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0"/>
        </w:rPr>
        <w:t>TUGAS PRAKTIKUM PEMROGRAMAN BERBASIS OBJEK 2</w:t>
        <w:br/>
        <w:t>PERTEMUAN 2</w:t>
      </w:r>
    </w:p>
    <w:p>
      <w:pPr>
        <w:jc w:val="center"/>
      </w:pPr>
      <w:r>
        <w:rPr>
          <w:i/>
          <w:color w:val="4A5568"/>
          <w:sz w:val="24"/>
        </w:rPr>
        <w:t>Review OOP melalui Studi Kasus Perpustakaan Mini</w:t>
      </w:r>
    </w:p>
    <w:p>
      <w:pPr>
        <w:spacing w:after="80"/>
      </w:pPr>
    </w:p>
    <w:tbl>
      <w:tblPr>
        <w:tblW w:type="auto" w:w="0"/>
        <w:jc w:val="center"/>
        <w:tblLayout w:type="fixed"/>
        <w:tblLook w:firstColumn="1" w:firstRow="1" w:lastColumn="0" w:lastRow="0" w:noHBand="0" w:noVBand="1" w:val="04A0"/>
      </w:tblPr>
      <w:tblGrid>
        <w:gridCol w:w="3120"/>
        <w:gridCol w:w="3120"/>
        <w:gridCol w:w="3120"/>
      </w:tblGrid>
      <w:tr>
        <w:tc>
          <w:tcPr>
            <w:tcW w:type="dxa" w:w="2592"/>
          </w:tcPr>
          <w:p>
            <w:pPr>
              <w:spacing w:after="40" w:before="40"/>
            </w:pPr>
            <w:r>
              <w:rPr>
                <w:b/>
              </w:rPr>
              <w:t>Nama Mahasiswa</w:t>
            </w:r>
          </w:p>
        </w:tc>
        <w:tc>
          <w:tcPr>
            <w:tcW w:type="dxa" w:w="288"/>
          </w:tcPr>
          <w:p>
            <w:pPr>
              <w:spacing w:after="40" w:before="40"/>
            </w:pPr>
            <w:r>
              <w:t>:</w:t>
            </w:r>
          </w:p>
        </w:tc>
        <w:tc>
          <w:tcPr>
            <w:tcW w:type="dxa" w:w="6480"/>
          </w:tcPr>
          <w:p>
            <w:pPr>
              <w:spacing w:after="40" w:before="40"/>
            </w:pPr>
            <w:r>
              <w:rPr>
                <w:b/>
              </w:rPr>
              <w:t>Muhammad Azka Arota Faslah</w:t>
            </w:r>
          </w:p>
        </w:tc>
      </w:tr>
      <w:tr>
        <w:tc>
          <w:tcPr>
            <w:tcW w:type="dxa" w:w="2592"/>
          </w:tcPr>
          <w:p>
            <w:pPr>
              <w:spacing w:after="40" w:before="40"/>
            </w:pPr>
            <w:r>
              <w:rPr>
                <w:b/>
              </w:rPr>
              <w:t>NPM</w:t>
            </w:r>
          </w:p>
        </w:tc>
        <w:tc>
          <w:tcPr>
            <w:tcW w:type="dxa" w:w="288"/>
          </w:tcPr>
          <w:p>
            <w:pPr>
              <w:spacing w:after="40" w:before="40"/>
            </w:pPr>
            <w:r>
              <w:t>:</w:t>
            </w:r>
          </w:p>
        </w:tc>
        <w:tc>
          <w:tcPr>
            <w:tcW w:type="dxa" w:w="6480"/>
          </w:tcPr>
          <w:p>
            <w:pPr>
              <w:spacing w:after="40" w:before="40"/>
            </w:pPr>
            <w:r>
              <w:rPr>
                <w:b/>
              </w:rPr>
              <w:t>2410010513</w:t>
            </w:r>
          </w:p>
        </w:tc>
      </w:tr>
      <w:tr>
        <w:tc>
          <w:tcPr>
            <w:tcW w:type="dxa" w:w="2592"/>
          </w:tcPr>
          <w:p>
            <w:pPr>
              <w:spacing w:after="40" w:before="40"/>
            </w:pPr>
            <w:r>
              <w:rPr>
                <w:b/>
              </w:rPr>
              <w:t>Kelas</w:t>
            </w:r>
          </w:p>
        </w:tc>
        <w:tc>
          <w:tcPr>
            <w:tcW w:type="dxa" w:w="288"/>
          </w:tcPr>
          <w:p>
            <w:pPr>
              <w:spacing w:after="40" w:before="40"/>
            </w:pPr>
            <w:r>
              <w:t>:</w:t>
            </w:r>
          </w:p>
        </w:tc>
        <w:tc>
          <w:tcPr>
            <w:tcW w:type="dxa" w:w="6480"/>
          </w:tcPr>
          <w:p>
            <w:pPr>
              <w:spacing w:after="40" w:before="40"/>
            </w:pPr>
            <w:r>
              <w:rPr>
                <w:b w:val="0"/>
              </w:rPr>
              <w:t>5C</w:t>
            </w:r>
          </w:p>
        </w:tc>
      </w:tr>
      <w:tr>
        <w:tc>
          <w:tcPr>
            <w:tcW w:type="dxa" w:w="2592"/>
          </w:tcPr>
          <w:p>
            <w:pPr>
              <w:spacing w:after="40" w:before="40"/>
            </w:pPr>
            <w:r>
              <w:rPr>
                <w:b/>
              </w:rPr>
              <w:t>Program Studi</w:t>
            </w:r>
          </w:p>
        </w:tc>
        <w:tc>
          <w:tcPr>
            <w:tcW w:type="dxa" w:w="288"/>
          </w:tcPr>
          <w:p>
            <w:pPr>
              <w:spacing w:after="40" w:before="40"/>
            </w:pPr>
            <w:r>
              <w:t>:</w:t>
            </w:r>
          </w:p>
        </w:tc>
        <w:tc>
          <w:tcPr>
            <w:tcW w:type="dxa" w:w="6480"/>
          </w:tcPr>
          <w:p>
            <w:pPr>
              <w:spacing w:after="40" w:before="40"/>
            </w:pPr>
            <w:r>
              <w:rPr>
                <w:b w:val="0"/>
              </w:rPr>
              <w:t>S1 Teknik Informatika</w:t>
            </w:r>
          </w:p>
        </w:tc>
      </w:tr>
      <w:tr>
        <w:tc>
          <w:tcPr>
            <w:tcW w:type="dxa" w:w="2592"/>
          </w:tcPr>
          <w:p>
            <w:pPr>
              <w:spacing w:after="40" w:before="40"/>
            </w:pPr>
            <w:r>
              <w:rPr>
                <w:b/>
              </w:rPr>
              <w:t>Mata Kuliah</w:t>
            </w:r>
          </w:p>
        </w:tc>
        <w:tc>
          <w:tcPr>
            <w:tcW w:type="dxa" w:w="288"/>
          </w:tcPr>
          <w:p>
            <w:pPr>
              <w:spacing w:after="40" w:before="40"/>
            </w:pPr>
            <w:r>
              <w:t>:</w:t>
            </w:r>
          </w:p>
        </w:tc>
        <w:tc>
          <w:tcPr>
            <w:tcW w:type="dxa" w:w="6480"/>
          </w:tcPr>
          <w:p>
            <w:pPr>
              <w:spacing w:after="40" w:before="40"/>
            </w:pPr>
            <w:r>
              <w:rPr>
                <w:b w:val="0"/>
              </w:rPr>
              <w:t>Pemrograman Berbasis Objek 2 (PBO 2)</w:t>
            </w:r>
          </w:p>
        </w:tc>
      </w:tr>
    </w:tbl>
    <w:p>
      <w:pPr>
        <w:spacing w:after="160"/>
      </w:pPr>
    </w:p>
    <w:p>
      <w:pPr>
        <w:pStyle w:val="Heading1"/>
      </w:pPr>
      <w:r>
        <w:rPr>
          <w:color w:val="1B365D"/>
          <w:sz w:val="26"/>
        </w:rPr>
        <w:t>1. Tautan Repositori GitHub</w:t>
      </w:r>
    </w:p>
    <w:p>
      <w:r>
        <w:t xml:space="preserve">Berikut adalah tautan repository tugas yang memuat proyek </w:t>
      </w:r>
      <w:r>
        <w:rPr>
          <w:b/>
        </w:rPr>
        <w:t>p02-perpustakaan-mini</w:t>
      </w:r>
      <w:r>
        <w:t xml:space="preserve"> beserta penambahan kelas </w:t>
      </w:r>
      <w:r>
        <w:rPr>
          <w:b/>
        </w:rPr>
        <w:t>Skripsi</w:t>
      </w:r>
      <w:r>
        <w:t xml:space="preserve"> dan method </w:t>
      </w:r>
      <w:r>
        <w:rPr>
          <w:b/>
        </w:rPr>
        <w:t>cariJudul</w:t>
      </w:r>
      <w:r>
        <w:t>:</w:t>
        <w:br/>
      </w:r>
      <w:r>
        <w:rPr>
          <w:b/>
          <w:color w:val="0969DA"/>
          <w:u w:val="single"/>
        </w:rPr>
        <w:t>https://github.com/Astronot-1125/pbo2-2410010513</w:t>
      </w:r>
    </w:p>
    <w:p>
      <w:pPr>
        <w:pStyle w:val="Heading1"/>
      </w:pPr>
      <w:r>
        <w:rPr>
          <w:color w:val="1B365D"/>
          <w:sz w:val="26"/>
        </w:rPr>
        <w:t>2. Jawaban Eksperimen Praktikum 6</w:t>
      </w:r>
    </w:p>
    <w:p>
      <w:pPr>
        <w:spacing w:before="120" w:after="40"/>
      </w:pPr>
      <w:r>
        <w:rPr>
          <w:b/>
          <w:sz w:val="23"/>
        </w:rPr>
        <w:t>• Eksperimen 1</w:t>
      </w:r>
    </w:p>
    <w:p>
      <w:pPr>
        <w:spacing w:after="80"/>
      </w:pPr>
      <w:r>
        <w:rPr>
          <w:b/>
          <w:color w:val="555555"/>
        </w:rPr>
        <w:t xml:space="preserve">Pertanyaan: </w:t>
      </w:r>
      <w:r>
        <w:rPr>
          <w:i/>
        </w:rPr>
        <w:t>Tambahkan baris Koleksi x = new Koleksi("X01", "Uji", 2026); di method main. Apa pesan error dari kompiler dan mengapa?</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after="40"/>
            </w:pPr>
            <w:r>
              <w:rPr>
                <w:b/>
                <w:color w:val="1B365D"/>
              </w:rPr>
              <w:t>Jawaban:</w:t>
              <w:br/>
            </w:r>
            <w:r>
              <w:t>Pesan Error Kompiler:</w:t>
              <w:br/>
              <w:t>"Koleksi is abstract; cannot be instantiated"</w:t>
              <w:br/>
              <w:br/>
              <w:t>Penjelasan &amp; Alasan:</w:t>
              <w:br/>
              <w:t>Kelas Koleksi dideklarasikan sebagai abstract class (kelas abstrak). Dalam konsep Pemrograman Berorientasi Objek (OOP) Java, kelas abstrak merupakan kerangka atau cetak biru yang belum lengkap (memiliki abstract method keterangan() yang belum memiliki badan fungsi/implementasi). Oleh karena itu, aturan bahasa Java melarang pembuatan objek/instansiasi secara langsung menggunakan kata kunci new dari sebuah kelas abstrak.</w:t>
            </w:r>
          </w:p>
        </w:tc>
      </w:tr>
    </w:tbl>
    <w:p>
      <w:pPr>
        <w:spacing w:after="80"/>
      </w:pPr>
    </w:p>
    <w:p>
      <w:pPr>
        <w:spacing w:before="120" w:after="40"/>
      </w:pPr>
      <w:r>
        <w:rPr>
          <w:b/>
          <w:sz w:val="23"/>
        </w:rPr>
        <w:t>• Eksperimen 2</w:t>
      </w:r>
    </w:p>
    <w:p>
      <w:pPr>
        <w:spacing w:after="80"/>
      </w:pPr>
      <w:r>
        <w:rPr>
          <w:b/>
          <w:color w:val="555555"/>
        </w:rPr>
        <w:t xml:space="preserve">Pertanyaan: </w:t>
      </w:r>
      <w:r>
        <w:rPr>
          <w:i/>
        </w:rPr>
        <w:t>Pada kelas Buku, ubah nama method hitungDenda menjadi hitungdenda. Apa yang terjadi jika anotasi @Override ada, dan jika dihapus?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after="40"/>
            </w:pPr>
            <w:r>
              <w:rPr>
                <w:b/>
                <w:color w:val="1B365D"/>
              </w:rPr>
              <w:t>Jawaban:</w:t>
              <w:br/>
            </w:r>
            <w:r>
              <w:t>Penjelasan &amp; Analisis:</w:t>
              <w:br/>
              <w:t>1. Jika anotasi @Override ada:</w:t>
              <w:br/>
              <w:t>Terjadi compiler error: "method does not override or implement a method from a supertype". Hal ini karena Java bersifat case-sensitive, sehingga nama method hitungdenda (huruf d kecil) dianggap berbeda dan tidak ditemukan pada superclass Koleksi maupun interface BisaDipinjam.</w:t>
              <w:br/>
              <w:br/>
              <w:t>2. Jika anotasi @Override dihapus:</w:t>
              <w:br/>
              <w:t>Error kompiler tetap terjadi pada baris deklarasi kelas Buku: "Buku is not abstract and does not override abstract method hitungDenda(int) in BisaDipinjam". Hal ini dikarenakan method hitungdenda diperlakukan sebagai method baru milik kelas Buku, sementara kelas Buku (yang bukan kelas abstrak) wajib mengimplementasikan method kontrak hitungDenda(int) yang diwajibkan oleh interface BisaDipinjam.</w:t>
            </w:r>
          </w:p>
        </w:tc>
      </w:tr>
    </w:tbl>
    <w:p>
      <w:pPr>
        <w:spacing w:after="80"/>
      </w:pPr>
    </w:p>
    <w:p>
      <w:pPr>
        <w:spacing w:before="120" w:after="40"/>
      </w:pPr>
      <w:r>
        <w:rPr>
          <w:b/>
          <w:sz w:val="23"/>
        </w:rPr>
        <w:t>• Eksperimen 3</w:t>
      </w:r>
    </w:p>
    <w:p>
      <w:pPr>
        <w:spacing w:after="80"/>
      </w:pPr>
      <w:r>
        <w:rPr>
          <w:b/>
          <w:color w:val="555555"/>
        </w:rPr>
        <w:t xml:space="preserve">Pertanyaan: </w:t>
      </w:r>
      <w:r>
        <w:rPr>
          <w:i/>
        </w:rPr>
        <w:t>Tambahkan new Buku("B009", "", 2020, "Anonim"). Apa yang terjadi saat program dijalankan?</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after="40"/>
            </w:pPr>
            <w:r>
              <w:rPr>
                <w:b/>
                <w:color w:val="1B365D"/>
              </w:rPr>
              <w:t>Jawaban:</w:t>
              <w:br/>
            </w:r>
            <w:r>
              <w:t>Hasil Saat Program Dijalankan:</w:t>
              <w:br/>
              <w:t>Terjadi runtime exception: java.lang.IllegalArgumentException: Judul tidak boleh kosong</w:t>
              <w:br/>
              <w:br/>
              <w:t>Penjelasan &amp; Alasan:</w:t>
              <w:br/>
              <w:t xml:space="preserve">Pada konstruktor kelas induk Koleksi yang dipanggil melalui super(kode, judul, tahunTerbit), diterapkan validasi aturan bisnis (enkapsulasi): </w:t>
              <w:br/>
              <w:t>if (judul == null || judul.isBlank()) {</w:t>
              <w:br/>
              <w:t xml:space="preserve">    throw new IllegalArgumentException("Judul tidak boleh kosong");</w:t>
              <w:br/>
              <w:t>}</w:t>
              <w:br/>
              <w:t>Karena nilai judul yang dimasukkan adalah String kosong (""), method isBlank() menghasilkan nilai true sehingga program melempar IllegalArgumentException untuk menjaga integritas data agar koleksi tidak memiliki judul kosong.</w:t>
            </w:r>
          </w:p>
        </w:tc>
      </w:tr>
    </w:tbl>
    <w:p>
      <w:pPr>
        <w:spacing w:after="80"/>
      </w:pPr>
    </w:p>
    <w:p>
      <w:pPr>
        <w:spacing w:before="120" w:after="40"/>
      </w:pPr>
      <w:r>
        <w:rPr>
          <w:b/>
          <w:sz w:val="23"/>
        </w:rPr>
        <w:t>• Eksperimen 4</w:t>
      </w:r>
    </w:p>
    <w:p>
      <w:pPr>
        <w:spacing w:after="80"/>
      </w:pPr>
      <w:r>
        <w:rPr>
          <w:b/>
          <w:color w:val="555555"/>
        </w:rPr>
        <w:t xml:space="preserve">Pertanyaan: </w:t>
      </w:r>
      <w:r>
        <w:rPr>
          <w:i/>
        </w:rPr>
        <w:t>Ubah private StatusKoleksi status menjadi public, lalu ubah status B002 langsung dari main menjadi TERSEDIA saat masih dipinjam. Aturan apa yang dilanggar?</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after="40"/>
            </w:pPr>
            <w:r>
              <w:rPr>
                <w:b/>
                <w:color w:val="1B365D"/>
              </w:rPr>
              <w:t>Jawaban:</w:t>
              <w:br/>
            </w:r>
            <w:r>
              <w:t>Aturan yang Dilanggar:</w:t>
              <w:br/>
              <w:t>Prinsip Enkapsulasi (Encapsulation) dan Integritas Aturan Bisnis Perpustakaan.</w:t>
              <w:br/>
              <w:br/>
              <w:t>Penjelasan &amp; Alasan:</w:t>
              <w:br/>
              <w:t>Enkapsulasi bertujuan untuk menyembunyikan status/data internal objek dan membatasi perubahan hanya melalui method resmi yang memiliki validasi bisnis (yaitu pinjam() dan kembalikan()). Jika atribut status dibuat public dan diubah secara langsung dari luar, terjadi inkonsistensi data yang parah (state violation): status buku menjadi TERSEDIA, padahal data peminjaman di Map peminjam pada objek Perpustakaan masih mencatat bahwa buku tersebut sedang dipinjam oleh anggota.</w:t>
            </w:r>
          </w:p>
        </w:tc>
      </w:tr>
    </w:tbl>
    <w:p>
      <w:pPr>
        <w:spacing w:after="80"/>
      </w:pPr>
    </w:p>
    <w:p>
      <w:pPr>
        <w:pStyle w:val="Heading1"/>
      </w:pPr>
      <w:r>
        <w:rPr>
          <w:color w:val="1B365D"/>
          <w:sz w:val="26"/>
        </w:rPr>
        <w:t>3. Hasil Keluaran Program (Output)</w:t>
      </w:r>
    </w:p>
    <w:p>
      <w:r>
        <w:t>Berikut adalah hasil keluaran program setelah seluruh Bagian C (Praktikum 1-6) dan Bagian D (Koleksi Skripsi dan Pencarian) diimplementasikan dan dijalankan:</w:t>
      </w:r>
    </w:p>
    <w:tbl>
      <w:tblPr>
        <w:tblW w:type="auto" w:w="0"/>
        <w:jc w:val="center"/>
        <w:tblLayout w:type="fixed"/>
        <w:tblLook w:firstColumn="1" w:firstRow="1" w:lastColumn="0" w:lastRow="0" w:noHBand="0" w:noVBand="1" w:val="04A0"/>
      </w:tblPr>
      <w:tblGrid>
        <w:gridCol w:w="9360"/>
      </w:tblGrid>
      <w:tr>
        <w:tc>
          <w:tcPr>
            <w:tcW w:type="dxa" w:w="9360"/>
            <w:shd w:fill="22272E"/>
            <w:tcMar>
              <w:top w:w="140" w:type="dxa"/>
              <w:bottom w:w="140" w:type="dxa"/>
              <w:left w:w="180" w:type="dxa"/>
              <w:right w:w="180" w:type="dxa"/>
            </w:tcMar>
          </w:tcPr>
          <w:p>
            <w:r>
              <w:rPr>
                <w:rFonts w:ascii="Consolas" w:hAnsi="Consolas"/>
                <w:color w:val="ADBAC7"/>
                <w:sz w:val="19"/>
              </w:rPr>
              <w:t>=== Daftar Koleksi ===</w:t>
              <w:br/>
              <w:t>[TERSEDIA] B001 Laskar Pelangi (2005), Buku karya Andrea Hirata</w:t>
              <w:br/>
              <w:t>[TERSEDIA] B002 Clean Code (2008), Buku karya Robert C. Martin</w:t>
              <w:br/>
              <w:t>[TERSEDIA] M001 Majalah Teknologi Kita (2026), Majalah edisi Agustus</w:t>
              <w:br/>
              <w:br/>
              <w:t>Siti Rahmah meminjam B002: berhasil</w:t>
              <w:br/>
              <w:t>Budi Santoso meminjam B002: gagal</w:t>
              <w:br/>
              <w:t>Budi Santoso meminjam M001: berhasil</w:t>
              <w:br/>
              <w:t>Peminjam B002: Siti Rahmah</w:t>
              <w:br/>
              <w:br/>
              <w:t>Pengembalian B002 terlambat 2 hari, denda Rp2000</w:t>
              <w:br/>
              <w:t>Pengembalian M001 terlambat 3 hari, denda Rp1500</w:t>
              <w:br/>
              <w:br/>
              <w:t>Koleksi tersedia: 3 dari 3</w:t>
              <w:br/>
              <w:br/>
              <w:t>Hasil pencarian "code": 1 koleksi</w:t>
              <w:br/>
              <w:t>[TERSEDIA] B002 Clean Code (2008), Buku karya Robert C. Martin</w:t>
              <w:br/>
              <w:br/>
              <w:t>Siti Rahmah meminjam S001: gagal</w:t>
            </w:r>
          </w:p>
        </w:tc>
      </w:tr>
    </w:tbl>
    <w:p>
      <w:pPr>
        <w:spacing w:after="160"/>
      </w:pPr>
    </w:p>
    <w:p>
      <w:pPr>
        <w:jc w:val="center"/>
      </w:pPr>
      <w:r>
        <w:rPr>
          <w:i/>
          <w:color w:val="718096"/>
        </w:rPr>
        <w:t>[ Tempat Menempelkan Tangkapan Layar / Screenshot Output Apache NetBeans ]</w:t>
      </w:r>
    </w:p>
    <w:p>
      <w:pPr>
        <w:pStyle w:val="Heading1"/>
      </w:pPr>
      <w:r>
        <w:rPr>
          <w:color w:val="1B365D"/>
          <w:sz w:val="26"/>
        </w:rPr>
        <w:t>4. Pertanyaan Refleksi (Bagian G Modul)</w:t>
      </w:r>
    </w:p>
    <w:p>
      <w:pPr>
        <w:spacing w:after="120"/>
      </w:pPr>
      <w:r>
        <w:rPr>
          <w:b/>
        </w:rPr>
        <w:t>1. Mengapa kelas Koleksi dibuat abstract?</w:t>
        <w:br/>
      </w:r>
      <w:r>
        <w:t>Karena di dunia nyata tidak ada koleksi fisik yang hanya berupa 'koleksi' tanpa jenis spesifik. Setiap koleksi pasti memiliki bentuk konkret seperti Buku, Majalah, atau Skripsi. Oleh sebab itu, kelas Koleksi dirancang sebagai cetak biru (abstract class) yang menyediakan atribut dasar dan mewajibkan subclass mengimplementasikan method keterangan().</w:t>
      </w:r>
    </w:p>
    <w:p>
      <w:pPr>
        <w:spacing w:after="120"/>
      </w:pPr>
      <w:r>
        <w:rPr>
          <w:b/>
        </w:rPr>
        <w:t>2. Apa perbedaan peran abstract class Koleksi dan interface BisaDipinjam?</w:t>
        <w:br/>
      </w:r>
      <w:r>
        <w:t>Abstract class Koleksi berperan sebagai kerangka bersama yang menyimpan state/data (kode, judul, tahunTerbit, status) serta method bersama, sedangkan interface BisaDipinjam berperan murni sebagai kontrak kemampuan (behavior) yang menentukan operasi apa yang harus bisa dilakukan (batasHariPinjam() dan hitungDenda()) tanpa menyimpan data.</w:t>
      </w:r>
    </w:p>
    <w:p>
      <w:pPr>
        <w:spacing w:after="120"/>
      </w:pPr>
      <w:r>
        <w:rPr>
          <w:b/>
        </w:rPr>
        <w:t>3. Mengapa atribut status tidak diberi setter?</w:t>
        <w:br/>
      </w:r>
      <w:r>
        <w:t>Untuk menjaga prinsip enkapsulasi dan aturan bisnis. Perubahan status hanya boleh terjadi melalui method resmi pinjam() dan kembalikan() agar tidak terjadi manipulasi sepihak yang menyebabkan status tidak sinkron dengan data peminjaman perpustakaan.</w:t>
      </w:r>
    </w:p>
    <w:p>
      <w:pPr>
        <w:spacing w:after="120"/>
      </w:pPr>
      <w:r>
        <w:rPr>
          <w:b/>
        </w:rPr>
        <w:t>4. Tunjukkan satu baris kode pada kelas Perpustakaan yang merupakan contoh polymorphism, lalu jelaskan.</w:t>
        <w:br/>
      </w:r>
      <w:r>
        <w:t>Baris kode: return koleksi.hitungDenda(hariTerlambat);</w:t>
        <w:br/>
        <w:t>Penjelasan: Pemanggilan method hitungDenda() pada objek bertipe referensi Koleksi secara dinamis akan mengeksekusi rumus denda sesuai dengan objek nyata saat runtime (misal Buku menghitung Rp1.000/hari, sedangkan Majalah menghitung Rp500/hari, dan Skripsi Rp0).</w:t>
      </w:r>
    </w:p>
    <w:p>
      <w:pPr>
        <w:spacing w:after="120"/>
      </w:pPr>
      <w:r>
        <w:rPr>
          <w:b/>
        </w:rPr>
        <w:t>5. Kapan Anda memilih record dibandingkan class biasa?</w:t>
        <w:br/>
      </w:r>
      <w:r>
        <w:t>Record dipilih ketika kita membutuhkan kelas yang murni bertindak sebagai pembawa data sederhana yang nilainya tidak dapat diubah (immutable data carrier), seperti kelas Anggota (npm, nama), sehingga terhindar dari penulisan boilerplate code untuk konstruktor, getter, equals(), hashCode(), dan toString().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