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E5D2" w14:textId="77777777" w:rsidR="00A349EF" w:rsidRDefault="00C916B8" w:rsidP="00C916B8">
      <w:pPr>
        <w:jc w:val="center"/>
        <w:rPr>
          <w:sz w:val="44"/>
          <w:szCs w:val="44"/>
        </w:rPr>
      </w:pPr>
      <w:r w:rsidRPr="00C916B8">
        <w:rPr>
          <w:rFonts w:hint="eastAsia"/>
          <w:sz w:val="44"/>
          <w:szCs w:val="44"/>
        </w:rPr>
        <w:t>实验</w:t>
      </w:r>
      <w:proofErr w:type="gramStart"/>
      <w:r w:rsidR="009B4F7E">
        <w:rPr>
          <w:rFonts w:hint="eastAsia"/>
          <w:sz w:val="44"/>
          <w:szCs w:val="44"/>
        </w:rPr>
        <w:t>一</w:t>
      </w:r>
      <w:proofErr w:type="gramEnd"/>
      <w:r>
        <w:rPr>
          <w:rFonts w:hint="eastAsia"/>
          <w:sz w:val="44"/>
          <w:szCs w:val="44"/>
        </w:rPr>
        <w:t xml:space="preserve"> </w:t>
      </w:r>
      <w:r w:rsidR="009B4F7E">
        <w:rPr>
          <w:rFonts w:hint="eastAsia"/>
          <w:sz w:val="44"/>
          <w:szCs w:val="44"/>
        </w:rPr>
        <w:t>二维图形</w:t>
      </w:r>
      <w:r w:rsidR="00A349EF">
        <w:rPr>
          <w:rFonts w:hint="eastAsia"/>
          <w:sz w:val="44"/>
          <w:szCs w:val="44"/>
        </w:rPr>
        <w:t>动画显示</w:t>
      </w:r>
    </w:p>
    <w:p w14:paraId="5B9A872C" w14:textId="77777777" w:rsidR="00E7421B" w:rsidRDefault="00E7421B" w:rsidP="006C3776">
      <w:pPr>
        <w:rPr>
          <w:sz w:val="28"/>
          <w:szCs w:val="28"/>
        </w:rPr>
      </w:pPr>
    </w:p>
    <w:p w14:paraId="126E34E2" w14:textId="2780BEA6" w:rsidR="009B4F7E" w:rsidRPr="009B4F7E" w:rsidRDefault="009B4F7E" w:rsidP="009B4F7E">
      <w:pPr>
        <w:rPr>
          <w:sz w:val="28"/>
          <w:szCs w:val="28"/>
        </w:rPr>
      </w:pPr>
      <w:r w:rsidRPr="009B4F7E">
        <w:rPr>
          <w:rFonts w:hint="eastAsia"/>
          <w:sz w:val="28"/>
          <w:szCs w:val="28"/>
        </w:rPr>
        <w:t xml:space="preserve">1 </w:t>
      </w:r>
      <w:r w:rsidRPr="009B4F7E">
        <w:rPr>
          <w:rFonts w:hint="eastAsia"/>
          <w:sz w:val="28"/>
          <w:szCs w:val="28"/>
        </w:rPr>
        <w:t>在</w:t>
      </w:r>
      <w:proofErr w:type="spellStart"/>
      <w:r w:rsidRPr="009B4F7E">
        <w:rPr>
          <w:rFonts w:hint="eastAsia"/>
          <w:sz w:val="28"/>
          <w:szCs w:val="28"/>
        </w:rPr>
        <w:t>CTestView</w:t>
      </w:r>
      <w:proofErr w:type="spellEnd"/>
      <w:r w:rsidRPr="009B4F7E">
        <w:rPr>
          <w:rFonts w:hint="eastAsia"/>
          <w:sz w:val="28"/>
          <w:szCs w:val="28"/>
        </w:rPr>
        <w:t>::</w:t>
      </w:r>
      <w:proofErr w:type="spellStart"/>
      <w:r w:rsidRPr="009B4F7E">
        <w:rPr>
          <w:rFonts w:hint="eastAsia"/>
          <w:sz w:val="28"/>
          <w:szCs w:val="28"/>
        </w:rPr>
        <w:t>OnDraw</w:t>
      </w:r>
      <w:proofErr w:type="spellEnd"/>
      <w:r w:rsidRPr="009B4F7E">
        <w:rPr>
          <w:rFonts w:hint="eastAsia"/>
          <w:sz w:val="28"/>
          <w:szCs w:val="28"/>
        </w:rPr>
        <w:t>函数中设置映射模式，画出坐标系（例</w:t>
      </w:r>
      <w:r w:rsidRPr="009B4F7E">
        <w:rPr>
          <w:rFonts w:hint="eastAsia"/>
          <w:sz w:val="28"/>
          <w:szCs w:val="28"/>
        </w:rPr>
        <w:t>2-5</w:t>
      </w:r>
      <w:r w:rsidRPr="009B4F7E">
        <w:rPr>
          <w:rFonts w:hint="eastAsia"/>
          <w:sz w:val="28"/>
          <w:szCs w:val="28"/>
        </w:rPr>
        <w:t>）</w:t>
      </w:r>
    </w:p>
    <w:p w14:paraId="28EF7E32" w14:textId="51174707" w:rsidR="006C3776" w:rsidRPr="006C3776" w:rsidRDefault="0055357B" w:rsidP="006C37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="009B4F7E">
        <w:rPr>
          <w:rFonts w:hint="eastAsia"/>
          <w:sz w:val="28"/>
          <w:szCs w:val="28"/>
        </w:rPr>
        <w:t xml:space="preserve"> </w:t>
      </w:r>
      <w:r w:rsidR="006B6E03">
        <w:rPr>
          <w:rFonts w:hint="eastAsia"/>
          <w:sz w:val="28"/>
          <w:szCs w:val="28"/>
        </w:rPr>
        <w:t>在菜单项关联函数中</w:t>
      </w:r>
      <w:r w:rsidR="006C3776" w:rsidRPr="006C3776">
        <w:rPr>
          <w:rFonts w:hint="eastAsia"/>
          <w:sz w:val="28"/>
          <w:szCs w:val="28"/>
        </w:rPr>
        <w:t>实现一种基于复合变换的二维动画</w:t>
      </w:r>
    </w:p>
    <w:p w14:paraId="06C91192" w14:textId="77777777" w:rsidR="006C3776" w:rsidRPr="001E5815" w:rsidRDefault="006C3776" w:rsidP="006C3776">
      <w:pPr>
        <w:rPr>
          <w:sz w:val="28"/>
          <w:szCs w:val="28"/>
        </w:rPr>
      </w:pPr>
      <w:r w:rsidRPr="001E5815">
        <w:rPr>
          <w:rFonts w:hint="eastAsia"/>
          <w:sz w:val="28"/>
          <w:szCs w:val="28"/>
        </w:rPr>
        <w:t>图形：自选</w:t>
      </w:r>
    </w:p>
    <w:p w14:paraId="6AB3B380" w14:textId="77777777" w:rsidR="006C3776" w:rsidRPr="001E5815" w:rsidRDefault="006C3776" w:rsidP="006C3776">
      <w:pPr>
        <w:rPr>
          <w:sz w:val="28"/>
          <w:szCs w:val="28"/>
        </w:rPr>
      </w:pPr>
      <w:r w:rsidRPr="001E5815">
        <w:rPr>
          <w:rFonts w:hint="eastAsia"/>
          <w:sz w:val="28"/>
          <w:szCs w:val="28"/>
        </w:rPr>
        <w:t>动作：</w:t>
      </w:r>
      <w:r>
        <w:rPr>
          <w:rFonts w:hint="eastAsia"/>
          <w:sz w:val="28"/>
          <w:szCs w:val="28"/>
        </w:rPr>
        <w:t>至少两种变换复合形成的变换</w:t>
      </w:r>
      <w:r w:rsidR="00160A2E">
        <w:rPr>
          <w:rFonts w:hint="eastAsia"/>
          <w:sz w:val="28"/>
          <w:szCs w:val="28"/>
        </w:rPr>
        <w:t>（单独调用简单变换的函数）</w:t>
      </w:r>
    </w:p>
    <w:p w14:paraId="0AFA2ED0" w14:textId="77777777" w:rsidR="006C3776" w:rsidRPr="001E5815" w:rsidRDefault="006C3776" w:rsidP="006C3776">
      <w:pPr>
        <w:rPr>
          <w:sz w:val="28"/>
          <w:szCs w:val="28"/>
        </w:rPr>
      </w:pPr>
      <w:r w:rsidRPr="001E5815">
        <w:rPr>
          <w:rFonts w:hint="eastAsia"/>
          <w:sz w:val="28"/>
          <w:szCs w:val="28"/>
        </w:rPr>
        <w:t>算法：循环显示图形，每次进行微小参量的变换</w:t>
      </w:r>
      <w:r>
        <w:rPr>
          <w:rFonts w:hint="eastAsia"/>
          <w:sz w:val="28"/>
          <w:szCs w:val="28"/>
        </w:rPr>
        <w:t>，每次显示后</w:t>
      </w:r>
      <w:proofErr w:type="gramStart"/>
      <w:r>
        <w:rPr>
          <w:rFonts w:hint="eastAsia"/>
          <w:sz w:val="28"/>
          <w:szCs w:val="28"/>
        </w:rPr>
        <w:t>延时并清屏</w:t>
      </w:r>
      <w:proofErr w:type="gramEnd"/>
      <w:r w:rsidRPr="001E5815">
        <w:rPr>
          <w:rFonts w:hint="eastAsia"/>
          <w:sz w:val="28"/>
          <w:szCs w:val="28"/>
        </w:rPr>
        <w:t>。</w:t>
      </w:r>
    </w:p>
    <w:p w14:paraId="3AE297F6" w14:textId="77777777" w:rsidR="003E78D5" w:rsidRDefault="003E78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循环内部：</w:t>
      </w:r>
    </w:p>
    <w:p w14:paraId="21EC8D43" w14:textId="77777777" w:rsidR="003E78D5" w:rsidRDefault="003E78D5" w:rsidP="009B4F7E">
      <w:pPr>
        <w:numPr>
          <w:ilvl w:val="0"/>
          <w:numId w:val="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显示图形</w:t>
      </w:r>
    </w:p>
    <w:p w14:paraId="0AF41577" w14:textId="77777777" w:rsidR="00C41280" w:rsidRPr="001E5815" w:rsidRDefault="003E78D5" w:rsidP="009B4F7E">
      <w:pPr>
        <w:numPr>
          <w:ilvl w:val="0"/>
          <w:numId w:val="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延时</w:t>
      </w:r>
      <w:r w:rsidR="00336E33" w:rsidRPr="001E5815">
        <w:rPr>
          <w:rFonts w:hint="eastAsia"/>
          <w:sz w:val="28"/>
          <w:szCs w:val="28"/>
        </w:rPr>
        <w:t>：</w:t>
      </w:r>
      <w:r w:rsidR="00336E33" w:rsidRPr="001E5815">
        <w:rPr>
          <w:rFonts w:hint="eastAsia"/>
          <w:sz w:val="28"/>
          <w:szCs w:val="28"/>
        </w:rPr>
        <w:t>Sleep(</w:t>
      </w:r>
      <w:r w:rsidR="00336E33" w:rsidRPr="001E5815">
        <w:rPr>
          <w:rFonts w:hint="eastAsia"/>
          <w:sz w:val="28"/>
          <w:szCs w:val="28"/>
        </w:rPr>
        <w:t>毫秒</w:t>
      </w:r>
      <w:r w:rsidR="00336E33" w:rsidRPr="001E5815">
        <w:rPr>
          <w:rFonts w:hint="eastAsia"/>
          <w:sz w:val="28"/>
          <w:szCs w:val="28"/>
        </w:rPr>
        <w:t>)</w:t>
      </w:r>
      <w:r w:rsidR="00336E33" w:rsidRPr="001E5815">
        <w:rPr>
          <w:rFonts w:hint="eastAsia"/>
          <w:sz w:val="28"/>
          <w:szCs w:val="28"/>
        </w:rPr>
        <w:t>；</w:t>
      </w:r>
      <w:r w:rsidR="00336E33" w:rsidRPr="001E5815">
        <w:rPr>
          <w:rFonts w:hint="eastAsia"/>
          <w:sz w:val="28"/>
          <w:szCs w:val="28"/>
        </w:rPr>
        <w:t xml:space="preserve"> </w:t>
      </w:r>
    </w:p>
    <w:p w14:paraId="50E82CB4" w14:textId="77777777" w:rsidR="00C41280" w:rsidRDefault="00336E33" w:rsidP="009B4F7E">
      <w:pPr>
        <w:numPr>
          <w:ilvl w:val="0"/>
          <w:numId w:val="6"/>
        </w:numPr>
        <w:rPr>
          <w:sz w:val="28"/>
          <w:szCs w:val="28"/>
        </w:rPr>
      </w:pPr>
      <w:r w:rsidRPr="001E5815">
        <w:rPr>
          <w:rFonts w:hint="eastAsia"/>
          <w:sz w:val="28"/>
          <w:szCs w:val="28"/>
        </w:rPr>
        <w:t>清屏：在</w:t>
      </w:r>
      <w:r w:rsidRPr="001E5815">
        <w:rPr>
          <w:rFonts w:hint="eastAsia"/>
          <w:sz w:val="28"/>
          <w:szCs w:val="28"/>
        </w:rPr>
        <w:t>view</w:t>
      </w:r>
      <w:r w:rsidRPr="001E5815">
        <w:rPr>
          <w:rFonts w:hint="eastAsia"/>
          <w:sz w:val="28"/>
          <w:szCs w:val="28"/>
        </w:rPr>
        <w:t>类下调用</w:t>
      </w:r>
      <w:proofErr w:type="spellStart"/>
      <w:r w:rsidRPr="001E5815">
        <w:rPr>
          <w:sz w:val="28"/>
          <w:szCs w:val="28"/>
        </w:rPr>
        <w:t>RedrawWindow</w:t>
      </w:r>
      <w:proofErr w:type="spellEnd"/>
      <w:r w:rsidRPr="001E5815">
        <w:rPr>
          <w:rFonts w:hint="eastAsia"/>
          <w:sz w:val="28"/>
          <w:szCs w:val="28"/>
        </w:rPr>
        <w:t>()</w:t>
      </w:r>
      <w:r w:rsidRPr="001E5815">
        <w:rPr>
          <w:rFonts w:hint="eastAsia"/>
          <w:sz w:val="28"/>
          <w:szCs w:val="28"/>
        </w:rPr>
        <w:t>；</w:t>
      </w:r>
    </w:p>
    <w:p w14:paraId="7607D140" w14:textId="77777777" w:rsidR="00F75CD0" w:rsidRPr="001E5815" w:rsidRDefault="00CC2D94" w:rsidP="00CC2D9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 w:rsidR="00F75CD0">
        <w:rPr>
          <w:rFonts w:hint="eastAsia"/>
          <w:sz w:val="28"/>
          <w:szCs w:val="28"/>
        </w:rPr>
        <w:t xml:space="preserve">     </w:t>
      </w:r>
    </w:p>
    <w:sectPr w:rsidR="00F75CD0" w:rsidRPr="001E58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AED43" w14:textId="77777777" w:rsidR="005B1B0F" w:rsidRDefault="005B1B0F" w:rsidP="00F427A4">
      <w:r>
        <w:separator/>
      </w:r>
    </w:p>
  </w:endnote>
  <w:endnote w:type="continuationSeparator" w:id="0">
    <w:p w14:paraId="730F339D" w14:textId="77777777" w:rsidR="005B1B0F" w:rsidRDefault="005B1B0F" w:rsidP="00F42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B354" w14:textId="77777777" w:rsidR="005B1B0F" w:rsidRDefault="005B1B0F" w:rsidP="00F427A4">
      <w:r>
        <w:separator/>
      </w:r>
    </w:p>
  </w:footnote>
  <w:footnote w:type="continuationSeparator" w:id="0">
    <w:p w14:paraId="2C86C269" w14:textId="77777777" w:rsidR="005B1B0F" w:rsidRDefault="005B1B0F" w:rsidP="00F427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3F8"/>
    <w:multiLevelType w:val="hybridMultilevel"/>
    <w:tmpl w:val="C02ABC64"/>
    <w:lvl w:ilvl="0" w:tplc="09DCA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4C035E"/>
    <w:multiLevelType w:val="hybridMultilevel"/>
    <w:tmpl w:val="A7E69CC6"/>
    <w:lvl w:ilvl="0" w:tplc="5FD2803A">
      <w:start w:val="1"/>
      <w:numFmt w:val="decimal"/>
      <w:lvlText w:val="（%1）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5B1BF9"/>
    <w:multiLevelType w:val="hybridMultilevel"/>
    <w:tmpl w:val="3E90A916"/>
    <w:lvl w:ilvl="0" w:tplc="8A42ABD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3" w15:restartNumberingAfterBreak="0">
    <w:nsid w:val="5B842D45"/>
    <w:multiLevelType w:val="hybridMultilevel"/>
    <w:tmpl w:val="F2288A0C"/>
    <w:lvl w:ilvl="0" w:tplc="E9063D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08A4875"/>
    <w:multiLevelType w:val="hybridMultilevel"/>
    <w:tmpl w:val="056C4E5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6C48F0"/>
    <w:multiLevelType w:val="hybridMultilevel"/>
    <w:tmpl w:val="E48EAD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03121795">
    <w:abstractNumId w:val="3"/>
  </w:num>
  <w:num w:numId="2" w16cid:durableId="1111511023">
    <w:abstractNumId w:val="1"/>
  </w:num>
  <w:num w:numId="3" w16cid:durableId="181363092">
    <w:abstractNumId w:val="5"/>
  </w:num>
  <w:num w:numId="4" w16cid:durableId="503664468">
    <w:abstractNumId w:val="2"/>
  </w:num>
  <w:num w:numId="5" w16cid:durableId="2001032419">
    <w:abstractNumId w:val="0"/>
  </w:num>
  <w:num w:numId="6" w16cid:durableId="1800997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16B8"/>
    <w:rsid w:val="00155B2A"/>
    <w:rsid w:val="00160A2E"/>
    <w:rsid w:val="00195770"/>
    <w:rsid w:val="001D72C6"/>
    <w:rsid w:val="001E5815"/>
    <w:rsid w:val="0029392A"/>
    <w:rsid w:val="002B743D"/>
    <w:rsid w:val="003366BF"/>
    <w:rsid w:val="00336E33"/>
    <w:rsid w:val="003E78D5"/>
    <w:rsid w:val="00531694"/>
    <w:rsid w:val="0055357B"/>
    <w:rsid w:val="005B1B0F"/>
    <w:rsid w:val="0060346E"/>
    <w:rsid w:val="006B6E03"/>
    <w:rsid w:val="006C3776"/>
    <w:rsid w:val="006E6BD9"/>
    <w:rsid w:val="00832786"/>
    <w:rsid w:val="00981ABB"/>
    <w:rsid w:val="009B4F7E"/>
    <w:rsid w:val="00A349EF"/>
    <w:rsid w:val="00A56AB4"/>
    <w:rsid w:val="00B310F6"/>
    <w:rsid w:val="00C3082C"/>
    <w:rsid w:val="00C41280"/>
    <w:rsid w:val="00C916B8"/>
    <w:rsid w:val="00CC2D94"/>
    <w:rsid w:val="00D27B4C"/>
    <w:rsid w:val="00E22662"/>
    <w:rsid w:val="00E27B24"/>
    <w:rsid w:val="00E7421B"/>
    <w:rsid w:val="00F13A95"/>
    <w:rsid w:val="00F30F6D"/>
    <w:rsid w:val="00F427A4"/>
    <w:rsid w:val="00F75CD0"/>
    <w:rsid w:val="00FE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A9341"/>
  <w15:docId w15:val="{9096D2AE-2D21-43B6-A34C-C905B9B8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427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F427A4"/>
    <w:rPr>
      <w:kern w:val="2"/>
      <w:sz w:val="18"/>
      <w:szCs w:val="18"/>
    </w:rPr>
  </w:style>
  <w:style w:type="paragraph" w:styleId="a5">
    <w:name w:val="footer"/>
    <w:basedOn w:val="a"/>
    <w:link w:val="a6"/>
    <w:rsid w:val="00F427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F427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</Words>
  <Characters>175</Characters>
  <Application>Microsoft Office Word</Application>
  <DocSecurity>0</DocSecurity>
  <Lines>7</Lines>
  <Paragraphs>8</Paragraphs>
  <ScaleCrop>false</ScaleCrop>
  <Company>lzh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lzh</dc:creator>
  <cp:lastModifiedBy>lizhh@126.com</cp:lastModifiedBy>
  <cp:revision>7</cp:revision>
  <dcterms:created xsi:type="dcterms:W3CDTF">2024-05-20T07:01:00Z</dcterms:created>
  <dcterms:modified xsi:type="dcterms:W3CDTF">2026-03-15T07:59:00Z</dcterms:modified>
</cp:coreProperties>
</file>