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DD7" w:rsidRDefault="00F90431" w:rsidP="007E0DD7">
      <w:pPr>
        <w:pStyle w:val="1"/>
        <w:tabs>
          <w:tab w:val="left" w:pos="1695"/>
          <w:tab w:val="center" w:pos="4153"/>
        </w:tabs>
        <w:jc w:val="center"/>
      </w:pPr>
      <w:bookmarkStart w:id="0" w:name="_Toc78449083"/>
      <w:r>
        <w:rPr>
          <w:rFonts w:hint="eastAsia"/>
        </w:rPr>
        <w:t>虚拟仿真</w:t>
      </w:r>
      <w:r w:rsidR="007E0DD7">
        <w:rPr>
          <w:rFonts w:hint="eastAsia"/>
        </w:rPr>
        <w:t>实验一</w:t>
      </w:r>
      <w:r w:rsidR="007E0DD7">
        <w:t xml:space="preserve"> </w:t>
      </w:r>
      <w:bookmarkEnd w:id="0"/>
      <w:r>
        <w:rPr>
          <w:rFonts w:asciiTheme="minorEastAsia" w:hAnsiTheme="minorEastAsia" w:hint="eastAsia"/>
        </w:rPr>
        <w:t>正则表达式到NFA</w:t>
      </w:r>
    </w:p>
    <w:p w:rsidR="007E0DD7" w:rsidRDefault="007E0DD7" w:rsidP="007E0DD7">
      <w:pPr>
        <w:pStyle w:val="a5"/>
        <w:numPr>
          <w:ilvl w:val="0"/>
          <w:numId w:val="1"/>
        </w:numPr>
        <w:ind w:firstLineChars="0"/>
        <w:rPr>
          <w:b/>
          <w:sz w:val="32"/>
        </w:rPr>
      </w:pPr>
      <w:r>
        <w:rPr>
          <w:rFonts w:hint="eastAsia"/>
          <w:b/>
          <w:sz w:val="32"/>
        </w:rPr>
        <w:t>实验目的</w:t>
      </w:r>
    </w:p>
    <w:p w:rsidR="007E0DD7" w:rsidRDefault="007E0DD7" w:rsidP="007E0DD7">
      <w:pPr>
        <w:pStyle w:val="a5"/>
        <w:numPr>
          <w:ilvl w:val="0"/>
          <w:numId w:val="2"/>
        </w:numPr>
        <w:ind w:firstLineChars="0"/>
        <w:rPr>
          <w:rFonts w:asciiTheme="minorEastAsia" w:hAnsiTheme="minorEastAsia"/>
          <w:szCs w:val="24"/>
        </w:rPr>
      </w:pPr>
      <w:r>
        <w:rPr>
          <w:rFonts w:asciiTheme="minorEastAsia" w:hAnsiTheme="minorEastAsia" w:hint="eastAsia"/>
          <w:szCs w:val="24"/>
        </w:rPr>
        <w:t>熟悉</w:t>
      </w:r>
      <w:r w:rsidR="00A05089">
        <w:rPr>
          <w:rFonts w:asciiTheme="minorEastAsia" w:hAnsiTheme="minorEastAsia" w:hint="eastAsia"/>
          <w:szCs w:val="24"/>
        </w:rPr>
        <w:t>编译原理虚拟仿真实验环境</w:t>
      </w:r>
      <w:r>
        <w:rPr>
          <w:rFonts w:asciiTheme="minorEastAsia" w:hAnsiTheme="minorEastAsia" w:hint="eastAsia"/>
          <w:szCs w:val="24"/>
        </w:rPr>
        <w:t>的基本使用方法。</w:t>
      </w:r>
    </w:p>
    <w:p w:rsidR="007E0DD7" w:rsidRPr="00412445" w:rsidRDefault="007E0DD7" w:rsidP="007E0DD7">
      <w:pPr>
        <w:pStyle w:val="a5"/>
        <w:numPr>
          <w:ilvl w:val="0"/>
          <w:numId w:val="2"/>
        </w:numPr>
        <w:ind w:firstLineChars="0"/>
        <w:rPr>
          <w:rFonts w:asciiTheme="minorEastAsia" w:hAnsiTheme="minorEastAsia"/>
          <w:szCs w:val="24"/>
        </w:rPr>
      </w:pPr>
      <w:r>
        <w:rPr>
          <w:rFonts w:asciiTheme="minorEastAsia" w:hAnsiTheme="minorEastAsia" w:hint="eastAsia"/>
        </w:rPr>
        <w:t>掌握正则表达式到NFA的转换。</w:t>
      </w:r>
    </w:p>
    <w:p w:rsidR="007E0DD7" w:rsidRDefault="007E0DD7" w:rsidP="007E0DD7">
      <w:pPr>
        <w:pStyle w:val="a5"/>
        <w:numPr>
          <w:ilvl w:val="0"/>
          <w:numId w:val="1"/>
        </w:numPr>
        <w:ind w:firstLineChars="0"/>
        <w:rPr>
          <w:b/>
          <w:sz w:val="32"/>
        </w:rPr>
      </w:pPr>
      <w:r>
        <w:rPr>
          <w:rFonts w:hint="eastAsia"/>
          <w:b/>
          <w:sz w:val="32"/>
        </w:rPr>
        <w:t>实验内容</w:t>
      </w:r>
    </w:p>
    <w:p w:rsidR="007E0DD7" w:rsidRDefault="003574B6" w:rsidP="007E0DD7">
      <w:pPr>
        <w:pStyle w:val="a5"/>
        <w:numPr>
          <w:ilvl w:val="1"/>
          <w:numId w:val="3"/>
        </w:numPr>
        <w:ind w:left="426" w:firstLineChars="0" w:hanging="426"/>
        <w:rPr>
          <w:rFonts w:asciiTheme="majorEastAsia" w:eastAsiaTheme="majorEastAsia" w:hAnsiTheme="majorEastAsia"/>
          <w:b/>
        </w:rPr>
      </w:pPr>
      <w:r>
        <w:rPr>
          <w:rFonts w:asciiTheme="majorEastAsia" w:eastAsiaTheme="majorEastAsia" w:hAnsiTheme="majorEastAsia" w:hint="eastAsia"/>
          <w:b/>
        </w:rPr>
        <w:t>编译原理</w:t>
      </w:r>
      <w:r w:rsidR="00B607D3">
        <w:rPr>
          <w:rFonts w:asciiTheme="majorEastAsia" w:eastAsiaTheme="majorEastAsia" w:hAnsiTheme="majorEastAsia" w:hint="eastAsia"/>
          <w:b/>
        </w:rPr>
        <w:t>虚拟仿真</w:t>
      </w:r>
      <w:r>
        <w:rPr>
          <w:rFonts w:asciiTheme="majorEastAsia" w:eastAsiaTheme="majorEastAsia" w:hAnsiTheme="majorEastAsia" w:hint="eastAsia"/>
          <w:b/>
        </w:rPr>
        <w:t>实验</w:t>
      </w:r>
      <w:r w:rsidR="00B607D3">
        <w:rPr>
          <w:rFonts w:asciiTheme="majorEastAsia" w:eastAsiaTheme="majorEastAsia" w:hAnsiTheme="majorEastAsia" w:hint="eastAsia"/>
          <w:b/>
        </w:rPr>
        <w:t>软件</w:t>
      </w:r>
    </w:p>
    <w:p w:rsidR="0019794B" w:rsidRDefault="00B541E1" w:rsidP="009F6EFC">
      <w:pPr>
        <w:ind w:firstLineChars="200" w:firstLine="420"/>
        <w:rPr>
          <w:rFonts w:asciiTheme="minorEastAsia" w:hAnsiTheme="minorEastAsia"/>
        </w:rPr>
      </w:pPr>
      <w:r w:rsidRPr="009F6EFC">
        <w:rPr>
          <w:rFonts w:asciiTheme="majorEastAsia" w:eastAsiaTheme="majorEastAsia" w:hAnsiTheme="majorEastAsia" w:hint="eastAsia"/>
        </w:rPr>
        <w:t>编译原理虚拟仿真</w:t>
      </w:r>
      <w:r w:rsidR="00AD5A65">
        <w:rPr>
          <w:rFonts w:asciiTheme="majorEastAsia" w:eastAsiaTheme="majorEastAsia" w:hAnsiTheme="majorEastAsia" w:hint="eastAsia"/>
        </w:rPr>
        <w:t>实验</w:t>
      </w:r>
      <w:r w:rsidRPr="009F6EFC">
        <w:rPr>
          <w:rFonts w:asciiTheme="majorEastAsia" w:eastAsiaTheme="majorEastAsia" w:hAnsiTheme="majorEastAsia" w:hint="eastAsia"/>
        </w:rPr>
        <w:t>软件</w:t>
      </w:r>
      <w:r w:rsidR="00AD5A65">
        <w:rPr>
          <w:rFonts w:asciiTheme="majorEastAsia" w:eastAsiaTheme="majorEastAsia" w:hAnsiTheme="majorEastAsia" w:hint="eastAsia"/>
        </w:rPr>
        <w:t>是</w:t>
      </w:r>
      <w:r w:rsidRPr="009F6EFC">
        <w:rPr>
          <w:rFonts w:asciiTheme="majorEastAsia" w:eastAsiaTheme="majorEastAsia" w:hAnsiTheme="majorEastAsia" w:hint="eastAsia"/>
        </w:rPr>
        <w:t>基于VSCode</w:t>
      </w:r>
      <w:r w:rsidR="00296EF3" w:rsidRPr="009F6EFC">
        <w:rPr>
          <w:rFonts w:asciiTheme="minorEastAsia" w:hAnsiTheme="minorEastAsia" w:hint="eastAsia"/>
        </w:rPr>
        <w:t>编程环境</w:t>
      </w:r>
      <w:r w:rsidR="009F6EFC" w:rsidRPr="009F6EFC">
        <w:rPr>
          <w:rFonts w:asciiTheme="majorEastAsia" w:eastAsiaTheme="majorEastAsia" w:hAnsiTheme="majorEastAsia" w:hint="eastAsia"/>
        </w:rPr>
        <w:t>进行</w:t>
      </w:r>
      <w:r w:rsidR="00AD5A65">
        <w:rPr>
          <w:rFonts w:asciiTheme="majorEastAsia" w:eastAsiaTheme="majorEastAsia" w:hAnsiTheme="majorEastAsia" w:hint="eastAsia"/>
        </w:rPr>
        <w:t>高度定制化的版本，方便教师和学生使用</w:t>
      </w:r>
      <w:r w:rsidRPr="009F6EFC">
        <w:rPr>
          <w:rFonts w:asciiTheme="majorEastAsia" w:eastAsiaTheme="majorEastAsia" w:hAnsiTheme="majorEastAsia" w:hint="eastAsia"/>
        </w:rPr>
        <w:t>。</w:t>
      </w:r>
      <w:r w:rsidR="00015DCD">
        <w:rPr>
          <w:rFonts w:asciiTheme="majorEastAsia" w:eastAsiaTheme="majorEastAsia" w:hAnsiTheme="majorEastAsia" w:hint="eastAsia"/>
        </w:rPr>
        <w:t>在定制版的</w:t>
      </w:r>
      <w:r w:rsidR="009F6EFC" w:rsidRPr="009F6EFC">
        <w:rPr>
          <w:rFonts w:asciiTheme="minorEastAsia" w:hAnsiTheme="minorEastAsia" w:hint="eastAsia"/>
        </w:rPr>
        <w:t>VSCode</w:t>
      </w:r>
      <w:r w:rsidR="00015DCD">
        <w:rPr>
          <w:rFonts w:asciiTheme="minorEastAsia" w:hAnsiTheme="minorEastAsia" w:hint="eastAsia"/>
        </w:rPr>
        <w:t>编程环境中</w:t>
      </w:r>
      <w:r w:rsidR="009F6EFC" w:rsidRPr="009F6EFC">
        <w:rPr>
          <w:rFonts w:asciiTheme="minorEastAsia" w:hAnsiTheme="minorEastAsia" w:hint="eastAsia"/>
        </w:rPr>
        <w:t>集成了Make构建工具、GCC编译器、GDB调试器等必要工具，同时包含了一些有用的VSCode插件</w:t>
      </w:r>
      <w:r w:rsidR="00015DCD">
        <w:rPr>
          <w:rFonts w:asciiTheme="minorEastAsia" w:hAnsiTheme="minorEastAsia" w:hint="eastAsia"/>
        </w:rPr>
        <w:t>，其中最重要就是可以将编译原理的概念使用图形化功能渲染到窗口上的虚拟仿真插件。</w:t>
      </w:r>
    </w:p>
    <w:p w:rsidR="00B541E1" w:rsidRPr="009F6EFC" w:rsidRDefault="0019794B" w:rsidP="009F6EFC">
      <w:pPr>
        <w:ind w:firstLineChars="200" w:firstLine="420"/>
        <w:rPr>
          <w:rFonts w:asciiTheme="majorEastAsia" w:eastAsiaTheme="majorEastAsia" w:hAnsiTheme="majorEastAsia"/>
        </w:rPr>
      </w:pPr>
      <w:r w:rsidRPr="009F6EFC">
        <w:rPr>
          <w:rFonts w:asciiTheme="majorEastAsia" w:eastAsiaTheme="majorEastAsia" w:hAnsiTheme="majorEastAsia" w:hint="eastAsia"/>
        </w:rPr>
        <w:t>编译原理虚拟仿真</w:t>
      </w:r>
      <w:r>
        <w:rPr>
          <w:rFonts w:asciiTheme="majorEastAsia" w:eastAsiaTheme="majorEastAsia" w:hAnsiTheme="majorEastAsia" w:hint="eastAsia"/>
        </w:rPr>
        <w:t>实验</w:t>
      </w:r>
      <w:r w:rsidRPr="009F6EFC">
        <w:rPr>
          <w:rFonts w:asciiTheme="majorEastAsia" w:eastAsiaTheme="majorEastAsia" w:hAnsiTheme="majorEastAsia" w:hint="eastAsia"/>
        </w:rPr>
        <w:t>软件</w:t>
      </w:r>
      <w:r>
        <w:rPr>
          <w:rFonts w:asciiTheme="majorEastAsia" w:eastAsiaTheme="majorEastAsia" w:hAnsiTheme="majorEastAsia" w:hint="eastAsia"/>
        </w:rPr>
        <w:t>可以</w:t>
      </w:r>
      <w:r w:rsidR="009F6EFC" w:rsidRPr="009F6EFC">
        <w:rPr>
          <w:rFonts w:asciiTheme="minorEastAsia" w:hAnsiTheme="minorEastAsia" w:hint="eastAsia"/>
        </w:rPr>
        <w:t>免去</w:t>
      </w:r>
      <w:r w:rsidR="00015DCD">
        <w:rPr>
          <w:rFonts w:asciiTheme="minorEastAsia" w:hAnsiTheme="minorEastAsia" w:hint="eastAsia"/>
        </w:rPr>
        <w:t>学生</w:t>
      </w:r>
      <w:r w:rsidR="009F6EFC" w:rsidRPr="009F6EFC">
        <w:rPr>
          <w:rFonts w:asciiTheme="minorEastAsia" w:hAnsiTheme="minorEastAsia" w:hint="eastAsia"/>
        </w:rPr>
        <w:t>手工构建实验环境所带来的学习成本，使</w:t>
      </w:r>
      <w:r w:rsidR="00015DCD">
        <w:rPr>
          <w:rFonts w:asciiTheme="minorEastAsia" w:hAnsiTheme="minorEastAsia" w:hint="eastAsia"/>
        </w:rPr>
        <w:t>学生</w:t>
      </w:r>
      <w:r w:rsidR="009F6EFC" w:rsidRPr="009F6EFC">
        <w:rPr>
          <w:rFonts w:asciiTheme="minorEastAsia" w:hAnsiTheme="minorEastAsia" w:hint="eastAsia"/>
        </w:rPr>
        <w:t>可以将主要精力放在对编译原理的分析与理解上</w:t>
      </w:r>
      <w:r w:rsidR="00015DCD">
        <w:rPr>
          <w:rFonts w:asciiTheme="minorEastAsia" w:hAnsiTheme="minorEastAsia" w:hint="eastAsia"/>
        </w:rPr>
        <w:t>，并且通过虚拟仿真手段让学生对枯燥、难懂的编译原理知识可以有一个直观的、形象的认识</w:t>
      </w:r>
      <w:r w:rsidR="009F6EFC" w:rsidRPr="009F6EFC">
        <w:rPr>
          <w:rFonts w:asciiTheme="minorEastAsia" w:hAnsiTheme="minorEastAsia" w:hint="eastAsia"/>
        </w:rPr>
        <w:t>。</w:t>
      </w:r>
    </w:p>
    <w:p w:rsidR="007E0DD7" w:rsidRPr="009F6EFC" w:rsidRDefault="007E0DD7" w:rsidP="009F6EFC">
      <w:pPr>
        <w:rPr>
          <w:rFonts w:asciiTheme="majorEastAsia" w:eastAsiaTheme="majorEastAsia" w:hAnsiTheme="majorEastAsia"/>
          <w:b/>
        </w:rPr>
      </w:pPr>
      <w:r w:rsidRPr="008B7EAC">
        <w:rPr>
          <w:rFonts w:hint="eastAsia"/>
          <w:b/>
        </w:rPr>
        <w:t>安装和启动</w:t>
      </w:r>
    </w:p>
    <w:p w:rsidR="007E0DD7" w:rsidRPr="00560191" w:rsidRDefault="00015DCD" w:rsidP="007E0DD7">
      <w:pPr>
        <w:ind w:firstLineChars="200" w:firstLine="420"/>
        <w:rPr>
          <w:rFonts w:asciiTheme="minorEastAsia" w:hAnsiTheme="minorEastAsia"/>
        </w:rPr>
      </w:pPr>
      <w:r>
        <w:rPr>
          <w:rFonts w:asciiTheme="minorEastAsia" w:hAnsiTheme="minorEastAsia" w:hint="eastAsia"/>
        </w:rPr>
        <w:t>学生</w:t>
      </w:r>
      <w:r w:rsidR="005D19AB">
        <w:rPr>
          <w:rFonts w:asciiTheme="minorEastAsia" w:hAnsiTheme="minorEastAsia" w:hint="eastAsia"/>
        </w:rPr>
        <w:t>首先需要将</w:t>
      </w:r>
      <w:r w:rsidR="005F5F4B" w:rsidRPr="009F6EFC">
        <w:rPr>
          <w:rFonts w:asciiTheme="majorEastAsia" w:eastAsiaTheme="majorEastAsia" w:hAnsiTheme="majorEastAsia" w:hint="eastAsia"/>
        </w:rPr>
        <w:t>编译原理虚拟仿真</w:t>
      </w:r>
      <w:r w:rsidR="005F5F4B">
        <w:rPr>
          <w:rFonts w:asciiTheme="majorEastAsia" w:eastAsiaTheme="majorEastAsia" w:hAnsiTheme="majorEastAsia" w:hint="eastAsia"/>
        </w:rPr>
        <w:t>实验</w:t>
      </w:r>
      <w:r w:rsidR="005F5F4B" w:rsidRPr="009F6EFC">
        <w:rPr>
          <w:rFonts w:asciiTheme="majorEastAsia" w:eastAsiaTheme="majorEastAsia" w:hAnsiTheme="majorEastAsia" w:hint="eastAsia"/>
        </w:rPr>
        <w:t>软件</w:t>
      </w:r>
      <w:r w:rsidR="005F5F4B">
        <w:rPr>
          <w:rFonts w:asciiTheme="majorEastAsia" w:eastAsiaTheme="majorEastAsia" w:hAnsiTheme="majorEastAsia" w:hint="eastAsia"/>
        </w:rPr>
        <w:t>的</w:t>
      </w:r>
      <w:r w:rsidR="007E0DD7">
        <w:rPr>
          <w:rFonts w:asciiTheme="minorEastAsia" w:hAnsiTheme="minorEastAsia" w:hint="eastAsia"/>
        </w:rPr>
        <w:t>压缩包解压缩到64位Windows 7或Windows 10本地磁盘的一个目录中（例如D:\vscode，</w:t>
      </w:r>
      <w:r w:rsidR="005F5F4B">
        <w:rPr>
          <w:rFonts w:asciiTheme="minorEastAsia" w:hAnsiTheme="minorEastAsia" w:hint="eastAsia"/>
        </w:rPr>
        <w:t>注意</w:t>
      </w:r>
      <w:r w:rsidR="007E0DD7">
        <w:rPr>
          <w:rFonts w:asciiTheme="minorEastAsia" w:hAnsiTheme="minorEastAsia" w:hint="eastAsia"/>
        </w:rPr>
        <w:t>目录路径不要包含中文字符或者空格）</w:t>
      </w:r>
      <w:r w:rsidR="005D19AB">
        <w:rPr>
          <w:rFonts w:asciiTheme="minorEastAsia" w:hAnsiTheme="minorEastAsia" w:hint="eastAsia"/>
        </w:rPr>
        <w:t>，然后</w:t>
      </w:r>
      <w:r w:rsidR="007E0DD7">
        <w:rPr>
          <w:rFonts w:asciiTheme="minorEastAsia" w:hAnsiTheme="minorEastAsia" w:hint="eastAsia"/>
        </w:rPr>
        <w:t>，</w:t>
      </w:r>
      <w:r>
        <w:rPr>
          <w:rFonts w:asciiTheme="minorEastAsia" w:hAnsiTheme="minorEastAsia" w:hint="eastAsia"/>
        </w:rPr>
        <w:t>学生</w:t>
      </w:r>
      <w:r w:rsidR="007E0DD7">
        <w:rPr>
          <w:rFonts w:asciiTheme="minorEastAsia" w:hAnsiTheme="minorEastAsia" w:hint="eastAsia"/>
        </w:rPr>
        <w:t>就可以双击</w:t>
      </w:r>
      <w:r w:rsidR="005D19AB">
        <w:rPr>
          <w:rFonts w:asciiTheme="minorEastAsia" w:hAnsiTheme="minorEastAsia" w:hint="eastAsia"/>
        </w:rPr>
        <w:t>D:\vscode</w:t>
      </w:r>
      <w:r w:rsidR="007E0DD7">
        <w:rPr>
          <w:rFonts w:asciiTheme="minorEastAsia" w:hAnsiTheme="minorEastAsia" w:hint="eastAsia"/>
        </w:rPr>
        <w:t>\code.exe文件启动VSCode了。</w:t>
      </w:r>
    </w:p>
    <w:p w:rsidR="007E0DD7" w:rsidRDefault="007E0DD7" w:rsidP="007E0DD7">
      <w:pPr>
        <w:rPr>
          <w:rFonts w:ascii="宋体" w:hAnsi="宋体"/>
          <w:b/>
        </w:rPr>
      </w:pPr>
      <w:r w:rsidRPr="00D003D7">
        <w:rPr>
          <w:rFonts w:ascii="宋体" w:hAnsi="宋体" w:hint="eastAsia"/>
          <w:b/>
        </w:rPr>
        <w:t>窗口布局</w:t>
      </w:r>
    </w:p>
    <w:p w:rsidR="007E0DD7" w:rsidRDefault="00AC5AD9" w:rsidP="007E0DD7">
      <w:pPr>
        <w:ind w:firstLineChars="200" w:firstLine="420"/>
        <w:rPr>
          <w:rFonts w:ascii="宋体" w:hAnsi="宋体"/>
        </w:rPr>
      </w:pPr>
      <w:r>
        <w:rPr>
          <w:rFonts w:ascii="宋体" w:hAnsi="宋体" w:hint="eastAsia"/>
        </w:rPr>
        <w:t>软件启动后的</w:t>
      </w:r>
      <w:r w:rsidR="007E0DD7">
        <w:rPr>
          <w:rFonts w:ascii="宋体" w:hAnsi="宋体" w:hint="eastAsia"/>
        </w:rPr>
        <w:t>窗口布局</w:t>
      </w:r>
      <w:r w:rsidR="007E0DD7" w:rsidRPr="00EB0284">
        <w:rPr>
          <w:rFonts w:ascii="宋体" w:hAnsi="宋体"/>
        </w:rPr>
        <w:t>由下面的若干元素组成：</w:t>
      </w:r>
    </w:p>
    <w:p w:rsidR="007E0DD7" w:rsidRDefault="007E0DD7" w:rsidP="007E0DD7">
      <w:pPr>
        <w:numPr>
          <w:ilvl w:val="0"/>
          <w:numId w:val="11"/>
        </w:numPr>
        <w:rPr>
          <w:rFonts w:ascii="宋体" w:hAnsi="宋体"/>
        </w:rPr>
      </w:pPr>
      <w:r>
        <w:rPr>
          <w:rFonts w:ascii="宋体" w:hAnsi="宋体" w:hint="eastAsia"/>
        </w:rPr>
        <w:t>编辑器：这是主要的代码编辑区域，可以多列或者多行的打开多个编辑器。</w:t>
      </w:r>
    </w:p>
    <w:p w:rsidR="007E0DD7" w:rsidRDefault="007E0DD7" w:rsidP="007E0DD7">
      <w:pPr>
        <w:numPr>
          <w:ilvl w:val="0"/>
          <w:numId w:val="11"/>
        </w:numPr>
        <w:rPr>
          <w:rFonts w:ascii="宋体" w:hAnsi="宋体"/>
        </w:rPr>
      </w:pPr>
      <w:r>
        <w:rPr>
          <w:rFonts w:ascii="宋体" w:hAnsi="宋体" w:hint="eastAsia"/>
        </w:rPr>
        <w:t>侧边栏：位于左侧的侧边栏包含了文件资源管理器、文件搜索、源代码版本管理、调试与运行、插件等基本视图。</w:t>
      </w:r>
    </w:p>
    <w:p w:rsidR="007E0DD7" w:rsidRPr="00D900C2" w:rsidRDefault="007E0DD7" w:rsidP="007E0DD7">
      <w:pPr>
        <w:numPr>
          <w:ilvl w:val="0"/>
          <w:numId w:val="11"/>
        </w:numPr>
        <w:rPr>
          <w:rFonts w:ascii="宋体" w:hAnsi="宋体"/>
        </w:rPr>
      </w:pPr>
      <w:r>
        <w:rPr>
          <w:rFonts w:ascii="宋体" w:hAnsi="宋体" w:hint="eastAsia"/>
        </w:rPr>
        <w:t>活动栏：位于侧边栏的左侧，可以方便的让用户在不同的视图之间进行切换。</w:t>
      </w:r>
    </w:p>
    <w:p w:rsidR="007E0DD7" w:rsidRDefault="007E0DD7" w:rsidP="007E0DD7">
      <w:pPr>
        <w:numPr>
          <w:ilvl w:val="0"/>
          <w:numId w:val="11"/>
        </w:numPr>
        <w:rPr>
          <w:rFonts w:ascii="宋体" w:hAnsi="宋体"/>
        </w:rPr>
      </w:pPr>
      <w:r>
        <w:rPr>
          <w:rFonts w:ascii="宋体" w:hAnsi="宋体" w:hint="eastAsia"/>
        </w:rPr>
        <w:t>状态栏：位于底部的状态栏用于显示当前打开文件的光标位置、编码格式等信息。</w:t>
      </w:r>
    </w:p>
    <w:p w:rsidR="007E0DD7" w:rsidRPr="007454CE" w:rsidRDefault="007E0DD7" w:rsidP="007454CE">
      <w:pPr>
        <w:numPr>
          <w:ilvl w:val="0"/>
          <w:numId w:val="11"/>
        </w:numPr>
        <w:rPr>
          <w:rFonts w:ascii="宋体" w:hAnsi="宋体"/>
        </w:rPr>
      </w:pPr>
      <w:r>
        <w:rPr>
          <w:rFonts w:ascii="宋体" w:hAnsi="宋体" w:hint="eastAsia"/>
        </w:rPr>
        <w:t>面板：编辑器的下方可以展示不同的面板，包括显示输出信息的面板、显示调试信息的面板、显示错误信息的面板和集成终端。面板也可以被移动到编辑器的右侧。</w:t>
      </w:r>
    </w:p>
    <w:p w:rsidR="001D5AE7" w:rsidRDefault="001D5AE7" w:rsidP="007E0DD7">
      <w:pPr>
        <w:rPr>
          <w:rFonts w:asciiTheme="majorEastAsia" w:eastAsiaTheme="majorEastAsia" w:hAnsiTheme="majorEastAsia"/>
          <w:b/>
        </w:rPr>
      </w:pPr>
      <w:r>
        <w:rPr>
          <w:rFonts w:asciiTheme="majorEastAsia" w:eastAsiaTheme="majorEastAsia" w:hAnsiTheme="majorEastAsia" w:hint="eastAsia"/>
          <w:b/>
        </w:rPr>
        <w:t>打开虚拟仿真可视化窗口</w:t>
      </w:r>
    </w:p>
    <w:p w:rsidR="001D5AE7" w:rsidRPr="001D5AE7" w:rsidRDefault="001D5AE7" w:rsidP="006A1669">
      <w:pPr>
        <w:ind w:firstLineChars="200" w:firstLine="420"/>
        <w:rPr>
          <w:rFonts w:asciiTheme="majorEastAsia" w:eastAsiaTheme="majorEastAsia" w:hAnsiTheme="majorEastAsia"/>
          <w:b/>
        </w:rPr>
      </w:pPr>
      <w:r w:rsidRPr="00E606AC">
        <w:rPr>
          <w:rFonts w:asciiTheme="minorEastAsia" w:hAnsiTheme="minorEastAsia" w:hint="eastAsia"/>
        </w:rPr>
        <w:t>选择</w:t>
      </w:r>
      <w:r w:rsidR="00700214">
        <w:rPr>
          <w:rFonts w:asciiTheme="minorEastAsia" w:hAnsiTheme="minorEastAsia" w:hint="eastAsia"/>
        </w:rPr>
        <w:t>VSCode的</w:t>
      </w:r>
      <w:r w:rsidRPr="00E606AC">
        <w:rPr>
          <w:rFonts w:asciiTheme="minorEastAsia" w:hAnsiTheme="minorEastAsia" w:hint="eastAsia"/>
        </w:rPr>
        <w:t>“View”菜单中的“Command Palette...”或者按Ctrl+Shift+P快捷键，</w:t>
      </w:r>
      <w:r w:rsidR="00FB4AE0">
        <w:rPr>
          <w:rFonts w:asciiTheme="minorEastAsia" w:hAnsiTheme="minorEastAsia" w:hint="eastAsia"/>
        </w:rPr>
        <w:t>在VSCode的顶部中间位置</w:t>
      </w:r>
      <w:r w:rsidRPr="00E606AC">
        <w:rPr>
          <w:rFonts w:asciiTheme="minorEastAsia" w:hAnsiTheme="minorEastAsia" w:hint="eastAsia"/>
        </w:rPr>
        <w:t>打开命令面板，输入</w:t>
      </w:r>
      <w:r w:rsidR="006A1669">
        <w:rPr>
          <w:rFonts w:asciiTheme="minorEastAsia" w:hAnsiTheme="minorEastAsia" w:hint="eastAsia"/>
        </w:rPr>
        <w:t>命令</w:t>
      </w:r>
      <w:r w:rsidRPr="00E606AC">
        <w:rPr>
          <w:rFonts w:asciiTheme="minorEastAsia" w:hAnsiTheme="minorEastAsia" w:hint="eastAsia"/>
        </w:rPr>
        <w:t>“Lab: New Visualizer View”</w:t>
      </w:r>
      <w:r w:rsidR="006A1669">
        <w:rPr>
          <w:rFonts w:asciiTheme="minorEastAsia" w:hAnsiTheme="minorEastAsia" w:hint="eastAsia"/>
        </w:rPr>
        <w:t>后按回车</w:t>
      </w:r>
      <w:r w:rsidRPr="00E606AC">
        <w:rPr>
          <w:rFonts w:asciiTheme="minorEastAsia" w:hAnsiTheme="minorEastAsia" w:hint="eastAsia"/>
        </w:rPr>
        <w:t>,</w:t>
      </w:r>
      <w:r w:rsidR="006A1669">
        <w:rPr>
          <w:rFonts w:asciiTheme="minorEastAsia" w:hAnsiTheme="minorEastAsia" w:hint="eastAsia"/>
        </w:rPr>
        <w:t>会</w:t>
      </w:r>
      <w:r w:rsidRPr="00E606AC">
        <w:rPr>
          <w:rFonts w:asciiTheme="minorEastAsia" w:hAnsiTheme="minorEastAsia" w:hint="eastAsia"/>
        </w:rPr>
        <w:t>在右侧打开数据可视化窗口</w:t>
      </w:r>
      <w:r w:rsidR="006A1669">
        <w:rPr>
          <w:rFonts w:asciiTheme="minorEastAsia" w:hAnsiTheme="minorEastAsia" w:hint="eastAsia"/>
        </w:rPr>
        <w:t>，在后面的演示过程中，学生就可以使用此窗口查看虚拟仿真图形了</w:t>
      </w:r>
      <w:r w:rsidRPr="00E606AC">
        <w:rPr>
          <w:rFonts w:asciiTheme="minorEastAsia" w:hAnsiTheme="minorEastAsia" w:hint="eastAsia"/>
        </w:rPr>
        <w:t>。</w:t>
      </w:r>
    </w:p>
    <w:p w:rsidR="006F6451" w:rsidRDefault="006F6451" w:rsidP="00816BE8">
      <w:pPr>
        <w:pStyle w:val="a5"/>
        <w:numPr>
          <w:ilvl w:val="1"/>
          <w:numId w:val="3"/>
        </w:numPr>
        <w:ind w:left="426" w:firstLineChars="0" w:hanging="426"/>
        <w:rPr>
          <w:rFonts w:asciiTheme="majorEastAsia" w:eastAsiaTheme="majorEastAsia" w:hAnsiTheme="majorEastAsia"/>
          <w:b/>
        </w:rPr>
      </w:pPr>
      <w:r>
        <w:rPr>
          <w:rFonts w:asciiTheme="majorEastAsia" w:eastAsiaTheme="majorEastAsia" w:hAnsiTheme="majorEastAsia" w:hint="eastAsia"/>
          <w:b/>
        </w:rPr>
        <w:t>实验项目文件夹</w:t>
      </w:r>
    </w:p>
    <w:p w:rsidR="006F6451" w:rsidRPr="006F6451" w:rsidRDefault="006F6451" w:rsidP="006F6451">
      <w:pPr>
        <w:pStyle w:val="a5"/>
        <w:ind w:left="426" w:firstLineChars="0" w:firstLine="0"/>
        <w:rPr>
          <w:rFonts w:asciiTheme="majorEastAsia" w:eastAsiaTheme="majorEastAsia" w:hAnsiTheme="majorEastAsia"/>
        </w:rPr>
      </w:pPr>
      <w:r>
        <w:rPr>
          <w:rFonts w:asciiTheme="majorEastAsia" w:eastAsiaTheme="majorEastAsia" w:hAnsiTheme="majorEastAsia" w:hint="eastAsia"/>
        </w:rPr>
        <w:t>本实验提供了配套的实验源代码文件，这些文件放置在文件夹“NFA”中。</w:t>
      </w:r>
    </w:p>
    <w:p w:rsidR="007E0DD7" w:rsidRPr="006F6451" w:rsidRDefault="007E0DD7" w:rsidP="006F6451">
      <w:pPr>
        <w:rPr>
          <w:rFonts w:asciiTheme="majorEastAsia" w:eastAsiaTheme="majorEastAsia" w:hAnsiTheme="majorEastAsia"/>
          <w:b/>
        </w:rPr>
      </w:pPr>
      <w:r w:rsidRPr="006F6451">
        <w:rPr>
          <w:rFonts w:asciiTheme="majorEastAsia" w:eastAsiaTheme="majorEastAsia" w:hAnsiTheme="majorEastAsia" w:hint="eastAsia"/>
          <w:b/>
        </w:rPr>
        <w:t>打开</w:t>
      </w:r>
      <w:r w:rsidR="00181BE4" w:rsidRPr="006F6451">
        <w:rPr>
          <w:rFonts w:asciiTheme="majorEastAsia" w:eastAsiaTheme="majorEastAsia" w:hAnsiTheme="majorEastAsia" w:hint="eastAsia"/>
          <w:b/>
        </w:rPr>
        <w:t>实验</w:t>
      </w:r>
      <w:r w:rsidRPr="006F6451">
        <w:rPr>
          <w:rFonts w:asciiTheme="majorEastAsia" w:eastAsiaTheme="majorEastAsia" w:hAnsiTheme="majorEastAsia" w:hint="eastAsia"/>
          <w:b/>
        </w:rPr>
        <w:t>项目</w:t>
      </w:r>
      <w:r w:rsidR="00730306" w:rsidRPr="006F6451">
        <w:rPr>
          <w:rFonts w:asciiTheme="majorEastAsia" w:eastAsiaTheme="majorEastAsia" w:hAnsiTheme="majorEastAsia" w:hint="eastAsia"/>
          <w:b/>
        </w:rPr>
        <w:t>文件夹</w:t>
      </w:r>
    </w:p>
    <w:p w:rsidR="00120251" w:rsidRDefault="00120251" w:rsidP="007E0DD7">
      <w:pPr>
        <w:rPr>
          <w:rFonts w:asciiTheme="majorEastAsia" w:eastAsiaTheme="majorEastAsia" w:hAnsiTheme="majorEastAsia"/>
        </w:rPr>
      </w:pPr>
      <w:r>
        <w:rPr>
          <w:rFonts w:asciiTheme="majorEastAsia" w:eastAsiaTheme="majorEastAsia" w:hAnsiTheme="majorEastAsia" w:hint="eastAsia"/>
        </w:rPr>
        <w:tab/>
        <w:t>选择</w:t>
      </w:r>
      <w:r w:rsidR="00700214">
        <w:rPr>
          <w:rFonts w:asciiTheme="majorEastAsia" w:eastAsiaTheme="majorEastAsia" w:hAnsiTheme="majorEastAsia" w:hint="eastAsia"/>
        </w:rPr>
        <w:t>VSCode的“</w:t>
      </w:r>
      <w:r>
        <w:rPr>
          <w:rFonts w:asciiTheme="majorEastAsia" w:eastAsiaTheme="majorEastAsia" w:hAnsiTheme="majorEastAsia" w:hint="eastAsia"/>
        </w:rPr>
        <w:t>File</w:t>
      </w:r>
      <w:r w:rsidR="00700214">
        <w:rPr>
          <w:rFonts w:asciiTheme="majorEastAsia" w:eastAsiaTheme="majorEastAsia" w:hAnsiTheme="majorEastAsia" w:hint="eastAsia"/>
        </w:rPr>
        <w:t>”</w:t>
      </w:r>
      <w:r>
        <w:rPr>
          <w:rFonts w:asciiTheme="majorEastAsia" w:eastAsiaTheme="majorEastAsia" w:hAnsiTheme="majorEastAsia" w:hint="eastAsia"/>
        </w:rPr>
        <w:t>菜单中的</w:t>
      </w:r>
      <w:r w:rsidR="00700214">
        <w:rPr>
          <w:rFonts w:asciiTheme="majorEastAsia" w:eastAsiaTheme="majorEastAsia" w:hAnsiTheme="majorEastAsia" w:hint="eastAsia"/>
        </w:rPr>
        <w:t>“</w:t>
      </w:r>
      <w:r>
        <w:rPr>
          <w:rFonts w:asciiTheme="majorEastAsia" w:eastAsiaTheme="majorEastAsia" w:hAnsiTheme="majorEastAsia" w:hint="eastAsia"/>
        </w:rPr>
        <w:t>Open Folder...</w:t>
      </w:r>
      <w:r w:rsidR="00700214">
        <w:rPr>
          <w:rFonts w:asciiTheme="majorEastAsia" w:eastAsiaTheme="majorEastAsia" w:hAnsiTheme="majorEastAsia" w:hint="eastAsia"/>
        </w:rPr>
        <w:t>”</w:t>
      </w:r>
      <w:r>
        <w:rPr>
          <w:rFonts w:asciiTheme="majorEastAsia" w:eastAsiaTheme="majorEastAsia" w:hAnsiTheme="majorEastAsia" w:hint="eastAsia"/>
        </w:rPr>
        <w:t>菜单项，在打开的窗口中</w:t>
      </w:r>
      <w:r w:rsidR="00041C8C">
        <w:rPr>
          <w:rFonts w:asciiTheme="majorEastAsia" w:eastAsiaTheme="majorEastAsia" w:hAnsiTheme="majorEastAsia" w:hint="eastAsia"/>
        </w:rPr>
        <w:t>选中本实验对应的文件夹“NFA”</w:t>
      </w:r>
      <w:r>
        <w:rPr>
          <w:rFonts w:asciiTheme="majorEastAsia" w:eastAsiaTheme="majorEastAsia" w:hAnsiTheme="majorEastAsia" w:hint="eastAsia"/>
        </w:rPr>
        <w:t>，然后点击“</w:t>
      </w:r>
      <w:r w:rsidRPr="00F7227E">
        <w:rPr>
          <w:rFonts w:asciiTheme="majorEastAsia" w:eastAsiaTheme="majorEastAsia" w:hAnsiTheme="majorEastAsia" w:hint="eastAsia"/>
        </w:rPr>
        <w:t>选择文件夹</w:t>
      </w:r>
      <w:r>
        <w:rPr>
          <w:rFonts w:asciiTheme="majorEastAsia" w:eastAsiaTheme="majorEastAsia" w:hAnsiTheme="majorEastAsia" w:hint="eastAsia"/>
        </w:rPr>
        <w:t>”按钮，VSCode 会自动打开项目</w:t>
      </w:r>
      <w:r w:rsidR="00041C8C">
        <w:rPr>
          <w:rFonts w:asciiTheme="majorEastAsia" w:eastAsiaTheme="majorEastAsia" w:hAnsiTheme="majorEastAsia" w:hint="eastAsia"/>
        </w:rPr>
        <w:t>文件夹</w:t>
      </w:r>
      <w:r>
        <w:rPr>
          <w:rFonts w:asciiTheme="majorEastAsia" w:eastAsiaTheme="majorEastAsia" w:hAnsiTheme="majorEastAsia" w:hint="eastAsia"/>
        </w:rPr>
        <w:t>。</w:t>
      </w:r>
      <w:r w:rsidR="00041C8C">
        <w:rPr>
          <w:rFonts w:asciiTheme="majorEastAsia" w:eastAsiaTheme="majorEastAsia" w:hAnsiTheme="majorEastAsia" w:hint="eastAsia"/>
        </w:rPr>
        <w:t>文件夹中的文件会在左侧的“文件管理器”窗口中列出。</w:t>
      </w:r>
    </w:p>
    <w:p w:rsidR="009E0D54" w:rsidRPr="006F6451" w:rsidRDefault="009E0D54" w:rsidP="006F6451">
      <w:pPr>
        <w:rPr>
          <w:rFonts w:ascii="宋体" w:hAnsi="宋体"/>
          <w:b/>
        </w:rPr>
      </w:pPr>
      <w:r w:rsidRPr="006F6451">
        <w:rPr>
          <w:rFonts w:asciiTheme="majorEastAsia" w:eastAsiaTheme="majorEastAsia" w:hAnsiTheme="majorEastAsia" w:hint="eastAsia"/>
          <w:b/>
        </w:rPr>
        <w:t>阅读</w:t>
      </w:r>
      <w:r w:rsidRPr="006F6451">
        <w:rPr>
          <w:rFonts w:ascii="宋体" w:hAnsi="宋体" w:hint="eastAsia"/>
          <w:b/>
        </w:rPr>
        <w:t>实验源代码</w:t>
      </w:r>
    </w:p>
    <w:p w:rsidR="009E0D54" w:rsidRDefault="009E0D54" w:rsidP="009E0D54">
      <w:pPr>
        <w:ind w:firstLine="435"/>
        <w:rPr>
          <w:rFonts w:ascii="宋体" w:hAnsi="宋体"/>
        </w:rPr>
      </w:pPr>
      <w:r w:rsidRPr="00997BBA">
        <w:rPr>
          <w:rFonts w:ascii="宋体" w:hAnsi="宋体" w:hint="eastAsia"/>
        </w:rPr>
        <w:t>该</w:t>
      </w:r>
      <w:r>
        <w:rPr>
          <w:rFonts w:ascii="宋体" w:hAnsi="宋体" w:hint="eastAsia"/>
        </w:rPr>
        <w:t>实验包含了三个头文件“RegexpToNFA.h”、“RegexpToPost.h”、“NFAFragmentStack.h”</w:t>
      </w:r>
      <w:r>
        <w:rPr>
          <w:rFonts w:ascii="宋体" w:hAnsi="宋体" w:hint="eastAsia"/>
        </w:rPr>
        <w:lastRenderedPageBreak/>
        <w:t>和三个C源文件“main.c”、“RegexpToPost.c”、“NFAFragmentStack.c”。下面对这些文件的主要内容、结构和作用进行说明：</w:t>
      </w:r>
    </w:p>
    <w:p w:rsidR="009E0D54" w:rsidRPr="00165E04" w:rsidRDefault="009E0D54" w:rsidP="00165E04">
      <w:pPr>
        <w:rPr>
          <w:rFonts w:ascii="宋体" w:hAnsi="宋体"/>
          <w:b/>
        </w:rPr>
      </w:pPr>
      <w:r w:rsidRPr="00165E04">
        <w:rPr>
          <w:rFonts w:ascii="宋体" w:hAnsi="宋体" w:hint="eastAsia"/>
          <w:b/>
        </w:rPr>
        <w:t>main.c文件</w:t>
      </w:r>
    </w:p>
    <w:p w:rsidR="009E0D54" w:rsidRDefault="009E0D54" w:rsidP="009E0D54">
      <w:pPr>
        <w:ind w:firstLine="435"/>
        <w:rPr>
          <w:rFonts w:ascii="宋体" w:hAnsi="宋体"/>
        </w:rPr>
      </w:pPr>
      <w:r>
        <w:rPr>
          <w:rFonts w:ascii="宋体" w:hAnsi="宋体" w:hint="eastAsia"/>
        </w:rPr>
        <w:t>在</w:t>
      </w:r>
      <w:r w:rsidR="00A7789E">
        <w:rPr>
          <w:rFonts w:ascii="宋体" w:hAnsi="宋体" w:hint="eastAsia"/>
        </w:rPr>
        <w:t>左侧的</w:t>
      </w:r>
      <w:r>
        <w:rPr>
          <w:rFonts w:ascii="宋体" w:hAnsi="宋体" w:hint="eastAsia"/>
        </w:rPr>
        <w:t>“</w:t>
      </w:r>
      <w:r w:rsidR="00A7789E">
        <w:rPr>
          <w:rFonts w:ascii="宋体" w:hAnsi="宋体" w:hint="eastAsia"/>
        </w:rPr>
        <w:t>文件管理器</w:t>
      </w:r>
      <w:r>
        <w:rPr>
          <w:rFonts w:ascii="宋体" w:hAnsi="宋体" w:hint="eastAsia"/>
        </w:rPr>
        <w:t>”窗口中双击“main.c”打开此文件。此文件主要包含了以下内容：</w:t>
      </w:r>
    </w:p>
    <w:p w:rsidR="009E0D54" w:rsidRDefault="009E0D54" w:rsidP="009E0D54">
      <w:pPr>
        <w:numPr>
          <w:ilvl w:val="0"/>
          <w:numId w:val="31"/>
        </w:numPr>
        <w:rPr>
          <w:rFonts w:ascii="宋体" w:hAnsi="宋体"/>
        </w:rPr>
      </w:pPr>
      <w:r>
        <w:rPr>
          <w:rFonts w:ascii="宋体" w:hAnsi="宋体" w:hint="eastAsia"/>
        </w:rPr>
        <w:t>在文件的开始位置，使用预处理命令包含了RegexpToNFA.h、RegexpToPost.h和</w:t>
      </w:r>
      <w:r w:rsidRPr="00104F02">
        <w:rPr>
          <w:rFonts w:ascii="宋体" w:hAnsi="宋体" w:hint="eastAsia"/>
        </w:rPr>
        <w:t>NFAFragmentStack</w:t>
      </w:r>
      <w:r>
        <w:rPr>
          <w:rFonts w:ascii="宋体" w:hAnsi="宋体" w:hint="eastAsia"/>
        </w:rPr>
        <w:t>.h文件。</w:t>
      </w:r>
    </w:p>
    <w:p w:rsidR="009E0D54" w:rsidRDefault="009E0D54" w:rsidP="009E0D54">
      <w:pPr>
        <w:numPr>
          <w:ilvl w:val="0"/>
          <w:numId w:val="31"/>
        </w:numPr>
        <w:rPr>
          <w:rFonts w:ascii="宋体" w:hAnsi="宋体"/>
        </w:rPr>
      </w:pPr>
      <w:r>
        <w:rPr>
          <w:rFonts w:ascii="宋体" w:hAnsi="宋体" w:hint="eastAsia"/>
        </w:rPr>
        <w:t>定义了main函数。在其中实现了栈的初始化。然后，调用了re2post函数，将正则表达式转换到解析树的后序序列。最后，调用post2nfa函数，将解析树的后序序列转换到NFA。</w:t>
      </w:r>
    </w:p>
    <w:p w:rsidR="009E0D54" w:rsidRDefault="009E0D54" w:rsidP="009E0D54">
      <w:pPr>
        <w:numPr>
          <w:ilvl w:val="0"/>
          <w:numId w:val="31"/>
        </w:numPr>
        <w:rPr>
          <w:rFonts w:ascii="宋体" w:hAnsi="宋体"/>
        </w:rPr>
      </w:pPr>
      <w:r>
        <w:rPr>
          <w:rFonts w:ascii="宋体" w:hAnsi="宋体" w:hint="eastAsia"/>
        </w:rPr>
        <w:t>在main函数的后面，定义了函数CreateNFAState和MakeNFAFragment，这两个函数分别是用来创建一个新的NFA状态和构造一个新的Fragment。接着定义了函数post2nfa，关于此函数的功能、参数和返回值，可以参见其注释。在这个函数中用‘$’表示空转换，此函数的函数体还不完整，留给</w:t>
      </w:r>
      <w:r w:rsidR="00015DCD">
        <w:rPr>
          <w:rFonts w:ascii="宋体" w:hAnsi="宋体" w:hint="eastAsia"/>
        </w:rPr>
        <w:t>学生</w:t>
      </w:r>
      <w:r>
        <w:rPr>
          <w:rFonts w:ascii="宋体" w:hAnsi="宋体" w:hint="eastAsia"/>
        </w:rPr>
        <w:t>完成。</w:t>
      </w:r>
    </w:p>
    <w:p w:rsidR="009E0D54" w:rsidRPr="00165E04" w:rsidRDefault="009E0D54" w:rsidP="00165E04">
      <w:pPr>
        <w:rPr>
          <w:rFonts w:ascii="宋体" w:hAnsi="宋体"/>
          <w:b/>
        </w:rPr>
      </w:pPr>
      <w:r w:rsidRPr="00165E04">
        <w:rPr>
          <w:rFonts w:ascii="宋体" w:hAnsi="宋体" w:hint="eastAsia"/>
          <w:b/>
        </w:rPr>
        <w:t>RegexpToPost.c文件</w:t>
      </w:r>
    </w:p>
    <w:p w:rsidR="009E0D54" w:rsidRDefault="009E0D54" w:rsidP="009E0D54">
      <w:pPr>
        <w:ind w:firstLine="435"/>
        <w:rPr>
          <w:rFonts w:ascii="宋体" w:hAnsi="宋体"/>
        </w:rPr>
      </w:pPr>
      <w:r>
        <w:rPr>
          <w:rFonts w:ascii="宋体" w:hAnsi="宋体" w:hint="eastAsia"/>
        </w:rPr>
        <w:t>在“</w:t>
      </w:r>
      <w:r w:rsidR="00A7789E">
        <w:rPr>
          <w:rFonts w:ascii="宋体" w:hAnsi="宋体" w:hint="eastAsia"/>
        </w:rPr>
        <w:t>文件管理器</w:t>
      </w:r>
      <w:r>
        <w:rPr>
          <w:rFonts w:ascii="宋体" w:hAnsi="宋体" w:hint="eastAsia"/>
        </w:rPr>
        <w:t>”窗口中双击“RegexpToPost.c”打开此文件。此文件主要包含了以下内容：</w:t>
      </w:r>
    </w:p>
    <w:p w:rsidR="009E0D54" w:rsidRDefault="009E0D54" w:rsidP="009E0D54">
      <w:pPr>
        <w:numPr>
          <w:ilvl w:val="0"/>
          <w:numId w:val="32"/>
        </w:numPr>
        <w:rPr>
          <w:rFonts w:ascii="宋体" w:hAnsi="宋体"/>
        </w:rPr>
      </w:pPr>
      <w:r>
        <w:rPr>
          <w:rFonts w:ascii="宋体" w:hAnsi="宋体" w:hint="eastAsia"/>
        </w:rPr>
        <w:t>在文件的开始位置，使用预处理命令包含了RegexpToPost.h文件。</w:t>
      </w:r>
    </w:p>
    <w:p w:rsidR="009E0D54" w:rsidRDefault="009E0D54" w:rsidP="009E0D54">
      <w:pPr>
        <w:numPr>
          <w:ilvl w:val="0"/>
          <w:numId w:val="32"/>
        </w:numPr>
        <w:rPr>
          <w:rFonts w:ascii="宋体" w:hAnsi="宋体"/>
        </w:rPr>
      </w:pPr>
      <w:r>
        <w:rPr>
          <w:rFonts w:ascii="宋体" w:hAnsi="宋体" w:hint="eastAsia"/>
        </w:rPr>
        <w:t>定义了re2post函数，此函数主要功能是将正则表达式转换成为解析树的后序序列形式。</w:t>
      </w:r>
    </w:p>
    <w:p w:rsidR="009E0D54" w:rsidRPr="00165E04" w:rsidRDefault="009E0D54" w:rsidP="00165E04">
      <w:pPr>
        <w:rPr>
          <w:rFonts w:ascii="宋体" w:hAnsi="宋体"/>
          <w:b/>
        </w:rPr>
      </w:pPr>
      <w:r w:rsidRPr="00165E04">
        <w:rPr>
          <w:rFonts w:ascii="宋体" w:hAnsi="宋体" w:hint="eastAsia"/>
          <w:b/>
        </w:rPr>
        <w:t>NFAFragmentStack.c文件</w:t>
      </w:r>
    </w:p>
    <w:p w:rsidR="009E0D54" w:rsidRDefault="009E0D54" w:rsidP="009E0D54">
      <w:pPr>
        <w:ind w:firstLine="435"/>
        <w:rPr>
          <w:rFonts w:ascii="宋体" w:hAnsi="宋体"/>
        </w:rPr>
      </w:pPr>
      <w:r>
        <w:rPr>
          <w:rFonts w:ascii="宋体" w:hAnsi="宋体" w:hint="eastAsia"/>
        </w:rPr>
        <w:t>在“</w:t>
      </w:r>
      <w:r w:rsidR="00A7789E">
        <w:rPr>
          <w:rFonts w:ascii="宋体" w:hAnsi="宋体" w:hint="eastAsia"/>
        </w:rPr>
        <w:t>文件管理器</w:t>
      </w:r>
      <w:r>
        <w:rPr>
          <w:rFonts w:ascii="宋体" w:hAnsi="宋体" w:hint="eastAsia"/>
        </w:rPr>
        <w:t>”窗口中双击“</w:t>
      </w:r>
      <w:r w:rsidRPr="00A058C1">
        <w:rPr>
          <w:rFonts w:ascii="宋体" w:hAnsi="宋体"/>
        </w:rPr>
        <w:t>NFAFragmentStack</w:t>
      </w:r>
      <w:r>
        <w:rPr>
          <w:rFonts w:ascii="宋体" w:hAnsi="宋体" w:hint="eastAsia"/>
        </w:rPr>
        <w:t>.c”打开此文件。此文件主要包含了以下内容：</w:t>
      </w:r>
    </w:p>
    <w:p w:rsidR="009E0D54" w:rsidRDefault="009E0D54" w:rsidP="009E0D54">
      <w:pPr>
        <w:numPr>
          <w:ilvl w:val="0"/>
          <w:numId w:val="33"/>
        </w:numPr>
        <w:rPr>
          <w:rFonts w:ascii="宋体" w:hAnsi="宋体"/>
        </w:rPr>
      </w:pPr>
      <w:r>
        <w:rPr>
          <w:rFonts w:ascii="宋体" w:hAnsi="宋体" w:hint="eastAsia"/>
        </w:rPr>
        <w:t>在文件的开始位置，使用预处理命令包含了</w:t>
      </w:r>
      <w:r w:rsidRPr="00F27C56">
        <w:rPr>
          <w:rFonts w:ascii="宋体" w:hAnsi="宋体"/>
        </w:rPr>
        <w:t>NFAFragmentStack.h</w:t>
      </w:r>
      <w:r>
        <w:rPr>
          <w:rFonts w:ascii="宋体" w:hAnsi="宋体" w:hint="eastAsia"/>
        </w:rPr>
        <w:t>文件。</w:t>
      </w:r>
    </w:p>
    <w:p w:rsidR="009E0D54" w:rsidRPr="00661D35" w:rsidRDefault="009E0D54" w:rsidP="009E0D54">
      <w:pPr>
        <w:numPr>
          <w:ilvl w:val="0"/>
          <w:numId w:val="33"/>
        </w:numPr>
        <w:rPr>
          <w:rFonts w:ascii="宋体" w:hAnsi="宋体"/>
        </w:rPr>
      </w:pPr>
      <w:r>
        <w:rPr>
          <w:rFonts w:ascii="宋体" w:hAnsi="宋体" w:hint="eastAsia"/>
        </w:rPr>
        <w:t>定义了与栈相关的操作函数。在构造NFA的过程中，这个栈主要用来放置NFA片段。</w:t>
      </w:r>
    </w:p>
    <w:p w:rsidR="009E0D54" w:rsidRPr="00165E04" w:rsidRDefault="009E0D54" w:rsidP="00165E04">
      <w:pPr>
        <w:rPr>
          <w:rFonts w:ascii="宋体" w:hAnsi="宋体"/>
          <w:b/>
        </w:rPr>
      </w:pPr>
      <w:r w:rsidRPr="00165E04">
        <w:rPr>
          <w:rFonts w:ascii="宋体" w:hAnsi="宋体" w:hint="eastAsia"/>
          <w:b/>
        </w:rPr>
        <w:t>RegexpToNFA.h文件</w:t>
      </w:r>
    </w:p>
    <w:p w:rsidR="009E0D54" w:rsidRDefault="009E0D54" w:rsidP="009E0D54">
      <w:pPr>
        <w:ind w:firstLine="405"/>
        <w:rPr>
          <w:rFonts w:ascii="宋体" w:hAnsi="宋体"/>
        </w:rPr>
      </w:pPr>
      <w:r>
        <w:rPr>
          <w:rFonts w:ascii="宋体" w:hAnsi="宋体" w:hint="eastAsia"/>
        </w:rPr>
        <w:t>在“</w:t>
      </w:r>
      <w:r w:rsidR="00A7789E">
        <w:rPr>
          <w:rFonts w:ascii="宋体" w:hAnsi="宋体" w:hint="eastAsia"/>
        </w:rPr>
        <w:t>文件管理器</w:t>
      </w:r>
      <w:r>
        <w:rPr>
          <w:rFonts w:ascii="宋体" w:hAnsi="宋体" w:hint="eastAsia"/>
        </w:rPr>
        <w:t>”窗口中双击“RegexpToNFA.h”打开此文件。此文件主要包含了以下内容：</w:t>
      </w:r>
    </w:p>
    <w:p w:rsidR="009E0D54" w:rsidRDefault="009E0D54" w:rsidP="009E0D54">
      <w:pPr>
        <w:numPr>
          <w:ilvl w:val="0"/>
          <w:numId w:val="34"/>
        </w:numPr>
        <w:rPr>
          <w:rFonts w:ascii="宋体" w:hAnsi="宋体"/>
        </w:rPr>
      </w:pPr>
      <w:r>
        <w:rPr>
          <w:rFonts w:ascii="宋体" w:hAnsi="宋体" w:hint="eastAsia"/>
        </w:rPr>
        <w:t>包含用到的C标准库头文件。目前只包含了标准输入输出头文件“stdio.h”。</w:t>
      </w:r>
    </w:p>
    <w:p w:rsidR="009E0D54" w:rsidRDefault="009E0D54" w:rsidP="009E0D54">
      <w:pPr>
        <w:numPr>
          <w:ilvl w:val="0"/>
          <w:numId w:val="34"/>
        </w:numPr>
        <w:rPr>
          <w:rFonts w:ascii="宋体" w:hAnsi="宋体"/>
        </w:rPr>
      </w:pPr>
      <w:r>
        <w:rPr>
          <w:rFonts w:ascii="宋体" w:hAnsi="宋体" w:hint="eastAsia"/>
        </w:rPr>
        <w:t>包含其他模块的头文件。目前没有其他模块的头文件需要被包含。</w:t>
      </w:r>
    </w:p>
    <w:p w:rsidR="009E0D54" w:rsidRDefault="009E0D54" w:rsidP="009E0D54">
      <w:pPr>
        <w:numPr>
          <w:ilvl w:val="0"/>
          <w:numId w:val="34"/>
        </w:numPr>
        <w:rPr>
          <w:rFonts w:ascii="宋体" w:hAnsi="宋体"/>
        </w:rPr>
      </w:pPr>
      <w:r>
        <w:rPr>
          <w:rFonts w:ascii="宋体" w:hAnsi="宋体" w:hint="eastAsia"/>
        </w:rPr>
        <w:t>定义了与NFA相关的数据结构，包括NFA状态</w:t>
      </w:r>
      <w:r w:rsidRPr="00754A13">
        <w:rPr>
          <w:rFonts w:ascii="宋体" w:hAnsi="宋体"/>
        </w:rPr>
        <w:t>NFAState</w:t>
      </w:r>
      <w:r>
        <w:rPr>
          <w:rFonts w:ascii="宋体" w:hAnsi="宋体" w:hint="eastAsia"/>
        </w:rPr>
        <w:t>和NFA片段</w:t>
      </w:r>
      <w:r w:rsidRPr="00754A13">
        <w:rPr>
          <w:rFonts w:ascii="宋体" w:hAnsi="宋体"/>
        </w:rPr>
        <w:t>NFAFragment</w:t>
      </w:r>
      <w:r>
        <w:rPr>
          <w:rFonts w:ascii="宋体" w:hAnsi="宋体" w:hint="eastAsia"/>
        </w:rPr>
        <w:t>。具体内容可参见下面的两个表格。</w:t>
      </w: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07"/>
        <w:gridCol w:w="4990"/>
      </w:tblGrid>
      <w:tr w:rsidR="009E0D54" w:rsidRPr="00510C5E" w:rsidTr="008567C3">
        <w:tc>
          <w:tcPr>
            <w:tcW w:w="3111" w:type="dxa"/>
          </w:tcPr>
          <w:p w:rsidR="009E0D54" w:rsidRPr="00510C5E" w:rsidRDefault="009E0D54" w:rsidP="008567C3">
            <w:pPr>
              <w:jc w:val="center"/>
              <w:rPr>
                <w:rFonts w:ascii="宋体" w:hAnsi="宋体"/>
                <w:b/>
              </w:rPr>
            </w:pPr>
            <w:r w:rsidRPr="00510C5E">
              <w:rPr>
                <w:rFonts w:ascii="宋体" w:hAnsi="宋体" w:hint="eastAsia"/>
                <w:b/>
              </w:rPr>
              <w:t>NFAState的域</w:t>
            </w:r>
          </w:p>
        </w:tc>
        <w:tc>
          <w:tcPr>
            <w:tcW w:w="5918" w:type="dxa"/>
          </w:tcPr>
          <w:p w:rsidR="009E0D54" w:rsidRPr="00510C5E" w:rsidRDefault="009E0D54" w:rsidP="008567C3">
            <w:pPr>
              <w:jc w:val="center"/>
              <w:rPr>
                <w:rFonts w:ascii="宋体" w:hAnsi="宋体"/>
                <w:b/>
              </w:rPr>
            </w:pPr>
            <w:r w:rsidRPr="00510C5E">
              <w:rPr>
                <w:rFonts w:ascii="宋体" w:hAnsi="宋体" w:hint="eastAsia"/>
                <w:b/>
              </w:rPr>
              <w:t>说明</w:t>
            </w:r>
          </w:p>
        </w:tc>
      </w:tr>
      <w:tr w:rsidR="009E0D54" w:rsidRPr="00510C5E" w:rsidTr="008567C3">
        <w:tc>
          <w:tcPr>
            <w:tcW w:w="3111" w:type="dxa"/>
          </w:tcPr>
          <w:p w:rsidR="009E0D54" w:rsidRPr="00510C5E" w:rsidRDefault="009E0D54" w:rsidP="008567C3">
            <w:pPr>
              <w:rPr>
                <w:rFonts w:ascii="宋体" w:hAnsi="宋体"/>
              </w:rPr>
            </w:pPr>
            <w:r w:rsidRPr="00510C5E">
              <w:rPr>
                <w:rFonts w:ascii="宋体" w:hAnsi="宋体"/>
              </w:rPr>
              <w:t>Transform</w:t>
            </w:r>
          </w:p>
        </w:tc>
        <w:tc>
          <w:tcPr>
            <w:tcW w:w="5918" w:type="dxa"/>
          </w:tcPr>
          <w:p w:rsidR="009E0D54" w:rsidRPr="00510C5E" w:rsidRDefault="009E0D54" w:rsidP="008567C3">
            <w:pPr>
              <w:rPr>
                <w:rFonts w:ascii="宋体" w:hAnsi="宋体"/>
              </w:rPr>
            </w:pPr>
            <w:r w:rsidRPr="00510C5E">
              <w:rPr>
                <w:rFonts w:ascii="宋体" w:hAnsi="宋体" w:hint="eastAsia"/>
              </w:rPr>
              <w:t>状态间转换的标识。用 '$' 表示 'ε-转换'。</w:t>
            </w:r>
          </w:p>
        </w:tc>
      </w:tr>
      <w:tr w:rsidR="009E0D54" w:rsidRPr="00510C5E" w:rsidTr="008567C3">
        <w:tc>
          <w:tcPr>
            <w:tcW w:w="3111" w:type="dxa"/>
          </w:tcPr>
          <w:p w:rsidR="009E0D54" w:rsidRPr="00510C5E" w:rsidRDefault="009E0D54" w:rsidP="008567C3">
            <w:pPr>
              <w:rPr>
                <w:rFonts w:ascii="宋体" w:hAnsi="宋体"/>
              </w:rPr>
            </w:pPr>
            <w:r w:rsidRPr="00510C5E">
              <w:rPr>
                <w:rFonts w:ascii="宋体" w:hAnsi="宋体" w:hint="eastAsia"/>
              </w:rPr>
              <w:t>Next1和Next2</w:t>
            </w:r>
          </w:p>
        </w:tc>
        <w:tc>
          <w:tcPr>
            <w:tcW w:w="5918" w:type="dxa"/>
          </w:tcPr>
          <w:p w:rsidR="009E0D54" w:rsidRPr="00510C5E" w:rsidRDefault="009E0D54" w:rsidP="008567C3">
            <w:pPr>
              <w:rPr>
                <w:rFonts w:ascii="宋体" w:hAnsi="宋体"/>
              </w:rPr>
            </w:pPr>
            <w:r w:rsidRPr="00510C5E">
              <w:rPr>
                <w:rFonts w:ascii="宋体" w:hAnsi="宋体" w:hint="eastAsia"/>
              </w:rPr>
              <w:t>用于指向下一个状态。由于一个NFA状态可以存在多个转换，而在本程序中使用的是类似于二叉树的储存结构，每一个状态最多只有两个转换，所以，这里定义两个指针就足够了。当NFA只有一个转换时，优先使用Next1，Next2赋值为NULL。</w:t>
            </w:r>
          </w:p>
        </w:tc>
      </w:tr>
      <w:tr w:rsidR="009E0D54" w:rsidRPr="00510C5E" w:rsidTr="008567C3">
        <w:tc>
          <w:tcPr>
            <w:tcW w:w="3111" w:type="dxa"/>
          </w:tcPr>
          <w:p w:rsidR="009E0D54" w:rsidRPr="00510C5E" w:rsidRDefault="009E0D54" w:rsidP="008567C3">
            <w:pPr>
              <w:rPr>
                <w:rFonts w:ascii="宋体" w:hAnsi="宋体"/>
              </w:rPr>
            </w:pPr>
            <w:r w:rsidRPr="00510C5E">
              <w:rPr>
                <w:rFonts w:ascii="宋体" w:hAnsi="宋体" w:hint="eastAsia"/>
              </w:rPr>
              <w:t>Name</w:t>
            </w:r>
          </w:p>
        </w:tc>
        <w:tc>
          <w:tcPr>
            <w:tcW w:w="5918" w:type="dxa"/>
          </w:tcPr>
          <w:p w:rsidR="009E0D54" w:rsidRPr="00510C5E" w:rsidRDefault="009E0D54" w:rsidP="008567C3">
            <w:pPr>
              <w:rPr>
                <w:rFonts w:ascii="宋体" w:hAnsi="宋体"/>
              </w:rPr>
            </w:pPr>
            <w:r w:rsidRPr="00510C5E">
              <w:rPr>
                <w:rFonts w:ascii="宋体" w:hAnsi="宋体" w:hint="eastAsia"/>
              </w:rPr>
              <w:t>状态名称。使用整数表示（从1开始），根据调用CreateNFAState函数的顺序依次增加。</w:t>
            </w:r>
          </w:p>
        </w:tc>
      </w:tr>
      <w:tr w:rsidR="009E0D54" w:rsidRPr="00510C5E" w:rsidTr="008567C3">
        <w:tc>
          <w:tcPr>
            <w:tcW w:w="3111" w:type="dxa"/>
          </w:tcPr>
          <w:p w:rsidR="009E0D54" w:rsidRPr="00510C5E" w:rsidRDefault="009E0D54" w:rsidP="008567C3">
            <w:pPr>
              <w:rPr>
                <w:rFonts w:ascii="宋体" w:hAnsi="宋体"/>
              </w:rPr>
            </w:pPr>
            <w:r w:rsidRPr="00510C5E">
              <w:rPr>
                <w:rFonts w:ascii="宋体" w:hAnsi="宋体"/>
              </w:rPr>
              <w:t>AcceptFlag</w:t>
            </w:r>
          </w:p>
        </w:tc>
        <w:tc>
          <w:tcPr>
            <w:tcW w:w="5918" w:type="dxa"/>
          </w:tcPr>
          <w:p w:rsidR="009E0D54" w:rsidRPr="00510C5E" w:rsidRDefault="009E0D54" w:rsidP="008567C3">
            <w:pPr>
              <w:rPr>
                <w:rFonts w:ascii="宋体" w:hAnsi="宋体"/>
              </w:rPr>
            </w:pPr>
            <w:r w:rsidRPr="00510C5E">
              <w:rPr>
                <w:rFonts w:ascii="宋体" w:hAnsi="宋体" w:hint="eastAsia"/>
              </w:rPr>
              <w:t>是否为接受状态的标志。1 表示是接受状态 0 表示非接受状态。</w:t>
            </w:r>
          </w:p>
        </w:tc>
      </w:tr>
    </w:tbl>
    <w:p w:rsidR="009E0D54" w:rsidRDefault="009E0D54" w:rsidP="009E0D54">
      <w:pPr>
        <w:ind w:left="825"/>
        <w:rPr>
          <w:rFonts w:ascii="宋体" w:hAnsi="宋体"/>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44"/>
        <w:gridCol w:w="4953"/>
      </w:tblGrid>
      <w:tr w:rsidR="009E0D54" w:rsidRPr="00510C5E" w:rsidTr="008567C3">
        <w:tc>
          <w:tcPr>
            <w:tcW w:w="3111" w:type="dxa"/>
          </w:tcPr>
          <w:p w:rsidR="009E0D54" w:rsidRPr="00510C5E" w:rsidRDefault="009E0D54" w:rsidP="008567C3">
            <w:pPr>
              <w:jc w:val="center"/>
              <w:rPr>
                <w:rFonts w:ascii="宋体" w:hAnsi="宋体"/>
                <w:b/>
              </w:rPr>
            </w:pPr>
            <w:r w:rsidRPr="00510C5E">
              <w:rPr>
                <w:rFonts w:ascii="宋体" w:hAnsi="宋体" w:hint="eastAsia"/>
                <w:b/>
              </w:rPr>
              <w:t>NFAFragment的域</w:t>
            </w:r>
          </w:p>
        </w:tc>
        <w:tc>
          <w:tcPr>
            <w:tcW w:w="5918" w:type="dxa"/>
          </w:tcPr>
          <w:p w:rsidR="009E0D54" w:rsidRPr="00510C5E" w:rsidRDefault="009E0D54" w:rsidP="008567C3">
            <w:pPr>
              <w:jc w:val="center"/>
              <w:rPr>
                <w:rFonts w:ascii="宋体" w:hAnsi="宋体"/>
                <w:b/>
              </w:rPr>
            </w:pPr>
            <w:r w:rsidRPr="00510C5E">
              <w:rPr>
                <w:rFonts w:ascii="宋体" w:hAnsi="宋体" w:hint="eastAsia"/>
                <w:b/>
              </w:rPr>
              <w:t>说明</w:t>
            </w:r>
          </w:p>
        </w:tc>
      </w:tr>
      <w:tr w:rsidR="009E0D54" w:rsidRPr="00510C5E" w:rsidTr="008567C3">
        <w:tc>
          <w:tcPr>
            <w:tcW w:w="3111" w:type="dxa"/>
          </w:tcPr>
          <w:p w:rsidR="009E0D54" w:rsidRPr="00510C5E" w:rsidRDefault="009E0D54" w:rsidP="008567C3">
            <w:pPr>
              <w:rPr>
                <w:rFonts w:ascii="宋体" w:hAnsi="宋体"/>
              </w:rPr>
            </w:pPr>
            <w:r w:rsidRPr="00510C5E">
              <w:rPr>
                <w:rFonts w:ascii="宋体" w:hAnsi="宋体"/>
              </w:rPr>
              <w:t>StartState</w:t>
            </w:r>
          </w:p>
        </w:tc>
        <w:tc>
          <w:tcPr>
            <w:tcW w:w="5918" w:type="dxa"/>
          </w:tcPr>
          <w:p w:rsidR="009E0D54" w:rsidRPr="00510C5E" w:rsidRDefault="009E0D54" w:rsidP="008567C3">
            <w:pPr>
              <w:rPr>
                <w:rFonts w:ascii="宋体" w:hAnsi="宋体"/>
              </w:rPr>
            </w:pPr>
            <w:r w:rsidRPr="00510C5E">
              <w:rPr>
                <w:rFonts w:ascii="宋体" w:hAnsi="宋体" w:hint="eastAsia"/>
              </w:rPr>
              <w:t>NFAFragment的开始状态。</w:t>
            </w:r>
          </w:p>
        </w:tc>
      </w:tr>
      <w:tr w:rsidR="009E0D54" w:rsidRPr="00510C5E" w:rsidTr="008567C3">
        <w:tc>
          <w:tcPr>
            <w:tcW w:w="3111" w:type="dxa"/>
          </w:tcPr>
          <w:p w:rsidR="009E0D54" w:rsidRPr="00510C5E" w:rsidRDefault="009E0D54" w:rsidP="008567C3">
            <w:pPr>
              <w:rPr>
                <w:rFonts w:ascii="宋体" w:hAnsi="宋体"/>
              </w:rPr>
            </w:pPr>
            <w:r w:rsidRPr="00510C5E">
              <w:rPr>
                <w:rFonts w:ascii="宋体" w:hAnsi="宋体"/>
              </w:rPr>
              <w:t>AcceptState</w:t>
            </w:r>
          </w:p>
        </w:tc>
        <w:tc>
          <w:tcPr>
            <w:tcW w:w="5918" w:type="dxa"/>
          </w:tcPr>
          <w:p w:rsidR="009E0D54" w:rsidRPr="00510C5E" w:rsidRDefault="009E0D54" w:rsidP="008567C3">
            <w:pPr>
              <w:rPr>
                <w:rFonts w:ascii="宋体" w:hAnsi="宋体"/>
              </w:rPr>
            </w:pPr>
            <w:r w:rsidRPr="00510C5E">
              <w:rPr>
                <w:rFonts w:ascii="宋体" w:hAnsi="宋体" w:hint="eastAsia"/>
              </w:rPr>
              <w:t>NFAFragment的接受状态。在构造NFA的过程中总是在NFA的开始状态和接受状态上进行操作，所以用开始状态和接受状态表示一个NFA片段就足够了。</w:t>
            </w:r>
          </w:p>
        </w:tc>
      </w:tr>
    </w:tbl>
    <w:p w:rsidR="009E0D54" w:rsidRDefault="009E0D54" w:rsidP="009E0D54">
      <w:pPr>
        <w:ind w:left="825"/>
        <w:rPr>
          <w:rFonts w:ascii="宋体" w:hAnsi="宋体"/>
        </w:rPr>
      </w:pPr>
    </w:p>
    <w:p w:rsidR="009E0D54" w:rsidRPr="00A97CAD" w:rsidRDefault="009E0D54" w:rsidP="009E0D54">
      <w:pPr>
        <w:numPr>
          <w:ilvl w:val="0"/>
          <w:numId w:val="34"/>
        </w:numPr>
        <w:rPr>
          <w:rFonts w:ascii="宋体" w:hAnsi="宋体"/>
          <w:b/>
        </w:rPr>
      </w:pPr>
      <w:r w:rsidRPr="00A97CAD">
        <w:rPr>
          <w:rFonts w:ascii="宋体" w:hAnsi="宋体" w:hint="eastAsia"/>
        </w:rPr>
        <w:t>声明函数和全局变量。</w:t>
      </w:r>
    </w:p>
    <w:p w:rsidR="009E0D54" w:rsidRPr="00165E04" w:rsidRDefault="009E0D54" w:rsidP="00165E04">
      <w:pPr>
        <w:rPr>
          <w:rFonts w:ascii="宋体" w:hAnsi="宋体"/>
          <w:b/>
        </w:rPr>
      </w:pPr>
      <w:r w:rsidRPr="00165E04">
        <w:rPr>
          <w:rFonts w:ascii="宋体" w:hAnsi="宋体" w:hint="eastAsia"/>
          <w:b/>
        </w:rPr>
        <w:t>RegexpToPost.h文件</w:t>
      </w:r>
    </w:p>
    <w:p w:rsidR="009E0D54" w:rsidRDefault="009E0D54" w:rsidP="009E0D54">
      <w:pPr>
        <w:ind w:firstLine="405"/>
        <w:rPr>
          <w:rFonts w:ascii="宋体" w:hAnsi="宋体"/>
        </w:rPr>
      </w:pPr>
      <w:r>
        <w:rPr>
          <w:rFonts w:ascii="宋体" w:hAnsi="宋体" w:hint="eastAsia"/>
        </w:rPr>
        <w:t>在“</w:t>
      </w:r>
      <w:r w:rsidR="00A7789E">
        <w:rPr>
          <w:rFonts w:ascii="宋体" w:hAnsi="宋体" w:hint="eastAsia"/>
        </w:rPr>
        <w:t>文件管理器</w:t>
      </w:r>
      <w:r>
        <w:rPr>
          <w:rFonts w:ascii="宋体" w:hAnsi="宋体" w:hint="eastAsia"/>
        </w:rPr>
        <w:t>”窗口中双击“RegexpToPost.h”打开此文件。此文件主要包含了以下内容：</w:t>
      </w:r>
    </w:p>
    <w:p w:rsidR="009E0D54" w:rsidRDefault="009E0D54" w:rsidP="009E0D54">
      <w:pPr>
        <w:numPr>
          <w:ilvl w:val="0"/>
          <w:numId w:val="35"/>
        </w:numPr>
        <w:rPr>
          <w:rFonts w:ascii="宋体" w:hAnsi="宋体"/>
        </w:rPr>
      </w:pPr>
      <w:r>
        <w:rPr>
          <w:rFonts w:ascii="宋体" w:hAnsi="宋体" w:hint="eastAsia"/>
        </w:rPr>
        <w:t>包含其他模块的头文件。目前只包含了头文件“RegexpToNFA.h”。</w:t>
      </w:r>
    </w:p>
    <w:p w:rsidR="009E0D54" w:rsidRDefault="009E0D54" w:rsidP="009E0D54">
      <w:pPr>
        <w:numPr>
          <w:ilvl w:val="0"/>
          <w:numId w:val="35"/>
        </w:numPr>
        <w:rPr>
          <w:rFonts w:ascii="宋体" w:hAnsi="宋体"/>
        </w:rPr>
      </w:pPr>
      <w:r>
        <w:rPr>
          <w:rFonts w:ascii="宋体" w:hAnsi="宋体" w:hint="eastAsia"/>
        </w:rPr>
        <w:t>声明函数。为了使程序模块化，所以将re2post函数声明包含在一个头文件中再将此头文件包含到“main.c”中。</w:t>
      </w:r>
    </w:p>
    <w:p w:rsidR="009E0D54" w:rsidRPr="00165E04" w:rsidRDefault="009E0D54" w:rsidP="00165E04">
      <w:pPr>
        <w:rPr>
          <w:rFonts w:ascii="宋体" w:hAnsi="宋体"/>
          <w:b/>
        </w:rPr>
      </w:pPr>
      <w:r w:rsidRPr="00165E04">
        <w:rPr>
          <w:rFonts w:ascii="宋体" w:hAnsi="宋体"/>
          <w:b/>
        </w:rPr>
        <w:t>NFAFragmentStack</w:t>
      </w:r>
      <w:r w:rsidRPr="00165E04">
        <w:rPr>
          <w:rFonts w:ascii="宋体" w:hAnsi="宋体" w:hint="eastAsia"/>
          <w:b/>
        </w:rPr>
        <w:t>.h文件</w:t>
      </w:r>
    </w:p>
    <w:p w:rsidR="009E0D54" w:rsidRDefault="009E0D54" w:rsidP="009E0D54">
      <w:pPr>
        <w:ind w:firstLine="420"/>
        <w:rPr>
          <w:rFonts w:ascii="宋体" w:hAnsi="宋体"/>
        </w:rPr>
      </w:pPr>
      <w:r>
        <w:rPr>
          <w:rFonts w:ascii="宋体" w:hAnsi="宋体" w:hint="eastAsia"/>
        </w:rPr>
        <w:t>在“</w:t>
      </w:r>
      <w:r w:rsidR="00A7789E">
        <w:rPr>
          <w:rFonts w:ascii="宋体" w:hAnsi="宋体" w:hint="eastAsia"/>
        </w:rPr>
        <w:t>文件管理器</w:t>
      </w:r>
      <w:r>
        <w:rPr>
          <w:rFonts w:ascii="宋体" w:hAnsi="宋体" w:hint="eastAsia"/>
        </w:rPr>
        <w:t>”窗口中双击“</w:t>
      </w:r>
      <w:r w:rsidRPr="000364BC">
        <w:rPr>
          <w:rFonts w:ascii="宋体" w:hAnsi="宋体"/>
        </w:rPr>
        <w:t>NFAFragmentStack</w:t>
      </w:r>
      <w:r>
        <w:rPr>
          <w:rFonts w:ascii="宋体" w:hAnsi="宋体" w:hint="eastAsia"/>
        </w:rPr>
        <w:t>.h”打开此文件。此文件主要包含了以下内容：</w:t>
      </w:r>
    </w:p>
    <w:p w:rsidR="009E0D54" w:rsidRDefault="009E0D54" w:rsidP="009E0D54">
      <w:pPr>
        <w:numPr>
          <w:ilvl w:val="0"/>
          <w:numId w:val="36"/>
        </w:numPr>
        <w:rPr>
          <w:rFonts w:ascii="宋体" w:hAnsi="宋体"/>
        </w:rPr>
      </w:pPr>
      <w:r>
        <w:rPr>
          <w:rFonts w:ascii="宋体" w:hAnsi="宋体" w:hint="eastAsia"/>
        </w:rPr>
        <w:t>包含其他模块的头文件。目前只包含了头文件“RegexpToNFA.h”。</w:t>
      </w:r>
    </w:p>
    <w:p w:rsidR="009E0D54" w:rsidRDefault="009E0D54" w:rsidP="009E0D54">
      <w:pPr>
        <w:numPr>
          <w:ilvl w:val="0"/>
          <w:numId w:val="36"/>
        </w:numPr>
        <w:rPr>
          <w:rFonts w:ascii="宋体" w:hAnsi="宋体"/>
          <w:szCs w:val="24"/>
        </w:rPr>
      </w:pPr>
      <w:r>
        <w:rPr>
          <w:rFonts w:ascii="宋体" w:hAnsi="宋体" w:hint="eastAsia"/>
          <w:szCs w:val="24"/>
        </w:rPr>
        <w:t>定义重要的数据结构。定义了与栈相关的数据结构。</w:t>
      </w:r>
    </w:p>
    <w:p w:rsidR="009E0D54" w:rsidRDefault="009E0D54" w:rsidP="009E0D54">
      <w:pPr>
        <w:numPr>
          <w:ilvl w:val="0"/>
          <w:numId w:val="36"/>
        </w:numPr>
        <w:rPr>
          <w:rFonts w:ascii="宋体" w:hAnsi="宋体"/>
        </w:rPr>
      </w:pPr>
      <w:r>
        <w:rPr>
          <w:rFonts w:ascii="宋体" w:hAnsi="宋体" w:hint="eastAsia"/>
        </w:rPr>
        <w:t>声明函数。声明了与栈相关的操作函数。</w:t>
      </w:r>
    </w:p>
    <w:p w:rsidR="009E0D54" w:rsidRDefault="009E0D54" w:rsidP="009E0D54">
      <w:pPr>
        <w:rPr>
          <w:rFonts w:ascii="宋体" w:hAnsi="宋体"/>
        </w:rPr>
      </w:pPr>
    </w:p>
    <w:tbl>
      <w:tblPr>
        <w:tblStyle w:val="a6"/>
        <w:tblW w:w="0" w:type="auto"/>
        <w:tblLook w:val="04A0"/>
      </w:tblPr>
      <w:tblGrid>
        <w:gridCol w:w="8522"/>
      </w:tblGrid>
      <w:tr w:rsidR="009E0D54" w:rsidTr="009E0D54">
        <w:tc>
          <w:tcPr>
            <w:tcW w:w="8522" w:type="dxa"/>
          </w:tcPr>
          <w:p w:rsidR="009E0D54" w:rsidRDefault="009E0D54" w:rsidP="009E0D54">
            <w:pPr>
              <w:rPr>
                <w:rFonts w:ascii="宋体" w:hAnsi="宋体"/>
              </w:rPr>
            </w:pPr>
            <w:r w:rsidRPr="009E0D54">
              <w:rPr>
                <w:rFonts w:ascii="宋体" w:hAnsi="宋体" w:hint="eastAsia"/>
              </w:rPr>
              <w:t>提示：</w:t>
            </w:r>
            <w:r>
              <w:rPr>
                <w:rFonts w:ascii="宋体" w:hAnsi="宋体" w:hint="eastAsia"/>
              </w:rPr>
              <w:t>请</w:t>
            </w:r>
            <w:r w:rsidR="00015DCD">
              <w:rPr>
                <w:rFonts w:ascii="宋体" w:hAnsi="宋体" w:hint="eastAsia"/>
              </w:rPr>
              <w:t>学生</w:t>
            </w:r>
            <w:r>
              <w:rPr>
                <w:rFonts w:ascii="宋体" w:hAnsi="宋体" w:hint="eastAsia"/>
              </w:rPr>
              <w:t>认真理解这部分内容，其他实验题目中的源代码文件也严格遵守这些约定，如无特殊情况将不再进行如此详细的说明。</w:t>
            </w:r>
          </w:p>
        </w:tc>
      </w:tr>
    </w:tbl>
    <w:p w:rsidR="009E0D54" w:rsidRPr="00120251" w:rsidRDefault="009E0D54" w:rsidP="009E0D54">
      <w:pPr>
        <w:rPr>
          <w:rFonts w:asciiTheme="majorEastAsia" w:eastAsiaTheme="majorEastAsia" w:hAnsiTheme="majorEastAsia"/>
        </w:rPr>
      </w:pPr>
    </w:p>
    <w:p w:rsidR="007E0DD7" w:rsidRDefault="00CD4811" w:rsidP="00CD4811">
      <w:pPr>
        <w:pStyle w:val="a5"/>
        <w:numPr>
          <w:ilvl w:val="1"/>
          <w:numId w:val="3"/>
        </w:numPr>
        <w:ind w:left="426" w:firstLineChars="0" w:hanging="426"/>
        <w:rPr>
          <w:rFonts w:asciiTheme="majorEastAsia" w:eastAsiaTheme="majorEastAsia" w:hAnsiTheme="majorEastAsia"/>
          <w:b/>
        </w:rPr>
      </w:pPr>
      <w:r>
        <w:rPr>
          <w:rFonts w:asciiTheme="majorEastAsia" w:eastAsiaTheme="majorEastAsia" w:hAnsiTheme="majorEastAsia" w:hint="eastAsia"/>
          <w:b/>
        </w:rPr>
        <w:t>使用虚拟仿真功能进行</w:t>
      </w:r>
      <w:r w:rsidR="007E0DD7">
        <w:rPr>
          <w:rFonts w:asciiTheme="majorEastAsia" w:eastAsiaTheme="majorEastAsia" w:hAnsiTheme="majorEastAsia" w:hint="eastAsia"/>
          <w:b/>
        </w:rPr>
        <w:t>演示</w:t>
      </w:r>
    </w:p>
    <w:p w:rsidR="00BF262E" w:rsidRDefault="00BF262E" w:rsidP="00BF262E">
      <w:pPr>
        <w:ind w:firstLineChars="200" w:firstLine="420"/>
        <w:rPr>
          <w:rFonts w:asciiTheme="majorEastAsia" w:eastAsiaTheme="majorEastAsia" w:hAnsiTheme="majorEastAsia"/>
        </w:rPr>
      </w:pPr>
      <w:r>
        <w:rPr>
          <w:rFonts w:asciiTheme="majorEastAsia" w:eastAsiaTheme="majorEastAsia" w:hAnsiTheme="majorEastAsia" w:hint="eastAsia"/>
        </w:rPr>
        <w:t>在学生编写代码之前，可以使用虚拟仿真功能查看</w:t>
      </w:r>
      <w:r w:rsidR="00F36180">
        <w:rPr>
          <w:rFonts w:asciiTheme="majorEastAsia" w:eastAsiaTheme="majorEastAsia" w:hAnsiTheme="majorEastAsia" w:hint="eastAsia"/>
        </w:rPr>
        <w:t>程序的执行过程，并在“</w:t>
      </w:r>
      <w:r w:rsidR="00DD7E96">
        <w:rPr>
          <w:rFonts w:asciiTheme="majorEastAsia" w:eastAsiaTheme="majorEastAsia" w:hAnsiTheme="majorEastAsia" w:hint="eastAsia"/>
        </w:rPr>
        <w:t>数据</w:t>
      </w:r>
      <w:r w:rsidR="00F36180">
        <w:rPr>
          <w:rFonts w:asciiTheme="majorEastAsia" w:eastAsiaTheme="majorEastAsia" w:hAnsiTheme="majorEastAsia" w:hint="eastAsia"/>
        </w:rPr>
        <w:t>可视化”窗口中以图形化的方式查看内存中的数据变化情况。</w:t>
      </w:r>
    </w:p>
    <w:p w:rsidR="00F36180" w:rsidRPr="00F36180" w:rsidRDefault="00F36180" w:rsidP="00BF262E">
      <w:pPr>
        <w:ind w:firstLineChars="200" w:firstLine="420"/>
        <w:rPr>
          <w:rFonts w:asciiTheme="majorEastAsia" w:eastAsiaTheme="majorEastAsia" w:hAnsiTheme="majorEastAsia"/>
        </w:rPr>
      </w:pPr>
      <w:r>
        <w:rPr>
          <w:rFonts w:asciiTheme="majorEastAsia" w:eastAsiaTheme="majorEastAsia" w:hAnsiTheme="majorEastAsia" w:hint="eastAsia"/>
        </w:rPr>
        <w:t>按照下面的步骤演示项目：</w:t>
      </w:r>
    </w:p>
    <w:p w:rsidR="00B42E1F" w:rsidRPr="00B42E1F" w:rsidRDefault="00120251" w:rsidP="00B42E1F">
      <w:pPr>
        <w:pStyle w:val="a5"/>
        <w:numPr>
          <w:ilvl w:val="0"/>
          <w:numId w:val="23"/>
        </w:numPr>
        <w:ind w:firstLineChars="0"/>
        <w:rPr>
          <w:rFonts w:asciiTheme="majorEastAsia" w:eastAsiaTheme="majorEastAsia" w:hAnsiTheme="majorEastAsia"/>
        </w:rPr>
      </w:pPr>
      <w:r w:rsidRPr="00E606AC">
        <w:rPr>
          <w:rFonts w:asciiTheme="majorEastAsia" w:eastAsiaTheme="majorEastAsia" w:hAnsiTheme="majorEastAsia" w:hint="eastAsia"/>
        </w:rPr>
        <w:t>在</w:t>
      </w:r>
      <w:r w:rsidR="00004135">
        <w:rPr>
          <w:rFonts w:asciiTheme="majorEastAsia" w:eastAsiaTheme="majorEastAsia" w:hAnsiTheme="majorEastAsia" w:hint="eastAsia"/>
        </w:rPr>
        <w:t>左侧</w:t>
      </w:r>
      <w:r w:rsidRPr="00E606AC">
        <w:rPr>
          <w:rFonts w:asciiTheme="majorEastAsia" w:eastAsiaTheme="majorEastAsia" w:hAnsiTheme="majorEastAsia" w:hint="eastAsia"/>
        </w:rPr>
        <w:t>“活动栏”</w:t>
      </w:r>
      <w:r w:rsidR="00004135">
        <w:rPr>
          <w:rFonts w:asciiTheme="majorEastAsia" w:eastAsiaTheme="majorEastAsia" w:hAnsiTheme="majorEastAsia" w:hint="eastAsia"/>
        </w:rPr>
        <w:t>中</w:t>
      </w:r>
      <w:r w:rsidRPr="00E606AC">
        <w:rPr>
          <w:rFonts w:asciiTheme="majorEastAsia" w:eastAsiaTheme="majorEastAsia" w:hAnsiTheme="majorEastAsia" w:hint="eastAsia"/>
        </w:rPr>
        <w:t>点击“Run and Debug”</w:t>
      </w:r>
      <w:r w:rsidR="00E24AF8" w:rsidRPr="00E606AC">
        <w:rPr>
          <w:rFonts w:asciiTheme="majorEastAsia" w:eastAsiaTheme="majorEastAsia" w:hAnsiTheme="majorEastAsia" w:hint="eastAsia"/>
        </w:rPr>
        <w:t>按钮，在侧边栏中打开了Run and Debug</w:t>
      </w:r>
      <w:r w:rsidR="00143E83">
        <w:rPr>
          <w:rFonts w:asciiTheme="majorEastAsia" w:eastAsiaTheme="majorEastAsia" w:hAnsiTheme="majorEastAsia" w:hint="eastAsia"/>
        </w:rPr>
        <w:t>窗口</w:t>
      </w:r>
      <w:r w:rsidR="00E24AF8" w:rsidRPr="00E606AC">
        <w:rPr>
          <w:rFonts w:asciiTheme="majorEastAsia" w:eastAsiaTheme="majorEastAsia" w:hAnsiTheme="majorEastAsia" w:hint="eastAsia"/>
        </w:rPr>
        <w:t>，在顶部选择“Demo Lauch”项</w:t>
      </w:r>
      <w:r w:rsidR="007454CE">
        <w:rPr>
          <w:rFonts w:asciiTheme="majorEastAsia" w:eastAsiaTheme="majorEastAsia" w:hAnsiTheme="majorEastAsia" w:hint="eastAsia"/>
        </w:rPr>
        <w:t>，如图1所示</w:t>
      </w:r>
      <w:r w:rsidR="00E24AF8" w:rsidRPr="00E606AC">
        <w:rPr>
          <w:rFonts w:asciiTheme="majorEastAsia" w:eastAsiaTheme="majorEastAsia" w:hAnsiTheme="majorEastAsia" w:hint="eastAsia"/>
        </w:rPr>
        <w:t>。</w:t>
      </w:r>
    </w:p>
    <w:tbl>
      <w:tblPr>
        <w:tblStyle w:val="a6"/>
        <w:tblW w:w="0" w:type="auto"/>
        <w:tblLook w:val="04A0"/>
      </w:tblPr>
      <w:tblGrid>
        <w:gridCol w:w="8522"/>
      </w:tblGrid>
      <w:tr w:rsidR="00B42E1F" w:rsidTr="00B42E1F">
        <w:tc>
          <w:tcPr>
            <w:tcW w:w="8522" w:type="dxa"/>
          </w:tcPr>
          <w:p w:rsidR="00B42E1F" w:rsidRDefault="00B42E1F" w:rsidP="00004135">
            <w:pPr>
              <w:rPr>
                <w:rFonts w:asciiTheme="minorEastAsia" w:hAnsiTheme="minorEastAsia"/>
              </w:rPr>
            </w:pPr>
            <w:r>
              <w:rPr>
                <w:rFonts w:asciiTheme="minorEastAsia" w:hAnsiTheme="minorEastAsia" w:hint="eastAsia"/>
              </w:rPr>
              <w:t>提示：在</w:t>
            </w:r>
            <w:r w:rsidRPr="00E606AC">
              <w:rPr>
                <w:rFonts w:asciiTheme="majorEastAsia" w:eastAsiaTheme="majorEastAsia" w:hAnsiTheme="majorEastAsia" w:hint="eastAsia"/>
              </w:rPr>
              <w:t>Run and Debug</w:t>
            </w:r>
            <w:r w:rsidR="00004135">
              <w:rPr>
                <w:rFonts w:asciiTheme="majorEastAsia" w:eastAsiaTheme="majorEastAsia" w:hAnsiTheme="majorEastAsia" w:hint="eastAsia"/>
              </w:rPr>
              <w:t>顶部</w:t>
            </w:r>
            <w:r>
              <w:rPr>
                <w:rFonts w:asciiTheme="majorEastAsia" w:eastAsiaTheme="majorEastAsia" w:hAnsiTheme="majorEastAsia" w:hint="eastAsia"/>
              </w:rPr>
              <w:t>的下拉框中，如果选择</w:t>
            </w:r>
            <w:r w:rsidRPr="00E606AC">
              <w:rPr>
                <w:rFonts w:asciiTheme="majorEastAsia" w:eastAsiaTheme="majorEastAsia" w:hAnsiTheme="majorEastAsia" w:hint="eastAsia"/>
              </w:rPr>
              <w:t>Demo Lauch</w:t>
            </w:r>
            <w:r>
              <w:rPr>
                <w:rFonts w:asciiTheme="majorEastAsia" w:eastAsiaTheme="majorEastAsia" w:hAnsiTheme="majorEastAsia" w:hint="eastAsia"/>
              </w:rPr>
              <w:t>，表示</w:t>
            </w:r>
            <w:r w:rsidR="00004135">
              <w:rPr>
                <w:rFonts w:asciiTheme="majorEastAsia" w:eastAsiaTheme="majorEastAsia" w:hAnsiTheme="majorEastAsia" w:hint="eastAsia"/>
              </w:rPr>
              <w:t>运行的</w:t>
            </w:r>
            <w:r>
              <w:rPr>
                <w:rFonts w:asciiTheme="majorEastAsia" w:eastAsiaTheme="majorEastAsia" w:hAnsiTheme="majorEastAsia" w:hint="eastAsia"/>
              </w:rPr>
              <w:t>是演示程序</w:t>
            </w:r>
            <w:r w:rsidR="00E45A70">
              <w:rPr>
                <w:rFonts w:asciiTheme="majorEastAsia" w:eastAsiaTheme="majorEastAsia" w:hAnsiTheme="majorEastAsia" w:hint="eastAsia"/>
              </w:rPr>
              <w:t>main.demo</w:t>
            </w:r>
            <w:r>
              <w:rPr>
                <w:rFonts w:asciiTheme="majorEastAsia" w:eastAsiaTheme="majorEastAsia" w:hAnsiTheme="majorEastAsia" w:hint="eastAsia"/>
              </w:rPr>
              <w:t>，如果选择Lauch，表示</w:t>
            </w:r>
            <w:r w:rsidR="00004135">
              <w:rPr>
                <w:rFonts w:asciiTheme="majorEastAsia" w:eastAsiaTheme="majorEastAsia" w:hAnsiTheme="majorEastAsia" w:hint="eastAsia"/>
              </w:rPr>
              <w:t>运行</w:t>
            </w:r>
            <w:r>
              <w:rPr>
                <w:rFonts w:asciiTheme="majorEastAsia" w:eastAsiaTheme="majorEastAsia" w:hAnsiTheme="majorEastAsia" w:hint="eastAsia"/>
              </w:rPr>
              <w:t>的是</w:t>
            </w:r>
            <w:r w:rsidR="00015DCD">
              <w:rPr>
                <w:rFonts w:asciiTheme="majorEastAsia" w:eastAsiaTheme="majorEastAsia" w:hAnsiTheme="majorEastAsia" w:hint="eastAsia"/>
              </w:rPr>
              <w:t>学生</w:t>
            </w:r>
            <w:r>
              <w:rPr>
                <w:rFonts w:asciiTheme="majorEastAsia" w:eastAsiaTheme="majorEastAsia" w:hAnsiTheme="majorEastAsia" w:hint="eastAsia"/>
              </w:rPr>
              <w:t>编写的程序</w:t>
            </w:r>
            <w:r w:rsidR="00E45A70">
              <w:rPr>
                <w:rFonts w:asciiTheme="majorEastAsia" w:eastAsiaTheme="majorEastAsia" w:hAnsiTheme="majorEastAsia" w:hint="eastAsia"/>
              </w:rPr>
              <w:t>main.c</w:t>
            </w:r>
            <w:r>
              <w:rPr>
                <w:rFonts w:asciiTheme="majorEastAsia" w:eastAsiaTheme="majorEastAsia" w:hAnsiTheme="majorEastAsia" w:hint="eastAsia"/>
              </w:rPr>
              <w:t>。</w:t>
            </w:r>
          </w:p>
        </w:tc>
      </w:tr>
    </w:tbl>
    <w:p w:rsidR="006C1A63" w:rsidRPr="00B42E1F" w:rsidRDefault="006C1A63" w:rsidP="007E0DD7">
      <w:pPr>
        <w:rPr>
          <w:rFonts w:asciiTheme="minorEastAsia" w:hAnsiTheme="minorEastAsia"/>
        </w:rPr>
      </w:pPr>
    </w:p>
    <w:p w:rsidR="00187E96" w:rsidRDefault="00187E96" w:rsidP="00187E96">
      <w:pPr>
        <w:jc w:val="center"/>
        <w:rPr>
          <w:rFonts w:asciiTheme="minorEastAsia" w:hAnsiTheme="minorEastAsia"/>
        </w:rPr>
      </w:pPr>
      <w:r w:rsidRPr="00187E96">
        <w:rPr>
          <w:rFonts w:asciiTheme="minorEastAsia" w:hAnsiTheme="minorEastAsia" w:hint="eastAsia"/>
          <w:noProof/>
        </w:rPr>
        <w:drawing>
          <wp:inline distT="0" distB="0" distL="0" distR="0">
            <wp:extent cx="3209925" cy="1971675"/>
            <wp:effectExtent l="19050" t="0" r="9525"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209925" cy="1971675"/>
                    </a:xfrm>
                    <a:prstGeom prst="rect">
                      <a:avLst/>
                    </a:prstGeom>
                    <a:noFill/>
                    <a:ln w="9525">
                      <a:noFill/>
                      <a:miter lim="800000"/>
                      <a:headEnd/>
                      <a:tailEnd/>
                    </a:ln>
                  </pic:spPr>
                </pic:pic>
              </a:graphicData>
            </a:graphic>
          </wp:inline>
        </w:drawing>
      </w:r>
    </w:p>
    <w:p w:rsidR="007454CE" w:rsidRPr="007454CE" w:rsidRDefault="007454CE" w:rsidP="00C04849">
      <w:pPr>
        <w:jc w:val="center"/>
        <w:rPr>
          <w:rFonts w:asciiTheme="minorEastAsia" w:hAnsiTheme="minorEastAsia"/>
          <w:b/>
        </w:rPr>
      </w:pPr>
      <w:r w:rsidRPr="007454CE">
        <w:rPr>
          <w:rFonts w:asciiTheme="minorEastAsia" w:hAnsiTheme="minorEastAsia" w:hint="eastAsia"/>
          <w:b/>
        </w:rPr>
        <w:t>图1：Run and Debug</w:t>
      </w:r>
    </w:p>
    <w:p w:rsidR="00963C6E" w:rsidRDefault="00963C6E" w:rsidP="00E606AC">
      <w:pPr>
        <w:pStyle w:val="a5"/>
        <w:numPr>
          <w:ilvl w:val="0"/>
          <w:numId w:val="23"/>
        </w:numPr>
        <w:ind w:firstLineChars="0"/>
        <w:rPr>
          <w:rFonts w:asciiTheme="minorEastAsia" w:hAnsiTheme="minorEastAsia" w:hint="eastAsia"/>
        </w:rPr>
      </w:pPr>
      <w:r w:rsidRPr="00E606AC">
        <w:rPr>
          <w:rFonts w:asciiTheme="minorEastAsia" w:hAnsiTheme="minorEastAsia" w:hint="eastAsia"/>
        </w:rPr>
        <w:lastRenderedPageBreak/>
        <w:t>选择“Run”菜单中的“Start Debugging”或者按F5快捷键，</w:t>
      </w:r>
      <w:r w:rsidR="00F36180" w:rsidRPr="00E606AC">
        <w:rPr>
          <w:rFonts w:asciiTheme="minorEastAsia" w:hAnsiTheme="minorEastAsia" w:hint="eastAsia"/>
        </w:rPr>
        <w:t>启动调试，自动打开了main.demo文件，并中断</w:t>
      </w:r>
      <w:r w:rsidR="005A4ED8">
        <w:rPr>
          <w:rFonts w:asciiTheme="minorEastAsia" w:hAnsiTheme="minorEastAsia" w:hint="eastAsia"/>
        </w:rPr>
        <w:t>执行</w:t>
      </w:r>
      <w:r w:rsidR="00F36180" w:rsidRPr="00E606AC">
        <w:rPr>
          <w:rFonts w:asciiTheme="minorEastAsia" w:hAnsiTheme="minorEastAsia" w:hint="eastAsia"/>
        </w:rPr>
        <w:t>。</w:t>
      </w:r>
      <w:r w:rsidR="005A4ED8">
        <w:rPr>
          <w:rFonts w:asciiTheme="minorEastAsia" w:hAnsiTheme="minorEastAsia" w:hint="eastAsia"/>
        </w:rPr>
        <w:t>中断所在的行会使用特殊颜色标识出来，表示程序在对应的行停止运行了（注意，此时中断所在</w:t>
      </w:r>
      <w:r w:rsidR="00C60757">
        <w:rPr>
          <w:rFonts w:asciiTheme="minorEastAsia" w:hAnsiTheme="minorEastAsia" w:hint="eastAsia"/>
        </w:rPr>
        <w:t>的</w:t>
      </w:r>
      <w:r w:rsidR="005A4ED8">
        <w:rPr>
          <w:rFonts w:asciiTheme="minorEastAsia" w:hAnsiTheme="minorEastAsia" w:hint="eastAsia"/>
        </w:rPr>
        <w:t>行还没有运行，表示的含义是接下来会运行中断所在的行）</w:t>
      </w:r>
      <w:r w:rsidR="00292859">
        <w:rPr>
          <w:rFonts w:asciiTheme="minorEastAsia" w:hAnsiTheme="minorEastAsia" w:hint="eastAsia"/>
        </w:rPr>
        <w:t>。</w:t>
      </w:r>
      <w:r w:rsidR="00736E4E">
        <w:rPr>
          <w:rFonts w:asciiTheme="minorEastAsia" w:hAnsiTheme="minorEastAsia" w:hint="eastAsia"/>
        </w:rPr>
        <w:t>学生应该注意到，在main.demo文件中提供了C语言代码和伪代码混合的内容，目的是将程序执行的流程演示出来。</w:t>
      </w:r>
    </w:p>
    <w:tbl>
      <w:tblPr>
        <w:tblStyle w:val="a6"/>
        <w:tblW w:w="0" w:type="auto"/>
        <w:tblLook w:val="04A0"/>
      </w:tblPr>
      <w:tblGrid>
        <w:gridCol w:w="8522"/>
      </w:tblGrid>
      <w:tr w:rsidR="00BC6D14" w:rsidTr="00BC6D14">
        <w:tc>
          <w:tcPr>
            <w:tcW w:w="8522" w:type="dxa"/>
          </w:tcPr>
          <w:p w:rsidR="00BC6D14" w:rsidRDefault="00BC6D14" w:rsidP="00BC6D14">
            <w:pPr>
              <w:rPr>
                <w:rFonts w:asciiTheme="minorEastAsia" w:hAnsiTheme="minorEastAsia" w:hint="eastAsia"/>
              </w:rPr>
            </w:pPr>
            <w:r>
              <w:rPr>
                <w:rFonts w:asciiTheme="minorEastAsia" w:hAnsiTheme="minorEastAsia" w:hint="eastAsia"/>
              </w:rPr>
              <w:t>注意：不要修改main.demo文件中的内容！</w:t>
            </w:r>
          </w:p>
        </w:tc>
      </w:tr>
    </w:tbl>
    <w:p w:rsidR="00BC6D14" w:rsidRPr="00BC6D14" w:rsidRDefault="00BC6D14" w:rsidP="00BC6D14">
      <w:pPr>
        <w:rPr>
          <w:rFonts w:asciiTheme="minorEastAsia" w:hAnsiTheme="minorEastAsia"/>
        </w:rPr>
      </w:pPr>
    </w:p>
    <w:p w:rsidR="00F36180" w:rsidRDefault="006C1A63" w:rsidP="00E606AC">
      <w:pPr>
        <w:pStyle w:val="a5"/>
        <w:numPr>
          <w:ilvl w:val="0"/>
          <w:numId w:val="23"/>
        </w:numPr>
        <w:ind w:firstLineChars="0"/>
        <w:rPr>
          <w:rFonts w:asciiTheme="majorEastAsia" w:eastAsiaTheme="majorEastAsia" w:hAnsiTheme="majorEastAsia"/>
        </w:rPr>
      </w:pPr>
      <w:r w:rsidRPr="00E606AC">
        <w:rPr>
          <w:rFonts w:asciiTheme="majorEastAsia" w:eastAsiaTheme="majorEastAsia" w:hAnsiTheme="majorEastAsia" w:hint="eastAsia"/>
        </w:rPr>
        <w:t>在“数据可视化”窗口中，点击“刷新”按钮，可以查看正则表达式等相关的图形化内容。</w:t>
      </w:r>
    </w:p>
    <w:p w:rsidR="00A64594" w:rsidRDefault="00A64594" w:rsidP="00A64594">
      <w:pPr>
        <w:pStyle w:val="a5"/>
        <w:ind w:left="846" w:firstLineChars="0" w:firstLine="0"/>
        <w:rPr>
          <w:rFonts w:asciiTheme="majorEastAsia" w:eastAsiaTheme="majorEastAsia" w:hAnsiTheme="majorEastAsia"/>
        </w:rPr>
      </w:pPr>
      <w:r w:rsidRPr="00A64594">
        <w:rPr>
          <w:rFonts w:asciiTheme="majorEastAsia" w:eastAsiaTheme="majorEastAsia" w:hAnsiTheme="majorEastAsia" w:hint="eastAsia"/>
          <w:noProof/>
        </w:rPr>
        <w:drawing>
          <wp:inline distT="0" distB="0" distL="0" distR="0">
            <wp:extent cx="3829050" cy="704850"/>
            <wp:effectExtent l="19050" t="0" r="0" b="0"/>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3829050" cy="704850"/>
                    </a:xfrm>
                    <a:prstGeom prst="rect">
                      <a:avLst/>
                    </a:prstGeom>
                    <a:noFill/>
                    <a:ln w="9525">
                      <a:noFill/>
                      <a:miter lim="800000"/>
                      <a:headEnd/>
                      <a:tailEnd/>
                    </a:ln>
                  </pic:spPr>
                </pic:pic>
              </a:graphicData>
            </a:graphic>
          </wp:inline>
        </w:drawing>
      </w:r>
    </w:p>
    <w:p w:rsidR="00A64594" w:rsidRPr="00A64594" w:rsidRDefault="00A64594" w:rsidP="00A64594">
      <w:pPr>
        <w:pStyle w:val="a5"/>
        <w:ind w:left="846" w:firstLineChars="0" w:firstLine="0"/>
        <w:jc w:val="center"/>
        <w:rPr>
          <w:rFonts w:asciiTheme="majorEastAsia" w:eastAsiaTheme="majorEastAsia" w:hAnsiTheme="majorEastAsia"/>
          <w:b/>
        </w:rPr>
      </w:pPr>
      <w:r w:rsidRPr="00A64594">
        <w:rPr>
          <w:rFonts w:asciiTheme="majorEastAsia" w:eastAsiaTheme="majorEastAsia" w:hAnsiTheme="majorEastAsia" w:hint="eastAsia"/>
          <w:b/>
        </w:rPr>
        <w:t>图4：刷新“数据可视化”</w:t>
      </w:r>
      <w:r>
        <w:rPr>
          <w:rFonts w:asciiTheme="majorEastAsia" w:eastAsiaTheme="majorEastAsia" w:hAnsiTheme="majorEastAsia" w:hint="eastAsia"/>
          <w:b/>
        </w:rPr>
        <w:t>窗口</w:t>
      </w:r>
    </w:p>
    <w:p w:rsidR="007454CE" w:rsidRPr="00A64594" w:rsidRDefault="006C1A63" w:rsidP="00A64594">
      <w:pPr>
        <w:pStyle w:val="a5"/>
        <w:numPr>
          <w:ilvl w:val="0"/>
          <w:numId w:val="23"/>
        </w:numPr>
        <w:ind w:firstLineChars="0"/>
        <w:rPr>
          <w:rFonts w:asciiTheme="majorEastAsia" w:eastAsiaTheme="majorEastAsia" w:hAnsiTheme="majorEastAsia"/>
        </w:rPr>
      </w:pPr>
      <w:r w:rsidRPr="00E606AC">
        <w:rPr>
          <w:rFonts w:asciiTheme="majorEastAsia" w:eastAsiaTheme="majorEastAsia" w:hAnsiTheme="majorEastAsia" w:hint="eastAsia"/>
        </w:rPr>
        <w:t>按F5继续调试，可以查看“数据可视化”窗口的变化</w:t>
      </w:r>
      <w:r w:rsidR="00814231">
        <w:rPr>
          <w:rFonts w:asciiTheme="majorEastAsia" w:eastAsiaTheme="majorEastAsia" w:hAnsiTheme="majorEastAsia" w:hint="eastAsia"/>
        </w:rPr>
        <w:t>以及</w:t>
      </w:r>
      <w:r w:rsidR="00723D1D">
        <w:rPr>
          <w:rFonts w:asciiTheme="majorEastAsia" w:eastAsiaTheme="majorEastAsia" w:hAnsiTheme="majorEastAsia" w:hint="eastAsia"/>
        </w:rPr>
        <w:t>main.demo中执行的过程</w:t>
      </w:r>
      <w:r w:rsidRPr="00E606AC">
        <w:rPr>
          <w:rFonts w:asciiTheme="majorEastAsia" w:eastAsiaTheme="majorEastAsia" w:hAnsiTheme="majorEastAsia" w:hint="eastAsia"/>
        </w:rPr>
        <w:t>。</w:t>
      </w:r>
    </w:p>
    <w:p w:rsidR="006C1A63" w:rsidRPr="00E606AC" w:rsidRDefault="006C1A63" w:rsidP="00E606AC">
      <w:pPr>
        <w:pStyle w:val="a5"/>
        <w:numPr>
          <w:ilvl w:val="0"/>
          <w:numId w:val="23"/>
        </w:numPr>
        <w:ind w:firstLineChars="0"/>
        <w:rPr>
          <w:rFonts w:asciiTheme="majorEastAsia" w:eastAsiaTheme="majorEastAsia" w:hAnsiTheme="majorEastAsia"/>
        </w:rPr>
      </w:pPr>
      <w:r w:rsidRPr="00E606AC">
        <w:rPr>
          <w:rFonts w:asciiTheme="majorEastAsia" w:eastAsiaTheme="majorEastAsia" w:hAnsiTheme="majorEastAsia" w:hint="eastAsia"/>
        </w:rPr>
        <w:t>在“数据可视化”窗口，由于正则表达式转NFA包含2幅图</w:t>
      </w:r>
      <w:r w:rsidR="00C13EC1">
        <w:rPr>
          <w:rFonts w:asciiTheme="majorEastAsia" w:eastAsiaTheme="majorEastAsia" w:hAnsiTheme="majorEastAsia" w:hint="eastAsia"/>
        </w:rPr>
        <w:t>（</w:t>
      </w:r>
      <w:r w:rsidR="00C13EC1" w:rsidRPr="00E606AC">
        <w:rPr>
          <w:rFonts w:asciiTheme="majorEastAsia" w:eastAsiaTheme="majorEastAsia" w:hAnsiTheme="majorEastAsia" w:hint="eastAsia"/>
        </w:rPr>
        <w:t>默认显示的是#1的</w:t>
      </w:r>
      <w:r w:rsidR="00C13EC1">
        <w:rPr>
          <w:rFonts w:asciiTheme="majorEastAsia" w:eastAsiaTheme="majorEastAsia" w:hAnsiTheme="majorEastAsia" w:hint="eastAsia"/>
        </w:rPr>
        <w:t>图形）</w:t>
      </w:r>
      <w:r w:rsidRPr="00E606AC">
        <w:rPr>
          <w:rFonts w:asciiTheme="majorEastAsia" w:eastAsiaTheme="majorEastAsia" w:hAnsiTheme="majorEastAsia" w:hint="eastAsia"/>
        </w:rPr>
        <w:t>，</w:t>
      </w:r>
      <w:r w:rsidR="000426B3" w:rsidRPr="00E606AC">
        <w:rPr>
          <w:rFonts w:asciiTheme="majorEastAsia" w:eastAsiaTheme="majorEastAsia" w:hAnsiTheme="majorEastAsia" w:hint="eastAsia"/>
        </w:rPr>
        <w:t>在</w:t>
      </w:r>
      <w:r w:rsidR="00C13EC1">
        <w:rPr>
          <w:rFonts w:asciiTheme="majorEastAsia" w:eastAsiaTheme="majorEastAsia" w:hAnsiTheme="majorEastAsia" w:hint="eastAsia"/>
        </w:rPr>
        <w:t>顶部的</w:t>
      </w:r>
      <w:r w:rsidR="000426B3" w:rsidRPr="00E606AC">
        <w:rPr>
          <w:rFonts w:asciiTheme="majorEastAsia" w:eastAsiaTheme="majorEastAsia" w:hAnsiTheme="majorEastAsia" w:hint="eastAsia"/>
        </w:rPr>
        <w:t>文本框中输入</w:t>
      </w:r>
      <w:r w:rsidR="00C13EC1">
        <w:rPr>
          <w:rFonts w:asciiTheme="majorEastAsia" w:eastAsiaTheme="majorEastAsia" w:hAnsiTheme="majorEastAsia" w:hint="eastAsia"/>
        </w:rPr>
        <w:t>“</w:t>
      </w:r>
      <w:r w:rsidR="000426B3" w:rsidRPr="00E606AC">
        <w:rPr>
          <w:rFonts w:asciiTheme="majorEastAsia" w:eastAsiaTheme="majorEastAsia" w:hAnsiTheme="majorEastAsia" w:hint="eastAsia"/>
        </w:rPr>
        <w:t>#1</w:t>
      </w:r>
      <w:r w:rsidR="00C13EC1">
        <w:rPr>
          <w:rFonts w:asciiTheme="majorEastAsia" w:eastAsiaTheme="majorEastAsia" w:hAnsiTheme="majorEastAsia" w:hint="eastAsia"/>
        </w:rPr>
        <w:t>”</w:t>
      </w:r>
      <w:r w:rsidR="000426B3" w:rsidRPr="00E606AC">
        <w:rPr>
          <w:rFonts w:asciiTheme="majorEastAsia" w:eastAsiaTheme="majorEastAsia" w:hAnsiTheme="majorEastAsia" w:hint="eastAsia"/>
        </w:rPr>
        <w:t>按回车，显示正则表达式和NFA；在文本框中输入</w:t>
      </w:r>
      <w:r w:rsidR="00C13EC1">
        <w:rPr>
          <w:rFonts w:asciiTheme="majorEastAsia" w:eastAsiaTheme="majorEastAsia" w:hAnsiTheme="majorEastAsia" w:hint="eastAsia"/>
        </w:rPr>
        <w:t>“</w:t>
      </w:r>
      <w:r w:rsidR="000426B3" w:rsidRPr="00E606AC">
        <w:rPr>
          <w:rFonts w:asciiTheme="majorEastAsia" w:eastAsiaTheme="majorEastAsia" w:hAnsiTheme="majorEastAsia" w:hint="eastAsia"/>
        </w:rPr>
        <w:t>#2</w:t>
      </w:r>
      <w:r w:rsidR="00C13EC1">
        <w:rPr>
          <w:rFonts w:asciiTheme="majorEastAsia" w:eastAsiaTheme="majorEastAsia" w:hAnsiTheme="majorEastAsia" w:hint="eastAsia"/>
        </w:rPr>
        <w:t>”</w:t>
      </w:r>
      <w:r w:rsidR="000426B3" w:rsidRPr="00E606AC">
        <w:rPr>
          <w:rFonts w:asciiTheme="majorEastAsia" w:eastAsiaTheme="majorEastAsia" w:hAnsiTheme="majorEastAsia" w:hint="eastAsia"/>
        </w:rPr>
        <w:t>按回车，显示正则表达式的解析树。</w:t>
      </w:r>
      <w:r w:rsidR="00631E76">
        <w:rPr>
          <w:rFonts w:asciiTheme="majorEastAsia" w:eastAsiaTheme="majorEastAsia" w:hAnsiTheme="majorEastAsia" w:hint="eastAsia"/>
        </w:rPr>
        <w:t>由于正则表达式的解析数是固定不会变化的，所以学生可以在查看#2图后切换会#1图继续后面的演示过程。</w:t>
      </w:r>
    </w:p>
    <w:p w:rsidR="00E24AF8" w:rsidRDefault="00E606AC" w:rsidP="00E606AC">
      <w:pPr>
        <w:jc w:val="center"/>
        <w:rPr>
          <w:rFonts w:asciiTheme="majorEastAsia" w:eastAsiaTheme="majorEastAsia" w:hAnsiTheme="majorEastAsia"/>
        </w:rPr>
      </w:pPr>
      <w:r>
        <w:rPr>
          <w:rFonts w:asciiTheme="majorEastAsia" w:eastAsiaTheme="majorEastAsia" w:hAnsiTheme="majorEastAsia" w:hint="eastAsia"/>
          <w:noProof/>
        </w:rPr>
        <w:drawing>
          <wp:inline distT="0" distB="0" distL="0" distR="0">
            <wp:extent cx="4010025" cy="2990850"/>
            <wp:effectExtent l="19050" t="19050" r="28575" b="190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4010025" cy="2990850"/>
                    </a:xfrm>
                    <a:prstGeom prst="rect">
                      <a:avLst/>
                    </a:prstGeom>
                    <a:noFill/>
                    <a:ln w="9525">
                      <a:solidFill>
                        <a:schemeClr val="tx1"/>
                      </a:solidFill>
                      <a:miter lim="800000"/>
                      <a:headEnd/>
                      <a:tailEnd/>
                    </a:ln>
                  </pic:spPr>
                </pic:pic>
              </a:graphicData>
            </a:graphic>
          </wp:inline>
        </w:drawing>
      </w:r>
    </w:p>
    <w:p w:rsidR="00A64594" w:rsidRDefault="00A64594" w:rsidP="00E606AC">
      <w:pPr>
        <w:jc w:val="center"/>
        <w:rPr>
          <w:rFonts w:asciiTheme="majorEastAsia" w:eastAsiaTheme="majorEastAsia" w:hAnsiTheme="majorEastAsia"/>
          <w:b/>
        </w:rPr>
      </w:pPr>
      <w:r w:rsidRPr="00A64594">
        <w:rPr>
          <w:rFonts w:asciiTheme="majorEastAsia" w:eastAsiaTheme="majorEastAsia" w:hAnsiTheme="majorEastAsia" w:hint="eastAsia"/>
          <w:b/>
        </w:rPr>
        <w:t>图</w:t>
      </w:r>
      <w:r>
        <w:rPr>
          <w:rFonts w:asciiTheme="majorEastAsia" w:eastAsiaTheme="majorEastAsia" w:hAnsiTheme="majorEastAsia" w:hint="eastAsia"/>
          <w:b/>
        </w:rPr>
        <w:t>5：</w:t>
      </w:r>
      <w:r w:rsidRPr="00A64594">
        <w:rPr>
          <w:rFonts w:asciiTheme="majorEastAsia" w:eastAsiaTheme="majorEastAsia" w:hAnsiTheme="majorEastAsia" w:hint="eastAsia"/>
          <w:b/>
        </w:rPr>
        <w:t>“数据可视化”</w:t>
      </w:r>
      <w:r>
        <w:rPr>
          <w:rFonts w:asciiTheme="majorEastAsia" w:eastAsiaTheme="majorEastAsia" w:hAnsiTheme="majorEastAsia" w:hint="eastAsia"/>
          <w:b/>
        </w:rPr>
        <w:t>窗口内容</w:t>
      </w:r>
    </w:p>
    <w:p w:rsidR="0023328C" w:rsidRDefault="003F4507" w:rsidP="00D735A3">
      <w:pPr>
        <w:pStyle w:val="a5"/>
        <w:numPr>
          <w:ilvl w:val="0"/>
          <w:numId w:val="23"/>
        </w:numPr>
        <w:ind w:firstLineChars="0"/>
        <w:jc w:val="left"/>
        <w:rPr>
          <w:rFonts w:ascii="宋体" w:hAnsi="宋体" w:hint="eastAsia"/>
        </w:rPr>
      </w:pPr>
      <w:r w:rsidRPr="00D735A3">
        <w:rPr>
          <w:rFonts w:ascii="宋体" w:hAnsi="宋体" w:hint="eastAsia"/>
        </w:rPr>
        <w:t>学生可以按F5继续</w:t>
      </w:r>
      <w:r w:rsidR="0023328C" w:rsidRPr="00D735A3">
        <w:rPr>
          <w:rFonts w:ascii="宋体" w:hAnsi="宋体" w:hint="eastAsia"/>
        </w:rPr>
        <w:t>调试</w:t>
      </w:r>
      <w:r w:rsidRPr="00D735A3">
        <w:rPr>
          <w:rFonts w:ascii="宋体" w:hAnsi="宋体" w:hint="eastAsia"/>
        </w:rPr>
        <w:t>，在调试</w:t>
      </w:r>
      <w:r w:rsidR="0023328C" w:rsidRPr="00D735A3">
        <w:rPr>
          <w:rFonts w:ascii="宋体" w:hAnsi="宋体" w:hint="eastAsia"/>
        </w:rPr>
        <w:t>的过程中，每执行main.demo文件中的一行</w:t>
      </w:r>
      <w:r w:rsidRPr="00D735A3">
        <w:rPr>
          <w:rFonts w:ascii="宋体" w:hAnsi="宋体" w:hint="eastAsia"/>
        </w:rPr>
        <w:t>代码</w:t>
      </w:r>
      <w:r w:rsidR="0023328C" w:rsidRPr="00D735A3">
        <w:rPr>
          <w:rFonts w:ascii="宋体" w:hAnsi="宋体" w:hint="eastAsia"/>
        </w:rPr>
        <w:t>后，仔细观察“数据可视化”窗口内容所发生的变化，例如构造单字符 NFA 片段，构造连接NFA片段等，理解NFA片段构造的执行过程。</w:t>
      </w:r>
    </w:p>
    <w:p w:rsidR="00044F1A" w:rsidRPr="00D735A3" w:rsidRDefault="00044F1A" w:rsidP="00D735A3">
      <w:pPr>
        <w:pStyle w:val="a5"/>
        <w:numPr>
          <w:ilvl w:val="0"/>
          <w:numId w:val="23"/>
        </w:numPr>
        <w:ind w:firstLineChars="0"/>
        <w:jc w:val="left"/>
        <w:rPr>
          <w:rFonts w:ascii="宋体" w:hAnsi="宋体"/>
        </w:rPr>
      </w:pPr>
      <w:r>
        <w:rPr>
          <w:rFonts w:ascii="宋体" w:hAnsi="宋体" w:hint="eastAsia"/>
        </w:rPr>
        <w:t>待</w:t>
      </w:r>
      <w:r w:rsidR="007A59D1">
        <w:rPr>
          <w:rFonts w:ascii="宋体" w:hAnsi="宋体" w:hint="eastAsia"/>
        </w:rPr>
        <w:t>按F5一直调试到post2nfa函数最后的return语句时，就可以在数据可视化窗口的最下方看到构造完成的NFA图形了。继续按F5</w:t>
      </w:r>
      <w:r w:rsidR="00EA77BD">
        <w:rPr>
          <w:rFonts w:ascii="宋体" w:hAnsi="宋体" w:hint="eastAsia"/>
        </w:rPr>
        <w:t>调试过程就运行</w:t>
      </w:r>
      <w:r w:rsidR="007A59D1">
        <w:rPr>
          <w:rFonts w:ascii="宋体" w:hAnsi="宋体" w:hint="eastAsia"/>
        </w:rPr>
        <w:t>完毕了，此时在VSCode底部的TERMINAL窗口中还会以文本形式打印输出NFA，这个工作是通过在main函数的最后调用OutputResult函数来完成的。</w:t>
      </w:r>
    </w:p>
    <w:p w:rsidR="00C04849" w:rsidRPr="00037436" w:rsidRDefault="006864DC" w:rsidP="00037436">
      <w:pPr>
        <w:jc w:val="left"/>
        <w:rPr>
          <w:rFonts w:ascii="宋体" w:hAnsi="宋体"/>
          <w:b/>
        </w:rPr>
      </w:pPr>
      <w:r>
        <w:rPr>
          <w:rFonts w:ascii="宋体" w:hAnsi="宋体" w:hint="eastAsia"/>
          <w:b/>
        </w:rPr>
        <w:lastRenderedPageBreak/>
        <w:t>更改演示用的正则表达式</w:t>
      </w:r>
    </w:p>
    <w:p w:rsidR="006D2D41" w:rsidRDefault="00482B72" w:rsidP="006D2D41">
      <w:pPr>
        <w:ind w:firstLineChars="200" w:firstLine="420"/>
        <w:rPr>
          <w:rFonts w:asciiTheme="minorEastAsia" w:hAnsiTheme="minorEastAsia"/>
        </w:rPr>
      </w:pPr>
      <w:r>
        <w:rPr>
          <w:rFonts w:asciiTheme="minorEastAsia" w:hAnsiTheme="minorEastAsia" w:hint="eastAsia"/>
        </w:rPr>
        <w:t>在演示过程结束后，</w:t>
      </w:r>
      <w:r w:rsidR="003335E7">
        <w:rPr>
          <w:rFonts w:asciiTheme="minorEastAsia" w:hAnsiTheme="minorEastAsia" w:hint="eastAsia"/>
        </w:rPr>
        <w:t>学生</w:t>
      </w:r>
      <w:r w:rsidR="006D2D41">
        <w:rPr>
          <w:rFonts w:asciiTheme="minorEastAsia" w:hAnsiTheme="minorEastAsia" w:hint="eastAsia"/>
        </w:rPr>
        <w:t>可以更改演示用的正则表达式，查看不同正则表达式转换到NFA的过程。本实验使用的正则表达式</w:t>
      </w:r>
      <w:r w:rsidR="006D2D41" w:rsidRPr="00037436">
        <w:rPr>
          <w:rFonts w:asciiTheme="minorEastAsia" w:hAnsiTheme="minorEastAsia" w:hint="eastAsia"/>
        </w:rPr>
        <w:t>包含</w:t>
      </w:r>
      <w:r w:rsidR="006D2D41">
        <w:rPr>
          <w:rFonts w:asciiTheme="minorEastAsia" w:hAnsiTheme="minorEastAsia" w:hint="eastAsia"/>
        </w:rPr>
        <w:t>在</w:t>
      </w:r>
      <w:r w:rsidR="006D2D41" w:rsidRPr="00037436">
        <w:rPr>
          <w:rFonts w:asciiTheme="minorEastAsia" w:hAnsiTheme="minorEastAsia" w:hint="eastAsia"/>
        </w:rPr>
        <w:t>input1.txt～input8.txt共8文件</w:t>
      </w:r>
      <w:r w:rsidR="006D2D41">
        <w:rPr>
          <w:rFonts w:asciiTheme="minorEastAsia" w:hAnsiTheme="minorEastAsia" w:hint="eastAsia"/>
        </w:rPr>
        <w:t>中，演示过程默认使用的是input1.txt</w:t>
      </w:r>
      <w:r>
        <w:rPr>
          <w:rFonts w:asciiTheme="minorEastAsia" w:hAnsiTheme="minorEastAsia" w:hint="eastAsia"/>
        </w:rPr>
        <w:t>文件</w:t>
      </w:r>
      <w:r w:rsidR="006D2D41">
        <w:rPr>
          <w:rFonts w:asciiTheme="minorEastAsia" w:hAnsiTheme="minorEastAsia" w:hint="eastAsia"/>
        </w:rPr>
        <w:t>中的正则表达式。</w:t>
      </w:r>
    </w:p>
    <w:p w:rsidR="00C04849" w:rsidRPr="00037436" w:rsidRDefault="00482B72" w:rsidP="006D2D41">
      <w:pPr>
        <w:ind w:firstLineChars="200" w:firstLine="420"/>
        <w:rPr>
          <w:rFonts w:asciiTheme="minorEastAsia" w:hAnsiTheme="minorEastAsia"/>
        </w:rPr>
      </w:pPr>
      <w:r>
        <w:rPr>
          <w:rFonts w:asciiTheme="minorEastAsia" w:hAnsiTheme="minorEastAsia" w:hint="eastAsia"/>
        </w:rPr>
        <w:t>更改演示用的正则表达式的方法是，</w:t>
      </w:r>
      <w:r w:rsidR="00C04849" w:rsidRPr="00037436">
        <w:rPr>
          <w:rFonts w:asciiTheme="minorEastAsia" w:hAnsiTheme="minorEastAsia" w:hint="eastAsia"/>
        </w:rPr>
        <w:t>在</w:t>
      </w:r>
      <w:r>
        <w:rPr>
          <w:rFonts w:asciiTheme="minorEastAsia" w:hAnsiTheme="minorEastAsia" w:hint="eastAsia"/>
        </w:rPr>
        <w:t>左侧的“文件</w:t>
      </w:r>
      <w:r w:rsidR="00C04849" w:rsidRPr="00037436">
        <w:rPr>
          <w:rFonts w:asciiTheme="minorEastAsia" w:hAnsiTheme="minorEastAsia" w:hint="eastAsia"/>
        </w:rPr>
        <w:t>管理器窗口</w:t>
      </w:r>
      <w:r>
        <w:rPr>
          <w:rFonts w:asciiTheme="minorEastAsia" w:hAnsiTheme="minorEastAsia" w:hint="eastAsia"/>
        </w:rPr>
        <w:t>”</w:t>
      </w:r>
      <w:r w:rsidR="00C04849" w:rsidRPr="00037436">
        <w:rPr>
          <w:rFonts w:asciiTheme="minorEastAsia" w:hAnsiTheme="minorEastAsia" w:hint="eastAsia"/>
        </w:rPr>
        <w:t>中，展开.vscode</w:t>
      </w:r>
      <w:r>
        <w:rPr>
          <w:rFonts w:asciiTheme="minorEastAsia" w:hAnsiTheme="minorEastAsia" w:hint="eastAsia"/>
        </w:rPr>
        <w:t>文件夹</w:t>
      </w:r>
      <w:r w:rsidR="00C04849" w:rsidRPr="00037436">
        <w:rPr>
          <w:rFonts w:asciiTheme="minorEastAsia" w:hAnsiTheme="minorEastAsia" w:hint="eastAsia"/>
        </w:rPr>
        <w:t>,然后</w:t>
      </w:r>
      <w:r>
        <w:rPr>
          <w:rFonts w:asciiTheme="minorEastAsia" w:hAnsiTheme="minorEastAsia" w:hint="eastAsia"/>
        </w:rPr>
        <w:t>双击</w:t>
      </w:r>
      <w:r w:rsidR="00C04849" w:rsidRPr="00037436">
        <w:rPr>
          <w:rFonts w:asciiTheme="minorEastAsia" w:hAnsiTheme="minorEastAsia" w:hint="eastAsia"/>
        </w:rPr>
        <w:t>lauch.json文件</w:t>
      </w:r>
      <w:r>
        <w:rPr>
          <w:rFonts w:asciiTheme="minorEastAsia" w:hAnsiTheme="minorEastAsia" w:hint="eastAsia"/>
        </w:rPr>
        <w:t>打开</w:t>
      </w:r>
      <w:r w:rsidR="00C04849" w:rsidRPr="00037436">
        <w:rPr>
          <w:rFonts w:asciiTheme="minorEastAsia" w:hAnsiTheme="minorEastAsia" w:hint="eastAsia"/>
        </w:rPr>
        <w:t>，在</w:t>
      </w:r>
      <w:r w:rsidR="00C04849" w:rsidRPr="00037436">
        <w:rPr>
          <w:rFonts w:asciiTheme="minorEastAsia" w:hAnsiTheme="minorEastAsia"/>
        </w:rPr>
        <w:t>"name"</w:t>
      </w:r>
      <w:r w:rsidR="00C04849" w:rsidRPr="00037436">
        <w:rPr>
          <w:rFonts w:asciiTheme="minorEastAsia" w:hAnsiTheme="minorEastAsia" w:hint="eastAsia"/>
        </w:rPr>
        <w:t>为</w:t>
      </w:r>
      <w:r w:rsidR="00C04849" w:rsidRPr="00037436">
        <w:rPr>
          <w:rFonts w:asciiTheme="minorEastAsia" w:hAnsiTheme="minorEastAsia"/>
        </w:rPr>
        <w:t xml:space="preserve"> "Demo Launch"</w:t>
      </w:r>
      <w:r w:rsidR="00C04849" w:rsidRPr="00037436">
        <w:rPr>
          <w:rFonts w:asciiTheme="minorEastAsia" w:hAnsiTheme="minorEastAsia" w:hint="eastAsia"/>
        </w:rPr>
        <w:t>的配置部分“args”的值为</w:t>
      </w:r>
      <w:r w:rsidR="00C04849" w:rsidRPr="00037436">
        <w:rPr>
          <w:rFonts w:asciiTheme="minorEastAsia" w:hAnsiTheme="minorEastAsia"/>
        </w:rPr>
        <w:t>["&lt;", "input1.txt"]</w:t>
      </w:r>
      <w:r w:rsidR="004F1E4F">
        <w:rPr>
          <w:rFonts w:asciiTheme="minorEastAsia" w:hAnsiTheme="minorEastAsia" w:hint="eastAsia"/>
        </w:rPr>
        <w:t>，</w:t>
      </w:r>
      <w:r w:rsidR="00C04849" w:rsidRPr="00037436">
        <w:rPr>
          <w:rFonts w:asciiTheme="minorEastAsia" w:hAnsiTheme="minorEastAsia" w:hint="eastAsia"/>
        </w:rPr>
        <w:t>表示在调试演示程序时</w:t>
      </w:r>
      <w:r w:rsidR="001E644D">
        <w:rPr>
          <w:rFonts w:asciiTheme="minorEastAsia" w:hAnsiTheme="minorEastAsia" w:hint="eastAsia"/>
        </w:rPr>
        <w:t>将标准输入</w:t>
      </w:r>
      <w:r w:rsidR="00C04849" w:rsidRPr="00037436">
        <w:rPr>
          <w:rFonts w:asciiTheme="minorEastAsia" w:hAnsiTheme="minorEastAsia" w:hint="eastAsia"/>
        </w:rPr>
        <w:t>重定向到</w:t>
      </w:r>
      <w:r w:rsidR="001E644D">
        <w:rPr>
          <w:rFonts w:asciiTheme="minorEastAsia" w:hAnsiTheme="minorEastAsia" w:hint="eastAsia"/>
        </w:rPr>
        <w:t>了</w:t>
      </w:r>
      <w:r w:rsidR="00C04849" w:rsidRPr="00037436">
        <w:rPr>
          <w:rFonts w:asciiTheme="minorEastAsia" w:hAnsiTheme="minorEastAsia" w:hint="eastAsia"/>
        </w:rPr>
        <w:t>input1.txt文件</w:t>
      </w:r>
      <w:r w:rsidR="001E644D">
        <w:rPr>
          <w:rFonts w:asciiTheme="minorEastAsia" w:hAnsiTheme="minorEastAsia" w:hint="eastAsia"/>
        </w:rPr>
        <w:t>，所以</w:t>
      </w:r>
      <w:r w:rsidR="00B37F47">
        <w:rPr>
          <w:rFonts w:asciiTheme="minorEastAsia" w:hAnsiTheme="minorEastAsia" w:hint="eastAsia"/>
        </w:rPr>
        <w:t>在main函数</w:t>
      </w:r>
      <w:r w:rsidR="004336B1">
        <w:rPr>
          <w:rFonts w:asciiTheme="minorEastAsia" w:hAnsiTheme="minorEastAsia" w:hint="eastAsia"/>
        </w:rPr>
        <w:t>开始位置的scanf函数</w:t>
      </w:r>
      <w:r w:rsidR="001E644D">
        <w:rPr>
          <w:rFonts w:asciiTheme="minorEastAsia" w:hAnsiTheme="minorEastAsia" w:hint="eastAsia"/>
        </w:rPr>
        <w:t>就从该文件中读取正则表达式的字符串了。学生将input1.txt替换为其他input文件的名称，保存</w:t>
      </w:r>
      <w:r w:rsidR="00B0763E" w:rsidRPr="00037436">
        <w:rPr>
          <w:rFonts w:asciiTheme="minorEastAsia" w:hAnsiTheme="minorEastAsia" w:hint="eastAsia"/>
        </w:rPr>
        <w:t>lauch.json</w:t>
      </w:r>
      <w:r w:rsidR="001E644D">
        <w:rPr>
          <w:rFonts w:asciiTheme="minorEastAsia" w:hAnsiTheme="minorEastAsia" w:hint="eastAsia"/>
        </w:rPr>
        <w:t>文件后即可按F5启动</w:t>
      </w:r>
      <w:r w:rsidR="00535C04">
        <w:rPr>
          <w:rFonts w:asciiTheme="minorEastAsia" w:hAnsiTheme="minorEastAsia" w:hint="eastAsia"/>
        </w:rPr>
        <w:t>查看其它正则表达式转换为NFA的</w:t>
      </w:r>
      <w:r w:rsidR="001E644D">
        <w:rPr>
          <w:rFonts w:asciiTheme="minorEastAsia" w:hAnsiTheme="minorEastAsia" w:hint="eastAsia"/>
        </w:rPr>
        <w:t>演示过程了</w:t>
      </w:r>
      <w:r w:rsidR="00C04849" w:rsidRPr="00037436">
        <w:rPr>
          <w:rFonts w:asciiTheme="minorEastAsia" w:hAnsiTheme="minorEastAsia" w:hint="eastAsia"/>
        </w:rPr>
        <w:t>。</w:t>
      </w:r>
    </w:p>
    <w:p w:rsidR="00C04849" w:rsidRDefault="00790228" w:rsidP="00C04849">
      <w:pPr>
        <w:pStyle w:val="a5"/>
        <w:ind w:firstLineChars="0" w:firstLine="0"/>
        <w:jc w:val="center"/>
        <w:rPr>
          <w:rFonts w:asciiTheme="minorEastAsia" w:hAnsiTheme="minorEastAsia"/>
        </w:rPr>
      </w:pPr>
      <w:r>
        <w:rPr>
          <w:rFonts w:asciiTheme="minorEastAsia" w:hAnsiTheme="minorEastAsia"/>
          <w:noProof/>
        </w:rPr>
        <w:drawing>
          <wp:inline distT="0" distB="0" distL="0" distR="0">
            <wp:extent cx="4886325" cy="3657600"/>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srcRect/>
                    <a:stretch>
                      <a:fillRect/>
                    </a:stretch>
                  </pic:blipFill>
                  <pic:spPr bwMode="auto">
                    <a:xfrm>
                      <a:off x="0" y="0"/>
                      <a:ext cx="4886325" cy="3657600"/>
                    </a:xfrm>
                    <a:prstGeom prst="rect">
                      <a:avLst/>
                    </a:prstGeom>
                    <a:noFill/>
                    <a:ln w="9525">
                      <a:noFill/>
                      <a:miter lim="800000"/>
                      <a:headEnd/>
                      <a:tailEnd/>
                    </a:ln>
                  </pic:spPr>
                </pic:pic>
              </a:graphicData>
            </a:graphic>
          </wp:inline>
        </w:drawing>
      </w:r>
    </w:p>
    <w:p w:rsidR="00C04849" w:rsidRPr="007454CE" w:rsidRDefault="00C04849" w:rsidP="00C04849">
      <w:pPr>
        <w:pStyle w:val="a5"/>
        <w:ind w:firstLineChars="0" w:firstLine="0"/>
        <w:jc w:val="center"/>
        <w:rPr>
          <w:rFonts w:asciiTheme="minorEastAsia" w:hAnsiTheme="minorEastAsia"/>
          <w:b/>
        </w:rPr>
      </w:pPr>
      <w:r w:rsidRPr="007454CE">
        <w:rPr>
          <w:rFonts w:asciiTheme="minorEastAsia" w:hAnsiTheme="minorEastAsia" w:hint="eastAsia"/>
          <w:b/>
        </w:rPr>
        <w:t>图3：修改重定向输入文件</w:t>
      </w:r>
    </w:p>
    <w:p w:rsidR="00C04849" w:rsidRPr="00C04849" w:rsidRDefault="00C04849" w:rsidP="0023328C">
      <w:pPr>
        <w:ind w:firstLineChars="200" w:firstLine="420"/>
        <w:jc w:val="left"/>
        <w:rPr>
          <w:rFonts w:ascii="宋体" w:hAnsi="宋体"/>
        </w:rPr>
      </w:pPr>
    </w:p>
    <w:p w:rsidR="0023328C" w:rsidRPr="0023328C" w:rsidRDefault="0023328C" w:rsidP="00E606AC">
      <w:pPr>
        <w:jc w:val="center"/>
        <w:rPr>
          <w:rFonts w:asciiTheme="majorEastAsia" w:eastAsiaTheme="majorEastAsia" w:hAnsiTheme="majorEastAsia"/>
        </w:rPr>
      </w:pPr>
    </w:p>
    <w:p w:rsidR="00A64594" w:rsidRDefault="00A64594" w:rsidP="00062D9F">
      <w:pPr>
        <w:pStyle w:val="a5"/>
        <w:numPr>
          <w:ilvl w:val="1"/>
          <w:numId w:val="3"/>
        </w:numPr>
        <w:ind w:left="426" w:firstLineChars="0" w:hanging="426"/>
        <w:rPr>
          <w:rFonts w:asciiTheme="majorEastAsia" w:eastAsiaTheme="majorEastAsia" w:hAnsiTheme="majorEastAsia"/>
          <w:b/>
        </w:rPr>
      </w:pPr>
      <w:r>
        <w:rPr>
          <w:rFonts w:asciiTheme="majorEastAsia" w:eastAsiaTheme="majorEastAsia" w:hAnsiTheme="majorEastAsia" w:hint="eastAsia"/>
          <w:b/>
        </w:rPr>
        <w:t>编写代码</w:t>
      </w:r>
    </w:p>
    <w:p w:rsidR="00E606AC" w:rsidRDefault="00EF63D8" w:rsidP="005A35FF">
      <w:pPr>
        <w:ind w:firstLineChars="200" w:firstLine="420"/>
        <w:rPr>
          <w:rFonts w:asciiTheme="majorEastAsia" w:eastAsiaTheme="majorEastAsia" w:hAnsiTheme="majorEastAsia"/>
        </w:rPr>
      </w:pPr>
      <w:r>
        <w:rPr>
          <w:rFonts w:ascii="宋体" w:hAnsi="宋体" w:hint="eastAsia"/>
        </w:rPr>
        <w:t>之前演示流程使用的是main.demo文件中的内容。学生如果要自己实现类似的功能，需要修改main.c文件，</w:t>
      </w:r>
      <w:r w:rsidR="009E0D54">
        <w:rPr>
          <w:rFonts w:ascii="宋体" w:hAnsi="宋体" w:hint="eastAsia"/>
        </w:rPr>
        <w:t>文件main.c中的post2nfa的函数体还不完整，需要</w:t>
      </w:r>
      <w:r w:rsidR="00015DCD">
        <w:rPr>
          <w:rFonts w:ascii="宋体" w:hAnsi="宋体" w:hint="eastAsia"/>
        </w:rPr>
        <w:t>学生</w:t>
      </w:r>
      <w:r w:rsidR="009E0D54">
        <w:rPr>
          <w:rFonts w:ascii="宋体" w:hAnsi="宋体" w:hint="eastAsia"/>
        </w:rPr>
        <w:t>补充完整。</w:t>
      </w:r>
      <w:r w:rsidR="009F442F">
        <w:rPr>
          <w:rFonts w:ascii="宋体" w:hAnsi="宋体" w:hint="eastAsia"/>
        </w:rPr>
        <w:t>要求学生编写的代码能够正确处理</w:t>
      </w:r>
      <w:r w:rsidR="009F442F" w:rsidRPr="00037436">
        <w:rPr>
          <w:rFonts w:asciiTheme="minorEastAsia" w:hAnsiTheme="minorEastAsia" w:hint="eastAsia"/>
        </w:rPr>
        <w:t>input1.txt～input8.txt</w:t>
      </w:r>
      <w:r w:rsidR="009F442F">
        <w:rPr>
          <w:rFonts w:asciiTheme="minorEastAsia" w:hAnsiTheme="minorEastAsia" w:hint="eastAsia"/>
        </w:rPr>
        <w:t>文件中的所有正则表达式。</w:t>
      </w:r>
    </w:p>
    <w:p w:rsidR="009E0D54" w:rsidRDefault="009E0D54" w:rsidP="007E0DD7">
      <w:pPr>
        <w:rPr>
          <w:rFonts w:asciiTheme="majorEastAsia" w:eastAsiaTheme="majorEastAsia" w:hAnsiTheme="majorEastAsia"/>
        </w:rPr>
      </w:pPr>
    </w:p>
    <w:p w:rsidR="009E0D54" w:rsidRDefault="009E0D54" w:rsidP="009E0D54">
      <w:pPr>
        <w:ind w:firstLine="405"/>
        <w:rPr>
          <w:rFonts w:ascii="宋体" w:hAnsi="宋体"/>
          <w:b/>
        </w:rPr>
      </w:pPr>
      <w:r w:rsidRPr="003E285F">
        <w:rPr>
          <w:rFonts w:ascii="宋体" w:hAnsi="宋体" w:hint="eastAsia"/>
          <w:b/>
        </w:rPr>
        <w:t>提示：</w:t>
      </w:r>
    </w:p>
    <w:p w:rsidR="009E0D54" w:rsidRDefault="009E0D54" w:rsidP="009E0D54">
      <w:pPr>
        <w:numPr>
          <w:ilvl w:val="0"/>
          <w:numId w:val="24"/>
        </w:numPr>
        <w:rPr>
          <w:rFonts w:ascii="宋体" w:hAnsi="宋体"/>
        </w:rPr>
      </w:pPr>
      <w:r>
        <w:rPr>
          <w:rFonts w:ascii="宋体" w:hAnsi="宋体" w:hint="eastAsia"/>
        </w:rPr>
        <w:t>在</w:t>
      </w:r>
      <w:r w:rsidR="004F745A">
        <w:rPr>
          <w:rFonts w:ascii="宋体" w:hAnsi="宋体" w:hint="eastAsia"/>
        </w:rPr>
        <w:t>main.demo文件中的post2nfa函数中，</w:t>
      </w:r>
      <w:r>
        <w:rPr>
          <w:rFonts w:ascii="宋体" w:hAnsi="宋体" w:hint="eastAsia"/>
        </w:rPr>
        <w:t>可以方便的查看</w:t>
      </w:r>
      <w:r w:rsidR="004F745A">
        <w:rPr>
          <w:rFonts w:ascii="宋体" w:hAnsi="宋体" w:hint="eastAsia"/>
        </w:rPr>
        <w:t>该</w:t>
      </w:r>
      <w:r>
        <w:rPr>
          <w:rFonts w:ascii="宋体" w:hAnsi="宋体" w:hint="eastAsia"/>
        </w:rPr>
        <w:t>函数的演示流程。</w:t>
      </w:r>
    </w:p>
    <w:p w:rsidR="009E0D54" w:rsidRDefault="009E0D54" w:rsidP="009E0D54">
      <w:pPr>
        <w:numPr>
          <w:ilvl w:val="0"/>
          <w:numId w:val="24"/>
        </w:numPr>
        <w:rPr>
          <w:rFonts w:ascii="宋体" w:hAnsi="宋体"/>
        </w:rPr>
      </w:pPr>
      <w:r>
        <w:rPr>
          <w:rFonts w:ascii="宋体" w:hAnsi="宋体" w:hint="eastAsia"/>
        </w:rPr>
        <w:t>参考演示流程中构造NFA片段的描述，其中给出了构造单字符NFA片段和连接NFA片段的源代码，这两步操作可以完成对</w:t>
      </w:r>
      <w:r w:rsidR="004F745A">
        <w:rPr>
          <w:rFonts w:ascii="宋体" w:hAnsi="宋体" w:hint="eastAsia"/>
        </w:rPr>
        <w:t>input1.txt 中</w:t>
      </w:r>
      <w:r>
        <w:rPr>
          <w:rFonts w:ascii="宋体" w:hAnsi="宋体" w:hint="eastAsia"/>
        </w:rPr>
        <w:t>正则表达式到NFA的转换（转换后的NFA如图</w:t>
      </w:r>
      <w:r w:rsidR="004F745A">
        <w:rPr>
          <w:rFonts w:ascii="宋体" w:hAnsi="宋体" w:hint="eastAsia"/>
        </w:rPr>
        <w:t>8</w:t>
      </w:r>
      <w:r>
        <w:rPr>
          <w:rFonts w:ascii="宋体" w:hAnsi="宋体" w:hint="eastAsia"/>
        </w:rPr>
        <w:t>所示），</w:t>
      </w:r>
      <w:r w:rsidR="00015DCD">
        <w:rPr>
          <w:rFonts w:ascii="宋体" w:hAnsi="宋体" w:hint="eastAsia"/>
        </w:rPr>
        <w:t>学生</w:t>
      </w:r>
      <w:r>
        <w:rPr>
          <w:rFonts w:ascii="宋体" w:hAnsi="宋体" w:hint="eastAsia"/>
        </w:rPr>
        <w:t>可以一边调试</w:t>
      </w:r>
      <w:r w:rsidR="004F745A">
        <w:rPr>
          <w:rFonts w:ascii="宋体" w:hAnsi="宋体" w:hint="eastAsia"/>
        </w:rPr>
        <w:t>演示程序</w:t>
      </w:r>
      <w:r>
        <w:rPr>
          <w:rFonts w:ascii="宋体" w:hAnsi="宋体" w:hint="eastAsia"/>
        </w:rPr>
        <w:t>一边理解源代码的执行过程，在此基础上完成其他形式NFA片段的构造。</w:t>
      </w:r>
    </w:p>
    <w:p w:rsidR="009E0D54" w:rsidRPr="0089494D" w:rsidRDefault="009E0D54" w:rsidP="009E0D54">
      <w:pPr>
        <w:numPr>
          <w:ilvl w:val="0"/>
          <w:numId w:val="24"/>
        </w:numPr>
        <w:rPr>
          <w:rFonts w:ascii="宋体" w:hAnsi="宋体"/>
        </w:rPr>
      </w:pPr>
      <w:r>
        <w:rPr>
          <w:rFonts w:ascii="宋体" w:hAnsi="宋体" w:hint="eastAsia"/>
        </w:rPr>
        <w:t>对于问号的NFA片段的构造（如图</w:t>
      </w:r>
      <w:r w:rsidR="004F745A">
        <w:rPr>
          <w:rFonts w:ascii="宋体" w:hAnsi="宋体" w:hint="eastAsia"/>
        </w:rPr>
        <w:t>11</w:t>
      </w:r>
      <w:r>
        <w:rPr>
          <w:rFonts w:ascii="宋体" w:hAnsi="宋体" w:hint="eastAsia"/>
        </w:rPr>
        <w:t>所示），原则上也可以将状态1作为开始状态，</w:t>
      </w:r>
      <w:r>
        <w:rPr>
          <w:rFonts w:ascii="宋体" w:hAnsi="宋体" w:hint="eastAsia"/>
        </w:rPr>
        <w:lastRenderedPageBreak/>
        <w:t>状态2作为接受状态，并通过</w:t>
      </w:r>
      <w:r w:rsidRPr="006A1072">
        <w:rPr>
          <w:rFonts w:ascii="宋体" w:hAnsi="宋体" w:hint="eastAsia"/>
        </w:rPr>
        <w:t>ε-转换</w:t>
      </w:r>
      <w:r>
        <w:rPr>
          <w:rFonts w:ascii="宋体" w:hAnsi="宋体" w:hint="eastAsia"/>
        </w:rPr>
        <w:t>来表达接受状态为空的情况。但是如果存在一个或多个NFA片段与问号NFA片段相连接的情况，对于上述的情况就不适用了。因为在本程序中使用的是类似于二叉树的存储结构，一个状态最多只有两个转换指针，所以，必须在原来的基础上再添加两个状态作为开始状态和接受状态。</w:t>
      </w:r>
    </w:p>
    <w:p w:rsidR="009E0D54" w:rsidRDefault="009E0D54" w:rsidP="009E0D54">
      <w:pPr>
        <w:jc w:val="center"/>
      </w:pPr>
      <w:r>
        <w:object w:dxaOrig="622" w:dyaOrig="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30.75pt" o:ole="">
            <v:imagedata r:id="rId11" o:title=""/>
          </v:shape>
          <o:OLEObject Type="Embed" ProgID="Visio.Drawing.11" ShapeID="_x0000_i1025" DrawAspect="Content" ObjectID="_1698825773" r:id="rId12"/>
        </w:object>
      </w:r>
      <w:r>
        <w:rPr>
          <w:rFonts w:hint="eastAsia"/>
        </w:rPr>
        <w:t>表示开始状态；</w:t>
      </w:r>
      <w:r>
        <w:object w:dxaOrig="643" w:dyaOrig="643">
          <v:shape id="_x0000_i1026" type="#_x0000_t75" style="width:32.25pt;height:32.25pt" o:ole="">
            <v:imagedata r:id="rId13" o:title=""/>
          </v:shape>
          <o:OLEObject Type="Embed" ProgID="Visio.Drawing.11" ShapeID="_x0000_i1026" DrawAspect="Content" ObjectID="_1698825774" r:id="rId14"/>
        </w:object>
      </w:r>
      <w:r>
        <w:rPr>
          <w:rFonts w:hint="eastAsia"/>
        </w:rPr>
        <w:t>表示一般状态；</w:t>
      </w:r>
      <w:r>
        <w:object w:dxaOrig="792" w:dyaOrig="792">
          <v:shape id="_x0000_i1027" type="#_x0000_t75" style="width:39.75pt;height:39.75pt" o:ole="">
            <v:imagedata r:id="rId15" o:title=""/>
          </v:shape>
          <o:OLEObject Type="Embed" ProgID="Visio.Drawing.11" ShapeID="_x0000_i1027" DrawAspect="Content" ObjectID="_1698825775" r:id="rId16"/>
        </w:object>
      </w:r>
      <w:r>
        <w:rPr>
          <w:rFonts w:hint="eastAsia"/>
        </w:rPr>
        <w:t>表示接受状态；</w:t>
      </w:r>
    </w:p>
    <w:p w:rsidR="009E0D54" w:rsidRPr="00DF52F9" w:rsidRDefault="009E0D54" w:rsidP="009E0D54">
      <w:pPr>
        <w:jc w:val="center"/>
        <w:rPr>
          <w:rFonts w:ascii="宋体" w:hAnsi="宋体"/>
          <w:b/>
        </w:rPr>
      </w:pPr>
      <w:r>
        <w:rPr>
          <w:rFonts w:ascii="宋体" w:hAnsi="宋体" w:hint="eastAsia"/>
          <w:b/>
        </w:rPr>
        <w:t>图</w:t>
      </w:r>
      <w:r w:rsidR="004F745A">
        <w:rPr>
          <w:rFonts w:ascii="宋体" w:hAnsi="宋体" w:hint="eastAsia"/>
          <w:b/>
        </w:rPr>
        <w:t>6</w:t>
      </w:r>
      <w:r>
        <w:rPr>
          <w:rFonts w:ascii="宋体" w:hAnsi="宋体" w:hint="eastAsia"/>
          <w:b/>
        </w:rPr>
        <w:t>：NFA状态图例。</w:t>
      </w:r>
    </w:p>
    <w:p w:rsidR="009E0D54" w:rsidRPr="00ED015B" w:rsidRDefault="009E0D54" w:rsidP="009E0D54">
      <w:pPr>
        <w:jc w:val="center"/>
        <w:rPr>
          <w:rFonts w:ascii="Times New Roman" w:hAnsi="Times New Roman"/>
          <w:kern w:val="0"/>
          <w:sz w:val="24"/>
          <w:szCs w:val="24"/>
        </w:rPr>
      </w:pPr>
    </w:p>
    <w:p w:rsidR="009E0D54" w:rsidRDefault="009E0D54" w:rsidP="009E0D54">
      <w:pPr>
        <w:jc w:val="center"/>
        <w:rPr>
          <w:rFonts w:ascii="Times New Roman" w:hAnsi="Times New Roman"/>
          <w:kern w:val="0"/>
          <w:sz w:val="24"/>
          <w:szCs w:val="24"/>
        </w:rPr>
      </w:pPr>
      <w:r>
        <w:rPr>
          <w:rFonts w:ascii="Times New Roman" w:hAnsi="Times New Roman" w:hint="eastAsia"/>
          <w:noProof/>
          <w:kern w:val="0"/>
          <w:sz w:val="24"/>
          <w:szCs w:val="24"/>
        </w:rPr>
        <w:drawing>
          <wp:inline distT="0" distB="0" distL="0" distR="0">
            <wp:extent cx="1952625" cy="476250"/>
            <wp:effectExtent l="19050" t="0" r="9525"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1952625" cy="476250"/>
                    </a:xfrm>
                    <a:prstGeom prst="rect">
                      <a:avLst/>
                    </a:prstGeom>
                    <a:noFill/>
                    <a:ln w="9525">
                      <a:noFill/>
                      <a:miter lim="800000"/>
                      <a:headEnd/>
                      <a:tailEnd/>
                    </a:ln>
                  </pic:spPr>
                </pic:pic>
              </a:graphicData>
            </a:graphic>
          </wp:inline>
        </w:drawing>
      </w:r>
    </w:p>
    <w:p w:rsidR="009E0D54" w:rsidRPr="00DF52F9" w:rsidRDefault="009E0D54" w:rsidP="009E0D54">
      <w:pPr>
        <w:jc w:val="center"/>
        <w:rPr>
          <w:rFonts w:ascii="宋体" w:hAnsi="宋体"/>
          <w:b/>
        </w:rPr>
      </w:pPr>
      <w:bookmarkStart w:id="1" w:name="OLE_LINK1"/>
      <w:r>
        <w:rPr>
          <w:rFonts w:ascii="宋体" w:hAnsi="宋体" w:hint="eastAsia"/>
          <w:b/>
        </w:rPr>
        <w:t>图</w:t>
      </w:r>
      <w:r w:rsidR="004F745A">
        <w:rPr>
          <w:rFonts w:ascii="宋体" w:hAnsi="宋体" w:hint="eastAsia"/>
          <w:b/>
        </w:rPr>
        <w:t>7</w:t>
      </w:r>
      <w:r>
        <w:rPr>
          <w:rFonts w:ascii="宋体" w:hAnsi="宋体" w:hint="eastAsia"/>
          <w:b/>
        </w:rPr>
        <w:t>：表示单字符的NFA片段。</w:t>
      </w:r>
    </w:p>
    <w:bookmarkEnd w:id="1"/>
    <w:p w:rsidR="009E0D54" w:rsidRDefault="009E0D54" w:rsidP="009E0D54">
      <w:pPr>
        <w:jc w:val="center"/>
      </w:pPr>
      <w:r>
        <w:object w:dxaOrig="6064" w:dyaOrig="815">
          <v:shape id="_x0000_i1028" type="#_x0000_t75" style="width:303pt;height:40.5pt" o:ole="">
            <v:imagedata r:id="rId18" o:title=""/>
          </v:shape>
          <o:OLEObject Type="Embed" ProgID="Visio.Drawing.11" ShapeID="_x0000_i1028" DrawAspect="Content" ObjectID="_1698825776" r:id="rId19"/>
        </w:object>
      </w:r>
    </w:p>
    <w:p w:rsidR="009E0D54" w:rsidRPr="00DF52F9" w:rsidRDefault="009E0D54" w:rsidP="009E0D54">
      <w:pPr>
        <w:jc w:val="center"/>
        <w:rPr>
          <w:rFonts w:ascii="宋体" w:hAnsi="宋体"/>
          <w:b/>
        </w:rPr>
      </w:pPr>
      <w:r>
        <w:rPr>
          <w:rFonts w:ascii="宋体" w:hAnsi="宋体" w:hint="eastAsia"/>
          <w:b/>
        </w:rPr>
        <w:t>图</w:t>
      </w:r>
      <w:r w:rsidR="004F745A">
        <w:rPr>
          <w:rFonts w:ascii="宋体" w:hAnsi="宋体" w:hint="eastAsia"/>
          <w:b/>
        </w:rPr>
        <w:t>8</w:t>
      </w:r>
      <w:r>
        <w:rPr>
          <w:rFonts w:ascii="宋体" w:hAnsi="宋体" w:hint="eastAsia"/>
          <w:b/>
        </w:rPr>
        <w:t>：表示连接的NFA片段（对应</w:t>
      </w:r>
      <w:r w:rsidR="004F745A">
        <w:rPr>
          <w:rFonts w:ascii="宋体" w:hAnsi="宋体" w:hint="eastAsia"/>
          <w:b/>
        </w:rPr>
        <w:t>input1.txt中的正则表达式</w:t>
      </w:r>
      <w:r>
        <w:rPr>
          <w:rFonts w:ascii="宋体" w:hAnsi="宋体" w:hint="eastAsia"/>
          <w:b/>
        </w:rPr>
        <w:t>）。</w:t>
      </w:r>
    </w:p>
    <w:p w:rsidR="009E0D54" w:rsidRDefault="009E0D54" w:rsidP="009E0D54">
      <w:pPr>
        <w:jc w:val="center"/>
      </w:pPr>
      <w:r>
        <w:object w:dxaOrig="6064" w:dyaOrig="2328">
          <v:shape id="_x0000_i1029" type="#_x0000_t75" style="width:303pt;height:116.25pt" o:ole="">
            <v:imagedata r:id="rId20" o:title=""/>
          </v:shape>
          <o:OLEObject Type="Embed" ProgID="Visio.Drawing.11" ShapeID="_x0000_i1029" DrawAspect="Content" ObjectID="_1698825777" r:id="rId21"/>
        </w:object>
      </w:r>
    </w:p>
    <w:p w:rsidR="009E0D54" w:rsidRPr="00DF52F9" w:rsidRDefault="009E0D54" w:rsidP="009E0D54">
      <w:pPr>
        <w:jc w:val="center"/>
        <w:rPr>
          <w:rFonts w:ascii="宋体" w:hAnsi="宋体"/>
          <w:b/>
        </w:rPr>
      </w:pPr>
      <w:r>
        <w:rPr>
          <w:rFonts w:ascii="宋体" w:hAnsi="宋体" w:hint="eastAsia"/>
          <w:b/>
        </w:rPr>
        <w:t>图</w:t>
      </w:r>
      <w:r w:rsidR="004F745A">
        <w:rPr>
          <w:rFonts w:ascii="宋体" w:hAnsi="宋体" w:hint="eastAsia"/>
          <w:b/>
        </w:rPr>
        <w:t>9</w:t>
      </w:r>
      <w:r>
        <w:rPr>
          <w:rFonts w:ascii="宋体" w:hAnsi="宋体" w:hint="eastAsia"/>
          <w:b/>
        </w:rPr>
        <w:t>：表示选择的NFA片段（对应</w:t>
      </w:r>
      <w:r w:rsidR="004F745A">
        <w:rPr>
          <w:rFonts w:ascii="宋体" w:hAnsi="宋体" w:hint="eastAsia"/>
          <w:b/>
        </w:rPr>
        <w:t>input2.txt中的正则表达式</w:t>
      </w:r>
      <w:r>
        <w:rPr>
          <w:rFonts w:ascii="宋体" w:hAnsi="宋体" w:hint="eastAsia"/>
          <w:b/>
        </w:rPr>
        <w:t>）。</w:t>
      </w:r>
    </w:p>
    <w:p w:rsidR="009E0D54" w:rsidRDefault="009E0D54" w:rsidP="009E0D54">
      <w:pPr>
        <w:jc w:val="center"/>
      </w:pPr>
      <w:r>
        <w:object w:dxaOrig="6064" w:dyaOrig="2225">
          <v:shape id="_x0000_i1030" type="#_x0000_t75" style="width:303pt;height:111pt" o:ole="">
            <v:imagedata r:id="rId22" o:title=""/>
          </v:shape>
          <o:OLEObject Type="Embed" ProgID="Visio.Drawing.11" ShapeID="_x0000_i1030" DrawAspect="Content" ObjectID="_1698825778" r:id="rId23"/>
        </w:object>
      </w:r>
    </w:p>
    <w:p w:rsidR="009E0D54" w:rsidRPr="00DF52F9" w:rsidRDefault="009E0D54" w:rsidP="009E0D54">
      <w:pPr>
        <w:jc w:val="center"/>
        <w:rPr>
          <w:rFonts w:ascii="宋体" w:hAnsi="宋体"/>
          <w:b/>
        </w:rPr>
      </w:pPr>
      <w:r>
        <w:rPr>
          <w:rFonts w:ascii="宋体" w:hAnsi="宋体" w:hint="eastAsia"/>
          <w:b/>
        </w:rPr>
        <w:t>图</w:t>
      </w:r>
      <w:r w:rsidR="004F745A">
        <w:rPr>
          <w:rFonts w:ascii="宋体" w:hAnsi="宋体" w:hint="eastAsia"/>
          <w:b/>
        </w:rPr>
        <w:t>10</w:t>
      </w:r>
      <w:r>
        <w:rPr>
          <w:rFonts w:ascii="宋体" w:hAnsi="宋体" w:hint="eastAsia"/>
          <w:b/>
        </w:rPr>
        <w:t>：表示星号的NFA片段（对应</w:t>
      </w:r>
      <w:r w:rsidR="004F745A">
        <w:rPr>
          <w:rFonts w:ascii="宋体" w:hAnsi="宋体" w:hint="eastAsia"/>
          <w:b/>
        </w:rPr>
        <w:t>input3.txt中的正则表达式</w:t>
      </w:r>
      <w:r>
        <w:rPr>
          <w:rFonts w:ascii="宋体" w:hAnsi="宋体" w:hint="eastAsia"/>
          <w:b/>
        </w:rPr>
        <w:t>）。</w:t>
      </w:r>
    </w:p>
    <w:p w:rsidR="009E0D54" w:rsidRPr="00ED015B" w:rsidRDefault="009E0D54" w:rsidP="009E0D54">
      <w:pPr>
        <w:jc w:val="left"/>
      </w:pPr>
    </w:p>
    <w:p w:rsidR="009E0D54" w:rsidRDefault="009E0D54" w:rsidP="009E0D54">
      <w:pPr>
        <w:jc w:val="center"/>
      </w:pPr>
      <w:r>
        <w:object w:dxaOrig="6105" w:dyaOrig="1665">
          <v:shape id="_x0000_i1031" type="#_x0000_t75" style="width:305.25pt;height:83.25pt" o:ole="">
            <v:imagedata r:id="rId24" o:title=""/>
          </v:shape>
          <o:OLEObject Type="Embed" ProgID="Visio.Drawing.11" ShapeID="_x0000_i1031" DrawAspect="Content" ObjectID="_1698825779" r:id="rId25"/>
        </w:object>
      </w:r>
    </w:p>
    <w:p w:rsidR="009E0D54" w:rsidRPr="00DF52F9" w:rsidRDefault="009E0D54" w:rsidP="009E0D54">
      <w:pPr>
        <w:jc w:val="center"/>
        <w:rPr>
          <w:rFonts w:ascii="宋体" w:hAnsi="宋体"/>
          <w:b/>
        </w:rPr>
      </w:pPr>
      <w:r>
        <w:rPr>
          <w:rFonts w:ascii="宋体" w:hAnsi="宋体" w:hint="eastAsia"/>
          <w:b/>
        </w:rPr>
        <w:t>图</w:t>
      </w:r>
      <w:r w:rsidR="004F745A">
        <w:rPr>
          <w:rFonts w:ascii="宋体" w:hAnsi="宋体" w:hint="eastAsia"/>
          <w:b/>
        </w:rPr>
        <w:t>11</w:t>
      </w:r>
      <w:r>
        <w:rPr>
          <w:rFonts w:ascii="宋体" w:hAnsi="宋体" w:hint="eastAsia"/>
          <w:b/>
        </w:rPr>
        <w:t>：表示问号的NFA片段（对应</w:t>
      </w:r>
      <w:r w:rsidR="004F745A">
        <w:rPr>
          <w:rFonts w:ascii="宋体" w:hAnsi="宋体" w:hint="eastAsia"/>
          <w:b/>
        </w:rPr>
        <w:t>input4.txt中的正则表达式</w:t>
      </w:r>
      <w:r>
        <w:rPr>
          <w:rFonts w:ascii="宋体" w:hAnsi="宋体" w:hint="eastAsia"/>
          <w:b/>
        </w:rPr>
        <w:t>）。</w:t>
      </w:r>
    </w:p>
    <w:p w:rsidR="009E0D54" w:rsidRDefault="009E0D54" w:rsidP="009E0D54">
      <w:pPr>
        <w:jc w:val="center"/>
      </w:pPr>
      <w:r>
        <w:object w:dxaOrig="4605" w:dyaOrig="1591">
          <v:shape id="_x0000_i1032" type="#_x0000_t75" style="width:230.25pt;height:79.5pt" o:ole="">
            <v:imagedata r:id="rId26" o:title=""/>
          </v:shape>
          <o:OLEObject Type="Embed" ProgID="Visio.Drawing.11" ShapeID="_x0000_i1032" DrawAspect="Content" ObjectID="_1698825780" r:id="rId27"/>
        </w:object>
      </w:r>
    </w:p>
    <w:p w:rsidR="009E0D54" w:rsidRPr="006A1072" w:rsidRDefault="009E0D54" w:rsidP="009E0D54">
      <w:pPr>
        <w:jc w:val="center"/>
        <w:rPr>
          <w:rFonts w:ascii="宋体" w:hAnsi="宋体"/>
          <w:b/>
        </w:rPr>
      </w:pPr>
      <w:r>
        <w:rPr>
          <w:rFonts w:ascii="宋体" w:hAnsi="宋体" w:hint="eastAsia"/>
          <w:b/>
        </w:rPr>
        <w:t>图</w:t>
      </w:r>
      <w:r w:rsidR="004F745A">
        <w:rPr>
          <w:rFonts w:ascii="宋体" w:hAnsi="宋体" w:hint="eastAsia"/>
          <w:b/>
        </w:rPr>
        <w:t>12</w:t>
      </w:r>
      <w:r>
        <w:rPr>
          <w:rFonts w:ascii="宋体" w:hAnsi="宋体" w:hint="eastAsia"/>
          <w:b/>
        </w:rPr>
        <w:t>：表示加号的NFA片段（对应</w:t>
      </w:r>
      <w:r w:rsidR="004F745A">
        <w:rPr>
          <w:rFonts w:ascii="宋体" w:hAnsi="宋体" w:hint="eastAsia"/>
          <w:b/>
        </w:rPr>
        <w:t>input5.txt中的正则表达式</w:t>
      </w:r>
      <w:r>
        <w:rPr>
          <w:rFonts w:ascii="宋体" w:hAnsi="宋体" w:hint="eastAsia"/>
          <w:b/>
        </w:rPr>
        <w:t>）</w:t>
      </w:r>
    </w:p>
    <w:p w:rsidR="009E0D54" w:rsidRPr="009E0D54" w:rsidRDefault="009E0D54" w:rsidP="007E0DD7">
      <w:pPr>
        <w:rPr>
          <w:rFonts w:asciiTheme="majorEastAsia" w:eastAsiaTheme="majorEastAsia" w:hAnsiTheme="majorEastAsia"/>
        </w:rPr>
      </w:pPr>
    </w:p>
    <w:p w:rsidR="007E0DD7" w:rsidRDefault="007E0DD7" w:rsidP="007E0DD7">
      <w:pPr>
        <w:rPr>
          <w:rFonts w:asciiTheme="majorEastAsia" w:eastAsiaTheme="majorEastAsia" w:hAnsiTheme="majorEastAsia"/>
          <w:b/>
        </w:rPr>
      </w:pPr>
      <w:r>
        <w:rPr>
          <w:rFonts w:asciiTheme="majorEastAsia" w:eastAsiaTheme="majorEastAsia" w:hAnsiTheme="majorEastAsia" w:hint="eastAsia"/>
          <w:b/>
        </w:rPr>
        <w:t>生成项目</w:t>
      </w:r>
    </w:p>
    <w:p w:rsidR="00E606AC" w:rsidRDefault="00B42E1F" w:rsidP="007E0DD7">
      <w:pPr>
        <w:rPr>
          <w:rFonts w:asciiTheme="minorEastAsia" w:hAnsiTheme="minorEastAsia"/>
        </w:rPr>
      </w:pPr>
      <w:r>
        <w:rPr>
          <w:rFonts w:asciiTheme="minorEastAsia" w:hAnsiTheme="minorEastAsia" w:hint="eastAsia"/>
        </w:rPr>
        <w:tab/>
      </w:r>
      <w:r w:rsidR="00E47F15">
        <w:rPr>
          <w:rFonts w:asciiTheme="minorEastAsia" w:hAnsiTheme="minorEastAsia" w:hint="eastAsia"/>
        </w:rPr>
        <w:t>学生编写完毕代码后，需要</w:t>
      </w:r>
      <w:r w:rsidR="00E606AC" w:rsidRPr="00E606AC">
        <w:rPr>
          <w:rFonts w:asciiTheme="minorEastAsia" w:hAnsiTheme="minorEastAsia" w:hint="eastAsia"/>
        </w:rPr>
        <w:t>选择“</w:t>
      </w:r>
      <w:r w:rsidR="00E606AC">
        <w:rPr>
          <w:rFonts w:asciiTheme="minorEastAsia" w:hAnsiTheme="minorEastAsia" w:hint="eastAsia"/>
        </w:rPr>
        <w:t>Terminal</w:t>
      </w:r>
      <w:r w:rsidR="00E606AC" w:rsidRPr="00E606AC">
        <w:rPr>
          <w:rFonts w:asciiTheme="minorEastAsia" w:hAnsiTheme="minorEastAsia" w:hint="eastAsia"/>
        </w:rPr>
        <w:t>”菜单中的“</w:t>
      </w:r>
      <w:r w:rsidR="00E606AC">
        <w:rPr>
          <w:rFonts w:asciiTheme="minorEastAsia" w:hAnsiTheme="minorEastAsia" w:hint="eastAsia"/>
        </w:rPr>
        <w:t>Run Build Task...</w:t>
      </w:r>
      <w:r w:rsidR="00E606AC" w:rsidRPr="00E606AC">
        <w:rPr>
          <w:rFonts w:asciiTheme="minorEastAsia" w:hAnsiTheme="minorEastAsia" w:hint="eastAsia"/>
        </w:rPr>
        <w:t>”或者按</w:t>
      </w:r>
      <w:r w:rsidR="00E606AC">
        <w:rPr>
          <w:rFonts w:asciiTheme="minorEastAsia" w:hAnsiTheme="minorEastAsia" w:hint="eastAsia"/>
        </w:rPr>
        <w:t>Ctrl+Shift+B</w:t>
      </w:r>
      <w:r w:rsidR="00E606AC" w:rsidRPr="00E606AC">
        <w:rPr>
          <w:rFonts w:asciiTheme="minorEastAsia" w:hAnsiTheme="minorEastAsia" w:hint="eastAsia"/>
        </w:rPr>
        <w:t>快捷键</w:t>
      </w:r>
      <w:r w:rsidR="00E606AC">
        <w:rPr>
          <w:rFonts w:asciiTheme="minorEastAsia" w:hAnsiTheme="minorEastAsia" w:hint="eastAsia"/>
        </w:rPr>
        <w:t>，在打开的列表中选择“生成项目”，</w:t>
      </w:r>
      <w:r w:rsidR="004C0D95">
        <w:rPr>
          <w:rFonts w:asciiTheme="minorEastAsia" w:hAnsiTheme="minorEastAsia" w:hint="eastAsia"/>
        </w:rPr>
        <w:t>如果存在语法错误会在底部的TERMINAL窗口和PROBLEMS窗口中进行提示，学生可以根据这些提示信息修改语法错误，直到可以正确生成项目。</w:t>
      </w:r>
      <w:r w:rsidR="00E606AC">
        <w:rPr>
          <w:rFonts w:asciiTheme="minorEastAsia" w:hAnsiTheme="minorEastAsia" w:hint="eastAsia"/>
        </w:rPr>
        <w:t>生成项目</w:t>
      </w:r>
      <w:r>
        <w:rPr>
          <w:rFonts w:asciiTheme="minorEastAsia" w:hAnsiTheme="minorEastAsia" w:hint="eastAsia"/>
        </w:rPr>
        <w:t>成功</w:t>
      </w:r>
      <w:r w:rsidR="00E606AC">
        <w:rPr>
          <w:rFonts w:asciiTheme="minorEastAsia" w:hAnsiTheme="minorEastAsia" w:hint="eastAsia"/>
        </w:rPr>
        <w:t>后，在资源管理器中可以查看</w:t>
      </w:r>
      <w:r>
        <w:rPr>
          <w:rFonts w:asciiTheme="minorEastAsia" w:hAnsiTheme="minorEastAsia" w:hint="eastAsia"/>
        </w:rPr>
        <w:t>已生成的app.exe文件。</w:t>
      </w:r>
    </w:p>
    <w:tbl>
      <w:tblPr>
        <w:tblStyle w:val="a6"/>
        <w:tblW w:w="0" w:type="auto"/>
        <w:tblLook w:val="04A0"/>
      </w:tblPr>
      <w:tblGrid>
        <w:gridCol w:w="8522"/>
      </w:tblGrid>
      <w:tr w:rsidR="00B33D37" w:rsidTr="00B33D37">
        <w:tc>
          <w:tcPr>
            <w:tcW w:w="8522" w:type="dxa"/>
          </w:tcPr>
          <w:p w:rsidR="00B33D37" w:rsidRDefault="00B33D37" w:rsidP="00B33D37">
            <w:pPr>
              <w:rPr>
                <w:rFonts w:asciiTheme="majorEastAsia" w:eastAsiaTheme="majorEastAsia" w:hAnsiTheme="majorEastAsia"/>
                <w:b/>
              </w:rPr>
            </w:pPr>
            <w:r>
              <w:rPr>
                <w:rFonts w:ascii="宋体" w:hAnsi="宋体" w:hint="eastAsia"/>
              </w:rPr>
              <w:t>提示：</w:t>
            </w:r>
            <w:r>
              <w:rPr>
                <w:rFonts w:ascii="宋体" w:hAnsi="宋体"/>
              </w:rPr>
              <w:t>生成</w:t>
            </w:r>
            <w:r>
              <w:rPr>
                <w:rFonts w:ascii="宋体" w:hAnsi="宋体" w:hint="eastAsia"/>
              </w:rPr>
              <w:t>项目的过程，就是</w:t>
            </w:r>
            <w:r w:rsidR="008E472E">
              <w:rPr>
                <w:rFonts w:ascii="宋体" w:hAnsi="宋体" w:hint="eastAsia"/>
              </w:rPr>
              <w:t>使用项目中的makefile文件</w:t>
            </w:r>
            <w:r w:rsidRPr="00EB0284">
              <w:rPr>
                <w:rFonts w:ascii="宋体" w:hAnsi="宋体"/>
              </w:rPr>
              <w:t>将</w:t>
            </w:r>
            <w:r>
              <w:rPr>
                <w:rFonts w:ascii="宋体" w:hAnsi="宋体" w:hint="eastAsia"/>
              </w:rPr>
              <w:t>项目所包含的</w:t>
            </w:r>
            <w:r w:rsidRPr="00EB0284">
              <w:rPr>
                <w:rFonts w:ascii="宋体" w:hAnsi="宋体" w:hint="eastAsia"/>
              </w:rPr>
              <w:t>每个</w:t>
            </w:r>
            <w:r>
              <w:rPr>
                <w:rFonts w:ascii="宋体" w:hAnsi="宋体" w:hint="eastAsia"/>
              </w:rPr>
              <w:t>C</w:t>
            </w:r>
            <w:r w:rsidRPr="00EB0284">
              <w:rPr>
                <w:rFonts w:ascii="宋体" w:hAnsi="宋体"/>
              </w:rPr>
              <w:t>源代码文件（.c文件）编译为</w:t>
            </w:r>
            <w:r w:rsidRPr="00EB0284">
              <w:rPr>
                <w:rFonts w:ascii="宋体" w:hAnsi="宋体" w:hint="eastAsia"/>
              </w:rPr>
              <w:t>一个</w:t>
            </w:r>
            <w:r w:rsidRPr="00EB0284">
              <w:rPr>
                <w:rFonts w:ascii="宋体" w:hAnsi="宋体"/>
              </w:rPr>
              <w:t>对象文件（.o文件）</w:t>
            </w:r>
            <w:r w:rsidRPr="00EB0284">
              <w:rPr>
                <w:rFonts w:ascii="宋体" w:hAnsi="宋体" w:hint="eastAsia"/>
              </w:rPr>
              <w:t>，</w:t>
            </w:r>
            <w:r w:rsidRPr="00EB0284">
              <w:rPr>
                <w:rFonts w:ascii="宋体" w:hAnsi="宋体"/>
              </w:rPr>
              <w:t>然后再将</w:t>
            </w:r>
            <w:r w:rsidRPr="00EB0284">
              <w:rPr>
                <w:rFonts w:ascii="宋体" w:hAnsi="宋体" w:hint="eastAsia"/>
              </w:rPr>
              <w:t>多个</w:t>
            </w:r>
            <w:r w:rsidRPr="00EB0284">
              <w:rPr>
                <w:rFonts w:ascii="宋体" w:hAnsi="宋体"/>
              </w:rPr>
              <w:t>对象文件链接为</w:t>
            </w:r>
            <w:r w:rsidRPr="00EB0284">
              <w:rPr>
                <w:rFonts w:ascii="宋体" w:hAnsi="宋体" w:hint="eastAsia"/>
              </w:rPr>
              <w:t>一个</w:t>
            </w:r>
            <w:r w:rsidRPr="00EB0284">
              <w:rPr>
                <w:rFonts w:ascii="宋体" w:hAnsi="宋体"/>
              </w:rPr>
              <w:t>目标文件（.exe文件）</w:t>
            </w:r>
            <w:r>
              <w:rPr>
                <w:rFonts w:ascii="宋体" w:hAnsi="宋体" w:hint="eastAsia"/>
              </w:rPr>
              <w:t>的过程</w:t>
            </w:r>
            <w:r w:rsidRPr="00EB0284">
              <w:rPr>
                <w:rFonts w:ascii="宋体" w:hAnsi="宋体"/>
              </w:rPr>
              <w:t>。</w:t>
            </w:r>
            <w:r>
              <w:rPr>
                <w:rFonts w:ascii="宋体" w:hAnsi="宋体" w:hint="eastAsia"/>
              </w:rPr>
              <w:t>以本实验为例，</w:t>
            </w:r>
            <w:r w:rsidRPr="00EB0284">
              <w:rPr>
                <w:rFonts w:ascii="宋体" w:hAnsi="宋体"/>
              </w:rPr>
              <w:t>成功</w:t>
            </w:r>
            <w:r>
              <w:rPr>
                <w:rFonts w:ascii="宋体" w:hAnsi="宋体" w:hint="eastAsia"/>
              </w:rPr>
              <w:t>生成</w:t>
            </w:r>
            <w:r w:rsidRPr="00EB0284">
              <w:rPr>
                <w:rFonts w:ascii="宋体" w:hAnsi="宋体" w:hint="eastAsia"/>
              </w:rPr>
              <w:t>项目</w:t>
            </w:r>
            <w:r w:rsidRPr="00EB0284">
              <w:rPr>
                <w:rFonts w:ascii="宋体" w:hAnsi="宋体"/>
              </w:rPr>
              <w:t>后，默认会在</w:t>
            </w:r>
            <w:r>
              <w:rPr>
                <w:rFonts w:ascii="宋体" w:hAnsi="宋体" w:hint="eastAsia"/>
              </w:rPr>
              <w:t>本项目文件夹中</w:t>
            </w:r>
            <w:r w:rsidRPr="00EB0284">
              <w:rPr>
                <w:rFonts w:ascii="宋体" w:hAnsi="宋体"/>
              </w:rPr>
              <w:t>生成 “</w:t>
            </w:r>
            <w:r>
              <w:rPr>
                <w:rFonts w:ascii="宋体" w:hAnsi="宋体" w:hint="eastAsia"/>
              </w:rPr>
              <w:t>main</w:t>
            </w:r>
            <w:r w:rsidRPr="00EB0284">
              <w:rPr>
                <w:rFonts w:ascii="宋体" w:hAnsi="宋体"/>
              </w:rPr>
              <w:t>.o”</w:t>
            </w:r>
            <w:r>
              <w:rPr>
                <w:rFonts w:ascii="宋体" w:hAnsi="宋体"/>
              </w:rPr>
              <w:t>文件</w:t>
            </w:r>
            <w:r>
              <w:rPr>
                <w:rFonts w:ascii="宋体" w:hAnsi="宋体" w:hint="eastAsia"/>
              </w:rPr>
              <w:t>“RegexpToPost.o”文件“NFAFragmentStack.o”文件和</w:t>
            </w:r>
            <w:r w:rsidRPr="00EB0284">
              <w:rPr>
                <w:rFonts w:ascii="宋体" w:hAnsi="宋体"/>
              </w:rPr>
              <w:t xml:space="preserve"> “</w:t>
            </w:r>
            <w:r w:rsidR="00CB285F">
              <w:rPr>
                <w:rFonts w:asciiTheme="minorEastAsia" w:hAnsiTheme="minorEastAsia" w:hint="eastAsia"/>
              </w:rPr>
              <w:t>app.exe</w:t>
            </w:r>
            <w:r w:rsidRPr="00EB0284">
              <w:rPr>
                <w:rFonts w:ascii="宋体" w:hAnsi="宋体"/>
              </w:rPr>
              <w:t>”</w:t>
            </w:r>
            <w:r>
              <w:rPr>
                <w:rFonts w:ascii="宋体" w:hAnsi="宋体" w:hint="eastAsia"/>
              </w:rPr>
              <w:t>文件</w:t>
            </w:r>
            <w:r w:rsidRPr="00EB0284">
              <w:rPr>
                <w:rFonts w:ascii="宋体" w:hAnsi="宋体"/>
              </w:rPr>
              <w:t>。</w:t>
            </w:r>
          </w:p>
        </w:tc>
      </w:tr>
    </w:tbl>
    <w:p w:rsidR="002E57C1" w:rsidRPr="00037436" w:rsidRDefault="002E57C1" w:rsidP="002E57C1">
      <w:pPr>
        <w:jc w:val="left"/>
        <w:rPr>
          <w:rFonts w:ascii="宋体" w:hAnsi="宋体"/>
          <w:b/>
        </w:rPr>
      </w:pPr>
      <w:r>
        <w:rPr>
          <w:rFonts w:ascii="宋体" w:hAnsi="宋体" w:hint="eastAsia"/>
          <w:b/>
        </w:rPr>
        <w:t>更改运行的正则表达式</w:t>
      </w:r>
    </w:p>
    <w:p w:rsidR="002E57C1" w:rsidRDefault="003335E7" w:rsidP="002E57C1">
      <w:pPr>
        <w:ind w:firstLineChars="200" w:firstLine="420"/>
        <w:rPr>
          <w:rFonts w:asciiTheme="minorEastAsia" w:hAnsiTheme="minorEastAsia"/>
        </w:rPr>
      </w:pPr>
      <w:r>
        <w:rPr>
          <w:rFonts w:asciiTheme="minorEastAsia" w:hAnsiTheme="minorEastAsia" w:hint="eastAsia"/>
        </w:rPr>
        <w:t>学生</w:t>
      </w:r>
      <w:r w:rsidR="002E57C1">
        <w:rPr>
          <w:rFonts w:asciiTheme="minorEastAsia" w:hAnsiTheme="minorEastAsia" w:hint="eastAsia"/>
        </w:rPr>
        <w:t>可以更改正则表达式，</w:t>
      </w:r>
      <w:r>
        <w:rPr>
          <w:rFonts w:asciiTheme="minorEastAsia" w:hAnsiTheme="minorEastAsia" w:hint="eastAsia"/>
        </w:rPr>
        <w:t>确保编写的程序可以正确处理</w:t>
      </w:r>
      <w:r w:rsidR="002E57C1">
        <w:rPr>
          <w:rFonts w:asciiTheme="minorEastAsia" w:hAnsiTheme="minorEastAsia" w:hint="eastAsia"/>
        </w:rPr>
        <w:t>不同</w:t>
      </w:r>
      <w:r>
        <w:rPr>
          <w:rFonts w:asciiTheme="minorEastAsia" w:hAnsiTheme="minorEastAsia" w:hint="eastAsia"/>
        </w:rPr>
        <w:t>的</w:t>
      </w:r>
      <w:r w:rsidR="002E57C1">
        <w:rPr>
          <w:rFonts w:asciiTheme="minorEastAsia" w:hAnsiTheme="minorEastAsia" w:hint="eastAsia"/>
        </w:rPr>
        <w:t>正则表达式。本实验使用的正则表达式</w:t>
      </w:r>
      <w:r w:rsidR="002E57C1" w:rsidRPr="00037436">
        <w:rPr>
          <w:rFonts w:asciiTheme="minorEastAsia" w:hAnsiTheme="minorEastAsia" w:hint="eastAsia"/>
        </w:rPr>
        <w:t>包含</w:t>
      </w:r>
      <w:r w:rsidR="002E57C1">
        <w:rPr>
          <w:rFonts w:asciiTheme="minorEastAsia" w:hAnsiTheme="minorEastAsia" w:hint="eastAsia"/>
        </w:rPr>
        <w:t>在</w:t>
      </w:r>
      <w:r w:rsidR="002E57C1" w:rsidRPr="00037436">
        <w:rPr>
          <w:rFonts w:asciiTheme="minorEastAsia" w:hAnsiTheme="minorEastAsia" w:hint="eastAsia"/>
        </w:rPr>
        <w:t>input1.txt～input8.txt共8文件</w:t>
      </w:r>
      <w:r w:rsidR="002E57C1">
        <w:rPr>
          <w:rFonts w:asciiTheme="minorEastAsia" w:hAnsiTheme="minorEastAsia" w:hint="eastAsia"/>
        </w:rPr>
        <w:t>中，默认使用的是input1.txt文件中的正则表达式。</w:t>
      </w:r>
    </w:p>
    <w:p w:rsidR="00B33D37" w:rsidRDefault="002E57C1" w:rsidP="003335E7">
      <w:pPr>
        <w:ind w:firstLineChars="200" w:firstLine="420"/>
        <w:rPr>
          <w:rFonts w:asciiTheme="majorEastAsia" w:eastAsiaTheme="majorEastAsia" w:hAnsiTheme="majorEastAsia"/>
          <w:b/>
        </w:rPr>
      </w:pPr>
      <w:r>
        <w:rPr>
          <w:rFonts w:asciiTheme="minorEastAsia" w:hAnsiTheme="minorEastAsia" w:hint="eastAsia"/>
        </w:rPr>
        <w:t>更改正则表达式的方法是，</w:t>
      </w:r>
      <w:r w:rsidRPr="00037436">
        <w:rPr>
          <w:rFonts w:asciiTheme="minorEastAsia" w:hAnsiTheme="minorEastAsia" w:hint="eastAsia"/>
        </w:rPr>
        <w:t>在</w:t>
      </w:r>
      <w:r>
        <w:rPr>
          <w:rFonts w:asciiTheme="minorEastAsia" w:hAnsiTheme="minorEastAsia" w:hint="eastAsia"/>
        </w:rPr>
        <w:t>左侧的“文件</w:t>
      </w:r>
      <w:r w:rsidRPr="00037436">
        <w:rPr>
          <w:rFonts w:asciiTheme="minorEastAsia" w:hAnsiTheme="minorEastAsia" w:hint="eastAsia"/>
        </w:rPr>
        <w:t>管理器窗口</w:t>
      </w:r>
      <w:r>
        <w:rPr>
          <w:rFonts w:asciiTheme="minorEastAsia" w:hAnsiTheme="minorEastAsia" w:hint="eastAsia"/>
        </w:rPr>
        <w:t>”</w:t>
      </w:r>
      <w:r w:rsidRPr="00037436">
        <w:rPr>
          <w:rFonts w:asciiTheme="minorEastAsia" w:hAnsiTheme="minorEastAsia" w:hint="eastAsia"/>
        </w:rPr>
        <w:t>中，展开.vscode</w:t>
      </w:r>
      <w:r>
        <w:rPr>
          <w:rFonts w:asciiTheme="minorEastAsia" w:hAnsiTheme="minorEastAsia" w:hint="eastAsia"/>
        </w:rPr>
        <w:t>文件夹</w:t>
      </w:r>
      <w:r w:rsidRPr="00037436">
        <w:rPr>
          <w:rFonts w:asciiTheme="minorEastAsia" w:hAnsiTheme="minorEastAsia" w:hint="eastAsia"/>
        </w:rPr>
        <w:t>,然后</w:t>
      </w:r>
      <w:r>
        <w:rPr>
          <w:rFonts w:asciiTheme="minorEastAsia" w:hAnsiTheme="minorEastAsia" w:hint="eastAsia"/>
        </w:rPr>
        <w:t>双击</w:t>
      </w:r>
      <w:r w:rsidRPr="00037436">
        <w:rPr>
          <w:rFonts w:asciiTheme="minorEastAsia" w:hAnsiTheme="minorEastAsia" w:hint="eastAsia"/>
        </w:rPr>
        <w:t>lauch.json文件</w:t>
      </w:r>
      <w:r>
        <w:rPr>
          <w:rFonts w:asciiTheme="minorEastAsia" w:hAnsiTheme="minorEastAsia" w:hint="eastAsia"/>
        </w:rPr>
        <w:t>打开</w:t>
      </w:r>
      <w:r w:rsidRPr="00037436">
        <w:rPr>
          <w:rFonts w:asciiTheme="minorEastAsia" w:hAnsiTheme="minorEastAsia" w:hint="eastAsia"/>
        </w:rPr>
        <w:t>，在</w:t>
      </w:r>
      <w:r w:rsidRPr="00037436">
        <w:rPr>
          <w:rFonts w:asciiTheme="minorEastAsia" w:hAnsiTheme="minorEastAsia"/>
        </w:rPr>
        <w:t>"name"</w:t>
      </w:r>
      <w:r w:rsidRPr="00037436">
        <w:rPr>
          <w:rFonts w:asciiTheme="minorEastAsia" w:hAnsiTheme="minorEastAsia" w:hint="eastAsia"/>
        </w:rPr>
        <w:t>为</w:t>
      </w:r>
      <w:r w:rsidRPr="00037436">
        <w:rPr>
          <w:rFonts w:asciiTheme="minorEastAsia" w:hAnsiTheme="minorEastAsia"/>
        </w:rPr>
        <w:t xml:space="preserve"> " Launch"</w:t>
      </w:r>
      <w:r w:rsidRPr="00037436">
        <w:rPr>
          <w:rFonts w:asciiTheme="minorEastAsia" w:hAnsiTheme="minorEastAsia" w:hint="eastAsia"/>
        </w:rPr>
        <w:t>的配置部分“args”的值为</w:t>
      </w:r>
      <w:r w:rsidRPr="00037436">
        <w:rPr>
          <w:rFonts w:asciiTheme="minorEastAsia" w:hAnsiTheme="minorEastAsia"/>
        </w:rPr>
        <w:t>["&lt;", "input1.txt"]</w:t>
      </w:r>
      <w:r>
        <w:rPr>
          <w:rFonts w:asciiTheme="minorEastAsia" w:hAnsiTheme="minorEastAsia" w:hint="eastAsia"/>
        </w:rPr>
        <w:t>，</w:t>
      </w:r>
      <w:r w:rsidR="003335E7">
        <w:rPr>
          <w:rFonts w:asciiTheme="minorEastAsia" w:hAnsiTheme="minorEastAsia" w:hint="eastAsia"/>
        </w:rPr>
        <w:t>表示在运行</w:t>
      </w:r>
      <w:r w:rsidR="00790464">
        <w:rPr>
          <w:rFonts w:asciiTheme="minorEastAsia" w:hAnsiTheme="minorEastAsia" w:hint="eastAsia"/>
        </w:rPr>
        <w:t>学生编写的</w:t>
      </w:r>
      <w:r w:rsidRPr="00037436">
        <w:rPr>
          <w:rFonts w:asciiTheme="minorEastAsia" w:hAnsiTheme="minorEastAsia" w:hint="eastAsia"/>
        </w:rPr>
        <w:t>程序时</w:t>
      </w:r>
      <w:r>
        <w:rPr>
          <w:rFonts w:asciiTheme="minorEastAsia" w:hAnsiTheme="minorEastAsia" w:hint="eastAsia"/>
        </w:rPr>
        <w:t>将标准输入</w:t>
      </w:r>
      <w:r w:rsidRPr="00037436">
        <w:rPr>
          <w:rFonts w:asciiTheme="minorEastAsia" w:hAnsiTheme="minorEastAsia" w:hint="eastAsia"/>
        </w:rPr>
        <w:t>重定向到</w:t>
      </w:r>
      <w:r>
        <w:rPr>
          <w:rFonts w:asciiTheme="minorEastAsia" w:hAnsiTheme="minorEastAsia" w:hint="eastAsia"/>
        </w:rPr>
        <w:t>了</w:t>
      </w:r>
      <w:r w:rsidRPr="00037436">
        <w:rPr>
          <w:rFonts w:asciiTheme="minorEastAsia" w:hAnsiTheme="minorEastAsia" w:hint="eastAsia"/>
        </w:rPr>
        <w:t>input1.txt文件</w:t>
      </w:r>
      <w:r>
        <w:rPr>
          <w:rFonts w:asciiTheme="minorEastAsia" w:hAnsiTheme="minorEastAsia" w:hint="eastAsia"/>
        </w:rPr>
        <w:t>，所以在main函数中就从该文件中读取正则表达式的字符串了。学生将input1.txt替换为其他input文件的名称，保存该文件后即可</w:t>
      </w:r>
      <w:r w:rsidRPr="00037436">
        <w:rPr>
          <w:rFonts w:asciiTheme="minorEastAsia" w:hAnsiTheme="minorEastAsia" w:hint="eastAsia"/>
        </w:rPr>
        <w:t>。</w:t>
      </w:r>
    </w:p>
    <w:p w:rsidR="007E0DD7" w:rsidRDefault="007E0DD7" w:rsidP="007E0DD7">
      <w:pPr>
        <w:rPr>
          <w:rFonts w:asciiTheme="majorEastAsia" w:eastAsiaTheme="majorEastAsia" w:hAnsiTheme="majorEastAsia"/>
          <w:b/>
        </w:rPr>
      </w:pPr>
      <w:r>
        <w:rPr>
          <w:rFonts w:asciiTheme="majorEastAsia" w:eastAsiaTheme="majorEastAsia" w:hAnsiTheme="majorEastAsia" w:hint="eastAsia"/>
          <w:b/>
        </w:rPr>
        <w:t>启动</w:t>
      </w:r>
      <w:r w:rsidR="003265CC">
        <w:rPr>
          <w:rFonts w:asciiTheme="majorEastAsia" w:eastAsiaTheme="majorEastAsia" w:hAnsiTheme="majorEastAsia" w:hint="eastAsia"/>
          <w:b/>
        </w:rPr>
        <w:t>运行</w:t>
      </w:r>
    </w:p>
    <w:p w:rsidR="007E0DD7" w:rsidRDefault="007E0DD7" w:rsidP="00371DCF">
      <w:pPr>
        <w:rPr>
          <w:rFonts w:asciiTheme="minorEastAsia" w:hAnsiTheme="minorEastAsia"/>
        </w:rPr>
      </w:pPr>
      <w:r>
        <w:rPr>
          <w:rFonts w:asciiTheme="minorEastAsia" w:hAnsiTheme="minorEastAsia" w:hint="eastAsia"/>
        </w:rPr>
        <w:t xml:space="preserve">   按照下面的步骤</w:t>
      </w:r>
      <w:r w:rsidR="009F0499">
        <w:rPr>
          <w:rFonts w:asciiTheme="minorEastAsia" w:hAnsiTheme="minorEastAsia" w:hint="eastAsia"/>
        </w:rPr>
        <w:t>运行学生编写的源代码</w:t>
      </w:r>
      <w:r>
        <w:rPr>
          <w:rFonts w:asciiTheme="minorEastAsia" w:hAnsiTheme="minorEastAsia" w:hint="eastAsia"/>
        </w:rPr>
        <w:t>：</w:t>
      </w:r>
    </w:p>
    <w:p w:rsidR="00B42E1F" w:rsidRDefault="00B42E1F" w:rsidP="007E0DD7">
      <w:pPr>
        <w:numPr>
          <w:ilvl w:val="0"/>
          <w:numId w:val="8"/>
        </w:numPr>
        <w:rPr>
          <w:rFonts w:asciiTheme="minorEastAsia" w:hAnsiTheme="minorEastAsia"/>
        </w:rPr>
      </w:pPr>
      <w:r w:rsidRPr="00E606AC">
        <w:rPr>
          <w:rFonts w:asciiTheme="majorEastAsia" w:eastAsiaTheme="majorEastAsia" w:hAnsiTheme="majorEastAsia" w:hint="eastAsia"/>
        </w:rPr>
        <w:t>在“活动栏”的左侧点击“Run and Debug”按钮，在侧边栏中打开了Run and Debug，在顶部选择“Lauch”项。</w:t>
      </w:r>
      <w:r w:rsidR="009D62C7">
        <w:rPr>
          <w:rFonts w:asciiTheme="majorEastAsia" w:eastAsiaTheme="majorEastAsia" w:hAnsiTheme="majorEastAsia" w:hint="eastAsia"/>
        </w:rPr>
        <w:t>这样才会运行</w:t>
      </w:r>
      <w:r w:rsidR="0065776F">
        <w:rPr>
          <w:rFonts w:asciiTheme="majorEastAsia" w:eastAsiaTheme="majorEastAsia" w:hAnsiTheme="majorEastAsia" w:hint="eastAsia"/>
        </w:rPr>
        <w:t>学生编写的源代码，而不是演示用的main.demo文件。</w:t>
      </w:r>
    </w:p>
    <w:p w:rsidR="00C84A69" w:rsidRPr="00C84A69" w:rsidRDefault="007E0DD7" w:rsidP="00917A30">
      <w:pPr>
        <w:numPr>
          <w:ilvl w:val="0"/>
          <w:numId w:val="8"/>
        </w:numPr>
        <w:rPr>
          <w:rFonts w:asciiTheme="minorEastAsia" w:hAnsiTheme="minorEastAsia"/>
          <w:b/>
        </w:rPr>
      </w:pPr>
      <w:r>
        <w:rPr>
          <w:rFonts w:asciiTheme="minorEastAsia" w:hAnsiTheme="minorEastAsia" w:hint="eastAsia"/>
        </w:rPr>
        <w:t>启动调试的方法是选择“Run”菜单中的“Start Debugging”或者按F5快捷键。启动调试后，</w:t>
      </w:r>
      <w:r w:rsidR="002935F5">
        <w:rPr>
          <w:rFonts w:asciiTheme="minorEastAsia" w:hAnsiTheme="minorEastAsia" w:hint="eastAsia"/>
        </w:rPr>
        <w:t xml:space="preserve"> </w:t>
      </w:r>
      <w:r w:rsidR="00C84A69">
        <w:rPr>
          <w:rFonts w:asciiTheme="minorEastAsia" w:hAnsiTheme="minorEastAsia" w:hint="eastAsia"/>
        </w:rPr>
        <w:t>开始运行学生编写的源代码。</w:t>
      </w:r>
    </w:p>
    <w:p w:rsidR="00917A30" w:rsidRPr="00F56744" w:rsidRDefault="00C84A69" w:rsidP="00917A30">
      <w:pPr>
        <w:numPr>
          <w:ilvl w:val="0"/>
          <w:numId w:val="8"/>
        </w:numPr>
        <w:rPr>
          <w:rFonts w:asciiTheme="minorEastAsia" w:hAnsiTheme="minorEastAsia"/>
          <w:b/>
        </w:rPr>
      </w:pPr>
      <w:r>
        <w:rPr>
          <w:rFonts w:asciiTheme="minorEastAsia" w:hAnsiTheme="minorEastAsia" w:hint="eastAsia"/>
        </w:rPr>
        <w:t>程序运行完毕后，会将生成的NFA输出到TERMINAL窗口中。学生可以将自己程序输出的NFA，与演示程序输出的NFA进行比较，如果完全一致，说明学生编写的源代码是正确的，否则学生需要继续修改源代码，直到所有的正则表达式都可以正常处理。</w:t>
      </w:r>
      <w:r w:rsidR="006D6626">
        <w:rPr>
          <w:rFonts w:asciiTheme="minorEastAsia" w:hAnsiTheme="minorEastAsia" w:hint="eastAsia"/>
        </w:rPr>
        <w:t>在output1</w:t>
      </w:r>
      <w:r w:rsidR="006D6626" w:rsidRPr="00037436">
        <w:rPr>
          <w:rFonts w:asciiTheme="minorEastAsia" w:hAnsiTheme="minorEastAsia" w:hint="eastAsia"/>
        </w:rPr>
        <w:t>～</w:t>
      </w:r>
      <w:r w:rsidR="006D6626">
        <w:rPr>
          <w:rFonts w:asciiTheme="minorEastAsia" w:hAnsiTheme="minorEastAsia" w:hint="eastAsia"/>
        </w:rPr>
        <w:t>output8</w:t>
      </w:r>
      <w:r w:rsidR="006D6626" w:rsidRPr="00037436">
        <w:rPr>
          <w:rFonts w:asciiTheme="minorEastAsia" w:hAnsiTheme="minorEastAsia" w:hint="eastAsia"/>
        </w:rPr>
        <w:t>.txt共8文件</w:t>
      </w:r>
      <w:r w:rsidR="006D6626">
        <w:rPr>
          <w:rFonts w:asciiTheme="minorEastAsia" w:hAnsiTheme="minorEastAsia" w:hint="eastAsia"/>
        </w:rPr>
        <w:t>中包含了使用对应input文件中的正则表达式生成的NFA，学生也可以使用output文件中的内容与自己编写的程序生成的NFA进行比较，确保自己编写的程序生成的正则表达式是正确的。</w:t>
      </w:r>
    </w:p>
    <w:p w:rsidR="00F56744" w:rsidRPr="00371DCF" w:rsidRDefault="00F56744" w:rsidP="00917A30">
      <w:pPr>
        <w:numPr>
          <w:ilvl w:val="0"/>
          <w:numId w:val="8"/>
        </w:numPr>
        <w:rPr>
          <w:rFonts w:asciiTheme="minorEastAsia" w:hAnsiTheme="minorEastAsia"/>
          <w:b/>
        </w:rPr>
      </w:pPr>
      <w:r>
        <w:rPr>
          <w:rFonts w:asciiTheme="minorEastAsia" w:hAnsiTheme="minorEastAsia" w:hint="eastAsia"/>
        </w:rPr>
        <w:t>在运行学生编写的源代码时，学生也可以在源代码中添加断点，并进行单步调试，在调试的过程中也可以刷新“数据可视化”窗口，查看图形化数据，通过与演示过程中的图形化数据进行比对，也可以帮助学生发现自己编写的代码中的错误。</w:t>
      </w:r>
    </w:p>
    <w:p w:rsidR="007E0DD7" w:rsidRPr="00371DCF" w:rsidRDefault="007E0DD7" w:rsidP="00371DCF">
      <w:pPr>
        <w:jc w:val="center"/>
        <w:rPr>
          <w:rFonts w:asciiTheme="minorEastAsia" w:hAnsiTheme="minorEastAsia"/>
          <w:b/>
        </w:rPr>
      </w:pPr>
    </w:p>
    <w:sectPr w:rsidR="007E0DD7" w:rsidRPr="00371DCF" w:rsidSect="003F45D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BB1" w:rsidRDefault="00052BB1" w:rsidP="007E0DD7">
      <w:r>
        <w:separator/>
      </w:r>
    </w:p>
  </w:endnote>
  <w:endnote w:type="continuationSeparator" w:id="0">
    <w:p w:rsidR="00052BB1" w:rsidRDefault="00052BB1" w:rsidP="007E0D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BB1" w:rsidRDefault="00052BB1" w:rsidP="007E0DD7">
      <w:r>
        <w:separator/>
      </w:r>
    </w:p>
  </w:footnote>
  <w:footnote w:type="continuationSeparator" w:id="0">
    <w:p w:rsidR="00052BB1" w:rsidRDefault="00052BB1" w:rsidP="007E0D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40EC"/>
    <w:multiLevelType w:val="hybridMultilevel"/>
    <w:tmpl w:val="CF4877B0"/>
    <w:lvl w:ilvl="0" w:tplc="0409000F">
      <w:start w:val="1"/>
      <w:numFmt w:val="decimal"/>
      <w:lvlText w:val="%1."/>
      <w:lvlJc w:val="left"/>
      <w:pPr>
        <w:tabs>
          <w:tab w:val="num" w:pos="855"/>
        </w:tabs>
        <w:ind w:left="855" w:hanging="420"/>
      </w:p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nsid w:val="01B10F33"/>
    <w:multiLevelType w:val="hybridMultilevel"/>
    <w:tmpl w:val="71B6CB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1D57BDE"/>
    <w:multiLevelType w:val="hybridMultilevel"/>
    <w:tmpl w:val="9E84B1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5234795"/>
    <w:multiLevelType w:val="hybridMultilevel"/>
    <w:tmpl w:val="C99E40E8"/>
    <w:lvl w:ilvl="0" w:tplc="04090011">
      <w:start w:val="1"/>
      <w:numFmt w:val="decimal"/>
      <w:lvlText w:val="%1)"/>
      <w:lvlJc w:val="left"/>
      <w:pPr>
        <w:ind w:left="825" w:hanging="420"/>
      </w:pPr>
      <w:rPr>
        <w:rFonts w:hint="eastAsia"/>
        <w:b w:val="0"/>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4">
    <w:nsid w:val="07087CD1"/>
    <w:multiLevelType w:val="multilevel"/>
    <w:tmpl w:val="6628A59A"/>
    <w:lvl w:ilvl="0">
      <w:start w:val="3"/>
      <w:numFmt w:val="decimal"/>
      <w:lvlText w:val="%1"/>
      <w:lvlJc w:val="left"/>
      <w:pPr>
        <w:ind w:left="360" w:hanging="360"/>
      </w:pPr>
      <w:rPr>
        <w:rFonts w:hint="default"/>
      </w:rPr>
    </w:lvl>
    <w:lvl w:ilvl="1">
      <w:start w:val="1"/>
      <w:numFmt w:val="decimal"/>
      <w:lvlText w:val="2.%2"/>
      <w:lvlJc w:val="left"/>
      <w:pPr>
        <w:ind w:left="360" w:hanging="360"/>
      </w:pPr>
      <w:rPr>
        <w:rFonts w:hint="eastAsia"/>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078641DA"/>
    <w:multiLevelType w:val="hybridMultilevel"/>
    <w:tmpl w:val="2FC60898"/>
    <w:lvl w:ilvl="0" w:tplc="04090011">
      <w:start w:val="1"/>
      <w:numFmt w:val="decimal"/>
      <w:lvlText w:val="%1)"/>
      <w:lvlJc w:val="left"/>
      <w:pPr>
        <w:ind w:left="855" w:hanging="420"/>
      </w:pPr>
      <w:rPr>
        <w:rFonts w:hint="eastAsia"/>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6">
    <w:nsid w:val="218F1776"/>
    <w:multiLevelType w:val="hybridMultilevel"/>
    <w:tmpl w:val="7ED41B7A"/>
    <w:lvl w:ilvl="0" w:tplc="621ADFC6">
      <w:start w:val="1"/>
      <w:numFmt w:val="decimal"/>
      <w:lvlText w:val="%1."/>
      <w:lvlJc w:val="left"/>
      <w:pPr>
        <w:ind w:left="825" w:hanging="420"/>
      </w:pPr>
      <w:rPr>
        <w:rFonts w:hint="eastAsia"/>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7">
    <w:nsid w:val="22695C23"/>
    <w:multiLevelType w:val="hybridMultilevel"/>
    <w:tmpl w:val="F83CC2E0"/>
    <w:lvl w:ilvl="0" w:tplc="04090011">
      <w:start w:val="1"/>
      <w:numFmt w:val="decimal"/>
      <w:lvlText w:val="%1)"/>
      <w:lvlJc w:val="left"/>
      <w:pPr>
        <w:ind w:left="855" w:hanging="420"/>
      </w:pPr>
      <w:rPr>
        <w:rFonts w:hint="eastAsia"/>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8">
    <w:nsid w:val="22D750AD"/>
    <w:multiLevelType w:val="hybridMultilevel"/>
    <w:tmpl w:val="8F9CB856"/>
    <w:lvl w:ilvl="0" w:tplc="B7CED61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7056C2"/>
    <w:multiLevelType w:val="hybridMultilevel"/>
    <w:tmpl w:val="C4046D1E"/>
    <w:lvl w:ilvl="0" w:tplc="0409000F">
      <w:start w:val="1"/>
      <w:numFmt w:val="decimal"/>
      <w:lvlText w:val="%1."/>
      <w:lvlJc w:val="left"/>
      <w:pPr>
        <w:tabs>
          <w:tab w:val="num" w:pos="855"/>
        </w:tabs>
        <w:ind w:left="855" w:hanging="420"/>
      </w:p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0">
    <w:nsid w:val="2EEB2B48"/>
    <w:multiLevelType w:val="hybridMultilevel"/>
    <w:tmpl w:val="83A03178"/>
    <w:lvl w:ilvl="0" w:tplc="493C05AC">
      <w:start w:val="2"/>
      <w:numFmt w:val="bullet"/>
      <w:lvlText w:val="●"/>
      <w:lvlJc w:val="left"/>
      <w:pPr>
        <w:ind w:left="780" w:hanging="360"/>
      </w:pPr>
      <w:rPr>
        <w:rFonts w:ascii="宋体" w:eastAsia="宋体" w:hAnsi="宋体" w:cstheme="minorBidi" w:hint="eastAsia"/>
        <w:b/>
        <w:sz w:val="21"/>
        <w:szCs w:val="21"/>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362B5647"/>
    <w:multiLevelType w:val="hybridMultilevel"/>
    <w:tmpl w:val="339AE616"/>
    <w:lvl w:ilvl="0" w:tplc="04090011">
      <w:start w:val="1"/>
      <w:numFmt w:val="decimal"/>
      <w:lvlText w:val="%1)"/>
      <w:lvlJc w:val="left"/>
      <w:pPr>
        <w:ind w:left="825" w:hanging="420"/>
      </w:pPr>
      <w:rPr>
        <w:rFonts w:hint="eastAsia"/>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2">
    <w:nsid w:val="36C741E3"/>
    <w:multiLevelType w:val="hybridMultilevel"/>
    <w:tmpl w:val="CE3A0718"/>
    <w:lvl w:ilvl="0" w:tplc="04090001">
      <w:start w:val="1"/>
      <w:numFmt w:val="bullet"/>
      <w:lvlText w:val=""/>
      <w:lvlJc w:val="left"/>
      <w:pPr>
        <w:ind w:left="825" w:hanging="420"/>
      </w:pPr>
      <w:rPr>
        <w:rFonts w:ascii="Wingdings" w:hAnsi="Wingdings"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13">
    <w:nsid w:val="385A0A2C"/>
    <w:multiLevelType w:val="hybridMultilevel"/>
    <w:tmpl w:val="C18A3FDE"/>
    <w:lvl w:ilvl="0" w:tplc="0409000F">
      <w:start w:val="1"/>
      <w:numFmt w:val="decimal"/>
      <w:lvlText w:val="%1."/>
      <w:lvlJc w:val="left"/>
      <w:pPr>
        <w:tabs>
          <w:tab w:val="num" w:pos="855"/>
        </w:tabs>
        <w:ind w:left="855" w:hanging="420"/>
      </w:p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4">
    <w:nsid w:val="3B4C0131"/>
    <w:multiLevelType w:val="hybridMultilevel"/>
    <w:tmpl w:val="DB68DE1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0F405F"/>
    <w:multiLevelType w:val="hybridMultilevel"/>
    <w:tmpl w:val="67883558"/>
    <w:lvl w:ilvl="0" w:tplc="FF74B3EA">
      <w:start w:val="1"/>
      <w:numFmt w:val="decimal"/>
      <w:lvlText w:val="%1."/>
      <w:lvlJc w:val="left"/>
      <w:pPr>
        <w:ind w:left="825" w:hanging="420"/>
      </w:pPr>
      <w:rPr>
        <w:rFonts w:hint="eastAsia"/>
        <w:b w:val="0"/>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6">
    <w:nsid w:val="3E076568"/>
    <w:multiLevelType w:val="hybridMultilevel"/>
    <w:tmpl w:val="BDB07D66"/>
    <w:lvl w:ilvl="0" w:tplc="621ADFC6">
      <w:start w:val="1"/>
      <w:numFmt w:val="decimal"/>
      <w:lvlText w:val="%1."/>
      <w:lvlJc w:val="left"/>
      <w:pPr>
        <w:ind w:left="855" w:hanging="420"/>
      </w:pPr>
      <w:rPr>
        <w:rFonts w:hint="eastAsia"/>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7">
    <w:nsid w:val="3EC556D0"/>
    <w:multiLevelType w:val="hybridMultilevel"/>
    <w:tmpl w:val="8982B18A"/>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EE10B61"/>
    <w:multiLevelType w:val="hybridMultilevel"/>
    <w:tmpl w:val="6D70BE04"/>
    <w:lvl w:ilvl="0" w:tplc="04090011">
      <w:start w:val="1"/>
      <w:numFmt w:val="decimal"/>
      <w:lvlText w:val="%1)"/>
      <w:lvlJc w:val="left"/>
      <w:pPr>
        <w:ind w:left="825" w:hanging="420"/>
      </w:pPr>
      <w:rPr>
        <w:rFonts w:hint="eastAsia"/>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9">
    <w:nsid w:val="462376E4"/>
    <w:multiLevelType w:val="hybridMultilevel"/>
    <w:tmpl w:val="99246B6A"/>
    <w:lvl w:ilvl="0" w:tplc="0409000F">
      <w:start w:val="1"/>
      <w:numFmt w:val="decimal"/>
      <w:lvlText w:val="%1."/>
      <w:lvlJc w:val="left"/>
      <w:pPr>
        <w:tabs>
          <w:tab w:val="num" w:pos="855"/>
        </w:tabs>
        <w:ind w:left="855" w:hanging="420"/>
      </w:p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0">
    <w:nsid w:val="4CD5594A"/>
    <w:multiLevelType w:val="hybridMultilevel"/>
    <w:tmpl w:val="BDB07D66"/>
    <w:lvl w:ilvl="0" w:tplc="621ADFC6">
      <w:start w:val="1"/>
      <w:numFmt w:val="decimal"/>
      <w:lvlText w:val="%1."/>
      <w:lvlJc w:val="left"/>
      <w:pPr>
        <w:ind w:left="855" w:hanging="420"/>
      </w:pPr>
      <w:rPr>
        <w:rFonts w:hint="eastAsia"/>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1">
    <w:nsid w:val="52C2329F"/>
    <w:multiLevelType w:val="hybridMultilevel"/>
    <w:tmpl w:val="DD964E52"/>
    <w:lvl w:ilvl="0" w:tplc="1D62C1FC">
      <w:start w:val="1"/>
      <w:numFmt w:val="decimal"/>
      <w:lvlText w:val="%1."/>
      <w:lvlJc w:val="left"/>
      <w:pPr>
        <w:ind w:left="1260" w:hanging="420"/>
      </w:pPr>
      <w:rPr>
        <w:rFonts w:asciiTheme="minorEastAsia" w:eastAsiaTheme="minorEastAsia" w:hAnsiTheme="minorEastAsia" w:cstheme="minorBidi"/>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55C82AFB"/>
    <w:multiLevelType w:val="hybridMultilevel"/>
    <w:tmpl w:val="55F039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67C21AF"/>
    <w:multiLevelType w:val="hybridMultilevel"/>
    <w:tmpl w:val="ACDA9538"/>
    <w:lvl w:ilvl="0" w:tplc="2CBEEF5E">
      <w:start w:val="1"/>
      <w:numFmt w:val="decimal"/>
      <w:lvlText w:val="%1."/>
      <w:lvlJc w:val="left"/>
      <w:pPr>
        <w:tabs>
          <w:tab w:val="num" w:pos="855"/>
        </w:tabs>
        <w:ind w:left="855" w:hanging="420"/>
      </w:pPr>
      <w:rPr>
        <w:b w:val="0"/>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4">
    <w:nsid w:val="5B191171"/>
    <w:multiLevelType w:val="hybridMultilevel"/>
    <w:tmpl w:val="9FB4586A"/>
    <w:lvl w:ilvl="0" w:tplc="5A9F8C37">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5">
    <w:nsid w:val="5C41639C"/>
    <w:multiLevelType w:val="hybridMultilevel"/>
    <w:tmpl w:val="4120D59E"/>
    <w:lvl w:ilvl="0" w:tplc="04090011">
      <w:start w:val="1"/>
      <w:numFmt w:val="decimal"/>
      <w:lvlText w:val="%1)"/>
      <w:lvlJc w:val="left"/>
      <w:pPr>
        <w:ind w:left="855" w:hanging="420"/>
      </w:pPr>
      <w:rPr>
        <w:rFonts w:hint="eastAsia"/>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6">
    <w:nsid w:val="5C5A2B3F"/>
    <w:multiLevelType w:val="hybridMultilevel"/>
    <w:tmpl w:val="36EEA600"/>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nsid w:val="634D41BE"/>
    <w:multiLevelType w:val="hybridMultilevel"/>
    <w:tmpl w:val="97E0E1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9750494"/>
    <w:multiLevelType w:val="hybridMultilevel"/>
    <w:tmpl w:val="BDB07D66"/>
    <w:lvl w:ilvl="0" w:tplc="621ADFC6">
      <w:start w:val="1"/>
      <w:numFmt w:val="decimal"/>
      <w:lvlText w:val="%1."/>
      <w:lvlJc w:val="left"/>
      <w:pPr>
        <w:ind w:left="855" w:hanging="420"/>
      </w:pPr>
      <w:rPr>
        <w:rFonts w:hint="eastAsia"/>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9">
    <w:nsid w:val="6DEA7C5A"/>
    <w:multiLevelType w:val="hybridMultilevel"/>
    <w:tmpl w:val="7ED41B7A"/>
    <w:lvl w:ilvl="0" w:tplc="621ADFC6">
      <w:start w:val="1"/>
      <w:numFmt w:val="decimal"/>
      <w:lvlText w:val="%1."/>
      <w:lvlJc w:val="left"/>
      <w:pPr>
        <w:ind w:left="825" w:hanging="420"/>
      </w:pPr>
      <w:rPr>
        <w:rFonts w:hint="eastAsia"/>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30">
    <w:nsid w:val="6F653435"/>
    <w:multiLevelType w:val="hybridMultilevel"/>
    <w:tmpl w:val="0BF8A830"/>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1">
    <w:nsid w:val="714F3395"/>
    <w:multiLevelType w:val="hybridMultilevel"/>
    <w:tmpl w:val="7BD61E1E"/>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2">
    <w:nsid w:val="719F3617"/>
    <w:multiLevelType w:val="hybridMultilevel"/>
    <w:tmpl w:val="EE1E7E12"/>
    <w:lvl w:ilvl="0" w:tplc="0409000F">
      <w:start w:val="1"/>
      <w:numFmt w:val="decimal"/>
      <w:lvlText w:val="%1."/>
      <w:lvlJc w:val="left"/>
      <w:pPr>
        <w:tabs>
          <w:tab w:val="num" w:pos="855"/>
        </w:tabs>
        <w:ind w:left="855" w:hanging="420"/>
      </w:p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3">
    <w:nsid w:val="71AB0AE4"/>
    <w:multiLevelType w:val="multilevel"/>
    <w:tmpl w:val="0B82B69E"/>
    <w:lvl w:ilvl="0">
      <w:start w:val="3"/>
      <w:numFmt w:val="decimal"/>
      <w:lvlText w:val="%1"/>
      <w:lvlJc w:val="left"/>
      <w:pPr>
        <w:ind w:left="360" w:hanging="360"/>
      </w:pPr>
      <w:rPr>
        <w:rFonts w:hint="default"/>
      </w:rPr>
    </w:lvl>
    <w:lvl w:ilvl="1">
      <w:start w:val="1"/>
      <w:numFmt w:val="decimal"/>
      <w:lvlText w:val="2.%2"/>
      <w:lvlJc w:val="left"/>
      <w:pPr>
        <w:ind w:left="360" w:hanging="360"/>
      </w:pPr>
      <w:rPr>
        <w:rFonts w:hint="eastAsia"/>
        <w:b/>
      </w:rPr>
    </w:lvl>
    <w:lvl w:ilvl="2">
      <w:start w:val="1"/>
      <w:numFmt w:val="decimal"/>
      <w:lvlText w:val="3.2.%3"/>
      <w:lvlJc w:val="left"/>
      <w:pPr>
        <w:ind w:left="720" w:hanging="720"/>
      </w:pPr>
      <w:rPr>
        <w:rFonts w:hint="eastAsia"/>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741E004C"/>
    <w:multiLevelType w:val="hybridMultilevel"/>
    <w:tmpl w:val="0C0C773E"/>
    <w:lvl w:ilvl="0" w:tplc="0409000F">
      <w:start w:val="1"/>
      <w:numFmt w:val="decimal"/>
      <w:lvlText w:val="%1."/>
      <w:lvlJc w:val="left"/>
      <w:pPr>
        <w:tabs>
          <w:tab w:val="num" w:pos="855"/>
        </w:tabs>
        <w:ind w:left="855" w:hanging="420"/>
      </w:p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5">
    <w:nsid w:val="755462B1"/>
    <w:multiLevelType w:val="hybridMultilevel"/>
    <w:tmpl w:val="D2AC9ECA"/>
    <w:lvl w:ilvl="0" w:tplc="04090001">
      <w:start w:val="1"/>
      <w:numFmt w:val="bullet"/>
      <w:lvlText w:val=""/>
      <w:lvlJc w:val="left"/>
      <w:pPr>
        <w:tabs>
          <w:tab w:val="num" w:pos="855"/>
        </w:tabs>
        <w:ind w:left="855" w:hanging="420"/>
      </w:pPr>
      <w:rPr>
        <w:rFonts w:ascii="Wingdings" w:hAnsi="Wingdings" w:hint="default"/>
      </w:rPr>
    </w:lvl>
    <w:lvl w:ilvl="1" w:tplc="0409000F">
      <w:start w:val="1"/>
      <w:numFmt w:val="decimal"/>
      <w:lvlText w:val="%2."/>
      <w:lvlJc w:val="left"/>
      <w:pPr>
        <w:tabs>
          <w:tab w:val="num" w:pos="846"/>
        </w:tabs>
        <w:ind w:left="846" w:hanging="420"/>
      </w:pPr>
      <w:rPr>
        <w:rFont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3"/>
  </w:num>
  <w:num w:numId="4">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4"/>
  </w:num>
  <w:num w:numId="13">
    <w:abstractNumId w:val="30"/>
  </w:num>
  <w:num w:numId="14">
    <w:abstractNumId w:val="24"/>
  </w:num>
  <w:num w:numId="15">
    <w:abstractNumId w:val="2"/>
  </w:num>
  <w:num w:numId="16">
    <w:abstractNumId w:val="19"/>
  </w:num>
  <w:num w:numId="17">
    <w:abstractNumId w:val="32"/>
  </w:num>
  <w:num w:numId="18">
    <w:abstractNumId w:val="1"/>
  </w:num>
  <w:num w:numId="19">
    <w:abstractNumId w:val="27"/>
  </w:num>
  <w:num w:numId="20">
    <w:abstractNumId w:val="10"/>
  </w:num>
  <w:num w:numId="21">
    <w:abstractNumId w:val="0"/>
  </w:num>
  <w:num w:numId="22">
    <w:abstractNumId w:val="14"/>
  </w:num>
  <w:num w:numId="23">
    <w:abstractNumId w:val="31"/>
  </w:num>
  <w:num w:numId="24">
    <w:abstractNumId w:val="12"/>
  </w:num>
  <w:num w:numId="25">
    <w:abstractNumId w:val="28"/>
  </w:num>
  <w:num w:numId="26">
    <w:abstractNumId w:val="15"/>
  </w:num>
  <w:num w:numId="27">
    <w:abstractNumId w:val="20"/>
  </w:num>
  <w:num w:numId="28">
    <w:abstractNumId w:val="16"/>
  </w:num>
  <w:num w:numId="29">
    <w:abstractNumId w:val="6"/>
  </w:num>
  <w:num w:numId="30">
    <w:abstractNumId w:val="29"/>
  </w:num>
  <w:num w:numId="31">
    <w:abstractNumId w:val="5"/>
  </w:num>
  <w:num w:numId="32">
    <w:abstractNumId w:val="7"/>
  </w:num>
  <w:num w:numId="33">
    <w:abstractNumId w:val="25"/>
  </w:num>
  <w:num w:numId="34">
    <w:abstractNumId w:val="3"/>
  </w:num>
  <w:num w:numId="35">
    <w:abstractNumId w:val="11"/>
  </w:num>
  <w:num w:numId="36">
    <w:abstractNumId w:val="18"/>
  </w:num>
  <w:num w:numId="37">
    <w:abstractNumId w:val="8"/>
  </w:num>
  <w:num w:numId="38">
    <w:abstractNumId w:val="26"/>
  </w:num>
  <w:num w:numId="3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E0DD7"/>
    <w:rsid w:val="00004135"/>
    <w:rsid w:val="00015DCD"/>
    <w:rsid w:val="00023209"/>
    <w:rsid w:val="00037436"/>
    <w:rsid w:val="00041C8C"/>
    <w:rsid w:val="000426B3"/>
    <w:rsid w:val="00044F1A"/>
    <w:rsid w:val="00052BB1"/>
    <w:rsid w:val="00062D9F"/>
    <w:rsid w:val="000A5228"/>
    <w:rsid w:val="00120251"/>
    <w:rsid w:val="00143E83"/>
    <w:rsid w:val="00165E04"/>
    <w:rsid w:val="00181BE4"/>
    <w:rsid w:val="00187E96"/>
    <w:rsid w:val="0019794B"/>
    <w:rsid w:val="001D5AE7"/>
    <w:rsid w:val="001E644D"/>
    <w:rsid w:val="0023328C"/>
    <w:rsid w:val="002545FB"/>
    <w:rsid w:val="00292859"/>
    <w:rsid w:val="002935F5"/>
    <w:rsid w:val="00296EF3"/>
    <w:rsid w:val="002E57C1"/>
    <w:rsid w:val="003265CC"/>
    <w:rsid w:val="003335E7"/>
    <w:rsid w:val="00337992"/>
    <w:rsid w:val="003574B6"/>
    <w:rsid w:val="00371DCF"/>
    <w:rsid w:val="003D1AEA"/>
    <w:rsid w:val="003F4507"/>
    <w:rsid w:val="003F45DA"/>
    <w:rsid w:val="004336B1"/>
    <w:rsid w:val="00435C1D"/>
    <w:rsid w:val="00482B72"/>
    <w:rsid w:val="004C0D95"/>
    <w:rsid w:val="004F1E4F"/>
    <w:rsid w:val="004F745A"/>
    <w:rsid w:val="0050168C"/>
    <w:rsid w:val="00535C04"/>
    <w:rsid w:val="005630B4"/>
    <w:rsid w:val="005A35FF"/>
    <w:rsid w:val="005A4ED8"/>
    <w:rsid w:val="005D19AB"/>
    <w:rsid w:val="005E3A30"/>
    <w:rsid w:val="005F5F4B"/>
    <w:rsid w:val="00631E76"/>
    <w:rsid w:val="00655CA6"/>
    <w:rsid w:val="0065776F"/>
    <w:rsid w:val="00672437"/>
    <w:rsid w:val="00680316"/>
    <w:rsid w:val="006864DC"/>
    <w:rsid w:val="006A1669"/>
    <w:rsid w:val="006A3E21"/>
    <w:rsid w:val="006C1A63"/>
    <w:rsid w:val="006D2D41"/>
    <w:rsid w:val="006D2F31"/>
    <w:rsid w:val="006D6626"/>
    <w:rsid w:val="006F6451"/>
    <w:rsid w:val="00700214"/>
    <w:rsid w:val="007156C9"/>
    <w:rsid w:val="00723D1D"/>
    <w:rsid w:val="007256D2"/>
    <w:rsid w:val="00730306"/>
    <w:rsid w:val="00736E4E"/>
    <w:rsid w:val="007454CE"/>
    <w:rsid w:val="00790228"/>
    <w:rsid w:val="00790464"/>
    <w:rsid w:val="007A59D1"/>
    <w:rsid w:val="007E0DD7"/>
    <w:rsid w:val="00814231"/>
    <w:rsid w:val="00816BE8"/>
    <w:rsid w:val="0082463D"/>
    <w:rsid w:val="008E472E"/>
    <w:rsid w:val="009036B3"/>
    <w:rsid w:val="00917A30"/>
    <w:rsid w:val="00945EC2"/>
    <w:rsid w:val="00963C6E"/>
    <w:rsid w:val="009D62C7"/>
    <w:rsid w:val="009E0D54"/>
    <w:rsid w:val="009F0499"/>
    <w:rsid w:val="009F442F"/>
    <w:rsid w:val="009F6EFC"/>
    <w:rsid w:val="00A05089"/>
    <w:rsid w:val="00A125AD"/>
    <w:rsid w:val="00A21D81"/>
    <w:rsid w:val="00A510B7"/>
    <w:rsid w:val="00A64594"/>
    <w:rsid w:val="00A7789E"/>
    <w:rsid w:val="00AC5AD9"/>
    <w:rsid w:val="00AD5A65"/>
    <w:rsid w:val="00B00367"/>
    <w:rsid w:val="00B0763E"/>
    <w:rsid w:val="00B33D37"/>
    <w:rsid w:val="00B37F47"/>
    <w:rsid w:val="00B42E1F"/>
    <w:rsid w:val="00B541E1"/>
    <w:rsid w:val="00B607D3"/>
    <w:rsid w:val="00BC6D14"/>
    <w:rsid w:val="00BF262E"/>
    <w:rsid w:val="00C04849"/>
    <w:rsid w:val="00C13EC1"/>
    <w:rsid w:val="00C3739C"/>
    <w:rsid w:val="00C60757"/>
    <w:rsid w:val="00C84A69"/>
    <w:rsid w:val="00CB285F"/>
    <w:rsid w:val="00CD4811"/>
    <w:rsid w:val="00D4559F"/>
    <w:rsid w:val="00D735A3"/>
    <w:rsid w:val="00DD7E96"/>
    <w:rsid w:val="00E24AF8"/>
    <w:rsid w:val="00E45A70"/>
    <w:rsid w:val="00E47F15"/>
    <w:rsid w:val="00E606AC"/>
    <w:rsid w:val="00EA77BD"/>
    <w:rsid w:val="00EF63D8"/>
    <w:rsid w:val="00F36180"/>
    <w:rsid w:val="00F36ECF"/>
    <w:rsid w:val="00F56744"/>
    <w:rsid w:val="00F60A19"/>
    <w:rsid w:val="00F61A31"/>
    <w:rsid w:val="00F7227E"/>
    <w:rsid w:val="00F7627A"/>
    <w:rsid w:val="00F90431"/>
    <w:rsid w:val="00FA254C"/>
    <w:rsid w:val="00FB4A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left="420" w:hanging="4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0DD7"/>
    <w:pPr>
      <w:widowControl w:val="0"/>
      <w:ind w:left="0" w:firstLine="0"/>
      <w:jc w:val="both"/>
    </w:pPr>
  </w:style>
  <w:style w:type="paragraph" w:styleId="1">
    <w:name w:val="heading 1"/>
    <w:basedOn w:val="a"/>
    <w:next w:val="a"/>
    <w:link w:val="1Char"/>
    <w:uiPriority w:val="9"/>
    <w:qFormat/>
    <w:rsid w:val="007E0DD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E0D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E0DD7"/>
    <w:rPr>
      <w:sz w:val="18"/>
      <w:szCs w:val="18"/>
    </w:rPr>
  </w:style>
  <w:style w:type="paragraph" w:styleId="a4">
    <w:name w:val="footer"/>
    <w:basedOn w:val="a"/>
    <w:link w:val="Char0"/>
    <w:uiPriority w:val="99"/>
    <w:semiHidden/>
    <w:unhideWhenUsed/>
    <w:rsid w:val="007E0DD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E0DD7"/>
    <w:rPr>
      <w:sz w:val="18"/>
      <w:szCs w:val="18"/>
    </w:rPr>
  </w:style>
  <w:style w:type="character" w:customStyle="1" w:styleId="1Char">
    <w:name w:val="标题 1 Char"/>
    <w:basedOn w:val="a0"/>
    <w:link w:val="1"/>
    <w:uiPriority w:val="9"/>
    <w:rsid w:val="007E0DD7"/>
    <w:rPr>
      <w:b/>
      <w:bCs/>
      <w:kern w:val="44"/>
      <w:sz w:val="44"/>
      <w:szCs w:val="44"/>
    </w:rPr>
  </w:style>
  <w:style w:type="paragraph" w:styleId="a5">
    <w:name w:val="List Paragraph"/>
    <w:basedOn w:val="a"/>
    <w:uiPriority w:val="34"/>
    <w:qFormat/>
    <w:rsid w:val="007E0DD7"/>
    <w:pPr>
      <w:ind w:firstLineChars="200" w:firstLine="420"/>
    </w:pPr>
  </w:style>
  <w:style w:type="table" w:styleId="a6">
    <w:name w:val="Table Grid"/>
    <w:basedOn w:val="a1"/>
    <w:uiPriority w:val="59"/>
    <w:qFormat/>
    <w:rsid w:val="007E0DD7"/>
    <w:pPr>
      <w:ind w:left="0" w:firstLine="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Hyperlink"/>
    <w:basedOn w:val="a0"/>
    <w:uiPriority w:val="99"/>
    <w:unhideWhenUsed/>
    <w:rsid w:val="007E0DD7"/>
    <w:rPr>
      <w:color w:val="0000FF" w:themeColor="hyperlink"/>
      <w:u w:val="single"/>
    </w:rPr>
  </w:style>
  <w:style w:type="paragraph" w:customStyle="1" w:styleId="10">
    <w:name w:val="列出段落1"/>
    <w:basedOn w:val="a"/>
    <w:qFormat/>
    <w:rsid w:val="007E0DD7"/>
    <w:pPr>
      <w:ind w:left="1245" w:hanging="420"/>
      <w:jc w:val="left"/>
    </w:pPr>
    <w:rPr>
      <w:rFonts w:ascii="宋体" w:eastAsia="宋体" w:hAnsi="宋体" w:cs="Times New Roman"/>
    </w:rPr>
  </w:style>
  <w:style w:type="paragraph" w:customStyle="1" w:styleId="4">
    <w:name w:val="列出段落4"/>
    <w:basedOn w:val="a"/>
    <w:uiPriority w:val="99"/>
    <w:unhideWhenUsed/>
    <w:qFormat/>
    <w:rsid w:val="007E0DD7"/>
    <w:pPr>
      <w:ind w:firstLineChars="200" w:firstLine="420"/>
    </w:pPr>
    <w:rPr>
      <w:rFonts w:ascii="Calibri" w:eastAsia="宋体" w:hAnsi="Calibri" w:cs="Times New Roman"/>
    </w:rPr>
  </w:style>
  <w:style w:type="paragraph" w:styleId="a8">
    <w:name w:val="Document Map"/>
    <w:basedOn w:val="a"/>
    <w:link w:val="Char1"/>
    <w:uiPriority w:val="99"/>
    <w:semiHidden/>
    <w:unhideWhenUsed/>
    <w:rsid w:val="007E0DD7"/>
    <w:rPr>
      <w:rFonts w:ascii="宋体" w:eastAsia="宋体"/>
      <w:sz w:val="18"/>
      <w:szCs w:val="18"/>
    </w:rPr>
  </w:style>
  <w:style w:type="character" w:customStyle="1" w:styleId="Char1">
    <w:name w:val="文档结构图 Char"/>
    <w:basedOn w:val="a0"/>
    <w:link w:val="a8"/>
    <w:uiPriority w:val="99"/>
    <w:semiHidden/>
    <w:rsid w:val="007E0DD7"/>
    <w:rPr>
      <w:rFonts w:ascii="宋体" w:eastAsia="宋体"/>
      <w:sz w:val="18"/>
      <w:szCs w:val="18"/>
    </w:rPr>
  </w:style>
  <w:style w:type="paragraph" w:styleId="a9">
    <w:name w:val="Balloon Text"/>
    <w:basedOn w:val="a"/>
    <w:link w:val="Char2"/>
    <w:uiPriority w:val="99"/>
    <w:semiHidden/>
    <w:unhideWhenUsed/>
    <w:rsid w:val="007E0DD7"/>
    <w:rPr>
      <w:sz w:val="18"/>
      <w:szCs w:val="18"/>
    </w:rPr>
  </w:style>
  <w:style w:type="character" w:customStyle="1" w:styleId="Char2">
    <w:name w:val="批注框文本 Char"/>
    <w:basedOn w:val="a0"/>
    <w:link w:val="a9"/>
    <w:uiPriority w:val="99"/>
    <w:semiHidden/>
    <w:rsid w:val="007E0DD7"/>
    <w:rPr>
      <w:sz w:val="18"/>
      <w:szCs w:val="18"/>
    </w:rPr>
  </w:style>
</w:styles>
</file>

<file path=word/webSettings.xml><?xml version="1.0" encoding="utf-8"?>
<w:webSettings xmlns:r="http://schemas.openxmlformats.org/officeDocument/2006/relationships" xmlns:w="http://schemas.openxmlformats.org/wordprocessingml/2006/main">
  <w:divs>
    <w:div w:id="1534534827">
      <w:bodyDiv w:val="1"/>
      <w:marLeft w:val="0"/>
      <w:marRight w:val="0"/>
      <w:marTop w:val="0"/>
      <w:marBottom w:val="0"/>
      <w:divBdr>
        <w:top w:val="none" w:sz="0" w:space="0" w:color="auto"/>
        <w:left w:val="none" w:sz="0" w:space="0" w:color="auto"/>
        <w:bottom w:val="none" w:sz="0" w:space="0" w:color="auto"/>
        <w:right w:val="none" w:sz="0" w:space="0" w:color="auto"/>
      </w:divBdr>
      <w:divsChild>
        <w:div w:id="372779310">
          <w:marLeft w:val="0"/>
          <w:marRight w:val="0"/>
          <w:marTop w:val="0"/>
          <w:marBottom w:val="0"/>
          <w:divBdr>
            <w:top w:val="none" w:sz="0" w:space="0" w:color="auto"/>
            <w:left w:val="none" w:sz="0" w:space="0" w:color="auto"/>
            <w:bottom w:val="none" w:sz="0" w:space="0" w:color="auto"/>
            <w:right w:val="none" w:sz="0" w:space="0" w:color="auto"/>
          </w:divBdr>
          <w:divsChild>
            <w:div w:id="16321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6639">
      <w:bodyDiv w:val="1"/>
      <w:marLeft w:val="0"/>
      <w:marRight w:val="0"/>
      <w:marTop w:val="0"/>
      <w:marBottom w:val="0"/>
      <w:divBdr>
        <w:top w:val="none" w:sz="0" w:space="0" w:color="auto"/>
        <w:left w:val="none" w:sz="0" w:space="0" w:color="auto"/>
        <w:bottom w:val="none" w:sz="0" w:space="0" w:color="auto"/>
        <w:right w:val="none" w:sz="0" w:space="0" w:color="auto"/>
      </w:divBdr>
      <w:divsChild>
        <w:div w:id="1569261711">
          <w:marLeft w:val="0"/>
          <w:marRight w:val="0"/>
          <w:marTop w:val="0"/>
          <w:marBottom w:val="0"/>
          <w:divBdr>
            <w:top w:val="none" w:sz="0" w:space="0" w:color="auto"/>
            <w:left w:val="none" w:sz="0" w:space="0" w:color="auto"/>
            <w:bottom w:val="none" w:sz="0" w:space="0" w:color="auto"/>
            <w:right w:val="none" w:sz="0" w:space="0" w:color="auto"/>
          </w:divBdr>
          <w:divsChild>
            <w:div w:id="3761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image" Target="media/image9.emf"/><Relationship Id="rId26"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10.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2.emf"/><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oleObject" Target="embeddings/oleObject6.bin"/><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image" Target="media/image11.emf"/><Relationship Id="rId27"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593</TotalTime>
  <Pages>7</Pages>
  <Words>979</Words>
  <Characters>5581</Characters>
  <Application>Microsoft Office Word</Application>
  <DocSecurity>0</DocSecurity>
  <Lines>46</Lines>
  <Paragraphs>13</Paragraphs>
  <ScaleCrop>false</ScaleCrop>
  <Company/>
  <LinksUpToDate>false</LinksUpToDate>
  <CharactersWithSpaces>6547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shx</dc:creator>
  <cp:keywords/>
  <dc:description/>
  <cp:lastModifiedBy>fiveight</cp:lastModifiedBy>
  <cp:revision>141</cp:revision>
  <dcterms:created xsi:type="dcterms:W3CDTF">2021-11-17T02:10:00Z</dcterms:created>
  <dcterms:modified xsi:type="dcterms:W3CDTF">2021-11-19T03:14:00Z</dcterms:modified>
</cp:coreProperties>
</file>