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AE" w:rsidRDefault="00A05098" w:rsidP="00A05098">
      <w:pPr>
        <w:pStyle w:val="1"/>
      </w:pPr>
      <w:r w:rsidRPr="00A05098">
        <w:rPr>
          <w:rFonts w:hint="eastAsia"/>
        </w:rPr>
        <w:t xml:space="preserve">6.1 </w:t>
      </w:r>
      <w:r w:rsidRPr="00A05098">
        <w:rPr>
          <w:rFonts w:hint="eastAsia"/>
        </w:rPr>
        <w:t>三维图形几何变换</w:t>
      </w:r>
    </w:p>
    <w:p w:rsidR="00A05098" w:rsidRDefault="000D0D6F" w:rsidP="00A05098">
      <w:r>
        <w:rPr>
          <w:rFonts w:hint="eastAsia"/>
        </w:rPr>
        <w:t>三维变换的变换通式</w:t>
      </w:r>
    </w:p>
    <w:p w:rsidR="000D0D6F" w:rsidRPr="00261DFC" w:rsidRDefault="007931E1" w:rsidP="00A0509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1</m:t>
              </m:r>
            </m:e>
          </m:d>
          <m:r>
            <w:rPr>
              <w:rFonts w:ascii="Cambria Math" w:hAnsi="Cambria Math"/>
            </w:rPr>
            <m:t>=[x y z 1]∙T</m:t>
          </m:r>
        </m:oMath>
      </m:oMathPara>
    </w:p>
    <w:p w:rsidR="000D0D6F" w:rsidRDefault="000D0D6F" w:rsidP="00A05098"/>
    <w:p w:rsidR="000D0D6F" w:rsidRDefault="007931E1" w:rsidP="00A05098">
      <w:r>
        <w:rPr>
          <w:noProof/>
        </w:rPr>
        <w:pict w14:anchorId="3AF81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3" o:spid="_x0000_s1027" type="#_x0000_t75" style="position:absolute;left:0;text-align:left;margin-left:146.8pt;margin-top:3.2pt;width:122.55pt;height:87.1pt;z-index:251659264;visibility:visible">
            <v:imagedata r:id="rId8" o:title=""/>
          </v:shape>
        </w:pict>
      </w:r>
    </w:p>
    <w:p w:rsidR="00261DFC" w:rsidRDefault="00261DFC" w:rsidP="00A05098"/>
    <w:p w:rsidR="00261DFC" w:rsidRDefault="00261DFC" w:rsidP="00A05098"/>
    <w:p w:rsidR="00261DFC" w:rsidRDefault="00261DFC" w:rsidP="00A05098"/>
    <w:p w:rsidR="00261DFC" w:rsidRDefault="00261DFC" w:rsidP="00A05098"/>
    <w:p w:rsidR="00261DFC" w:rsidRDefault="00261DFC" w:rsidP="00A05098"/>
    <w:p w:rsidR="00797A43" w:rsidRDefault="006B4CF0" w:rsidP="00A05098">
      <w:r>
        <w:rPr>
          <w:rFonts w:hint="eastAsia"/>
        </w:rPr>
        <w:t>三维坐标系服从右手法则</w:t>
      </w:r>
      <w:r w:rsidR="004D0DC8">
        <w:rPr>
          <w:rFonts w:hint="eastAsia"/>
        </w:rPr>
        <w:t>。</w:t>
      </w:r>
    </w:p>
    <w:p w:rsidR="006B4CF0" w:rsidRDefault="004D0DC8" w:rsidP="00A05098">
      <w:r>
        <w:rPr>
          <w:rFonts w:hint="eastAsia"/>
        </w:rPr>
        <w:t>三维变换包括几何变换与投影变换两种。</w:t>
      </w:r>
    </w:p>
    <w:p w:rsidR="006B4CF0" w:rsidRPr="006B4CF0" w:rsidRDefault="006B4CF0" w:rsidP="006B4CF0">
      <w:pPr>
        <w:pStyle w:val="1"/>
      </w:pPr>
      <w:r w:rsidRPr="006B4CF0">
        <w:rPr>
          <w:rFonts w:hint="eastAsia"/>
        </w:rPr>
        <w:t xml:space="preserve">6.2 </w:t>
      </w:r>
      <w:r w:rsidRPr="006B4CF0">
        <w:rPr>
          <w:rFonts w:hint="eastAsia"/>
        </w:rPr>
        <w:t>三维基本几何变换矩阵</w:t>
      </w:r>
      <w:r w:rsidRPr="006B4CF0">
        <w:rPr>
          <w:rFonts w:hint="eastAsia"/>
        </w:rPr>
        <w:t xml:space="preserve"> </w:t>
      </w:r>
    </w:p>
    <w:p w:rsidR="006B4CF0" w:rsidRDefault="004D0DC8" w:rsidP="00A05098">
      <w:r>
        <w:rPr>
          <w:rFonts w:hint="eastAsia"/>
        </w:rPr>
        <w:t>三维变换矩阵是二维矩阵的简单推广。</w:t>
      </w:r>
    </w:p>
    <w:p w:rsidR="00F173E1" w:rsidRDefault="00F173E1" w:rsidP="00A05098"/>
    <w:p w:rsidR="008738A9" w:rsidRDefault="008738A9" w:rsidP="00A05098">
      <w:r>
        <w:rPr>
          <w:rFonts w:hint="eastAsia"/>
        </w:rPr>
        <w:t>练习：</w:t>
      </w:r>
    </w:p>
    <w:p w:rsidR="008738A9" w:rsidRDefault="008738A9" w:rsidP="00A05098">
      <w:r>
        <w:rPr>
          <w:rFonts w:hint="eastAsia"/>
        </w:rPr>
        <w:t>自己根据二维变换矩阵写一下</w:t>
      </w:r>
      <w:r w:rsidR="00D45244">
        <w:rPr>
          <w:rFonts w:hint="eastAsia"/>
        </w:rPr>
        <w:t>三维变换矩阵。</w:t>
      </w:r>
    </w:p>
    <w:p w:rsidR="00D45244" w:rsidRDefault="00D45244" w:rsidP="00D452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平移</w:t>
      </w:r>
    </w:p>
    <w:p w:rsidR="00D45244" w:rsidRDefault="00D45244" w:rsidP="00D452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比例</w:t>
      </w:r>
    </w:p>
    <w:p w:rsidR="00D45244" w:rsidRDefault="00D45244" w:rsidP="00D452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轴旋转、绕</w:t>
      </w:r>
      <w:r>
        <w:rPr>
          <w:rFonts w:hint="eastAsia"/>
        </w:rPr>
        <w:t>y</w:t>
      </w:r>
      <w:r>
        <w:rPr>
          <w:rFonts w:hint="eastAsia"/>
        </w:rPr>
        <w:t>轴旋转、绕</w:t>
      </w:r>
      <w:r>
        <w:rPr>
          <w:rFonts w:hint="eastAsia"/>
        </w:rPr>
        <w:t>z</w:t>
      </w:r>
      <w:r>
        <w:rPr>
          <w:rFonts w:hint="eastAsia"/>
        </w:rPr>
        <w:t>轴旋转</w:t>
      </w:r>
    </w:p>
    <w:p w:rsidR="00D45244" w:rsidRDefault="00D45244" w:rsidP="00D452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的反射，关于</w:t>
      </w:r>
      <w:proofErr w:type="spellStart"/>
      <w:r>
        <w:rPr>
          <w:rFonts w:hint="eastAsia"/>
        </w:rPr>
        <w:t>xoy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yoz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xoz</w:t>
      </w:r>
      <w:proofErr w:type="spellEnd"/>
      <w:r>
        <w:rPr>
          <w:rFonts w:hint="eastAsia"/>
        </w:rPr>
        <w:t>的反射</w:t>
      </w:r>
    </w:p>
    <w:p w:rsidR="00D45244" w:rsidRDefault="008A3F1A" w:rsidP="00D452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的错切</w:t>
      </w:r>
    </w:p>
    <w:p w:rsidR="002F6EF7" w:rsidRDefault="002F6EF7" w:rsidP="002F6EF7"/>
    <w:p w:rsidR="0056524A" w:rsidRDefault="007931E1" w:rsidP="0056524A">
      <w:pPr>
        <w:pStyle w:val="1"/>
      </w:pPr>
      <w:r>
        <w:rPr>
          <w:noProof/>
        </w:rPr>
        <w:pict w14:anchorId="43DF8DA2">
          <v:shape id="Object 6" o:spid="_x0000_s1028" type="#_x0000_t75" style="position:absolute;left:0;text-align:left;margin-left:32.15pt;margin-top:69.6pt;width:215.5pt;height:31pt;z-index:251660288;visibility:visible">
            <v:imagedata r:id="rId9" o:title=""/>
          </v:shape>
        </w:pict>
      </w:r>
      <w:r w:rsidR="0056524A" w:rsidRPr="0056524A">
        <w:rPr>
          <w:rFonts w:hint="eastAsia"/>
        </w:rPr>
        <w:t xml:space="preserve">6.3 </w:t>
      </w:r>
      <w:r w:rsidR="0056524A" w:rsidRPr="0056524A">
        <w:rPr>
          <w:rFonts w:hint="eastAsia"/>
        </w:rPr>
        <w:t>三维复合变换</w:t>
      </w:r>
      <w:r w:rsidR="0056524A" w:rsidRPr="0056524A">
        <w:t xml:space="preserve"> </w:t>
      </w:r>
    </w:p>
    <w:p w:rsidR="00601EFB" w:rsidRDefault="00601EFB" w:rsidP="00601EFB"/>
    <w:p w:rsidR="00601EFB" w:rsidRDefault="00601EFB" w:rsidP="00601EFB"/>
    <w:p w:rsidR="00601EFB" w:rsidRDefault="00601EFB" w:rsidP="00601EFB"/>
    <w:p w:rsidR="002F6EF7" w:rsidRDefault="0056524A" w:rsidP="002F6EF7">
      <w:r>
        <w:t>（</w:t>
      </w:r>
      <w:r>
        <w:t>1</w:t>
      </w:r>
      <w:r>
        <w:t>）</w:t>
      </w:r>
      <w:r>
        <w:rPr>
          <w:rFonts w:hint="eastAsia"/>
        </w:rPr>
        <w:t>相对于参考点的变换</w:t>
      </w:r>
    </w:p>
    <w:p w:rsidR="009B7CEB" w:rsidRDefault="0056524A" w:rsidP="00ED5D0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）相对于轴（方向）的变换</w:t>
      </w:r>
    </w:p>
    <w:p w:rsidR="00DB16E1" w:rsidRPr="00DB16E1" w:rsidRDefault="00DB16E1" w:rsidP="00DB16E1">
      <w:pPr>
        <w:pStyle w:val="1"/>
      </w:pPr>
      <w:r w:rsidRPr="00DB16E1">
        <w:rPr>
          <w:rFonts w:hint="eastAsia"/>
        </w:rPr>
        <w:lastRenderedPageBreak/>
        <w:t xml:space="preserve">6.4 </w:t>
      </w:r>
      <w:r w:rsidRPr="00DB16E1">
        <w:rPr>
          <w:rFonts w:hint="eastAsia"/>
        </w:rPr>
        <w:t>坐标系变换</w:t>
      </w:r>
      <w:r w:rsidRPr="00DB16E1">
        <w:t xml:space="preserve"> </w:t>
      </w:r>
    </w:p>
    <w:p w:rsidR="00DB16E1" w:rsidRDefault="00DB16E1" w:rsidP="002F6EF7">
      <w:r w:rsidRPr="00DB16E1">
        <w:rPr>
          <w:rFonts w:hint="eastAsia"/>
        </w:rPr>
        <w:t>平移</w:t>
      </w:r>
      <w:r>
        <w:rPr>
          <w:rFonts w:hint="eastAsia"/>
        </w:rPr>
        <w:t>、旋转：与物体变换相反</w:t>
      </w:r>
    </w:p>
    <w:p w:rsidR="00777E2B" w:rsidRDefault="00777E2B" w:rsidP="002F6EF7">
      <w:r>
        <w:rPr>
          <w:rFonts w:hint="eastAsia"/>
        </w:rPr>
        <w:t>平移与旋转：与物体变换相反</w:t>
      </w:r>
    </w:p>
    <w:p w:rsidR="00DB16E1" w:rsidRDefault="00DB16E1" w:rsidP="002F6EF7">
      <w:r>
        <w:rPr>
          <w:rFonts w:hint="eastAsia"/>
        </w:rPr>
        <w:t>反射：与物体变换相同</w:t>
      </w:r>
    </w:p>
    <w:p w:rsidR="00AA1378" w:rsidRDefault="00AA1378" w:rsidP="00AA1378">
      <w:pPr>
        <w:pStyle w:val="1"/>
      </w:pPr>
      <w:r w:rsidRPr="00AA1378">
        <w:rPr>
          <w:rFonts w:hint="eastAsia"/>
        </w:rPr>
        <w:t xml:space="preserve">6.5 </w:t>
      </w:r>
      <w:r w:rsidRPr="00AA1378">
        <w:rPr>
          <w:rFonts w:hint="eastAsia"/>
        </w:rPr>
        <w:t>平行投影</w:t>
      </w:r>
      <w:r w:rsidRPr="00AA1378">
        <w:t xml:space="preserve"> </w:t>
      </w:r>
    </w:p>
    <w:p w:rsidR="00AA1378" w:rsidRDefault="00D91148" w:rsidP="00AA1378">
      <w:r>
        <w:rPr>
          <w:noProof/>
        </w:rPr>
        <w:drawing>
          <wp:inline distT="0" distB="0" distL="0" distR="0" wp14:anchorId="2848B881" wp14:editId="53B16F2D">
            <wp:extent cx="3422888" cy="257915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035" cy="258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50" w:rsidRPr="00163350" w:rsidRDefault="00163350" w:rsidP="00163350">
      <w:pPr>
        <w:pStyle w:val="2"/>
      </w:pPr>
      <w:r w:rsidRPr="00163350">
        <w:rPr>
          <w:rFonts w:hint="eastAsia"/>
        </w:rPr>
        <w:t xml:space="preserve">6.5.1 </w:t>
      </w:r>
      <w:r w:rsidRPr="00163350">
        <w:rPr>
          <w:rFonts w:hint="eastAsia"/>
        </w:rPr>
        <w:t>正交投影矩阵</w:t>
      </w:r>
      <w:r w:rsidRPr="00163350">
        <w:t xml:space="preserve">  </w:t>
      </w:r>
    </w:p>
    <w:p w:rsidR="00163350" w:rsidRDefault="00163350" w:rsidP="00163350">
      <w:r w:rsidRPr="00163350">
        <w:rPr>
          <w:rFonts w:hint="eastAsia"/>
        </w:rPr>
        <w:t>正交投影变换</w:t>
      </w:r>
      <w:r>
        <w:rPr>
          <w:rFonts w:hint="eastAsia"/>
        </w:rPr>
        <w:t>是向坐标平面的投影，去掉一维坐标。</w:t>
      </w:r>
    </w:p>
    <w:p w:rsidR="00163350" w:rsidRPr="00163350" w:rsidRDefault="00163350" w:rsidP="00163350">
      <w:pPr>
        <w:pStyle w:val="2"/>
      </w:pPr>
      <w:r w:rsidRPr="00163350">
        <w:rPr>
          <w:rFonts w:hint="eastAsia"/>
        </w:rPr>
        <w:t xml:space="preserve">6.5.2 </w:t>
      </w:r>
      <w:r w:rsidRPr="00163350">
        <w:rPr>
          <w:rFonts w:hint="eastAsia"/>
        </w:rPr>
        <w:t>三视图</w:t>
      </w:r>
      <w:r w:rsidRPr="00163350">
        <w:t xml:space="preserve">  </w:t>
      </w:r>
    </w:p>
    <w:p w:rsidR="00163350" w:rsidRDefault="00163350" w:rsidP="00163350"/>
    <w:p w:rsidR="00163350" w:rsidRPr="00163350" w:rsidRDefault="00163350" w:rsidP="00163350">
      <w:r>
        <w:rPr>
          <w:rFonts w:hint="eastAsia"/>
        </w:rPr>
        <w:t>向三个坐标平面投影，再经旋转或平移变换，得到三个变换矩阵。</w:t>
      </w:r>
    </w:p>
    <w:p w:rsidR="00FA4CD0" w:rsidRDefault="001E4B34" w:rsidP="00FA4CD0">
      <w:pPr>
        <w:pStyle w:val="3"/>
      </w:pPr>
      <w:r w:rsidRPr="00FA4CD0">
        <w:rPr>
          <w:rStyle w:val="2Char"/>
          <w:rFonts w:hint="eastAsia"/>
        </w:rPr>
        <w:t>练习</w:t>
      </w:r>
      <w:r>
        <w:rPr>
          <w:rFonts w:hint="eastAsia"/>
        </w:rPr>
        <w:t>：</w:t>
      </w:r>
    </w:p>
    <w:p w:rsidR="00AA1378" w:rsidRDefault="001E4B34" w:rsidP="002F6EF7">
      <w:pPr>
        <w:rPr>
          <w:rFonts w:hint="eastAsia"/>
        </w:rPr>
      </w:pPr>
      <w:r>
        <w:rPr>
          <w:rFonts w:hint="eastAsia"/>
        </w:rPr>
        <w:t>空间坐标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>，经三视图投影的结果</w:t>
      </w:r>
      <w:r w:rsidR="00422F97">
        <w:rPr>
          <w:rFonts w:hint="eastAsia"/>
        </w:rPr>
        <w:t>的坐标</w:t>
      </w:r>
      <w:r>
        <w:rPr>
          <w:rFonts w:hint="eastAsia"/>
        </w:rPr>
        <w:t>是什么。</w:t>
      </w:r>
    </w:p>
    <w:p w:rsidR="00F27011" w:rsidRPr="00F27011" w:rsidRDefault="00F27011" w:rsidP="002F6EF7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 y z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∙Tv=[0 y z 1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F27011" w:rsidRPr="00F27011" w:rsidRDefault="00F27011" w:rsidP="00F27011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 y z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∙T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-x</m:t>
          </m:r>
          <m:r>
            <m:rPr>
              <m:sty m:val="p"/>
            </m:rPr>
            <w:rPr>
              <w:rFonts w:ascii="Cambria Math" w:hAnsi="Cambria Math"/>
            </w:rPr>
            <m:t xml:space="preserve"> z 1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F27011" w:rsidRPr="00F27011" w:rsidRDefault="00F27011" w:rsidP="00F27011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 y z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∙Tv=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0 y</m:t>
          </m:r>
          <m:r>
            <m:rPr>
              <m:sty m:val="p"/>
            </m:rPr>
            <w:rPr>
              <w:rFonts w:ascii="Cambria Math" w:hAnsi="Cambria Math"/>
            </w:rPr>
            <m:t>-x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  <w:bookmarkStart w:id="0" w:name="_GoBack"/>
      <w:bookmarkEnd w:id="0"/>
    </w:p>
    <w:p w:rsidR="00F27011" w:rsidRPr="00F27011" w:rsidRDefault="00F27011" w:rsidP="002F6EF7">
      <w:pPr>
        <w:rPr>
          <w:rFonts w:hint="eastAsia"/>
        </w:rPr>
      </w:pPr>
    </w:p>
    <w:p w:rsidR="001E4B34" w:rsidRDefault="001E4B34" w:rsidP="002F6EF7"/>
    <w:p w:rsidR="001E4B34" w:rsidRDefault="001E4B34" w:rsidP="001E4B34">
      <w:pPr>
        <w:pStyle w:val="2"/>
      </w:pPr>
      <w:r w:rsidRPr="001E4B34">
        <w:rPr>
          <w:rFonts w:hint="eastAsia"/>
        </w:rPr>
        <w:t xml:space="preserve">6.5.3 </w:t>
      </w:r>
      <w:r w:rsidRPr="001E4B34">
        <w:rPr>
          <w:rFonts w:hint="eastAsia"/>
        </w:rPr>
        <w:t>斜投影</w:t>
      </w:r>
      <w:r w:rsidRPr="001E4B34">
        <w:t xml:space="preserve">  </w:t>
      </w:r>
    </w:p>
    <w:p w:rsidR="00E166D1" w:rsidRDefault="00E166D1" w:rsidP="001E4B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35EB1" wp14:editId="589495B9">
                <wp:simplePos x="0" y="0"/>
                <wp:positionH relativeFrom="column">
                  <wp:posOffset>1546201</wp:posOffset>
                </wp:positionH>
                <wp:positionV relativeFrom="paragraph">
                  <wp:posOffset>1614170</wp:posOffset>
                </wp:positionV>
                <wp:extent cx="815975" cy="1403985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3A6" w:rsidRPr="00EE03A6" w:rsidRDefault="00EE03A6" w:rsidP="00EE03A6">
                            <w:pPr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EE03A6">
                              <w:rPr>
                                <w:rFonts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斜投影点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1.75pt;margin-top:127.1pt;width:64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" filled="f" stroked="f">
                <v:textbox style="mso-fit-shape-to-text:t">
                  <w:txbxContent>
                    <w:p w:rsidR="00EE03A6" w:rsidRPr="00EE03A6" w:rsidRDefault="00EE03A6" w:rsidP="00EE03A6">
                      <w:pPr>
                        <w:rPr>
                          <w:b/>
                          <w:color w:val="FF0000"/>
                          <w:sz w:val="21"/>
                          <w:szCs w:val="21"/>
                        </w:rPr>
                      </w:pPr>
                      <w:r w:rsidRPr="00EE03A6">
                        <w:rPr>
                          <w:rFonts w:hint="eastAsia"/>
                          <w:b/>
                          <w:color w:val="FF0000"/>
                          <w:sz w:val="21"/>
                          <w:szCs w:val="21"/>
                        </w:rPr>
                        <w:t>斜投影点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33A09" wp14:editId="23E657C5">
                <wp:simplePos x="0" y="0"/>
                <wp:positionH relativeFrom="column">
                  <wp:posOffset>3330575</wp:posOffset>
                </wp:positionH>
                <wp:positionV relativeFrom="paragraph">
                  <wp:posOffset>2087880</wp:posOffset>
                </wp:positionV>
                <wp:extent cx="81597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3A6" w:rsidRPr="00EE03A6" w:rsidRDefault="00EE03A6">
                            <w:pPr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EE03A6">
                              <w:rPr>
                                <w:rFonts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待投影点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2.25pt;margin-top:164.4pt;width:64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" filled="f" stroked="f">
                <v:textbox style="mso-fit-shape-to-text:t">
                  <w:txbxContent>
                    <w:p w:rsidR="00EE03A6" w:rsidRPr="00EE03A6" w:rsidRDefault="00EE03A6">
                      <w:pPr>
                        <w:rPr>
                          <w:b/>
                          <w:color w:val="FF0000"/>
                          <w:sz w:val="21"/>
                          <w:szCs w:val="21"/>
                        </w:rPr>
                      </w:pPr>
                      <w:r w:rsidRPr="00EE03A6">
                        <w:rPr>
                          <w:rFonts w:hint="eastAsia"/>
                          <w:b/>
                          <w:color w:val="FF0000"/>
                          <w:sz w:val="21"/>
                          <w:szCs w:val="21"/>
                        </w:rPr>
                        <w:t>待投影点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CF208" wp14:editId="2BFE280D">
                <wp:simplePos x="0" y="0"/>
                <wp:positionH relativeFrom="column">
                  <wp:posOffset>3761740</wp:posOffset>
                </wp:positionH>
                <wp:positionV relativeFrom="paragraph">
                  <wp:posOffset>949960</wp:posOffset>
                </wp:positionV>
                <wp:extent cx="815975" cy="1403985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6D1" w:rsidRPr="00EE03A6" w:rsidRDefault="00E166D1" w:rsidP="00E166D1">
                            <w:pPr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1"/>
                                <w:szCs w:val="21"/>
                              </w:rPr>
                              <w:t>投影平面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6.2pt;margin-top:74.8pt;width:64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" filled="f" stroked="f">
                <v:textbox style="mso-fit-shape-to-text:t">
                  <w:txbxContent>
                    <w:p w:rsidR="00E166D1" w:rsidRPr="00EE03A6" w:rsidRDefault="00E166D1" w:rsidP="00E166D1">
                      <w:pPr>
                        <w:rPr>
                          <w:b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1"/>
                          <w:szCs w:val="21"/>
                        </w:rPr>
                        <w:t>投影平面</w:t>
                      </w:r>
                    </w:p>
                  </w:txbxContent>
                </v:textbox>
              </v:shape>
            </w:pict>
          </mc:Fallback>
        </mc:AlternateContent>
      </w:r>
      <w:r w:rsidRPr="00E166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83865" wp14:editId="18284CBE">
            <wp:extent cx="4440847" cy="3789626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427" cy="379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D1" w:rsidRDefault="00E166D1" w:rsidP="001E4B34"/>
    <w:p w:rsidR="00E166D1" w:rsidRDefault="00E166D1" w:rsidP="001E4B34"/>
    <w:p w:rsidR="00EE03A6" w:rsidRDefault="00EE03A6" w:rsidP="001E4B34">
      <w:r>
        <w:rPr>
          <w:rFonts w:hint="eastAsia"/>
        </w:rPr>
        <w:t>斜投影参数：</w:t>
      </w:r>
    </w:p>
    <w:p w:rsidR="00EE03A6" w:rsidRDefault="00EE03A6" w:rsidP="001E4B34">
      <w:r>
        <w:rPr>
          <w:rFonts w:hint="eastAsia"/>
        </w:rPr>
        <w:t>L</w:t>
      </w:r>
      <w:r>
        <w:rPr>
          <w:rFonts w:hint="eastAsia"/>
        </w:rPr>
        <w:t>：斜投影点与正投影点的连线</w:t>
      </w:r>
    </w:p>
    <w:p w:rsidR="00EE03A6" w:rsidRPr="00EE03A6" w:rsidRDefault="00EE03A6" w:rsidP="001E4B34"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：</w:t>
      </w:r>
      <w:r>
        <w:rPr>
          <w:rFonts w:hint="eastAsia"/>
        </w:rPr>
        <w:t>P1P2</w:t>
      </w:r>
      <w:r>
        <w:rPr>
          <w:rFonts w:hint="eastAsia"/>
        </w:rPr>
        <w:t>与</w:t>
      </w:r>
      <w:r>
        <w:rPr>
          <w:rFonts w:hint="eastAsia"/>
        </w:rPr>
        <w:t>P2P3</w:t>
      </w:r>
      <w:r>
        <w:rPr>
          <w:rFonts w:hint="eastAsia"/>
        </w:rPr>
        <w:t>夹角</w:t>
      </w:r>
    </w:p>
    <w:p w:rsidR="00EE03A6" w:rsidRDefault="00EE03A6" w:rsidP="001E4B34"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>：</w:t>
      </w:r>
      <w:r>
        <w:rPr>
          <w:rFonts w:hint="eastAsia"/>
        </w:rPr>
        <w:t>P2P3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轴平行线夹角</w:t>
      </w:r>
    </w:p>
    <w:p w:rsidR="00EE03A6" w:rsidRDefault="00EE03A6" w:rsidP="001E4B34">
      <w:r>
        <w:rPr>
          <w:rFonts w:hint="eastAsia"/>
        </w:rPr>
        <w:t>P1P3=z</w:t>
      </w:r>
    </w:p>
    <w:p w:rsidR="00D63D67" w:rsidRDefault="00D63D67" w:rsidP="001E4B34"/>
    <w:p w:rsidR="00D63D67" w:rsidRPr="00D63D67" w:rsidRDefault="00D63D67" w:rsidP="00D63D67">
      <w:pPr>
        <w:pStyle w:val="1"/>
      </w:pPr>
      <w:r w:rsidRPr="00D63D67">
        <w:rPr>
          <w:rFonts w:hint="eastAsia"/>
        </w:rPr>
        <w:t xml:space="preserve">6.6 </w:t>
      </w:r>
      <w:r w:rsidRPr="00D63D67">
        <w:rPr>
          <w:rFonts w:hint="eastAsia"/>
        </w:rPr>
        <w:t>透视投影</w:t>
      </w:r>
      <w:r w:rsidRPr="00D63D67">
        <w:t xml:space="preserve">  </w:t>
      </w:r>
    </w:p>
    <w:p w:rsidR="00D63D67" w:rsidRPr="00D63D67" w:rsidRDefault="00D63D67" w:rsidP="00D63D67">
      <w:pPr>
        <w:pStyle w:val="2"/>
      </w:pPr>
      <w:r w:rsidRPr="00D63D67">
        <w:rPr>
          <w:rFonts w:hint="eastAsia"/>
        </w:rPr>
        <w:t xml:space="preserve">6.6.1 </w:t>
      </w:r>
      <w:r w:rsidRPr="00D63D67">
        <w:rPr>
          <w:rFonts w:hint="eastAsia"/>
        </w:rPr>
        <w:t>透视变换坐标系</w:t>
      </w:r>
      <w:r w:rsidRPr="00D63D67">
        <w:t xml:space="preserve">   </w:t>
      </w:r>
    </w:p>
    <w:p w:rsidR="00D63D67" w:rsidRDefault="00D63D67" w:rsidP="001E4B34">
      <w:r>
        <w:rPr>
          <w:rFonts w:hint="eastAsia"/>
        </w:rPr>
        <w:t>世界坐标系，观察坐标系，屏幕坐标系的定义与关系</w:t>
      </w:r>
    </w:p>
    <w:p w:rsidR="00D63D67" w:rsidRDefault="00D63D67" w:rsidP="00D63D67">
      <w:pPr>
        <w:pStyle w:val="2"/>
      </w:pPr>
      <w:r w:rsidRPr="00D63D67">
        <w:rPr>
          <w:rFonts w:hint="eastAsia"/>
        </w:rPr>
        <w:lastRenderedPageBreak/>
        <w:t xml:space="preserve">6.6.2 </w:t>
      </w:r>
      <w:r w:rsidRPr="00D63D67">
        <w:rPr>
          <w:rFonts w:hint="eastAsia"/>
        </w:rPr>
        <w:t>世界坐标系到观察坐标系的变换</w:t>
      </w:r>
      <w:r w:rsidRPr="00D63D67">
        <w:t xml:space="preserve">    </w:t>
      </w:r>
    </w:p>
    <w:p w:rsidR="00D63D67" w:rsidRDefault="00D63D67" w:rsidP="00D63D67">
      <w:r>
        <w:rPr>
          <w:rFonts w:hint="eastAsia"/>
        </w:rPr>
        <w:t>观察变换的四个步骤及其变换矩阵</w:t>
      </w:r>
      <w:r w:rsidR="008D1199">
        <w:rPr>
          <w:rFonts w:hint="eastAsia"/>
        </w:rPr>
        <w:t>。</w:t>
      </w:r>
    </w:p>
    <w:p w:rsidR="00E076A7" w:rsidRPr="00E076A7" w:rsidRDefault="00E076A7" w:rsidP="00D63D6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91D09" wp14:editId="674BE278">
                <wp:simplePos x="0" y="0"/>
                <wp:positionH relativeFrom="column">
                  <wp:posOffset>104140</wp:posOffset>
                </wp:positionH>
                <wp:positionV relativeFrom="paragraph">
                  <wp:posOffset>2107565</wp:posOffset>
                </wp:positionV>
                <wp:extent cx="1114425" cy="1403985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6A7" w:rsidRPr="00E076A7" w:rsidRDefault="00E076A7" w:rsidP="00E076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c=R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sinφcosθ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8.2pt;margin-top:165.95pt;width:87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" filled="f" stroked="f">
                <v:textbox style="mso-fit-shape-to-text:t">
                  <w:txbxContent>
                    <w:p w:rsidR="00E076A7" w:rsidRPr="00E076A7" w:rsidRDefault="00E076A7" w:rsidP="00E076A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c</w:t>
                      </w:r>
                      <w:r>
                        <w:rPr>
                          <w:rFonts w:hint="eastAsia"/>
                          <w:color w:val="FF0000"/>
                        </w:rPr>
                        <w:t>=R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sinφ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9D5DE" wp14:editId="39BE7081">
                <wp:simplePos x="0" y="0"/>
                <wp:positionH relativeFrom="column">
                  <wp:posOffset>104011</wp:posOffset>
                </wp:positionH>
                <wp:positionV relativeFrom="paragraph">
                  <wp:posOffset>1872615</wp:posOffset>
                </wp:positionV>
                <wp:extent cx="1114425" cy="1403985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6A7" w:rsidRPr="00E076A7" w:rsidRDefault="00E076A7" w:rsidP="00E076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a=R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sinφsinθ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.2pt;margin-top:147.45pt;width:87.7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" filled="f" stroked="f">
                <v:textbox style="mso-fit-shape-to-text:t">
                  <w:txbxContent>
                    <w:p w:rsidR="00E076A7" w:rsidRPr="00E076A7" w:rsidRDefault="00E076A7" w:rsidP="00E076A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=R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sinφsin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EC9F2" wp14:editId="38C634E3">
                <wp:simplePos x="0" y="0"/>
                <wp:positionH relativeFrom="column">
                  <wp:posOffset>60505</wp:posOffset>
                </wp:positionH>
                <wp:positionV relativeFrom="paragraph">
                  <wp:posOffset>963560</wp:posOffset>
                </wp:positionV>
                <wp:extent cx="1114883" cy="1403985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88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6A7" w:rsidRPr="00E076A7" w:rsidRDefault="00E076A7" w:rsidP="00E076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b=R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cosφ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.75pt;margin-top:75.85pt;width:87.8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" filled="f" stroked="f">
                <v:textbox style="mso-fit-shape-to-text:t">
                  <w:txbxContent>
                    <w:p w:rsidR="00E076A7" w:rsidRPr="00E076A7" w:rsidRDefault="00E076A7" w:rsidP="00E076A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b</w:t>
                      </w:r>
                      <w:r>
                        <w:rPr>
                          <w:rFonts w:hint="eastAsia"/>
                          <w:color w:val="FF0000"/>
                        </w:rPr>
                        <w:t>=R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B87D" wp14:editId="229D6CF4">
                <wp:simplePos x="0" y="0"/>
                <wp:positionH relativeFrom="column">
                  <wp:posOffset>60271</wp:posOffset>
                </wp:positionH>
                <wp:positionV relativeFrom="paragraph">
                  <wp:posOffset>1569085</wp:posOffset>
                </wp:positionV>
                <wp:extent cx="1114883" cy="1403985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88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6A7" w:rsidRPr="00E076A7" w:rsidRDefault="00E076A7" w:rsidP="00E076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|</w:t>
                            </w:r>
                            <w:proofErr w:type="spellStart"/>
                            <w:r w:rsidRPr="00E076A7">
                              <w:rPr>
                                <w:rFonts w:hint="eastAsia"/>
                                <w:color w:val="FF0000"/>
                              </w:rPr>
                              <w:t>O</w:t>
                            </w:r>
                            <w:r w:rsidRPr="00E076A7"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|=R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sinφ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.75pt;margin-top:123.55pt;width:87.8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" filled="f" stroked="f">
                <v:textbox style="mso-fit-shape-to-text:t">
                  <w:txbxContent>
                    <w:p w:rsidR="00E076A7" w:rsidRPr="00E076A7" w:rsidRDefault="00E076A7" w:rsidP="00E076A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|</w:t>
                      </w:r>
                      <w:proofErr w:type="spellStart"/>
                      <w:r w:rsidRPr="00E076A7">
                        <w:rPr>
                          <w:rFonts w:hint="eastAsia"/>
                          <w:color w:val="FF0000"/>
                        </w:rPr>
                        <w:t>O</w:t>
                      </w:r>
                      <w:r w:rsidRPr="00E076A7">
                        <w:rPr>
                          <w:rFonts w:hint="eastAsia"/>
                          <w:color w:val="FF0000"/>
                          <w:vertAlign w:val="subscript"/>
                        </w:rPr>
                        <w:t>w</w:t>
                      </w:r>
                      <w:r>
                        <w:rPr>
                          <w:rFonts w:hint="eastAsia"/>
                          <w:color w:val="FF0000"/>
                        </w:rPr>
                        <w:t>M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|=R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sinφ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98271" wp14:editId="46BDEC90">
                <wp:simplePos x="0" y="0"/>
                <wp:positionH relativeFrom="column">
                  <wp:posOffset>58420</wp:posOffset>
                </wp:positionH>
                <wp:positionV relativeFrom="paragraph">
                  <wp:posOffset>629920</wp:posOffset>
                </wp:positionV>
                <wp:extent cx="1021715" cy="1403985"/>
                <wp:effectExtent l="0" t="0" r="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6A7" w:rsidRPr="00E076A7" w:rsidRDefault="00E076A7">
                            <w:pPr>
                              <w:rPr>
                                <w:color w:val="FF0000"/>
                              </w:rPr>
                            </w:pPr>
                            <w:r w:rsidRPr="00E076A7">
                              <w:rPr>
                                <w:rFonts w:hint="eastAsia"/>
                                <w:color w:val="FF0000"/>
                              </w:rPr>
                              <w:t>R=</w:t>
                            </w:r>
                            <w:proofErr w:type="spellStart"/>
                            <w:r w:rsidRPr="00E076A7">
                              <w:rPr>
                                <w:rFonts w:hint="eastAsia"/>
                                <w:color w:val="FF0000"/>
                              </w:rPr>
                              <w:t>O</w:t>
                            </w:r>
                            <w:r w:rsidRPr="00E076A7"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w</w:t>
                            </w:r>
                            <w:r w:rsidRPr="00E076A7">
                              <w:rPr>
                                <w:rFonts w:hint="eastAsia"/>
                                <w:color w:val="FF0000"/>
                              </w:rPr>
                              <w:t>O</w:t>
                            </w:r>
                            <w:r w:rsidRPr="00E076A7"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.6pt;margin-top:49.6pt;width:80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" filled="f" stroked="f">
                <v:textbox style="mso-fit-shape-to-text:t">
                  <w:txbxContent>
                    <w:p w:rsidR="00E076A7" w:rsidRPr="00E076A7" w:rsidRDefault="00E076A7">
                      <w:pPr>
                        <w:rPr>
                          <w:color w:val="FF0000"/>
                        </w:rPr>
                      </w:pPr>
                      <w:r w:rsidRPr="00E076A7">
                        <w:rPr>
                          <w:rFonts w:hint="eastAsia"/>
                          <w:color w:val="FF0000"/>
                        </w:rPr>
                        <w:t>R=</w:t>
                      </w:r>
                      <w:proofErr w:type="spellStart"/>
                      <w:r w:rsidRPr="00E076A7">
                        <w:rPr>
                          <w:rFonts w:hint="eastAsia"/>
                          <w:color w:val="FF0000"/>
                        </w:rPr>
                        <w:t>O</w:t>
                      </w:r>
                      <w:r w:rsidRPr="00E076A7">
                        <w:rPr>
                          <w:rFonts w:hint="eastAsia"/>
                          <w:color w:val="FF0000"/>
                          <w:vertAlign w:val="subscript"/>
                        </w:rPr>
                        <w:t>w</w:t>
                      </w:r>
                      <w:r w:rsidRPr="00E076A7">
                        <w:rPr>
                          <w:rFonts w:hint="eastAsia"/>
                          <w:color w:val="FF0000"/>
                        </w:rPr>
                        <w:t>O</w:t>
                      </w:r>
                      <w:r w:rsidRPr="00E076A7">
                        <w:rPr>
                          <w:rFonts w:hint="eastAsia"/>
                          <w:color w:val="FF0000"/>
                          <w:vertAlign w:val="subscript"/>
                        </w:rPr>
                        <w:t>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8AA206" wp14:editId="377690CE">
            <wp:extent cx="5274310" cy="360044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1A" w:rsidRDefault="00B4171A" w:rsidP="00D63D67">
      <w:r>
        <w:rPr>
          <w:rFonts w:hint="eastAsia"/>
        </w:rPr>
        <w:t>观察变换得到给定视点下图形的显示结果，是真实感显示的第一步。</w:t>
      </w:r>
    </w:p>
    <w:p w:rsidR="00B4171A" w:rsidRDefault="00B4171A" w:rsidP="00D63D67">
      <w:r>
        <w:rPr>
          <w:rFonts w:hint="eastAsia"/>
        </w:rPr>
        <w:t>观察变换演示了坐标系变换的过程，通过坐标系变换，通过简单清晰的方式实现了人眼或摄像机成像计算。</w:t>
      </w:r>
    </w:p>
    <w:p w:rsidR="001F6145" w:rsidRDefault="001F6145" w:rsidP="00D63D67"/>
    <w:p w:rsidR="008D1199" w:rsidRPr="008D1199" w:rsidRDefault="008D1199" w:rsidP="00D63D67"/>
    <w:p w:rsidR="00483583" w:rsidRDefault="00D63D67" w:rsidP="00D63D67">
      <w:pPr>
        <w:pStyle w:val="2"/>
      </w:pPr>
      <w:r w:rsidRPr="00D63D67">
        <w:rPr>
          <w:rFonts w:hint="eastAsia"/>
        </w:rPr>
        <w:t xml:space="preserve">6.6.3 </w:t>
      </w:r>
      <w:r w:rsidRPr="00D63D67">
        <w:rPr>
          <w:rFonts w:hint="eastAsia"/>
        </w:rPr>
        <w:t>观察坐标系到屏幕坐标系的变换</w:t>
      </w:r>
      <w:r w:rsidRPr="00D63D67">
        <w:t xml:space="preserve">  </w:t>
      </w:r>
    </w:p>
    <w:p w:rsidR="00D63D67" w:rsidRPr="00D63D67" w:rsidRDefault="00483583" w:rsidP="00483583">
      <w:r>
        <w:rPr>
          <w:rFonts w:hint="eastAsia"/>
        </w:rPr>
        <w:t>透视变换矩阵：</w:t>
      </w:r>
      <w:r w:rsidR="00D63D67" w:rsidRPr="00D63D67">
        <w:t xml:space="preserve">   </w:t>
      </w:r>
    </w:p>
    <w:p w:rsidR="00D63D67" w:rsidRPr="00483583" w:rsidRDefault="0066275A" w:rsidP="00D63D6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Tp=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1/d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63D67" w:rsidRDefault="007931E1" w:rsidP="00D63D67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 y z 1</m:t>
            </m:r>
          </m:e>
        </m:d>
        <m:r>
          <m:rPr>
            <m:sty m:val="p"/>
          </m:rPr>
          <w:rPr>
            <w:rFonts w:ascii="Cambria Math" w:hAnsi="Cambria Math"/>
          </w:rPr>
          <m:t>∙Tp=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 y 0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→[d∙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d∙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 xml:space="preserve">  0 1]</m:t>
        </m:r>
      </m:oMath>
      <w:r w:rsidR="00483583">
        <w:rPr>
          <w:rFonts w:hint="eastAsia"/>
        </w:rPr>
        <w:t xml:space="preserve">  </w:t>
      </w:r>
    </w:p>
    <w:p w:rsidR="00483583" w:rsidRPr="00483583" w:rsidRDefault="00483583" w:rsidP="00D63D67"/>
    <w:p w:rsidR="00FB4971" w:rsidRPr="00483583" w:rsidRDefault="00FB4971" w:rsidP="00FB49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Tp=T1∙T2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1/d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83583" w:rsidRDefault="00FB4971" w:rsidP="00D63D67">
      <w:r>
        <w:rPr>
          <w:rFonts w:hint="eastAsia"/>
        </w:rPr>
        <w:t xml:space="preserve">T1: </w:t>
      </w:r>
      <w:r>
        <w:rPr>
          <w:rFonts w:hint="eastAsia"/>
        </w:rPr>
        <w:t>透视变换</w:t>
      </w:r>
    </w:p>
    <w:p w:rsidR="00FB4971" w:rsidRDefault="00FB4971" w:rsidP="00D63D67">
      <w:r>
        <w:rPr>
          <w:rFonts w:hint="eastAsia"/>
        </w:rPr>
        <w:lastRenderedPageBreak/>
        <w:t xml:space="preserve">T2: </w:t>
      </w:r>
      <w:r>
        <w:rPr>
          <w:rFonts w:hint="eastAsia"/>
        </w:rPr>
        <w:t>投影变换</w:t>
      </w:r>
    </w:p>
    <w:p w:rsidR="00C66510" w:rsidRDefault="00C66510" w:rsidP="00D63D67"/>
    <w:p w:rsidR="00C66510" w:rsidRPr="00C66510" w:rsidRDefault="00C66510" w:rsidP="00C66510">
      <w:pPr>
        <w:pStyle w:val="2"/>
      </w:pPr>
      <w:r w:rsidRPr="00C66510">
        <w:rPr>
          <w:rFonts w:hint="eastAsia"/>
        </w:rPr>
        <w:t xml:space="preserve">6.6.4 </w:t>
      </w:r>
      <w:r w:rsidRPr="00C66510">
        <w:rPr>
          <w:rFonts w:hint="eastAsia"/>
        </w:rPr>
        <w:t>透视投影分类</w:t>
      </w:r>
      <w:r w:rsidRPr="00C66510">
        <w:t xml:space="preserve">      </w:t>
      </w:r>
    </w:p>
    <w:p w:rsidR="0045380B" w:rsidRPr="0045380B" w:rsidRDefault="009B7CEB" w:rsidP="00D63D67">
      <w:r>
        <w:rPr>
          <w:rFonts w:hint="eastAsia"/>
        </w:rPr>
        <w:t>单点、两点、三点透视的概念；</w:t>
      </w:r>
      <w:r>
        <w:rPr>
          <w:rFonts w:hint="eastAsia"/>
        </w:rPr>
        <w:t xml:space="preserve"> </w:t>
      </w:r>
    </w:p>
    <w:p w:rsidR="00C66510" w:rsidRPr="00C66510" w:rsidRDefault="00C66510" w:rsidP="00C66510">
      <w:pPr>
        <w:pStyle w:val="2"/>
      </w:pPr>
      <w:r w:rsidRPr="00C66510">
        <w:rPr>
          <w:rFonts w:hint="eastAsia"/>
        </w:rPr>
        <w:t xml:space="preserve">6.6.5 </w:t>
      </w:r>
      <w:r w:rsidRPr="00C66510">
        <w:rPr>
          <w:rFonts w:hint="eastAsia"/>
        </w:rPr>
        <w:t>计算透视投影的深度坐标</w:t>
      </w:r>
      <w:r w:rsidRPr="00C66510">
        <w:rPr>
          <w:rFonts w:hint="eastAsia"/>
        </w:rPr>
        <w:t xml:space="preserve"> </w:t>
      </w:r>
    </w:p>
    <w:p w:rsidR="0045380B" w:rsidRPr="00C66510" w:rsidRDefault="007931E1" w:rsidP="00C66510">
      <w:r>
        <w:rPr>
          <w:noProof/>
        </w:rPr>
        <w:pict w14:anchorId="09B60029">
          <v:shape id="Object 7" o:spid="_x0000_s1029" type="#_x0000_t75" style="position:absolute;left:0;text-align:left;margin-left:7.55pt;margin-top:48.05pt;width:138.25pt;height:40.15pt;z-index:251667456;visibility:visible">
            <v:imagedata r:id="rId13" o:title=""/>
          </v:shape>
        </w:pict>
      </w:r>
      <w:r w:rsidR="00C66510">
        <w:rPr>
          <w:rFonts w:hint="eastAsia"/>
        </w:rPr>
        <w:t>深度：物体到视点的距离，观察坐标系中</w:t>
      </w:r>
      <w:r w:rsidR="00C66510">
        <w:rPr>
          <w:rFonts w:hint="eastAsia"/>
        </w:rPr>
        <w:t>z</w:t>
      </w:r>
      <w:r w:rsidR="00C66510">
        <w:rPr>
          <w:rFonts w:hint="eastAsia"/>
        </w:rPr>
        <w:t>值</w:t>
      </w:r>
    </w:p>
    <w:sectPr w:rsidR="0045380B" w:rsidRPr="00C6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1E1" w:rsidRDefault="007931E1" w:rsidP="00AA1378">
      <w:r>
        <w:separator/>
      </w:r>
    </w:p>
  </w:endnote>
  <w:endnote w:type="continuationSeparator" w:id="0">
    <w:p w:rsidR="007931E1" w:rsidRDefault="007931E1" w:rsidP="00AA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1E1" w:rsidRDefault="007931E1" w:rsidP="00AA1378">
      <w:r>
        <w:separator/>
      </w:r>
    </w:p>
  </w:footnote>
  <w:footnote w:type="continuationSeparator" w:id="0">
    <w:p w:rsidR="007931E1" w:rsidRDefault="007931E1" w:rsidP="00AA1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10EAC"/>
    <w:multiLevelType w:val="hybridMultilevel"/>
    <w:tmpl w:val="C2F4A0B8"/>
    <w:lvl w:ilvl="0" w:tplc="5BCCF3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C9"/>
    <w:rsid w:val="000D0D6F"/>
    <w:rsid w:val="001073B3"/>
    <w:rsid w:val="00163350"/>
    <w:rsid w:val="001E4B34"/>
    <w:rsid w:val="001F6145"/>
    <w:rsid w:val="00261DFC"/>
    <w:rsid w:val="002C0B96"/>
    <w:rsid w:val="002F6EF7"/>
    <w:rsid w:val="00422F97"/>
    <w:rsid w:val="0045380B"/>
    <w:rsid w:val="00483583"/>
    <w:rsid w:val="004D0DC8"/>
    <w:rsid w:val="0053052E"/>
    <w:rsid w:val="0056524A"/>
    <w:rsid w:val="00601EFB"/>
    <w:rsid w:val="0066275A"/>
    <w:rsid w:val="006B4CF0"/>
    <w:rsid w:val="006E27AE"/>
    <w:rsid w:val="00777E2B"/>
    <w:rsid w:val="007931E1"/>
    <w:rsid w:val="00797A43"/>
    <w:rsid w:val="008738A9"/>
    <w:rsid w:val="008A3F1A"/>
    <w:rsid w:val="008D1199"/>
    <w:rsid w:val="009B7CEB"/>
    <w:rsid w:val="00A05098"/>
    <w:rsid w:val="00AA1378"/>
    <w:rsid w:val="00B4171A"/>
    <w:rsid w:val="00C66510"/>
    <w:rsid w:val="00CA191A"/>
    <w:rsid w:val="00CC6308"/>
    <w:rsid w:val="00D45244"/>
    <w:rsid w:val="00D54A47"/>
    <w:rsid w:val="00D63D67"/>
    <w:rsid w:val="00D91148"/>
    <w:rsid w:val="00DA03A8"/>
    <w:rsid w:val="00DB16E1"/>
    <w:rsid w:val="00E076A7"/>
    <w:rsid w:val="00E166D1"/>
    <w:rsid w:val="00ED5D0E"/>
    <w:rsid w:val="00EE03A6"/>
    <w:rsid w:val="00EE2CC9"/>
    <w:rsid w:val="00F173E1"/>
    <w:rsid w:val="00F27011"/>
    <w:rsid w:val="00FA4BF3"/>
    <w:rsid w:val="00FA4CD0"/>
    <w:rsid w:val="00FB4971"/>
    <w:rsid w:val="00FC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A4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05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5098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61DF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61D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1DFC"/>
    <w:rPr>
      <w:sz w:val="18"/>
      <w:szCs w:val="18"/>
    </w:rPr>
  </w:style>
  <w:style w:type="paragraph" w:styleId="a5">
    <w:name w:val="List Paragraph"/>
    <w:basedOn w:val="a"/>
    <w:uiPriority w:val="34"/>
    <w:qFormat/>
    <w:rsid w:val="00D4524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A1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A1378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A1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A1378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33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4CD0"/>
    <w:rPr>
      <w:rFonts w:ascii="Times New Roman" w:hAnsi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A4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05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5098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61DF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61D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1DFC"/>
    <w:rPr>
      <w:sz w:val="18"/>
      <w:szCs w:val="18"/>
    </w:rPr>
  </w:style>
  <w:style w:type="paragraph" w:styleId="a5">
    <w:name w:val="List Paragraph"/>
    <w:basedOn w:val="a"/>
    <w:uiPriority w:val="34"/>
    <w:qFormat/>
    <w:rsid w:val="00D4524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A1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A1378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A1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A1378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33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4CD0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2020-04-25T08:38:00Z</dcterms:created>
  <dcterms:modified xsi:type="dcterms:W3CDTF">2020-05-05T23:52:00Z</dcterms:modified>
</cp:coreProperties>
</file>