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single" w:sz="4" w:space="1" w:color="auto"/>
        </w:pBdr>
        <w:shd w:val="clear" w:color="auto" w:fill="bfbfbf"/>
        <w:spacing w:after="0" w:lineRule="auto" w:line="240"/>
        <w:jc w:val="both"/>
        <w:rPr>
          <w:rFonts w:ascii="Tahoma" w:cs="Tahoma" w:hAnsi="Tahoma"/>
          <w:b/>
          <w:sz w:val="24"/>
          <w:szCs w:val="18"/>
        </w:rPr>
      </w:pPr>
      <w:r>
        <w:rPr>
          <w:rFonts w:ascii="Tahoma" w:cs="Tahoma" w:hAnsi="Tahoma"/>
          <w:b/>
          <w:noProof/>
          <w:sz w:val="18"/>
          <w:szCs w:val="18"/>
        </w:rPr>
        <mc:AlternateContent>
          <mc:Choice Requires="wps">
            <w:drawing>
              <wp:anchor distT="0" distB="0" distL="0" distR="0" simplePos="false" relativeHeight="2" behindDoc="false" locked="false" layoutInCell="true" allowOverlap="true">
                <wp:simplePos x="0" y="0"/>
                <wp:positionH relativeFrom="column">
                  <wp:posOffset>-660400</wp:posOffset>
                </wp:positionH>
                <wp:positionV relativeFrom="paragraph">
                  <wp:posOffset>-620395</wp:posOffset>
                </wp:positionV>
                <wp:extent cx="7810500" cy="281353"/>
                <wp:effectExtent l="0" t="0" r="0" b="4445"/>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10500" cy="281353"/>
                        </a:xfrm>
                        <a:prstGeom prst="rect"/>
                        <a:solidFill>
                          <a:srgbClr val="1ba7c7"/>
                        </a:solidFill>
                        <a:ln>
                          <a:noFill/>
                        </a:ln>
                      </wps:spPr>
                      <wps:txbx id="1026">
                        <w:txbxContent>
                          <w:p>
                            <w:pPr>
                              <w:pStyle w:val="style0"/>
                              <w:ind w:hanging="138"/>
                              <w:jc w:val="center"/>
                              <w:rPr>
                                <w:rFonts w:ascii="Tahoma" w:cs="Tahoma" w:hAnsi="Tahoma"/>
                                <w:sz w:val="19"/>
                                <w:szCs w:val="19"/>
                              </w:rPr>
                            </w:pPr>
                            <w:r>
                              <w:rPr>
                                <w:rFonts w:ascii="Tahoma" w:cs="Tahoma" w:hAnsi="Tahoma"/>
                                <w:b/>
                                <w:color w:val="ffffff"/>
                                <w:sz w:val="19"/>
                                <w:szCs w:val="19"/>
                                <w:lang w:val="en-GB"/>
                              </w:rPr>
                              <w:t>E-Mail</w:t>
                            </w:r>
                            <w:r>
                              <w:rPr>
                                <w:rFonts w:ascii="Tahoma" w:cs="Tahoma" w:hAnsi="Tahoma"/>
                                <w:color w:val="ffffff"/>
                                <w:sz w:val="19"/>
                                <w:szCs w:val="19"/>
                                <w:lang w:val="en-GB"/>
                              </w:rPr>
                              <w:t xml:space="preserve">: </w:t>
                            </w:r>
                            <w:r>
                              <w:rPr>
                                <w:rFonts w:ascii="Tahoma" w:cs="Tahoma" w:hAnsi="Tahoma"/>
                                <w:color w:val="ffffff"/>
                                <w:sz w:val="19"/>
                                <w:szCs w:val="19"/>
                                <w:lang w:val="en-GB"/>
                              </w:rPr>
                              <w:t>debasishshandilya18@gmail.com</w:t>
                            </w:r>
                            <w:r>
                              <w:rPr>
                                <w:rFonts w:ascii="Tahoma" w:cs="Tahoma" w:hAnsi="Tahoma"/>
                                <w:color w:val="ffffff"/>
                                <w:sz w:val="19"/>
                                <w:szCs w:val="19"/>
                                <w:lang w:val="en-GB"/>
                              </w:rPr>
                              <w:t xml:space="preserve">                                 </w:t>
                            </w:r>
                            <w:r>
                              <w:rPr>
                                <w:rFonts w:ascii="Tahoma" w:cs="Tahoma" w:hAnsi="Tahoma"/>
                                <w:b/>
                                <w:noProof/>
                                <w:color w:val="ffffff"/>
                                <w:sz w:val="19"/>
                                <w:szCs w:val="19"/>
                              </w:rPr>
                              <w:t>Phone</w:t>
                            </w:r>
                            <w:r>
                              <w:rPr>
                                <w:rFonts w:ascii="Tahoma" w:cs="Tahoma" w:hAnsi="Tahoma"/>
                                <w:noProof/>
                                <w:color w:val="ffffff"/>
                                <w:sz w:val="19"/>
                                <w:szCs w:val="19"/>
                              </w:rPr>
                              <w:t xml:space="preserve">: </w:t>
                            </w:r>
                            <w:r>
                              <w:rPr>
                                <w:rFonts w:ascii="Tahoma" w:cs="Tahoma" w:hAnsi="Tahoma"/>
                                <w:noProof/>
                                <w:color w:val="ffffff"/>
                                <w:sz w:val="19"/>
                                <w:szCs w:val="19"/>
                              </w:rPr>
                              <w:t>+91</w:t>
                            </w:r>
                            <w:r>
                              <w:rPr>
                                <w:rFonts w:ascii="Tahoma" w:cs="Tahoma" w:hAnsi="Tahoma"/>
                                <w:noProof/>
                                <w:color w:val="ffffff"/>
                                <w:sz w:val="19"/>
                                <w:szCs w:val="19"/>
                              </w:rPr>
                              <w:t xml:space="preserve"> </w:t>
                            </w:r>
                            <w:r>
                              <w:rPr>
                                <w:rFonts w:ascii="Tahoma" w:cs="Tahoma" w:hAnsi="Tahoma"/>
                                <w:noProof/>
                                <w:color w:val="ffffff"/>
                                <w:sz w:val="19"/>
                                <w:szCs w:val="19"/>
                              </w:rPr>
                              <w:t>9004888327</w:t>
                            </w:r>
                            <w:r>
                              <w:rPr>
                                <w:rFonts w:ascii="Tahoma" w:cs="Tahoma" w:hAnsi="Tahoma"/>
                                <w:noProof/>
                                <w:color w:val="ffffff"/>
                                <w:sz w:val="19"/>
                                <w:szCs w:val="19"/>
                              </w:rPr>
                              <w:t xml:space="preserve"> |</w:t>
                            </w:r>
                            <w:r>
                              <w:rPr>
                                <w:rFonts w:ascii="Tahoma" w:cs="Tahoma" w:hAnsi="Tahoma"/>
                                <w:noProof/>
                                <w:color w:val="ffffff"/>
                                <w:sz w:val="19"/>
                                <w:szCs w:val="19"/>
                              </w:rPr>
                              <w:t xml:space="preserve"> </w:t>
                            </w:r>
                            <w:r>
                              <w:rPr>
                                <w:rFonts w:ascii="Tahoma" w:cs="Tahoma" w:hAnsi="Tahoma"/>
                                <w:noProof/>
                                <w:color w:val="ffffff"/>
                                <w:sz w:val="19"/>
                                <w:szCs w:val="19"/>
                              </w:rPr>
                              <w:t xml:space="preserve">+91 </w:t>
                            </w:r>
                            <w:r>
                              <w:rPr>
                                <w:rFonts w:ascii="Tahoma" w:cs="Tahoma" w:hAnsi="Tahoma"/>
                                <w:noProof/>
                                <w:color w:val="ffffff"/>
                                <w:sz w:val="19"/>
                                <w:szCs w:val="19"/>
                              </w:rPr>
                              <w:t>9653219917</w:t>
                            </w:r>
                          </w:p>
                          <w:p>
                            <w:pPr>
                              <w:pStyle w:val="style0"/>
                              <w:rPr>
                                <w:rFonts w:ascii="Tahoma" w:cs="Tahoma" w:hAnsi="Tahoma"/>
                                <w:sz w:val="19"/>
                                <w:szCs w:val="19"/>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1ba7c7" stroked="f" style="position:absolute;margin-left:-52.0pt;margin-top:-48.85pt;width:615.0pt;height:22.15pt;z-index:2;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ind w:hanging="138"/>
                        <w:jc w:val="center"/>
                        <w:rPr>
                          <w:rFonts w:ascii="Tahoma" w:cs="Tahoma" w:hAnsi="Tahoma"/>
                          <w:sz w:val="19"/>
                          <w:szCs w:val="19"/>
                        </w:rPr>
                      </w:pPr>
                      <w:r>
                        <w:rPr>
                          <w:rFonts w:ascii="Tahoma" w:cs="Tahoma" w:hAnsi="Tahoma"/>
                          <w:b/>
                          <w:color w:val="ffffff"/>
                          <w:sz w:val="19"/>
                          <w:szCs w:val="19"/>
                          <w:lang w:val="en-GB"/>
                        </w:rPr>
                        <w:t>E-Mail</w:t>
                      </w:r>
                      <w:r>
                        <w:rPr>
                          <w:rFonts w:ascii="Tahoma" w:cs="Tahoma" w:hAnsi="Tahoma"/>
                          <w:color w:val="ffffff"/>
                          <w:sz w:val="19"/>
                          <w:szCs w:val="19"/>
                          <w:lang w:val="en-GB"/>
                        </w:rPr>
                        <w:t xml:space="preserve">: </w:t>
                      </w:r>
                      <w:r>
                        <w:rPr>
                          <w:rFonts w:ascii="Tahoma" w:cs="Tahoma" w:hAnsi="Tahoma"/>
                          <w:color w:val="ffffff"/>
                          <w:sz w:val="19"/>
                          <w:szCs w:val="19"/>
                          <w:lang w:val="en-GB"/>
                        </w:rPr>
                        <w:t>debasishshandilya18@gmail.com</w:t>
                      </w:r>
                      <w:r>
                        <w:rPr>
                          <w:rFonts w:ascii="Tahoma" w:cs="Tahoma" w:hAnsi="Tahoma"/>
                          <w:color w:val="ffffff"/>
                          <w:sz w:val="19"/>
                          <w:szCs w:val="19"/>
                          <w:lang w:val="en-GB"/>
                        </w:rPr>
                        <w:t xml:space="preserve">                                 </w:t>
                      </w:r>
                      <w:r>
                        <w:rPr>
                          <w:rFonts w:ascii="Tahoma" w:cs="Tahoma" w:hAnsi="Tahoma"/>
                          <w:b/>
                          <w:noProof/>
                          <w:color w:val="ffffff"/>
                          <w:sz w:val="19"/>
                          <w:szCs w:val="19"/>
                        </w:rPr>
                        <w:t>Phone</w:t>
                      </w:r>
                      <w:r>
                        <w:rPr>
                          <w:rFonts w:ascii="Tahoma" w:cs="Tahoma" w:hAnsi="Tahoma"/>
                          <w:noProof/>
                          <w:color w:val="ffffff"/>
                          <w:sz w:val="19"/>
                          <w:szCs w:val="19"/>
                        </w:rPr>
                        <w:t xml:space="preserve">: </w:t>
                      </w:r>
                      <w:r>
                        <w:rPr>
                          <w:rFonts w:ascii="Tahoma" w:cs="Tahoma" w:hAnsi="Tahoma"/>
                          <w:noProof/>
                          <w:color w:val="ffffff"/>
                          <w:sz w:val="19"/>
                          <w:szCs w:val="19"/>
                        </w:rPr>
                        <w:t>+91</w:t>
                      </w:r>
                      <w:r>
                        <w:rPr>
                          <w:rFonts w:ascii="Tahoma" w:cs="Tahoma" w:hAnsi="Tahoma"/>
                          <w:noProof/>
                          <w:color w:val="ffffff"/>
                          <w:sz w:val="19"/>
                          <w:szCs w:val="19"/>
                        </w:rPr>
                        <w:t xml:space="preserve"> </w:t>
                      </w:r>
                      <w:r>
                        <w:rPr>
                          <w:rFonts w:ascii="Tahoma" w:cs="Tahoma" w:hAnsi="Tahoma"/>
                          <w:noProof/>
                          <w:color w:val="ffffff"/>
                          <w:sz w:val="19"/>
                          <w:szCs w:val="19"/>
                        </w:rPr>
                        <w:t>9004888327</w:t>
                      </w:r>
                      <w:r>
                        <w:rPr>
                          <w:rFonts w:ascii="Tahoma" w:cs="Tahoma" w:hAnsi="Tahoma"/>
                          <w:noProof/>
                          <w:color w:val="ffffff"/>
                          <w:sz w:val="19"/>
                          <w:szCs w:val="19"/>
                        </w:rPr>
                        <w:t xml:space="preserve"> |</w:t>
                      </w:r>
                      <w:r>
                        <w:rPr>
                          <w:rFonts w:ascii="Tahoma" w:cs="Tahoma" w:hAnsi="Tahoma"/>
                          <w:noProof/>
                          <w:color w:val="ffffff"/>
                          <w:sz w:val="19"/>
                          <w:szCs w:val="19"/>
                        </w:rPr>
                        <w:t xml:space="preserve"> </w:t>
                      </w:r>
                      <w:r>
                        <w:rPr>
                          <w:rFonts w:ascii="Tahoma" w:cs="Tahoma" w:hAnsi="Tahoma"/>
                          <w:noProof/>
                          <w:color w:val="ffffff"/>
                          <w:sz w:val="19"/>
                          <w:szCs w:val="19"/>
                        </w:rPr>
                        <w:t xml:space="preserve">+91 </w:t>
                      </w:r>
                      <w:r>
                        <w:rPr>
                          <w:rFonts w:ascii="Tahoma" w:cs="Tahoma" w:hAnsi="Tahoma"/>
                          <w:noProof/>
                          <w:color w:val="ffffff"/>
                          <w:sz w:val="19"/>
                          <w:szCs w:val="19"/>
                        </w:rPr>
                        <w:t>9653219917</w:t>
                      </w:r>
                    </w:p>
                    <w:p>
                      <w:pPr>
                        <w:pStyle w:val="style0"/>
                        <w:rPr>
                          <w:rFonts w:ascii="Tahoma" w:cs="Tahoma" w:hAnsi="Tahoma"/>
                          <w:sz w:val="19"/>
                          <w:szCs w:val="19"/>
                        </w:rPr>
                      </w:pPr>
                    </w:p>
                  </w:txbxContent>
                </v:textbox>
              </v:rect>
            </w:pict>
          </mc:Fallback>
        </mc:AlternateContent>
      </w:r>
      <w:r>
        <w:rPr>
          <w:rFonts w:ascii="Tahoma" w:cs="Tahoma" w:hAnsi="Tahoma"/>
          <w:b/>
          <w:sz w:val="24"/>
          <w:szCs w:val="18"/>
        </w:rPr>
        <w:t>DEBASHISH SHANDILYA</w:t>
      </w:r>
    </w:p>
    <w:p>
      <w:pPr>
        <w:pStyle w:val="style0"/>
        <w:pBdr>
          <w:bottom w:val="single" w:sz="4" w:space="1" w:color="auto"/>
        </w:pBdr>
        <w:spacing w:after="0" w:lineRule="auto" w:line="240"/>
        <w:jc w:val="both"/>
        <w:rPr>
          <w:rFonts w:ascii="Tahoma" w:cs="Tahoma" w:hAnsi="Tahoma"/>
          <w:sz w:val="18"/>
          <w:szCs w:val="18"/>
        </w:rPr>
      </w:pPr>
      <w:r>
        <w:rPr>
          <w:rFonts w:ascii="Tahoma" w:cs="Tahoma" w:hAnsi="Tahoma"/>
          <w:sz w:val="18"/>
          <w:szCs w:val="18"/>
        </w:rPr>
        <w:t xml:space="preserve">Targeting assignments </w:t>
      </w:r>
      <w:r>
        <w:rPr>
          <w:rFonts w:ascii="Tahoma" w:cs="Tahoma" w:hAnsi="Tahoma"/>
          <w:sz w:val="18"/>
          <w:szCs w:val="18"/>
        </w:rPr>
        <w:t>a</w:t>
      </w:r>
      <w:r>
        <w:rPr>
          <w:rFonts w:ascii="Tahoma" w:cs="Tahoma" w:hAnsi="Tahoma"/>
          <w:sz w:val="18"/>
          <w:szCs w:val="18"/>
        </w:rPr>
        <w:t>s</w:t>
      </w:r>
      <w:r>
        <w:rPr>
          <w:rFonts w:cs="Tahoma" w:hAnsi="Tahoma"/>
          <w:sz w:val="18"/>
          <w:szCs w:val="18"/>
          <w:lang w:val="en-GB"/>
        </w:rPr>
        <w:t xml:space="preserve"> Sr.</w:t>
      </w:r>
      <w:r>
        <w:rPr>
          <w:rFonts w:cs="Tahoma" w:hAnsi="Tahoma"/>
          <w:sz w:val="18"/>
          <w:szCs w:val="18"/>
          <w:lang w:val="en-GB"/>
        </w:rPr>
        <w:t>Devops Developer</w:t>
      </w:r>
      <w:r>
        <w:rPr>
          <w:rFonts w:ascii="Tahoma" w:cs="Tahoma" w:hAnsi="Tahoma"/>
          <w:b/>
          <w:sz w:val="18"/>
          <w:szCs w:val="18"/>
        </w:rPr>
        <w:t xml:space="preserve"> –</w:t>
      </w:r>
      <w:r>
        <w:rPr>
          <w:rFonts w:cs="Tahoma" w:hAnsi="Tahoma"/>
          <w:b/>
          <w:sz w:val="18"/>
          <w:szCs w:val="18"/>
          <w:lang w:val="en-GB"/>
        </w:rPr>
        <w:t xml:space="preserve">Sr. </w:t>
      </w:r>
      <w:r>
        <w:rPr>
          <w:rFonts w:cs="Tahoma" w:hAnsi="Tahoma"/>
          <w:b/>
          <w:sz w:val="18"/>
          <w:szCs w:val="18"/>
          <w:lang w:val="en-GB"/>
        </w:rPr>
        <w:t>Devops</w:t>
      </w:r>
      <w:r>
        <w:rPr>
          <w:rFonts w:ascii="Tahoma" w:cs="Tahoma" w:hAnsi="Tahoma"/>
          <w:b/>
          <w:sz w:val="18"/>
          <w:szCs w:val="18"/>
        </w:rPr>
        <w:t xml:space="preserve"> </w:t>
      </w:r>
      <w:r>
        <w:rPr>
          <w:rFonts w:cs="Tahoma" w:hAnsi="Tahoma"/>
          <w:b/>
          <w:sz w:val="18"/>
          <w:szCs w:val="18"/>
          <w:lang w:val="en-GB"/>
        </w:rPr>
        <w:t xml:space="preserve">and cloud </w:t>
      </w:r>
      <w:r>
        <w:rPr>
          <w:rFonts w:cs="Tahoma" w:hAnsi="Tahoma"/>
          <w:b/>
          <w:sz w:val="18"/>
          <w:szCs w:val="18"/>
          <w:lang w:val="en-GB"/>
        </w:rPr>
        <w:t xml:space="preserve">computing in </w:t>
      </w:r>
      <w:r>
        <w:rPr>
          <w:rFonts w:cs="Tahoma" w:hAnsi="Tahoma"/>
          <w:b/>
          <w:sz w:val="18"/>
          <w:szCs w:val="18"/>
          <w:lang w:val="en-GB"/>
        </w:rPr>
        <w:t xml:space="preserve">configuration management </w:t>
      </w:r>
      <w:r>
        <w:rPr>
          <w:rFonts w:ascii="Tahoma" w:cs="Tahoma" w:hAnsi="Tahoma"/>
          <w:sz w:val="18"/>
          <w:szCs w:val="18"/>
        </w:rPr>
        <w:t xml:space="preserve">with a reputed organization </w:t>
      </w:r>
    </w:p>
    <w:p>
      <w:pPr>
        <w:pStyle w:val="style0"/>
        <w:spacing w:after="0" w:lineRule="auto" w:line="240"/>
        <w:jc w:val="right"/>
        <w:rPr>
          <w:rFonts w:ascii="Tahoma" w:cs="Tahoma" w:hAnsi="Tahoma"/>
          <w:sz w:val="18"/>
          <w:szCs w:val="18"/>
        </w:rPr>
      </w:pPr>
      <w:r>
        <w:rPr>
          <w:rFonts w:ascii="Tahoma" w:cs="Tahoma" w:hAnsi="Tahoma"/>
          <w:sz w:val="18"/>
          <w:szCs w:val="18"/>
        </w:rPr>
        <w:t xml:space="preserve">Location Preference: </w:t>
      </w:r>
      <w:r>
        <w:rPr>
          <w:rFonts w:ascii="Tahoma" w:cs="Tahoma" w:hAnsi="Tahoma"/>
          <w:sz w:val="18"/>
          <w:szCs w:val="18"/>
        </w:rPr>
        <w:t>Bangalore</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r>
        <w:rPr>
          <w:rFonts w:cs="Tahoma" w:hAnsi="Tahoma"/>
          <w:color w:val="767171"/>
          <w:sz w:val="18"/>
          <w:szCs w:val="18"/>
          <w:lang w:val="en-GB"/>
        </w:rPr>
        <w:t>Configuring and e</w:t>
      </w:r>
      <w:r>
        <w:rPr>
          <w:rFonts w:ascii="Tahoma" w:cs="Tahoma" w:hAnsi="Tahoma"/>
          <w:color w:val="767171"/>
          <w:sz w:val="18"/>
          <w:szCs w:val="18"/>
        </w:rPr>
        <w:t>xecut</w:t>
      </w:r>
      <w:r>
        <w:rPr>
          <w:rFonts w:cs="Tahoma" w:hAnsi="Tahoma"/>
          <w:color w:val="767171"/>
          <w:sz w:val="18"/>
          <w:szCs w:val="18"/>
          <w:lang w:val="en-GB"/>
        </w:rPr>
        <w:t>in</w:t>
      </w:r>
      <w:r>
        <w:rPr>
          <w:rFonts w:cs="Tahoma" w:hAnsi="Tahoma"/>
          <w:color w:val="767171"/>
          <w:sz w:val="18"/>
          <w:szCs w:val="18"/>
          <w:lang w:val="en-GB"/>
        </w:rPr>
        <w:t>g</w:t>
      </w:r>
      <w:r>
        <w:rPr>
          <w:rFonts w:cs="Tahoma" w:hAnsi="Tahoma"/>
          <w:color w:val="767171"/>
          <w:sz w:val="18"/>
          <w:szCs w:val="18"/>
          <w:lang w:val="en-GB"/>
        </w:rPr>
        <w:t xml:space="preserve"> automation</w:t>
      </w:r>
      <w:r>
        <w:rPr>
          <w:rFonts w:cs="Tahoma" w:hAnsi="Tahoma"/>
          <w:color w:val="767171"/>
          <w:sz w:val="18"/>
          <w:szCs w:val="18"/>
          <w:lang w:val="en-GB"/>
        </w:rPr>
        <w:t xml:space="preserve"> scripts </w:t>
      </w:r>
      <w:r>
        <w:rPr>
          <w:rFonts w:cs="Tahoma" w:hAnsi="Tahoma"/>
          <w:color w:val="767171"/>
          <w:sz w:val="18"/>
          <w:szCs w:val="18"/>
          <w:lang w:val="en-GB"/>
        </w:rPr>
        <w:t xml:space="preserve">across multiple </w:t>
      </w:r>
      <w:r>
        <w:rPr>
          <w:rFonts w:cs="Tahoma" w:hAnsi="Tahoma"/>
          <w:color w:val="767171"/>
          <w:sz w:val="18"/>
          <w:szCs w:val="18"/>
          <w:lang w:val="en-GB"/>
        </w:rPr>
        <w:t>server</w:t>
      </w:r>
      <w:r>
        <w:rPr>
          <w:rFonts w:ascii="Tahoma" w:cs="Tahoma" w:hAnsi="Tahoma"/>
          <w:color w:val="767171"/>
          <w:sz w:val="18"/>
          <w:szCs w:val="18"/>
        </w:rPr>
        <w:t xml:space="preserve"> within time </w:t>
      </w:r>
      <w:r>
        <w:rPr>
          <w:rFonts w:ascii="Tahoma" w:cs="Tahoma" w:hAnsi="Tahoma"/>
          <w:color w:val="767171"/>
          <w:sz w:val="18"/>
          <w:szCs w:val="18"/>
        </w:rPr>
        <w:t>entail</w:t>
      </w:r>
      <w:r>
        <w:rPr>
          <w:rFonts w:cs="Tahoma" w:hAnsi="Tahoma"/>
          <w:color w:val="767171"/>
          <w:sz w:val="18"/>
          <w:szCs w:val="18"/>
          <w:lang w:val="en-GB"/>
        </w:rPr>
        <w:t>ed</w:t>
      </w:r>
      <w:r>
        <w:rPr>
          <w:rFonts w:cs="Tahoma" w:hAnsi="Tahoma"/>
          <w:color w:val="767171"/>
          <w:sz w:val="18"/>
          <w:szCs w:val="18"/>
          <w:lang w:val="en-GB"/>
        </w:rPr>
        <w:t xml:space="preserve"> and depending</w:t>
      </w:r>
      <w:r>
        <w:rPr>
          <w:rFonts w:ascii="Tahoma" w:cs="Tahoma" w:hAnsi="Tahoma"/>
          <w:color w:val="767171"/>
          <w:sz w:val="18"/>
          <w:szCs w:val="18"/>
        </w:rPr>
        <w:t xml:space="preserve"> </w:t>
      </w:r>
      <w:r>
        <w:rPr>
          <w:rFonts w:cs="Tahoma" w:hAnsi="Tahoma"/>
          <w:color w:val="767171"/>
          <w:sz w:val="18"/>
          <w:szCs w:val="18"/>
          <w:lang w:val="en-GB"/>
        </w:rPr>
        <w:t xml:space="preserve">upon </w:t>
      </w:r>
      <w:r>
        <w:rPr>
          <w:rFonts w:cs="Tahoma" w:hAnsi="Tahoma"/>
          <w:color w:val="767171"/>
          <w:sz w:val="18"/>
          <w:szCs w:val="18"/>
          <w:lang w:val="en-GB"/>
        </w:rPr>
        <w:t>the specification</w:t>
      </w:r>
      <w:r>
        <w:rPr>
          <w:rFonts w:cs="Tahoma" w:hAnsi="Tahoma"/>
          <w:color w:val="767171"/>
          <w:sz w:val="18"/>
          <w:szCs w:val="18"/>
          <w:lang w:val="en-GB"/>
        </w:rPr>
        <w:t xml:space="preserve">, </w:t>
      </w:r>
      <w:r>
        <w:rPr>
          <w:rFonts w:cs="Tahoma" w:hAnsi="Tahoma"/>
          <w:color w:val="767171"/>
          <w:sz w:val="18"/>
          <w:szCs w:val="18"/>
          <w:lang w:val="en-GB"/>
        </w:rPr>
        <w:t>creating AW</w:t>
      </w:r>
      <w:r>
        <w:rPr>
          <w:rFonts w:cs="Tahoma" w:hAnsi="Tahoma"/>
          <w:color w:val="767171"/>
          <w:sz w:val="18"/>
          <w:szCs w:val="18"/>
          <w:lang w:val="en-GB"/>
        </w:rPr>
        <w:t xml:space="preserve">S cloud services </w:t>
      </w:r>
      <w:r>
        <w:rPr>
          <w:rFonts w:cs="Tahoma" w:hAnsi="Tahoma"/>
          <w:color w:val="767171"/>
          <w:sz w:val="18"/>
          <w:szCs w:val="18"/>
          <w:lang w:val="en-GB"/>
        </w:rPr>
        <w:t>and configuration of the services</w:t>
      </w:r>
      <w:r>
        <w:rPr>
          <w:rFonts w:ascii="Tahoma" w:cs="Tahoma" w:hAnsi="Tahoma"/>
          <w:color w:val="767171"/>
          <w:sz w:val="18"/>
          <w:szCs w:val="18"/>
        </w:rPr>
        <w:t xml:space="preserve">, </w:t>
      </w:r>
      <w:r>
        <w:rPr>
          <w:rFonts w:cs="Tahoma" w:hAnsi="Tahoma"/>
          <w:color w:val="767171"/>
          <w:sz w:val="18"/>
          <w:szCs w:val="18"/>
          <w:lang w:val="en-GB"/>
        </w:rPr>
        <w:t xml:space="preserve">Continuous integration and </w:t>
      </w:r>
      <w:r>
        <w:rPr>
          <w:rFonts w:ascii="Tahoma" w:cs="Tahoma" w:hAnsi="Tahoma"/>
          <w:color w:val="767171"/>
          <w:sz w:val="18"/>
          <w:szCs w:val="18"/>
        </w:rPr>
        <w:t>de</w:t>
      </w:r>
      <w:r>
        <w:rPr>
          <w:rFonts w:cs="Tahoma" w:hAnsi="Tahoma"/>
          <w:color w:val="767171"/>
          <w:sz w:val="18"/>
          <w:szCs w:val="18"/>
          <w:lang w:val="en-GB"/>
        </w:rPr>
        <w:t>ploy</w:t>
      </w:r>
      <w:r>
        <w:rPr>
          <w:rFonts w:ascii="Tahoma" w:cs="Tahoma" w:hAnsi="Tahoma"/>
          <w:color w:val="767171"/>
          <w:sz w:val="18"/>
          <w:szCs w:val="18"/>
        </w:rPr>
        <w:t>ment, testin</w:t>
      </w:r>
      <w:r>
        <w:rPr>
          <w:rFonts w:cs="Tahoma" w:hAnsi="Tahoma"/>
          <w:color w:val="767171"/>
          <w:sz w:val="18"/>
          <w:szCs w:val="18"/>
          <w:lang w:val="en-GB"/>
        </w:rPr>
        <w:t xml:space="preserve">g </w:t>
      </w:r>
      <w:r>
        <w:rPr>
          <w:rFonts w:ascii="Tahoma" w:cs="Tahoma" w:hAnsi="Tahoma"/>
          <w:color w:val="767171"/>
          <w:sz w:val="18"/>
          <w:szCs w:val="18"/>
        </w:rPr>
        <w:t>of scalable</w:t>
      </w:r>
      <w:r>
        <w:rPr>
          <w:rFonts w:ascii="Tahoma" w:cs="Tahoma" w:hAnsi="Tahoma"/>
          <w:color w:val="767171"/>
          <w:sz w:val="18"/>
          <w:szCs w:val="18"/>
        </w:rPr>
        <w:t xml:space="preserve"> &amp;</w:t>
      </w:r>
      <w:r>
        <w:rPr>
          <w:rFonts w:ascii="Tahoma" w:cs="Tahoma" w:hAnsi="Tahoma"/>
          <w:color w:val="767171"/>
          <w:sz w:val="18"/>
          <w:szCs w:val="18"/>
        </w:rPr>
        <w:t xml:space="preserve"> multi-tier distributed enterprise business applications</w:t>
      </w:r>
      <w:r>
        <w:rPr>
          <w:rFonts w:cs="Tahoma" w:hAnsi="Tahoma"/>
          <w:color w:val="767171"/>
          <w:sz w:val="18"/>
          <w:szCs w:val="18"/>
          <w:lang w:val="en-GB"/>
        </w:rPr>
        <w:t xml:space="preserve"> </w:t>
      </w:r>
      <w:r>
        <w:rPr>
          <w:rFonts w:cs="Tahoma" w:hAnsi="Tahoma"/>
          <w:color w:val="767171"/>
          <w:sz w:val="18"/>
          <w:szCs w:val="18"/>
          <w:lang w:val="en-GB"/>
        </w:rPr>
        <w:t xml:space="preserve">in </w:t>
      </w:r>
      <w:r>
        <w:rPr>
          <w:rFonts w:cs="Tahoma" w:hAnsi="Tahoma"/>
          <w:color w:val="767171"/>
          <w:sz w:val="18"/>
          <w:szCs w:val="18"/>
          <w:lang w:val="en-GB"/>
        </w:rPr>
        <w:t>IT infrastructure</w:t>
      </w:r>
    </w:p>
    <w:p>
      <w:pPr>
        <w:pStyle w:val="style0"/>
        <w:spacing w:after="0" w:lineRule="auto" w:line="240"/>
        <w:jc w:val="both"/>
        <w:rPr>
          <w:rFonts w:ascii="Tahoma" w:cs="Tahoma" w:hAnsi="Tahoma"/>
          <w:sz w:val="18"/>
          <w:szCs w:val="18"/>
        </w:rPr>
      </w:pPr>
    </w:p>
    <w:p>
      <w:pPr>
        <w:pStyle w:val="style0"/>
        <w:spacing w:after="0" w:lineRule="auto" w:line="240"/>
        <w:ind w:left="360"/>
        <w:jc w:val="both"/>
        <w:rPr>
          <w:rFonts w:ascii="Tahoma" w:cs="Tahoma" w:hAnsi="Tahoma"/>
          <w:b/>
          <w:sz w:val="18"/>
          <w:szCs w:val="18"/>
        </w:rPr>
      </w:pPr>
      <w:r>
        <w:rPr>
          <w:rFonts w:ascii="Tahoma" w:cs="Tahoma" w:hAnsi="Tahoma"/>
          <w:b/>
          <w:noProof/>
          <w:sz w:val="18"/>
          <w:szCs w:val="18"/>
        </w:rPr>
        <mc:AlternateContent>
          <mc:Choice Requires="wps">
            <w:drawing>
              <wp:anchor distT="0" distB="0" distL="0" distR="0" simplePos="false" relativeHeight="10" behindDoc="false" locked="false" layoutInCell="true" allowOverlap="true">
                <wp:simplePos x="0" y="0"/>
                <wp:positionH relativeFrom="column">
                  <wp:posOffset>-64134</wp:posOffset>
                </wp:positionH>
                <wp:positionV relativeFrom="paragraph">
                  <wp:posOffset>40152</wp:posOffset>
                </wp:positionV>
                <wp:extent cx="209550" cy="209550"/>
                <wp:effectExtent l="0" t="0" r="0" b="0"/>
                <wp:wrapNone/>
                <wp:docPr id="1027"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anchor>
            </w:drawing>
          </mc:Choice>
          <mc:Fallback>
            <w:pict>
              <v:rect id="1027" fillcolor="#1ba7c7" stroked="f" style="position:absolute;margin-left:-5.05pt;margin-top:3.16pt;width:16.5pt;height:16.5pt;z-index:10;mso-position-horizontal-relative:text;mso-position-vertical-relative:text;mso-width-relative:page;mso-height-relative:page;mso-wrap-distance-left:0.0pt;mso-wrap-distance-right:0.0pt;visibility:visible;">
                <v:stroke on="f"/>
                <v:fill/>
              </v:rect>
            </w:pict>
          </mc:Fallback>
        </mc:AlternateContent>
      </w:r>
      <w:r>
        <w:rPr>
          <w:rFonts w:ascii="Tahoma" w:cs="Tahoma" w:hAnsi="Tahoma"/>
          <w:noProof/>
          <w:sz w:val="18"/>
          <w:szCs w:val="18"/>
        </w:rPr>
        <mc:AlternateContent>
          <mc:Choice Requires="wps">
            <w:drawing>
              <wp:anchor distT="0" distB="0" distL="0" distR="0" simplePos="false" relativeHeight="11" behindDoc="false" locked="false" layoutInCell="true" allowOverlap="true">
                <wp:simplePos x="0" y="0"/>
                <wp:positionH relativeFrom="column">
                  <wp:posOffset>90121</wp:posOffset>
                </wp:positionH>
                <wp:positionV relativeFrom="paragraph">
                  <wp:posOffset>215412</wp:posOffset>
                </wp:positionV>
                <wp:extent cx="4352925" cy="0"/>
                <wp:effectExtent l="0" t="0" r="9525" b="19050"/>
                <wp:wrapNone/>
                <wp:docPr id="1028"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miter/>
                          <a:headEnd len="med" type="none" w="med"/>
                          <a:tailEnd len="med" type="none" w="med"/>
                        </a:ln>
                      </wps:spPr>
                      <wps:bodyPr>
                        <a:prstTxWarp prst="textNoShape"/>
                      </wps:bodyPr>
                    </wps:wsp>
                  </a:graphicData>
                </a:graphic>
              </wp:anchor>
            </w:drawing>
          </mc:Choice>
          <mc:Fallback>
            <w:pict>
              <v:line id="1028" filled="f" stroked="t" from="7.096142pt,16.961575pt" to="349.84613pt,16.961575pt" style="position:absolute;z-index:11;mso-position-horizontal-relative:text;mso-position-vertical-relative:text;mso-width-relative:page;mso-height-relative:page;mso-wrap-distance-left:0.0pt;mso-wrap-distance-right:0.0pt;visibility:visible;">
                <v:stroke joinstyle="miter" color="#1ba7c7" weight="1.5pt"/>
                <v:fill/>
              </v:line>
            </w:pict>
          </mc:Fallback>
        </mc:AlternateContent>
      </w:r>
      <w:r>
        <w:rPr>
          <w:rFonts w:ascii="Tahoma" w:cs="Tahoma" w:hAnsi="Tahoma"/>
          <w:b/>
          <w:noProof/>
          <w:sz w:val="18"/>
          <w:szCs w:val="18"/>
        </w:rPr>
        <w:t xml:space="preserve">PROFILE SUMMARY </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p>
    <w:p>
      <w:pPr>
        <w:pStyle w:val="style0"/>
        <w:numPr>
          <w:ilvl w:val="0"/>
          <w:numId w:val="8"/>
        </w:numPr>
        <w:spacing w:before="18" w:after="0" w:lineRule="auto" w:line="240"/>
        <w:jc w:val="both"/>
        <w:rPr>
          <w:rFonts w:ascii="Tahoma" w:cs="Tahoma" w:hAnsi="Tahoma"/>
          <w:sz w:val="18"/>
          <w:szCs w:val="18"/>
        </w:rPr>
      </w:pPr>
      <w:r>
        <w:rPr>
          <w:rFonts w:ascii="Tahoma" w:cs="Tahoma" w:hAnsi="Tahoma"/>
          <w:noProof/>
          <w:sz w:val="18"/>
          <w:szCs w:val="18"/>
        </w:rPr>
        <mc:AlternateContent>
          <mc:Choice Requires="wps">
            <w:drawing>
              <wp:anchor distT="0" distB="0" distL="114300" distR="114300" simplePos="false" relativeHeight="12" behindDoc="true" locked="false" layoutInCell="true" allowOverlap="true">
                <wp:simplePos x="0" y="0"/>
                <wp:positionH relativeFrom="page">
                  <wp:posOffset>5373404</wp:posOffset>
                </wp:positionH>
                <wp:positionV relativeFrom="page">
                  <wp:posOffset>2349956</wp:posOffset>
                </wp:positionV>
                <wp:extent cx="1749390" cy="2411199"/>
                <wp:effectExtent l="0" t="0" r="10795" b="13970"/>
                <wp:wrapTight wrapText="bothSides">
                  <wp:wrapPolygon edited="false">
                    <wp:start x="0" y="0"/>
                    <wp:lineTo x="0" y="21553"/>
                    <wp:lineTo x="21495" y="21553"/>
                    <wp:lineTo x="21495" y="0"/>
                    <wp:lineTo x="0" y="0"/>
                  </wp:wrapPolygon>
                </wp:wrapTight>
                <wp:docPr id="1029" name="Text Box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9390" cy="2411199"/>
                        </a:xfrm>
                        <a:prstGeom prst="rect"/>
                        <a:solidFill>
                          <a:srgbClr val="bdd7ee"/>
                        </a:solidFill>
                        <a:ln cmpd="sng" cap="flat" w="6350">
                          <a:solidFill>
                            <a:srgbClr val="1ba7c7"/>
                          </a:solidFill>
                          <a:prstDash val="solid"/>
                          <a:round/>
                          <a:headEnd len="med" type="none" w="med"/>
                          <a:tailEnd len="med" type="none" w="med"/>
                        </a:ln>
                      </wps:spPr>
                      <wps:txbx id="1029">
                        <w:txbxContent>
                          <w:p>
                            <w:pPr>
                              <w:pStyle w:val="style0"/>
                              <w:spacing w:before="240" w:after="0" w:lineRule="auto" w:line="360"/>
                              <w:jc w:val="center"/>
                              <w:rPr>
                                <w:rFonts w:ascii="Tahoma" w:cs="Tahoma" w:hAnsi="Tahoma"/>
                                <w:b/>
                                <w:color w:val="000000"/>
                                <w:sz w:val="18"/>
                                <w:szCs w:val="18"/>
                              </w:rPr>
                            </w:pPr>
                            <w:r>
                              <w:rPr>
                                <w:rFonts w:ascii="Tahoma" w:cs="Tahoma" w:hAnsi="Tahoma"/>
                                <w:b/>
                                <w:color w:val="000000"/>
                                <w:sz w:val="18"/>
                                <w:szCs w:val="18"/>
                              </w:rPr>
                              <w:t>Areas of Expertise</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 xml:space="preserve">Software </w:t>
                            </w:r>
                            <w:r>
                              <w:rPr>
                                <w:rFonts w:cs="Tahoma" w:hAnsi="Tahoma"/>
                                <w:color w:val="000000"/>
                                <w:spacing w:val="-4"/>
                                <w:sz w:val="18"/>
                                <w:szCs w:val="18"/>
                                <w:lang w:val="en-GB"/>
                              </w:rPr>
                              <w:t xml:space="preserve">Deployment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cs="Tahoma" w:hAnsi="Tahoma"/>
                                <w:color w:val="000000"/>
                                <w:spacing w:val="-4"/>
                                <w:sz w:val="18"/>
                                <w:szCs w:val="18"/>
                                <w:lang w:val="en-GB"/>
                              </w:rPr>
                              <w:t>C</w:t>
                            </w:r>
                            <w:r>
                              <w:rPr>
                                <w:rFonts w:cs="Tahoma" w:hAnsi="Tahoma"/>
                                <w:color w:val="000000"/>
                                <w:spacing w:val="-4"/>
                                <w:sz w:val="18"/>
                                <w:szCs w:val="18"/>
                                <w:lang w:val="en-GB"/>
                              </w:rPr>
                              <w:t xml:space="preserve">onfiguration </w:t>
                            </w:r>
                            <w:r>
                              <w:rPr>
                                <w:rFonts w:ascii="Tahoma" w:cs="Tahoma" w:hAnsi="Tahoma"/>
                                <w:color w:val="000000"/>
                                <w:spacing w:val="-4"/>
                                <w:sz w:val="18"/>
                                <w:szCs w:val="18"/>
                              </w:rPr>
                              <w:t>Management</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Requirement Gathering</w:t>
                            </w:r>
                            <w:r>
                              <w:rPr>
                                <w:rFonts w:ascii="Tahoma" w:cs="Tahoma" w:hAnsi="Tahoma"/>
                                <w:color w:val="000000"/>
                                <w:spacing w:val="-4"/>
                                <w:sz w:val="18"/>
                                <w:szCs w:val="18"/>
                              </w:rPr>
                              <w:tab/>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cs="Tahoma" w:hAnsi="Tahoma"/>
                                <w:color w:val="000000"/>
                                <w:spacing w:val="-4"/>
                                <w:sz w:val="18"/>
                                <w:szCs w:val="18"/>
                                <w:lang w:val="en-GB"/>
                              </w:rPr>
                              <w:t xml:space="preserve">Servers Designing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cs="Tahoma" w:hAnsi="Tahoma"/>
                                <w:color w:val="000000"/>
                                <w:spacing w:val="-4"/>
                                <w:sz w:val="18"/>
                                <w:szCs w:val="18"/>
                                <w:lang w:val="en-GB"/>
                              </w:rPr>
                              <w:t xml:space="preserve">AWS services </w:t>
                            </w:r>
                            <w:r>
                              <w:rPr>
                                <w:rFonts w:cs="Tahoma" w:hAnsi="Tahoma"/>
                                <w:color w:val="000000"/>
                                <w:spacing w:val="-4"/>
                                <w:sz w:val="18"/>
                                <w:szCs w:val="18"/>
                                <w:lang w:val="en-GB"/>
                              </w:rPr>
                              <w:t xml:space="preserve">configuration </w:t>
                            </w:r>
                          </w:p>
                          <w:p>
                            <w:pPr>
                              <w:pStyle w:val="style179"/>
                              <w:numPr>
                                <w:ilvl w:val="0"/>
                                <w:numId w:val="0"/>
                              </w:numPr>
                              <w:suppressAutoHyphens/>
                              <w:autoSpaceDN w:val="false"/>
                              <w:spacing w:before="240" w:after="0" w:lineRule="auto" w:line="360"/>
                              <w:ind w:left="357" w:right="-62" w:firstLine="0"/>
                              <w:textAlignment w:val="baseline"/>
                              <w:rPr>
                                <w:rFonts w:ascii="Tahoma" w:cs="Tahoma" w:hAnsi="Tahoma"/>
                                <w:color w:val="000000"/>
                                <w:spacing w:val="-4"/>
                                <w:sz w:val="18"/>
                                <w:szCs w:val="18"/>
                              </w:rPr>
                            </w:pPr>
                            <w:r>
                              <w:rPr>
                                <w:rFonts w:ascii="Tahoma" w:cs="Tahoma" w:hAnsi="Tahoma"/>
                                <w:color w:val="000000"/>
                                <w:spacing w:val="-4"/>
                                <w:sz w:val="18"/>
                                <w:szCs w:val="18"/>
                              </w:rPr>
                              <w:t xml:space="preserve"> Designing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MIS Reporting</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 xml:space="preserve">Implementation &amp; Testing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 xml:space="preserve">Client Management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Quality Assurance</w:t>
                            </w:r>
                          </w:p>
                        </w:txbxContent>
                      </wps:txbx>
                      <wps:bodyPr lIns="91440" rIns="91440" tIns="45720" bIns="45720" vert="horz" anchor="t" wrap="square">
                        <a:prstTxWarp prst="textNoShape"/>
                        <a:noAutofit/>
                      </wps:bodyPr>
                    </wps:wsp>
                  </a:graphicData>
                </a:graphic>
              </wp:anchor>
            </w:drawing>
          </mc:Choice>
          <mc:Fallback>
            <w:pict>
              <v:rect id="1029" fillcolor="#bdd7ee" stroked="t" style="position:absolute;margin-left:423.1pt;margin-top:185.04pt;width:137.75pt;height:189.86pt;z-index:-2147483635;mso-position-horizontal-relative:page;mso-position-vertical-relative:page;mso-width-relative:margin;mso-height-relative:margin;visibility:visible;">
                <v:stroke color="#1ba7c7" weight="0.5pt"/>
                <w10:wrap type="tight"/>
                <v:fill/>
                <v:textbox inset="7.2pt,3.6pt,7.2pt,3.6pt" style="mso-fit-text-to-shape:true;">
                  <w:txbxContent>
                    <w:p>
                      <w:pPr>
                        <w:pStyle w:val="style0"/>
                        <w:spacing w:before="240" w:after="0" w:lineRule="auto" w:line="360"/>
                        <w:jc w:val="center"/>
                        <w:rPr>
                          <w:rFonts w:ascii="Tahoma" w:cs="Tahoma" w:hAnsi="Tahoma"/>
                          <w:b/>
                          <w:color w:val="000000"/>
                          <w:sz w:val="18"/>
                          <w:szCs w:val="18"/>
                        </w:rPr>
                      </w:pPr>
                      <w:r>
                        <w:rPr>
                          <w:rFonts w:ascii="Tahoma" w:cs="Tahoma" w:hAnsi="Tahoma"/>
                          <w:b/>
                          <w:color w:val="000000"/>
                          <w:sz w:val="18"/>
                          <w:szCs w:val="18"/>
                        </w:rPr>
                        <w:t>Areas of Expertise</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 xml:space="preserve">Software </w:t>
                      </w:r>
                      <w:r>
                        <w:rPr>
                          <w:rFonts w:cs="Tahoma" w:hAnsi="Tahoma"/>
                          <w:color w:val="000000"/>
                          <w:spacing w:val="-4"/>
                          <w:sz w:val="18"/>
                          <w:szCs w:val="18"/>
                          <w:lang w:val="en-GB"/>
                        </w:rPr>
                        <w:t xml:space="preserve">Deployment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cs="Tahoma" w:hAnsi="Tahoma"/>
                          <w:color w:val="000000"/>
                          <w:spacing w:val="-4"/>
                          <w:sz w:val="18"/>
                          <w:szCs w:val="18"/>
                          <w:lang w:val="en-GB"/>
                        </w:rPr>
                        <w:t>C</w:t>
                      </w:r>
                      <w:r>
                        <w:rPr>
                          <w:rFonts w:cs="Tahoma" w:hAnsi="Tahoma"/>
                          <w:color w:val="000000"/>
                          <w:spacing w:val="-4"/>
                          <w:sz w:val="18"/>
                          <w:szCs w:val="18"/>
                          <w:lang w:val="en-GB"/>
                        </w:rPr>
                        <w:t xml:space="preserve">onfiguration </w:t>
                      </w:r>
                      <w:r>
                        <w:rPr>
                          <w:rFonts w:ascii="Tahoma" w:cs="Tahoma" w:hAnsi="Tahoma"/>
                          <w:color w:val="000000"/>
                          <w:spacing w:val="-4"/>
                          <w:sz w:val="18"/>
                          <w:szCs w:val="18"/>
                        </w:rPr>
                        <w:t>Management</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Requirement Gathering</w:t>
                      </w:r>
                      <w:r>
                        <w:rPr>
                          <w:rFonts w:ascii="Tahoma" w:cs="Tahoma" w:hAnsi="Tahoma"/>
                          <w:color w:val="000000"/>
                          <w:spacing w:val="-4"/>
                          <w:sz w:val="18"/>
                          <w:szCs w:val="18"/>
                        </w:rPr>
                        <w:tab/>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cs="Tahoma" w:hAnsi="Tahoma"/>
                          <w:color w:val="000000"/>
                          <w:spacing w:val="-4"/>
                          <w:sz w:val="18"/>
                          <w:szCs w:val="18"/>
                          <w:lang w:val="en-GB"/>
                        </w:rPr>
                        <w:t xml:space="preserve">Servers Designing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cs="Tahoma" w:hAnsi="Tahoma"/>
                          <w:color w:val="000000"/>
                          <w:spacing w:val="-4"/>
                          <w:sz w:val="18"/>
                          <w:szCs w:val="18"/>
                          <w:lang w:val="en-GB"/>
                        </w:rPr>
                        <w:t xml:space="preserve">AWS services </w:t>
                      </w:r>
                      <w:r>
                        <w:rPr>
                          <w:rFonts w:cs="Tahoma" w:hAnsi="Tahoma"/>
                          <w:color w:val="000000"/>
                          <w:spacing w:val="-4"/>
                          <w:sz w:val="18"/>
                          <w:szCs w:val="18"/>
                          <w:lang w:val="en-GB"/>
                        </w:rPr>
                        <w:t xml:space="preserve">configuration </w:t>
                      </w:r>
                    </w:p>
                    <w:p>
                      <w:pPr>
                        <w:pStyle w:val="style179"/>
                        <w:numPr>
                          <w:ilvl w:val="0"/>
                          <w:numId w:val="0"/>
                        </w:numPr>
                        <w:suppressAutoHyphens/>
                        <w:autoSpaceDN w:val="false"/>
                        <w:spacing w:before="240" w:after="0" w:lineRule="auto" w:line="360"/>
                        <w:ind w:left="357" w:right="-62" w:firstLine="0"/>
                        <w:textAlignment w:val="baseline"/>
                        <w:rPr>
                          <w:rFonts w:ascii="Tahoma" w:cs="Tahoma" w:hAnsi="Tahoma"/>
                          <w:color w:val="000000"/>
                          <w:spacing w:val="-4"/>
                          <w:sz w:val="18"/>
                          <w:szCs w:val="18"/>
                        </w:rPr>
                      </w:pPr>
                      <w:r>
                        <w:rPr>
                          <w:rFonts w:ascii="Tahoma" w:cs="Tahoma" w:hAnsi="Tahoma"/>
                          <w:color w:val="000000"/>
                          <w:spacing w:val="-4"/>
                          <w:sz w:val="18"/>
                          <w:szCs w:val="18"/>
                        </w:rPr>
                        <w:t xml:space="preserve"> Designing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MIS Reporting</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 xml:space="preserve">Implementation &amp; Testing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 xml:space="preserve">Client Management </w:t>
                      </w:r>
                    </w:p>
                    <w:p>
                      <w:pPr>
                        <w:pStyle w:val="style179"/>
                        <w:numPr>
                          <w:ilvl w:val="0"/>
                          <w:numId w:val="20"/>
                        </w:numPr>
                        <w:suppressAutoHyphens/>
                        <w:autoSpaceDN w:val="false"/>
                        <w:spacing w:before="240" w:after="0" w:lineRule="auto" w:line="360"/>
                        <w:ind w:left="357" w:right="-62" w:hanging="357"/>
                        <w:textAlignment w:val="baseline"/>
                        <w:rPr>
                          <w:rFonts w:ascii="Tahoma" w:cs="Tahoma" w:hAnsi="Tahoma"/>
                          <w:color w:val="000000"/>
                          <w:spacing w:val="-4"/>
                          <w:sz w:val="18"/>
                          <w:szCs w:val="18"/>
                        </w:rPr>
                      </w:pPr>
                      <w:r>
                        <w:rPr>
                          <w:rFonts w:ascii="Tahoma" w:cs="Tahoma" w:hAnsi="Tahoma"/>
                          <w:color w:val="000000"/>
                          <w:spacing w:val="-4"/>
                          <w:sz w:val="18"/>
                          <w:szCs w:val="18"/>
                        </w:rPr>
                        <w:t>Quality Assurance</w:t>
                      </w:r>
                    </w:p>
                  </w:txbxContent>
                </v:textbox>
              </v:rect>
            </w:pict>
          </mc:Fallback>
        </mc:AlternateContent>
      </w:r>
      <w:r>
        <w:rPr>
          <w:rFonts w:ascii="Tahoma" w:cs="Tahoma" w:hAnsi="Tahoma"/>
          <w:sz w:val="18"/>
          <w:szCs w:val="18"/>
        </w:rPr>
        <w:t xml:space="preserve">Offering </w:t>
      </w:r>
      <w:bookmarkStart w:id="0" w:name="_GoBack"/>
      <w:bookmarkEnd w:id="0"/>
      <w:r>
        <w:rPr>
          <w:rFonts w:cs="Tahoma" w:hAnsi="Tahoma"/>
          <w:sz w:val="18"/>
          <w:szCs w:val="18"/>
          <w:lang w:val="en-GB"/>
        </w:rPr>
        <w:t>6</w:t>
      </w:r>
      <w:r>
        <w:rPr>
          <w:rFonts w:cs="Tahoma" w:hAnsi="Tahoma"/>
          <w:sz w:val="18"/>
          <w:szCs w:val="18"/>
          <w:lang w:val="en-GB"/>
        </w:rPr>
        <w:t xml:space="preserve"> </w:t>
      </w:r>
      <w:r>
        <w:rPr>
          <w:rFonts w:ascii="Tahoma" w:cs="Tahoma" w:hAnsi="Tahoma"/>
          <w:sz w:val="18"/>
          <w:szCs w:val="18"/>
        </w:rPr>
        <w:t>years of technical expertise in all the phases of</w:t>
      </w:r>
      <w:r>
        <w:rPr>
          <w:rFonts w:cs="Tahoma" w:hAnsi="Tahoma"/>
          <w:sz w:val="18"/>
          <w:szCs w:val="18"/>
          <w:lang w:val="en-GB"/>
        </w:rPr>
        <w:t xml:space="preserve"> </w:t>
      </w:r>
      <w:r>
        <w:rPr>
          <w:rFonts w:cs="Tahoma" w:hAnsi="Tahoma"/>
          <w:sz w:val="18"/>
          <w:szCs w:val="18"/>
          <w:lang w:val="en-GB"/>
        </w:rPr>
        <w:t xml:space="preserve">Devops </w:t>
      </w:r>
      <w:r>
        <w:rPr>
          <w:rFonts w:ascii="Tahoma" w:cs="Tahoma" w:hAnsi="Tahoma"/>
          <w:b/>
          <w:sz w:val="18"/>
          <w:szCs w:val="18"/>
        </w:rPr>
        <w:t>Developmen</w:t>
      </w:r>
      <w:r>
        <w:rPr>
          <w:rFonts w:cs="Tahoma" w:hAnsi="Tahoma"/>
          <w:b/>
          <w:sz w:val="18"/>
          <w:szCs w:val="18"/>
          <w:lang w:val="en-GB"/>
        </w:rPr>
        <w:t>t</w:t>
      </w:r>
      <w:r>
        <w:rPr>
          <w:rFonts w:ascii="Tahoma" w:cs="Tahoma" w:hAnsi="Tahoma"/>
          <w:b/>
          <w:sz w:val="18"/>
          <w:szCs w:val="18"/>
        </w:rPr>
        <w:t xml:space="preserve"> </w:t>
      </w:r>
    </w:p>
    <w:p>
      <w:pPr>
        <w:pStyle w:val="style0"/>
        <w:numPr>
          <w:ilvl w:val="0"/>
          <w:numId w:val="0"/>
        </w:numPr>
        <w:spacing w:before="18" w:after="0" w:lineRule="auto" w:line="240"/>
        <w:ind w:left="360" w:firstLine="0"/>
        <w:jc w:val="both"/>
        <w:rPr>
          <w:rFonts w:ascii="Tahoma" w:cs="Tahoma" w:hAnsi="Tahoma"/>
          <w:sz w:val="18"/>
          <w:szCs w:val="18"/>
        </w:rPr>
      </w:pPr>
      <w:r>
        <w:rPr>
          <w:rFonts w:cs="Tahoma" w:hAnsi="Tahoma"/>
          <w:b/>
          <w:sz w:val="18"/>
          <w:szCs w:val="18"/>
          <w:lang w:val="en-GB"/>
        </w:rPr>
        <w:t xml:space="preserve">and </w:t>
      </w:r>
      <w:r>
        <w:rPr>
          <w:rFonts w:cs="Tahoma" w:hAnsi="Tahoma"/>
          <w:b/>
          <w:sz w:val="18"/>
          <w:szCs w:val="18"/>
          <w:lang w:val="en-GB"/>
        </w:rPr>
        <w:t>Cloud computin</w:t>
      </w:r>
      <w:r>
        <w:rPr>
          <w:rFonts w:cs="Tahoma" w:hAnsi="Tahoma"/>
          <w:b/>
          <w:sz w:val="18"/>
          <w:szCs w:val="18"/>
          <w:lang w:val="en-GB"/>
        </w:rPr>
        <w:t xml:space="preserve">g </w:t>
      </w:r>
      <w:r>
        <w:rPr>
          <w:rFonts w:ascii="Tahoma" w:cs="Tahoma" w:hAnsi="Tahoma"/>
          <w:sz w:val="18"/>
          <w:szCs w:val="18"/>
        </w:rPr>
        <w:t>specially for</w:t>
      </w:r>
      <w:r>
        <w:rPr>
          <w:rFonts w:cs="Tahoma" w:hAnsi="Tahoma"/>
          <w:sz w:val="18"/>
          <w:szCs w:val="18"/>
          <w:lang w:val="en-GB"/>
        </w:rPr>
        <w:t xml:space="preserve"> </w:t>
      </w:r>
      <w:r>
        <w:rPr>
          <w:rFonts w:cs="Tahoma" w:hAnsi="Tahoma"/>
          <w:sz w:val="18"/>
          <w:szCs w:val="18"/>
          <w:lang w:val="en-GB"/>
        </w:rPr>
        <w:t>multiple</w:t>
      </w:r>
      <w:r>
        <w:rPr>
          <w:rFonts w:ascii="Tahoma" w:cs="Tahoma" w:hAnsi="Tahoma"/>
          <w:sz w:val="18"/>
          <w:szCs w:val="18"/>
        </w:rPr>
        <w:t xml:space="preserve"> </w:t>
      </w:r>
      <w:r>
        <w:rPr>
          <w:rFonts w:cs="Tahoma" w:hAnsi="Tahoma"/>
          <w:sz w:val="18"/>
          <w:szCs w:val="18"/>
          <w:lang w:val="en-GB"/>
        </w:rPr>
        <w:t>servers</w:t>
      </w:r>
      <w:r>
        <w:rPr>
          <w:rFonts w:cs="Tahoma" w:hAnsi="Tahoma"/>
          <w:sz w:val="18"/>
          <w:szCs w:val="18"/>
          <w:lang w:val="en-GB"/>
        </w:rPr>
        <w:t xml:space="preserve">, </w:t>
      </w:r>
      <w:r>
        <w:rPr>
          <w:rFonts w:cs="Tahoma" w:hAnsi="Tahoma"/>
          <w:sz w:val="18"/>
          <w:szCs w:val="18"/>
          <w:lang w:val="en-GB"/>
        </w:rPr>
        <w:t xml:space="preserve">environments </w:t>
      </w:r>
      <w:r>
        <w:rPr>
          <w:rFonts w:ascii="Tahoma" w:cs="Tahoma" w:hAnsi="Tahoma"/>
          <w:sz w:val="18"/>
          <w:szCs w:val="18"/>
        </w:rPr>
        <w:t>using technologies such a</w:t>
      </w:r>
      <w:r>
        <w:rPr>
          <w:rFonts w:cs="Tahoma" w:hAnsi="Tahoma"/>
          <w:sz w:val="18"/>
          <w:szCs w:val="18"/>
          <w:lang w:val="en-GB"/>
        </w:rPr>
        <w:t>s Ansible, J</w:t>
      </w:r>
      <w:r>
        <w:rPr>
          <w:rFonts w:cs="Tahoma" w:hAnsi="Tahoma"/>
          <w:sz w:val="18"/>
          <w:szCs w:val="18"/>
          <w:lang w:val="en-GB"/>
        </w:rPr>
        <w:t xml:space="preserve">enkins, SVN, GIT, Docker, </w:t>
      </w:r>
      <w:r>
        <w:rPr>
          <w:rFonts w:cs="Tahoma" w:hAnsi="Tahoma"/>
          <w:sz w:val="18"/>
          <w:szCs w:val="18"/>
          <w:lang w:val="en-GB"/>
        </w:rPr>
        <w:t>JBOSS, Web</w:t>
      </w:r>
      <w:r>
        <w:rPr>
          <w:rFonts w:cs="Tahoma" w:hAnsi="Tahoma"/>
          <w:sz w:val="18"/>
          <w:szCs w:val="18"/>
          <w:lang w:val="en-GB"/>
        </w:rPr>
        <w:t>sphere</w:t>
      </w:r>
      <w:r>
        <w:rPr>
          <w:rFonts w:cs="Tahoma" w:hAnsi="Tahoma"/>
          <w:sz w:val="18"/>
          <w:szCs w:val="18"/>
          <w:lang w:val="en-GB"/>
        </w:rPr>
        <w:t xml:space="preserve"> Application </w:t>
      </w:r>
      <w:r>
        <w:rPr>
          <w:rFonts w:cs="Tahoma" w:hAnsi="Tahoma"/>
          <w:sz w:val="18"/>
          <w:szCs w:val="18"/>
          <w:lang w:val="en-GB"/>
        </w:rPr>
        <w:t>server</w:t>
      </w:r>
      <w:r>
        <w:rPr>
          <w:rFonts w:cs="Tahoma" w:hAnsi="Tahoma"/>
          <w:sz w:val="18"/>
          <w:szCs w:val="18"/>
          <w:lang w:val="en-GB"/>
        </w:rPr>
        <w:t xml:space="preserve">s, </w:t>
      </w:r>
      <w:r>
        <w:rPr>
          <w:rFonts w:ascii="Tahoma" w:cs="Tahoma" w:hAnsi="Tahoma"/>
          <w:sz w:val="18"/>
          <w:szCs w:val="18"/>
        </w:rPr>
        <w:t>Linux</w:t>
      </w:r>
      <w:r>
        <w:rPr>
          <w:rFonts w:cs="Tahoma" w:hAnsi="Tahoma"/>
          <w:sz w:val="18"/>
          <w:szCs w:val="18"/>
          <w:lang w:val="en-GB"/>
        </w:rPr>
        <w:t>, Kubernetes</w:t>
      </w:r>
      <w:r>
        <w:rPr>
          <w:rFonts w:cs="Tahoma" w:hAnsi="Tahoma"/>
          <w:sz w:val="18"/>
          <w:szCs w:val="18"/>
          <w:lang w:val="en-GB"/>
        </w:rPr>
        <w:t>, S</w:t>
      </w:r>
      <w:r>
        <w:rPr>
          <w:rFonts w:cs="Tahoma" w:hAnsi="Tahoma"/>
          <w:sz w:val="18"/>
          <w:szCs w:val="18"/>
          <w:lang w:val="en-GB"/>
        </w:rPr>
        <w:t>onar qube a</w:t>
      </w:r>
      <w:r>
        <w:rPr>
          <w:rFonts w:cs="Tahoma" w:hAnsi="Tahoma"/>
          <w:sz w:val="18"/>
          <w:szCs w:val="18"/>
          <w:lang w:val="en-GB"/>
        </w:rPr>
        <w:t>nd AW</w:t>
      </w:r>
      <w:r>
        <w:rPr>
          <w:rFonts w:cs="Tahoma" w:hAnsi="Tahoma"/>
          <w:sz w:val="18"/>
          <w:szCs w:val="18"/>
          <w:lang w:val="en-GB"/>
        </w:rPr>
        <w:t xml:space="preserve">S. </w:t>
      </w:r>
    </w:p>
    <w:p>
      <w:pPr>
        <w:pStyle w:val="style0"/>
        <w:numPr>
          <w:ilvl w:val="0"/>
          <w:numId w:val="8"/>
        </w:numPr>
        <w:spacing w:before="18" w:after="0" w:lineRule="auto" w:line="240"/>
        <w:jc w:val="both"/>
        <w:rPr>
          <w:rFonts w:ascii="Tahoma" w:cs="Tahoma" w:hAnsi="Tahoma"/>
          <w:sz w:val="18"/>
          <w:szCs w:val="18"/>
        </w:rPr>
      </w:pPr>
      <w:r>
        <w:rPr>
          <w:rFonts w:ascii="Tahoma" w:cs="Tahoma" w:hAnsi="Tahoma"/>
          <w:sz w:val="18"/>
          <w:szCs w:val="18"/>
        </w:rPr>
        <w:t xml:space="preserve">Skilled in </w:t>
      </w:r>
      <w:r>
        <w:rPr>
          <w:rFonts w:ascii="Tahoma" w:cs="Tahoma" w:hAnsi="Tahoma"/>
          <w:b/>
          <w:sz w:val="18"/>
          <w:szCs w:val="18"/>
        </w:rPr>
        <w:t xml:space="preserve">end-to-end </w:t>
      </w:r>
      <w:r>
        <w:rPr>
          <w:rFonts w:cs="Tahoma" w:hAnsi="Tahoma"/>
          <w:b/>
          <w:sz w:val="18"/>
          <w:szCs w:val="18"/>
          <w:lang w:val="en-GB"/>
        </w:rPr>
        <w:t xml:space="preserve">continuous integration and </w:t>
      </w:r>
      <w:r>
        <w:rPr>
          <w:rFonts w:ascii="Tahoma" w:cs="Tahoma" w:hAnsi="Tahoma"/>
          <w:b/>
          <w:sz w:val="18"/>
          <w:szCs w:val="18"/>
        </w:rPr>
        <w:t>de</w:t>
      </w:r>
      <w:r>
        <w:rPr>
          <w:rFonts w:cs="Tahoma" w:hAnsi="Tahoma"/>
          <w:b/>
          <w:sz w:val="18"/>
          <w:szCs w:val="18"/>
          <w:lang w:val="en-GB"/>
        </w:rPr>
        <w:t>ployme</w:t>
      </w:r>
      <w:r>
        <w:rPr>
          <w:rFonts w:ascii="Tahoma" w:cs="Tahoma" w:hAnsi="Tahoma"/>
          <w:b/>
          <w:sz w:val="18"/>
          <w:szCs w:val="18"/>
        </w:rPr>
        <w:t>nt of software products/projects</w:t>
      </w:r>
      <w:r>
        <w:rPr>
          <w:rFonts w:cs="Tahoma" w:hAnsi="Tahoma"/>
          <w:b/>
          <w:sz w:val="18"/>
          <w:szCs w:val="18"/>
          <w:lang w:val="en-GB"/>
        </w:rPr>
        <w:t xml:space="preserve"> </w:t>
      </w:r>
      <w:r>
        <w:rPr>
          <w:rFonts w:ascii="Tahoma" w:cs="Tahoma" w:hAnsi="Tahoma"/>
          <w:sz w:val="18"/>
          <w:szCs w:val="18"/>
        </w:rPr>
        <w:t>right from</w:t>
      </w:r>
      <w:r>
        <w:rPr>
          <w:rFonts w:cs="Tahoma" w:hAnsi="Tahoma"/>
          <w:sz w:val="18"/>
          <w:szCs w:val="18"/>
          <w:lang w:val="en-GB"/>
        </w:rPr>
        <w:t xml:space="preserve"> </w:t>
      </w:r>
      <w:r>
        <w:rPr>
          <w:rFonts w:ascii="Tahoma" w:cs="Tahoma" w:hAnsi="Tahoma"/>
          <w:sz w:val="18"/>
          <w:szCs w:val="18"/>
        </w:rPr>
        <w:t xml:space="preserve">requirement specifications, planning, designing, </w:t>
      </w:r>
    </w:p>
    <w:p>
      <w:pPr>
        <w:pStyle w:val="style0"/>
        <w:numPr>
          <w:ilvl w:val="0"/>
          <w:numId w:val="0"/>
        </w:numPr>
        <w:spacing w:before="18" w:after="0" w:lineRule="auto" w:line="240"/>
        <w:ind w:left="360" w:firstLine="0"/>
        <w:jc w:val="both"/>
        <w:rPr>
          <w:rFonts w:ascii="Tahoma" w:cs="Tahoma" w:hAnsi="Tahoma"/>
          <w:sz w:val="18"/>
          <w:szCs w:val="18"/>
        </w:rPr>
      </w:pPr>
      <w:r>
        <w:rPr>
          <w:rFonts w:ascii="Tahoma" w:cs="Tahoma" w:hAnsi="Tahoma"/>
          <w:sz w:val="18"/>
          <w:szCs w:val="18"/>
        </w:rPr>
        <w:t>implementation, configuration</w:t>
      </w:r>
      <w:r>
        <w:rPr>
          <w:rFonts w:cs="Tahoma" w:hAnsi="Tahoma"/>
          <w:sz w:val="18"/>
          <w:szCs w:val="18"/>
          <w:lang w:val="en-GB"/>
        </w:rPr>
        <w:t xml:space="preserve"> and </w:t>
      </w:r>
      <w:r>
        <w:rPr>
          <w:rFonts w:ascii="Tahoma" w:cs="Tahoma" w:hAnsi="Tahoma"/>
          <w:sz w:val="18"/>
          <w:szCs w:val="18"/>
        </w:rPr>
        <w:t xml:space="preserve">documentation till closure </w:t>
      </w:r>
    </w:p>
    <w:p>
      <w:pPr>
        <w:pStyle w:val="style0"/>
        <w:numPr>
          <w:ilvl w:val="0"/>
          <w:numId w:val="8"/>
        </w:numPr>
        <w:spacing w:before="18" w:after="0" w:lineRule="auto" w:line="240"/>
        <w:jc w:val="both"/>
        <w:rPr>
          <w:rFonts w:ascii="Tahoma" w:cs="Tahoma" w:hAnsi="Tahoma"/>
          <w:spacing w:val="-2"/>
          <w:sz w:val="18"/>
          <w:szCs w:val="18"/>
        </w:rPr>
      </w:pPr>
      <w:r>
        <w:rPr>
          <w:rFonts w:ascii="Tahoma" w:cs="Tahoma" w:hAnsi="Tahoma"/>
          <w:spacing w:val="-2"/>
          <w:sz w:val="18"/>
          <w:szCs w:val="18"/>
        </w:rPr>
        <w:t xml:space="preserve">Experienced in </w:t>
      </w:r>
      <w:r>
        <w:rPr>
          <w:rFonts w:ascii="Tahoma" w:cs="Tahoma" w:hAnsi="Tahoma"/>
          <w:b/>
          <w:spacing w:val="-2"/>
          <w:sz w:val="18"/>
          <w:szCs w:val="18"/>
        </w:rPr>
        <w:t>mapping client’s / business requirements</w:t>
      </w:r>
      <w:r>
        <w:rPr>
          <w:rFonts w:ascii="Tahoma" w:cs="Tahoma" w:hAnsi="Tahoma"/>
          <w:spacing w:val="-2"/>
          <w:sz w:val="18"/>
          <w:szCs w:val="18"/>
        </w:rPr>
        <w:t xml:space="preserve"> entailing</w:t>
      </w:r>
      <w:r>
        <w:rPr>
          <w:rFonts w:cs="Tahoma" w:hAnsi="Tahoma"/>
          <w:spacing w:val="-2"/>
          <w:sz w:val="18"/>
          <w:szCs w:val="18"/>
          <w:lang w:val="en-GB"/>
        </w:rPr>
        <w:t xml:space="preserve"> configuration</w:t>
      </w:r>
      <w:r>
        <w:rPr>
          <w:rFonts w:ascii="Tahoma" w:cs="Tahoma" w:hAnsi="Tahoma"/>
          <w:spacing w:val="-2"/>
          <w:sz w:val="18"/>
          <w:szCs w:val="18"/>
        </w:rPr>
        <w:t xml:space="preserve"> </w:t>
      </w:r>
    </w:p>
    <w:p>
      <w:pPr>
        <w:pStyle w:val="style0"/>
        <w:numPr>
          <w:ilvl w:val="0"/>
          <w:numId w:val="0"/>
        </w:numPr>
        <w:spacing w:before="18" w:after="0" w:lineRule="auto" w:line="240"/>
        <w:ind w:left="360" w:firstLine="0"/>
        <w:jc w:val="both"/>
        <w:rPr>
          <w:rFonts w:ascii="Tahoma" w:cs="Tahoma" w:hAnsi="Tahoma"/>
          <w:spacing w:val="-2"/>
          <w:sz w:val="18"/>
          <w:szCs w:val="18"/>
        </w:rPr>
      </w:pPr>
      <w:r>
        <w:rPr>
          <w:rFonts w:cs="Tahoma" w:hAnsi="Tahoma"/>
          <w:spacing w:val="-2"/>
          <w:sz w:val="18"/>
          <w:szCs w:val="18"/>
          <w:lang w:val="en-GB"/>
        </w:rPr>
        <w:t xml:space="preserve">design </w:t>
      </w:r>
      <w:r>
        <w:rPr>
          <w:rFonts w:ascii="Tahoma" w:cs="Tahoma" w:hAnsi="Tahoma"/>
          <w:spacing w:val="-2"/>
          <w:sz w:val="18"/>
          <w:szCs w:val="18"/>
        </w:rPr>
        <w:t xml:space="preserve"> development,</w:t>
      </w:r>
      <w:r>
        <w:rPr>
          <w:rFonts w:cs="Tahoma" w:hAnsi="Tahoma"/>
          <w:spacing w:val="-2"/>
          <w:sz w:val="18"/>
          <w:szCs w:val="18"/>
          <w:lang w:val="en-GB"/>
        </w:rPr>
        <w:t xml:space="preserve"> automation, </w:t>
      </w:r>
      <w:r>
        <w:rPr>
          <w:rFonts w:ascii="Tahoma" w:cs="Tahoma" w:hAnsi="Tahoma"/>
          <w:spacing w:val="-2"/>
          <w:sz w:val="18"/>
          <w:szCs w:val="18"/>
        </w:rPr>
        <w:t>integration, testing and deployment of complex</w:t>
      </w:r>
    </w:p>
    <w:p>
      <w:pPr>
        <w:pStyle w:val="style0"/>
        <w:numPr>
          <w:ilvl w:val="0"/>
          <w:numId w:val="0"/>
        </w:numPr>
        <w:spacing w:before="18" w:after="0" w:lineRule="auto" w:line="240"/>
        <w:ind w:left="360" w:firstLine="0"/>
        <w:jc w:val="both"/>
        <w:rPr>
          <w:rFonts w:ascii="Tahoma" w:cs="Tahoma" w:hAnsi="Tahoma"/>
          <w:spacing w:val="-2"/>
          <w:sz w:val="18"/>
          <w:szCs w:val="18"/>
        </w:rPr>
      </w:pPr>
      <w:r>
        <w:rPr>
          <w:rFonts w:ascii="Tahoma" w:cs="Tahoma" w:hAnsi="Tahoma"/>
          <w:spacing w:val="-2"/>
          <w:sz w:val="18"/>
          <w:szCs w:val="18"/>
        </w:rPr>
        <w:t xml:space="preserve"> information systems </w:t>
      </w:r>
      <w:r>
        <w:rPr>
          <w:rFonts w:cs="Tahoma" w:hAnsi="Tahoma"/>
          <w:spacing w:val="-2"/>
          <w:sz w:val="18"/>
          <w:szCs w:val="18"/>
          <w:lang w:val="en-GB"/>
        </w:rPr>
        <w:t xml:space="preserve">using configuration </w:t>
      </w:r>
      <w:r>
        <w:rPr>
          <w:rFonts w:cs="Tahoma" w:hAnsi="Tahoma"/>
          <w:spacing w:val="-2"/>
          <w:sz w:val="18"/>
          <w:szCs w:val="18"/>
          <w:lang w:val="en-GB"/>
        </w:rPr>
        <w:t xml:space="preserve">management </w:t>
      </w:r>
      <w:r>
        <w:rPr>
          <w:rFonts w:cs="Tahoma" w:hAnsi="Tahoma"/>
          <w:spacing w:val="-2"/>
          <w:sz w:val="18"/>
          <w:szCs w:val="18"/>
          <w:lang w:val="en-GB"/>
        </w:rPr>
        <w:t xml:space="preserve">tools </w:t>
      </w:r>
    </w:p>
    <w:p>
      <w:pPr>
        <w:pStyle w:val="style0"/>
        <w:numPr>
          <w:ilvl w:val="0"/>
          <w:numId w:val="8"/>
        </w:numPr>
        <w:spacing w:before="18" w:after="0" w:lineRule="auto" w:line="240"/>
        <w:jc w:val="both"/>
        <w:rPr>
          <w:rFonts w:ascii="Tahoma" w:cs="Tahoma" w:hAnsi="Tahoma"/>
          <w:sz w:val="18"/>
          <w:szCs w:val="18"/>
        </w:rPr>
      </w:pPr>
      <w:r>
        <w:rPr>
          <w:rFonts w:ascii="Tahoma" w:cs="Tahoma" w:hAnsi="Tahoma"/>
          <w:sz w:val="18"/>
          <w:szCs w:val="18"/>
        </w:rPr>
        <w:t>Significant experience in working with</w:t>
      </w:r>
      <w:r>
        <w:rPr>
          <w:rFonts w:ascii="Tahoma" w:cs="Tahoma" w:hAnsi="Tahoma"/>
          <w:sz w:val="18"/>
          <w:szCs w:val="18"/>
        </w:rPr>
        <w:t xml:space="preserve"> project managers and technical teams for securing &amp; executing</w:t>
      </w:r>
      <w:r>
        <w:rPr>
          <w:rFonts w:cs="Tahoma" w:hAnsi="Tahoma"/>
          <w:sz w:val="18"/>
          <w:szCs w:val="18"/>
          <w:lang w:val="en-GB"/>
        </w:rPr>
        <w:t xml:space="preserve"> </w:t>
      </w:r>
      <w:r>
        <w:rPr>
          <w:rFonts w:cs="Tahoma" w:hAnsi="Tahoma"/>
          <w:sz w:val="18"/>
          <w:szCs w:val="18"/>
          <w:lang w:val="en-GB"/>
        </w:rPr>
        <w:t xml:space="preserve">automated </w:t>
      </w:r>
      <w:r>
        <w:rPr>
          <w:rFonts w:cs="Tahoma" w:hAnsi="Tahoma"/>
          <w:sz w:val="18"/>
          <w:szCs w:val="18"/>
          <w:lang w:val="en-GB"/>
        </w:rPr>
        <w:t xml:space="preserve">scripts across </w:t>
      </w:r>
      <w:r>
        <w:rPr>
          <w:rFonts w:cs="Tahoma" w:hAnsi="Tahoma"/>
          <w:sz w:val="18"/>
          <w:szCs w:val="18"/>
          <w:lang w:val="en-GB"/>
        </w:rPr>
        <w:t xml:space="preserve">multiple servers for different </w:t>
      </w:r>
      <w:r>
        <w:rPr>
          <w:rFonts w:ascii="Tahoma" w:cs="Tahoma" w:hAnsi="Tahoma"/>
          <w:sz w:val="18"/>
          <w:szCs w:val="18"/>
        </w:rPr>
        <w:t>concurrent projects</w:t>
      </w:r>
      <w:r>
        <w:rPr>
          <w:rFonts w:cs="Tahoma" w:hAnsi="Tahoma"/>
          <w:sz w:val="18"/>
          <w:szCs w:val="18"/>
          <w:lang w:val="en-GB"/>
        </w:rPr>
        <w:t xml:space="preserve">. </w:t>
      </w:r>
    </w:p>
    <w:p>
      <w:pPr>
        <w:pStyle w:val="style0"/>
        <w:numPr>
          <w:ilvl w:val="0"/>
          <w:numId w:val="8"/>
        </w:numPr>
        <w:spacing w:before="18" w:after="0" w:lineRule="auto" w:line="240"/>
        <w:jc w:val="both"/>
        <w:rPr>
          <w:rFonts w:ascii="Tahoma" w:cs="Tahoma" w:hAnsi="Tahoma"/>
          <w:sz w:val="18"/>
          <w:szCs w:val="18"/>
        </w:rPr>
      </w:pPr>
      <w:r>
        <w:rPr>
          <w:rFonts w:cs="Tahoma" w:hAnsi="Tahoma"/>
          <w:sz w:val="18"/>
          <w:szCs w:val="18"/>
          <w:lang w:val="en-GB"/>
        </w:rPr>
        <w:t>C</w:t>
      </w:r>
      <w:r>
        <w:rPr>
          <w:rFonts w:ascii="Tahoma" w:cs="Tahoma" w:hAnsi="Tahoma"/>
          <w:sz w:val="18"/>
          <w:szCs w:val="18"/>
        </w:rPr>
        <w:t xml:space="preserve">ollaborating with the senior </w:t>
      </w:r>
      <w:r>
        <w:rPr>
          <w:rFonts w:ascii="Tahoma" w:cs="Tahoma" w:hAnsi="Tahoma"/>
          <w:sz w:val="18"/>
          <w:szCs w:val="18"/>
        </w:rPr>
        <w:t>management &amp; providing strategic direction on technology initiatives</w:t>
      </w:r>
      <w:r>
        <w:rPr>
          <w:rFonts w:cs="Tahoma" w:hAnsi="Tahoma"/>
          <w:sz w:val="18"/>
          <w:szCs w:val="18"/>
          <w:lang w:val="en-GB"/>
        </w:rPr>
        <w:t xml:space="preserve"> for IT infrastructure and </w:t>
      </w:r>
      <w:r>
        <w:rPr>
          <w:rFonts w:cs="Tahoma" w:hAnsi="Tahoma"/>
          <w:sz w:val="18"/>
          <w:szCs w:val="18"/>
          <w:lang w:val="en-GB"/>
        </w:rPr>
        <w:t>cloud computing services</w:t>
      </w:r>
      <w:r>
        <w:rPr>
          <w:rFonts w:cs="Tahoma" w:hAnsi="Tahoma"/>
          <w:sz w:val="18"/>
          <w:szCs w:val="18"/>
          <w:lang w:val="en-GB"/>
        </w:rPr>
        <w:t xml:space="preserve">. </w:t>
      </w:r>
    </w:p>
    <w:p>
      <w:pPr>
        <w:pStyle w:val="style179"/>
        <w:numPr>
          <w:ilvl w:val="0"/>
          <w:numId w:val="8"/>
        </w:numPr>
        <w:spacing w:after="0" w:lineRule="auto" w:line="240"/>
        <w:jc w:val="both"/>
        <w:rPr>
          <w:rFonts w:ascii="Tahoma" w:cs="Tahoma" w:hAnsi="Tahoma"/>
          <w:sz w:val="18"/>
          <w:szCs w:val="18"/>
        </w:rPr>
      </w:pPr>
      <w:r>
        <w:rPr>
          <w:rFonts w:ascii="Tahoma" w:cs="Tahoma" w:hAnsi="Tahoma"/>
          <w:spacing w:val="-4"/>
          <w:sz w:val="18"/>
          <w:szCs w:val="18"/>
        </w:rPr>
        <w:t xml:space="preserve">Competent in </w:t>
      </w:r>
      <w:r>
        <w:rPr>
          <w:rFonts w:ascii="Tahoma" w:cs="Tahoma" w:hAnsi="Tahoma"/>
          <w:sz w:val="18"/>
          <w:szCs w:val="18"/>
        </w:rPr>
        <w:t>using</w:t>
      </w:r>
      <w:r>
        <w:rPr>
          <w:rFonts w:cs="Tahoma" w:hAnsi="Tahoma"/>
          <w:sz w:val="18"/>
          <w:szCs w:val="18"/>
          <w:lang w:val="en-GB"/>
        </w:rPr>
        <w:t xml:space="preserve"> configuration</w:t>
      </w:r>
      <w:r>
        <w:rPr>
          <w:rFonts w:ascii="Tahoma" w:cs="Tahoma" w:hAnsi="Tahoma"/>
          <w:sz w:val="18"/>
          <w:szCs w:val="18"/>
        </w:rPr>
        <w:t xml:space="preserve"> </w:t>
      </w:r>
      <w:r>
        <w:rPr>
          <w:rFonts w:cs="Tahoma" w:hAnsi="Tahoma"/>
          <w:sz w:val="18"/>
          <w:szCs w:val="18"/>
          <w:lang w:val="en-GB"/>
        </w:rPr>
        <w:t>management</w:t>
      </w:r>
      <w:r>
        <w:rPr>
          <w:rFonts w:cs="Tahoma" w:hAnsi="Tahoma"/>
          <w:sz w:val="18"/>
          <w:szCs w:val="18"/>
          <w:lang w:val="en-GB"/>
        </w:rPr>
        <w:t xml:space="preserve">, </w:t>
      </w:r>
      <w:r>
        <w:rPr>
          <w:rFonts w:cs="Tahoma" w:hAnsi="Tahoma"/>
          <w:sz w:val="18"/>
          <w:szCs w:val="18"/>
          <w:lang w:val="en-GB"/>
        </w:rPr>
        <w:t>Continuous integration</w:t>
      </w:r>
      <w:r>
        <w:rPr>
          <w:rFonts w:cs="Tahoma" w:hAnsi="Tahoma"/>
          <w:sz w:val="18"/>
          <w:szCs w:val="18"/>
          <w:lang w:val="en-GB"/>
        </w:rPr>
        <w:t xml:space="preserve">/deployment </w:t>
      </w:r>
    </w:p>
    <w:p>
      <w:pPr>
        <w:pStyle w:val="style179"/>
        <w:numPr>
          <w:ilvl w:val="0"/>
          <w:numId w:val="0"/>
        </w:numPr>
        <w:spacing w:after="0" w:lineRule="auto" w:line="240"/>
        <w:ind w:left="360" w:firstLine="0"/>
        <w:jc w:val="both"/>
        <w:rPr>
          <w:rFonts w:cs="Tahoma" w:hAnsi="Tahoma"/>
          <w:sz w:val="18"/>
          <w:szCs w:val="18"/>
          <w:lang w:val="en-GB"/>
        </w:rPr>
      </w:pPr>
      <w:r>
        <w:rPr>
          <w:rFonts w:cs="Tahoma" w:hAnsi="Tahoma"/>
          <w:sz w:val="18"/>
          <w:szCs w:val="18"/>
          <w:lang w:val="en-GB"/>
        </w:rPr>
        <w:t>and AW</w:t>
      </w:r>
      <w:r>
        <w:rPr>
          <w:rFonts w:cs="Tahoma" w:hAnsi="Tahoma"/>
          <w:sz w:val="18"/>
          <w:szCs w:val="18"/>
          <w:lang w:val="en-GB"/>
        </w:rPr>
        <w:t xml:space="preserve">S services </w:t>
      </w:r>
      <w:r>
        <w:rPr>
          <w:rFonts w:ascii="Tahoma" w:cs="Tahoma" w:hAnsi="Tahoma"/>
          <w:sz w:val="18"/>
          <w:szCs w:val="18"/>
        </w:rPr>
        <w:t>for</w:t>
      </w:r>
      <w:r>
        <w:rPr>
          <w:rFonts w:cs="Tahoma" w:hAnsi="Tahoma"/>
          <w:sz w:val="18"/>
          <w:szCs w:val="18"/>
          <w:lang w:val="en-GB"/>
        </w:rPr>
        <w:t xml:space="preserve"> configuring</w:t>
      </w:r>
      <w:r>
        <w:rPr>
          <w:rFonts w:ascii="Tahoma" w:cs="Tahoma" w:hAnsi="Tahoma"/>
          <w:sz w:val="18"/>
          <w:szCs w:val="18"/>
        </w:rPr>
        <w:t xml:space="preserve"> </w:t>
      </w:r>
      <w:r>
        <w:rPr>
          <w:rFonts w:cs="Tahoma" w:hAnsi="Tahoma"/>
          <w:sz w:val="18"/>
          <w:szCs w:val="18"/>
          <w:lang w:val="en-GB"/>
        </w:rPr>
        <w:t xml:space="preserve">multiple applications </w:t>
      </w:r>
      <w:r>
        <w:rPr>
          <w:rFonts w:cs="Tahoma" w:hAnsi="Tahoma"/>
          <w:sz w:val="18"/>
          <w:szCs w:val="18"/>
          <w:lang w:val="en-GB"/>
        </w:rPr>
        <w:t>servers</w:t>
      </w:r>
    </w:p>
    <w:p>
      <w:pPr>
        <w:pStyle w:val="style179"/>
        <w:numPr>
          <w:ilvl w:val="0"/>
          <w:numId w:val="8"/>
        </w:numPr>
        <w:spacing w:after="0" w:lineRule="auto" w:line="240"/>
        <w:jc w:val="both"/>
        <w:rPr>
          <w:rFonts w:ascii="Tahoma" w:cs="Tahoma" w:hAnsi="Tahoma"/>
          <w:sz w:val="18"/>
          <w:szCs w:val="18"/>
        </w:rPr>
      </w:pPr>
      <w:r>
        <w:rPr>
          <w:rFonts w:ascii="Tahoma" w:cs="Tahoma" w:hAnsi="Tahoma"/>
          <w:sz w:val="18"/>
          <w:szCs w:val="18"/>
        </w:rPr>
        <w:t xml:space="preserve">Resourceful in </w:t>
      </w:r>
      <w:r>
        <w:rPr>
          <w:rFonts w:ascii="Tahoma" w:cs="Tahoma" w:hAnsi="Tahoma"/>
          <w:sz w:val="18"/>
          <w:szCs w:val="18"/>
        </w:rPr>
        <w:t>using</w:t>
      </w:r>
      <w:r>
        <w:rPr>
          <w:rFonts w:cs="Tahoma" w:hAnsi="Tahoma"/>
          <w:sz w:val="18"/>
          <w:szCs w:val="18"/>
          <w:lang w:val="en-GB"/>
        </w:rPr>
        <w:t xml:space="preserve"> Jenkins</w:t>
      </w:r>
      <w:r>
        <w:rPr>
          <w:rFonts w:ascii="Tahoma" w:cs="Tahoma" w:hAnsi="Tahoma"/>
          <w:sz w:val="18"/>
          <w:szCs w:val="18"/>
        </w:rPr>
        <w:t xml:space="preserve"> </w:t>
      </w:r>
      <w:r>
        <w:rPr>
          <w:rFonts w:cs="Tahoma" w:hAnsi="Tahoma"/>
          <w:sz w:val="18"/>
          <w:szCs w:val="18"/>
          <w:lang w:val="en-GB"/>
        </w:rPr>
        <w:t xml:space="preserve">and Sonar Qube </w:t>
      </w:r>
      <w:r>
        <w:rPr>
          <w:rFonts w:ascii="Tahoma" w:cs="Tahoma" w:hAnsi="Tahoma"/>
          <w:sz w:val="18"/>
          <w:szCs w:val="18"/>
        </w:rPr>
        <w:t>tool</w:t>
      </w:r>
      <w:r>
        <w:rPr>
          <w:rFonts w:cs="Tahoma" w:hAnsi="Tahoma"/>
          <w:sz w:val="18"/>
          <w:szCs w:val="18"/>
          <w:lang w:val="en-GB"/>
        </w:rPr>
        <w:t>s</w:t>
      </w:r>
      <w:r>
        <w:rPr>
          <w:rFonts w:ascii="Tahoma" w:cs="Tahoma" w:hAnsi="Tahoma"/>
          <w:sz w:val="18"/>
          <w:szCs w:val="18"/>
        </w:rPr>
        <w:t xml:space="preserve"> for </w:t>
      </w:r>
      <w:r>
        <w:rPr>
          <w:rFonts w:cs="Tahoma" w:hAnsi="Tahoma"/>
          <w:sz w:val="18"/>
          <w:szCs w:val="18"/>
          <w:lang w:val="en-GB"/>
        </w:rPr>
        <w:t xml:space="preserve">automated </w:t>
      </w:r>
      <w:r>
        <w:rPr>
          <w:rFonts w:ascii="Tahoma" w:cs="Tahoma" w:hAnsi="Tahoma"/>
          <w:sz w:val="18"/>
          <w:szCs w:val="18"/>
        </w:rPr>
        <w:t>de</w:t>
      </w:r>
      <w:r>
        <w:rPr>
          <w:rFonts w:cs="Tahoma" w:hAnsi="Tahoma"/>
          <w:sz w:val="18"/>
          <w:szCs w:val="18"/>
          <w:lang w:val="en-GB"/>
        </w:rPr>
        <w:t>ployment</w:t>
      </w:r>
      <w:r>
        <w:rPr>
          <w:rFonts w:ascii="Tahoma" w:cs="Tahoma" w:hAnsi="Tahoma"/>
          <w:sz w:val="18"/>
          <w:szCs w:val="18"/>
        </w:rPr>
        <w:t xml:space="preserve"> </w:t>
      </w:r>
      <w:r>
        <w:rPr>
          <w:rFonts w:cs="Tahoma" w:hAnsi="Tahoma"/>
          <w:sz w:val="18"/>
          <w:szCs w:val="18"/>
          <w:lang w:val="en-GB"/>
        </w:rPr>
        <w:t xml:space="preserve">of components and </w:t>
      </w:r>
      <w:r>
        <w:rPr>
          <w:rFonts w:cs="Tahoma" w:hAnsi="Tahoma"/>
          <w:sz w:val="18"/>
          <w:szCs w:val="18"/>
          <w:lang w:val="en-GB"/>
        </w:rPr>
        <w:t>package</w:t>
      </w:r>
      <w:r>
        <w:rPr>
          <w:rFonts w:cs="Tahoma" w:hAnsi="Tahoma"/>
          <w:sz w:val="18"/>
          <w:szCs w:val="18"/>
          <w:lang w:val="en-GB"/>
        </w:rPr>
        <w:t xml:space="preserve">s </w:t>
      </w:r>
    </w:p>
    <w:p>
      <w:pPr>
        <w:pStyle w:val="style179"/>
        <w:numPr>
          <w:ilvl w:val="0"/>
          <w:numId w:val="0"/>
        </w:numPr>
        <w:spacing w:after="0" w:lineRule="auto" w:line="240"/>
        <w:ind w:left="360" w:firstLine="0"/>
        <w:jc w:val="both"/>
        <w:rPr>
          <w:rFonts w:ascii="Tahoma" w:cs="Tahoma" w:hAnsi="Tahoma"/>
          <w:sz w:val="18"/>
          <w:szCs w:val="18"/>
        </w:rPr>
      </w:pPr>
      <w:r>
        <w:rPr>
          <w:rFonts w:ascii="Tahoma" w:cs="Tahoma" w:hAnsi="Tahoma"/>
          <w:sz w:val="18"/>
          <w:szCs w:val="18"/>
        </w:rPr>
        <w:t xml:space="preserve">along with working exposure of </w:t>
      </w:r>
      <w:r>
        <w:rPr>
          <w:rFonts w:cs="Tahoma" w:hAnsi="Tahoma"/>
          <w:sz w:val="18"/>
          <w:szCs w:val="18"/>
          <w:lang w:val="en-GB"/>
        </w:rPr>
        <w:t xml:space="preserve">IBM </w:t>
      </w:r>
      <w:r>
        <w:rPr>
          <w:rFonts w:ascii="Tahoma" w:cs="Tahoma" w:hAnsi="Tahoma"/>
          <w:sz w:val="18"/>
          <w:szCs w:val="18"/>
        </w:rPr>
        <w:t>WebSphere Console</w:t>
      </w:r>
      <w:r>
        <w:rPr>
          <w:rFonts w:cs="Tahoma" w:hAnsi="Tahoma"/>
          <w:sz w:val="18"/>
          <w:szCs w:val="18"/>
          <w:lang w:val="en-GB"/>
        </w:rPr>
        <w:t xml:space="preserve"> and JBoss servers</w:t>
      </w:r>
    </w:p>
    <w:p>
      <w:pPr>
        <w:pStyle w:val="style0"/>
        <w:numPr>
          <w:ilvl w:val="0"/>
          <w:numId w:val="8"/>
        </w:numPr>
        <w:spacing w:before="18" w:after="0" w:lineRule="auto" w:line="240"/>
        <w:jc w:val="both"/>
        <w:rPr>
          <w:rFonts w:ascii="Tahoma" w:cs="Tahoma" w:hAnsi="Tahoma"/>
          <w:sz w:val="18"/>
          <w:szCs w:val="18"/>
        </w:rPr>
      </w:pPr>
      <w:r>
        <w:rPr>
          <w:rFonts w:ascii="Tahoma" w:cs="Tahoma" w:hAnsi="Tahoma"/>
          <w:noProof/>
          <w:sz w:val="18"/>
          <w:szCs w:val="18"/>
        </w:rPr>
        <mc:AlternateContent>
          <mc:Choice Requires="wps">
            <w:drawing>
              <wp:anchor distT="0" distB="0" distL="0" distR="0" simplePos="false" relativeHeight="4" behindDoc="false" locked="false" layoutInCell="true" allowOverlap="true">
                <wp:simplePos x="0" y="0"/>
                <wp:positionH relativeFrom="page">
                  <wp:posOffset>-244510</wp:posOffset>
                </wp:positionH>
                <wp:positionV relativeFrom="page">
                  <wp:posOffset>5456675</wp:posOffset>
                </wp:positionV>
                <wp:extent cx="7421467" cy="3602"/>
                <wp:effectExtent l="0" t="0" r="9525" b="19050"/>
                <wp:wrapNone/>
                <wp:docPr id="1030"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7421467" cy="3602"/>
                        </a:xfrm>
                        <a:prstGeom prst="line"/>
                        <a:ln cmpd="sng" cap="flat" w="19050">
                          <a:solidFill>
                            <a:srgbClr val="1ba7c7"/>
                          </a:solidFill>
                          <a:prstDash val="solid"/>
                          <a:miter/>
                          <a:headEnd len="med" type="none" w="med"/>
                          <a:tailEnd len="med" type="none" w="med"/>
                        </a:ln>
                      </wps:spPr>
                      <wps:bodyPr>
                        <a:prstTxWarp prst="textNoShape"/>
                        <a:noAutofit/>
                      </wps:bodyPr>
                    </wps:wsp>
                  </a:graphicData>
                </a:graphic>
              </wp:anchor>
            </w:drawing>
          </mc:Choice>
          <mc:Fallback>
            <w:pict>
              <v:line id="1030" filled="f" stroked="t" from="-19.252808pt,429.6595pt" to="565.1147pt,429.94318pt" style="position:absolute;z-index:4;mso-position-horizontal-relative:page;mso-position-vertical-relative:page;mso-width-relative:page;mso-height-relative:page;mso-wrap-distance-left:0.0pt;mso-wrap-distance-right:0.0pt;visibility:visible;flip:x;">
                <v:stroke joinstyle="miter" color="#1ba7c7" weight="1.5pt"/>
                <v:fill/>
              </v:line>
            </w:pict>
          </mc:Fallback>
        </mc:AlternateContent>
      </w:r>
      <w:r>
        <w:rPr>
          <w:rFonts w:cs="Tahoma" w:hAnsi="Tahoma"/>
          <w:sz w:val="18"/>
          <w:szCs w:val="18"/>
          <w:lang w:val="en-GB"/>
        </w:rPr>
        <w:t xml:space="preserve">Experienced in creating </w:t>
      </w:r>
      <w:r>
        <w:rPr>
          <w:rFonts w:cs="Tahoma" w:hAnsi="Tahoma"/>
          <w:sz w:val="18"/>
          <w:szCs w:val="18"/>
          <w:lang w:val="en-GB"/>
        </w:rPr>
        <w:t xml:space="preserve">AWS cloud </w:t>
      </w:r>
      <w:r>
        <w:rPr>
          <w:rFonts w:cs="Tahoma" w:hAnsi="Tahoma"/>
          <w:sz w:val="18"/>
          <w:szCs w:val="18"/>
          <w:lang w:val="en-GB"/>
        </w:rPr>
        <w:t>services</w:t>
      </w:r>
      <w:r>
        <w:rPr>
          <w:rFonts w:cs="Tahoma" w:hAnsi="Tahoma"/>
          <w:sz w:val="18"/>
          <w:szCs w:val="18"/>
          <w:lang w:val="en-GB"/>
        </w:rPr>
        <w:t xml:space="preserve">, </w:t>
      </w:r>
      <w:r>
        <w:rPr>
          <w:rFonts w:cs="Tahoma" w:hAnsi="Tahoma"/>
          <w:sz w:val="18"/>
          <w:szCs w:val="18"/>
          <w:lang w:val="en-GB"/>
        </w:rPr>
        <w:t xml:space="preserve">configuration for the </w:t>
      </w:r>
      <w:r>
        <w:rPr>
          <w:rFonts w:cs="Tahoma" w:hAnsi="Tahoma"/>
          <w:sz w:val="18"/>
          <w:szCs w:val="18"/>
          <w:lang w:val="en-GB"/>
        </w:rPr>
        <w:t>instances</w:t>
      </w:r>
      <w:r>
        <w:rPr>
          <w:rFonts w:cs="Tahoma" w:hAnsi="Tahoma"/>
          <w:sz w:val="18"/>
          <w:szCs w:val="18"/>
          <w:lang w:val="en-GB"/>
        </w:rPr>
        <w:t xml:space="preserve"> </w:t>
      </w:r>
      <w:r>
        <w:rPr>
          <w:rFonts w:cs="Tahoma" w:hAnsi="Tahoma"/>
          <w:sz w:val="18"/>
          <w:szCs w:val="18"/>
          <w:lang w:val="en-GB"/>
        </w:rPr>
        <w:t xml:space="preserve">and </w:t>
      </w:r>
      <w:r>
        <w:rPr>
          <w:rFonts w:cs="Tahoma" w:hAnsi="Tahoma"/>
          <w:sz w:val="18"/>
          <w:szCs w:val="18"/>
          <w:lang w:val="en-GB"/>
        </w:rPr>
        <w:t xml:space="preserve">monitoring </w:t>
      </w:r>
      <w:r>
        <w:rPr>
          <w:rFonts w:cs="Tahoma" w:hAnsi="Tahoma"/>
          <w:sz w:val="18"/>
          <w:szCs w:val="18"/>
          <w:lang w:val="en-GB"/>
        </w:rPr>
        <w:t xml:space="preserve">the </w:t>
      </w:r>
      <w:r>
        <w:rPr>
          <w:rFonts w:cs="Tahoma" w:hAnsi="Tahoma"/>
          <w:sz w:val="18"/>
          <w:szCs w:val="18"/>
          <w:lang w:val="en-GB"/>
        </w:rPr>
        <w:t xml:space="preserve">health of </w:t>
      </w:r>
      <w:r>
        <w:rPr>
          <w:rFonts w:cs="Tahoma" w:hAnsi="Tahoma"/>
          <w:sz w:val="18"/>
          <w:szCs w:val="18"/>
          <w:lang w:val="en-GB"/>
        </w:rPr>
        <w:t xml:space="preserve">the </w:t>
      </w:r>
      <w:r>
        <w:rPr>
          <w:rFonts w:cs="Tahoma" w:hAnsi="Tahoma"/>
          <w:sz w:val="18"/>
          <w:szCs w:val="18"/>
          <w:lang w:val="en-GB"/>
        </w:rPr>
        <w:t xml:space="preserve">servers </w:t>
      </w:r>
      <w:r>
        <w:rPr>
          <w:rFonts w:cs="Tahoma" w:hAnsi="Tahoma"/>
          <w:sz w:val="18"/>
          <w:szCs w:val="18"/>
          <w:lang w:val="en-GB"/>
        </w:rPr>
        <w:t xml:space="preserve">in </w:t>
      </w:r>
      <w:r>
        <w:rPr>
          <w:rFonts w:cs="Tahoma" w:hAnsi="Tahoma"/>
          <w:sz w:val="18"/>
          <w:szCs w:val="18"/>
          <w:lang w:val="en-GB"/>
        </w:rPr>
        <w:t>SIT, pre-prod and production environments</w:t>
      </w:r>
      <w:r>
        <w:rPr>
          <w:rFonts w:cs="Tahoma" w:hAnsi="Tahoma"/>
          <w:sz w:val="18"/>
          <w:szCs w:val="18"/>
          <w:lang w:val="en-GB"/>
        </w:rPr>
        <w:t xml:space="preserve">. </w:t>
      </w:r>
    </w:p>
    <w:p>
      <w:pPr>
        <w:pStyle w:val="style0"/>
        <w:spacing w:after="0" w:lineRule="auto" w:line="240"/>
        <w:jc w:val="both"/>
        <w:rPr>
          <w:rFonts w:ascii="Tahoma" w:cs="Tahoma" w:eastAsia="Times New Roman" w:hAnsi="Tahoma"/>
          <w:sz w:val="18"/>
          <w:szCs w:val="18"/>
        </w:rPr>
      </w:pPr>
    </w:p>
    <w:p>
      <w:pPr>
        <w:pStyle w:val="style0"/>
        <w:spacing w:after="0" w:lineRule="auto" w:line="240"/>
        <w:ind w:left="360"/>
        <w:jc w:val="both"/>
        <w:rPr>
          <w:rFonts w:ascii="Tahoma" w:cs="Tahoma" w:hAnsi="Tahoma"/>
          <w:b/>
          <w:sz w:val="18"/>
          <w:szCs w:val="18"/>
        </w:rPr>
      </w:pPr>
      <w:r>
        <w:rPr>
          <w:rFonts w:ascii="Tahoma" w:cs="Tahoma" w:hAnsi="Tahoma"/>
          <w:b/>
          <w:noProof/>
          <w:sz w:val="18"/>
          <w:szCs w:val="18"/>
        </w:rPr>
        <mc:AlternateContent>
          <mc:Choice Requires="wps">
            <w:drawing>
              <wp:anchor distT="0" distB="0" distL="0" distR="0" simplePos="false" relativeHeight="3" behindDoc="false" locked="false" layoutInCell="true" allowOverlap="true">
                <wp:simplePos x="0" y="0"/>
                <wp:positionH relativeFrom="column">
                  <wp:posOffset>-64134</wp:posOffset>
                </wp:positionH>
                <wp:positionV relativeFrom="paragraph">
                  <wp:posOffset>40152</wp:posOffset>
                </wp:positionV>
                <wp:extent cx="209550" cy="209550"/>
                <wp:effectExtent l="0" t="0" r="0" b="0"/>
                <wp:wrapNone/>
                <wp:docPr id="1031"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anchor>
            </w:drawing>
          </mc:Choice>
          <mc:Fallback>
            <w:pict>
              <v:rect id="1031" fillcolor="#1ba7c7" stroked="f" style="position:absolute;margin-left:-5.05pt;margin-top:3.16pt;width:16.5pt;height:16.5pt;z-index:3;mso-position-horizontal-relative:text;mso-position-vertical-relative:text;mso-width-relative:page;mso-height-relative:page;mso-wrap-distance-left:0.0pt;mso-wrap-distance-right:0.0pt;visibility:visible;">
                <v:stroke on="f"/>
                <v:fill/>
              </v:rect>
            </w:pict>
          </mc:Fallback>
        </mc:AlternateContent>
      </w:r>
      <w:r>
        <w:rPr>
          <w:rFonts w:ascii="Tahoma" w:cs="Tahoma" w:hAnsi="Tahoma"/>
          <w:b/>
          <w:sz w:val="18"/>
          <w:szCs w:val="18"/>
        </w:rPr>
        <w:t xml:space="preserve">EMPLOYMENT DETAILS </w:t>
      </w:r>
    </w:p>
    <w:p>
      <w:pPr>
        <w:pStyle w:val="style0"/>
        <w:spacing w:after="0" w:lineRule="auto" w:line="240"/>
        <w:jc w:val="both"/>
        <w:rPr>
          <w:rFonts w:ascii="Tahoma" w:cs="Tahoma" w:hAnsi="Tahoma"/>
          <w:sz w:val="18"/>
          <w:szCs w:val="18"/>
        </w:rPr>
      </w:pPr>
    </w:p>
    <w:p>
      <w:pPr>
        <w:pStyle w:val="style0"/>
        <w:shd w:val="clear" w:color="auto" w:fill="deeaf6"/>
        <w:spacing w:after="0" w:lineRule="auto" w:line="240"/>
        <w:jc w:val="both"/>
        <w:rPr>
          <w:rFonts w:ascii="Tahoma" w:cs="Tahoma" w:hAnsi="Tahoma"/>
          <w:b/>
          <w:sz w:val="18"/>
          <w:szCs w:val="18"/>
        </w:rPr>
      </w:pPr>
      <w:r>
        <w:rPr>
          <w:rFonts w:cs="Tahoma" w:hAnsi="Tahoma"/>
          <w:b/>
          <w:sz w:val="18"/>
          <w:szCs w:val="18"/>
          <w:lang w:val="en-GB"/>
        </w:rPr>
        <w:t>Sep</w:t>
      </w:r>
      <w:r>
        <w:rPr>
          <w:rFonts w:ascii="Tahoma" w:cs="Tahoma" w:hAnsi="Tahoma"/>
          <w:b/>
          <w:sz w:val="18"/>
          <w:szCs w:val="18"/>
        </w:rPr>
        <w:t>’15 – till date:</w:t>
      </w:r>
      <w:r>
        <w:rPr>
          <w:rFonts w:cs="Tahoma" w:hAnsi="Tahoma"/>
          <w:b/>
          <w:sz w:val="18"/>
          <w:szCs w:val="18"/>
          <w:lang w:val="en-GB"/>
        </w:rPr>
        <w:t xml:space="preserve"> Se</w:t>
      </w:r>
      <w:r>
        <w:rPr>
          <w:rFonts w:cs="Tahoma" w:hAnsi="Tahoma"/>
          <w:b/>
          <w:sz w:val="18"/>
          <w:szCs w:val="18"/>
          <w:lang w:val="en-GB"/>
        </w:rPr>
        <w:t>p</w:t>
      </w:r>
      <w:r>
        <w:rPr>
          <w:rFonts w:cs="Tahoma" w:hAnsi="Tahoma"/>
          <w:b/>
          <w:sz w:val="18"/>
          <w:szCs w:val="18"/>
          <w:lang w:val="en-GB"/>
        </w:rPr>
        <w:t xml:space="preserve">-2019 </w:t>
      </w:r>
      <w:r>
        <w:rPr>
          <w:rFonts w:cs="Tahoma" w:hAnsi="Tahoma"/>
          <w:b/>
          <w:sz w:val="18"/>
          <w:szCs w:val="18"/>
          <w:lang w:val="en-GB"/>
        </w:rPr>
        <w:t xml:space="preserve">Majesco </w:t>
      </w:r>
      <w:r>
        <w:rPr>
          <w:rFonts w:cs="Tahoma" w:hAnsi="Tahoma"/>
          <w:b/>
          <w:sz w:val="18"/>
          <w:szCs w:val="18"/>
          <w:lang w:val="en-GB"/>
        </w:rPr>
        <w:t xml:space="preserve">Softwares and </w:t>
      </w:r>
      <w:r>
        <w:rPr>
          <w:rFonts w:cs="Tahoma" w:hAnsi="Tahoma"/>
          <w:b/>
          <w:sz w:val="18"/>
          <w:szCs w:val="18"/>
          <w:lang w:val="en-GB"/>
        </w:rPr>
        <w:t xml:space="preserve">Solutions </w:t>
      </w:r>
      <w:r>
        <w:rPr>
          <w:rFonts w:ascii="Tahoma" w:cs="Tahoma" w:hAnsi="Tahoma"/>
          <w:b/>
          <w:sz w:val="18"/>
          <w:szCs w:val="18"/>
        </w:rPr>
        <w:t>Ltd., Navi Mumbai as Sr.</w:t>
      </w:r>
      <w:r>
        <w:rPr>
          <w:rFonts w:cs="Tahoma" w:hAnsi="Tahoma"/>
          <w:b/>
          <w:sz w:val="18"/>
          <w:szCs w:val="18"/>
          <w:lang w:val="en-GB"/>
        </w:rPr>
        <w:t xml:space="preserve"> Devops</w:t>
      </w:r>
      <w:r>
        <w:rPr>
          <w:rFonts w:ascii="Tahoma" w:cs="Tahoma" w:hAnsi="Tahoma"/>
          <w:b/>
          <w:sz w:val="18"/>
          <w:szCs w:val="18"/>
        </w:rPr>
        <w:t xml:space="preserve"> Developer </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r>
        <w:rPr>
          <w:rFonts w:ascii="Tahoma" w:cs="Tahoma" w:hAnsi="Tahoma"/>
          <w:sz w:val="18"/>
          <w:szCs w:val="18"/>
        </w:rPr>
        <w:t xml:space="preserve">Client: </w:t>
      </w:r>
      <w:r>
        <w:rPr>
          <w:rFonts w:ascii="Tahoma" w:cs="Tahoma" w:hAnsi="Tahoma"/>
          <w:sz w:val="18"/>
          <w:szCs w:val="18"/>
        </w:rPr>
        <w:tab/>
      </w:r>
      <w:r>
        <w:rPr>
          <w:rFonts w:ascii="Tahoma" w:cs="Tahoma" w:hAnsi="Tahoma"/>
          <w:sz w:val="18"/>
          <w:szCs w:val="18"/>
        </w:rPr>
        <w:tab/>
      </w:r>
      <w:r>
        <w:rPr>
          <w:rFonts w:ascii="Tahoma" w:cs="Tahoma" w:hAnsi="Tahoma"/>
          <w:sz w:val="18"/>
          <w:szCs w:val="18"/>
        </w:rPr>
        <w:t xml:space="preserve">UNUM UK </w:t>
      </w:r>
    </w:p>
    <w:p>
      <w:pPr>
        <w:pStyle w:val="style0"/>
        <w:spacing w:after="0" w:lineRule="auto" w:line="240"/>
        <w:jc w:val="both"/>
        <w:rPr>
          <w:rFonts w:ascii="Tahoma" w:cs="Tahoma" w:hAnsi="Tahoma"/>
          <w:sz w:val="18"/>
          <w:szCs w:val="18"/>
        </w:rPr>
      </w:pPr>
      <w:r>
        <w:rPr>
          <w:rFonts w:ascii="Tahoma" w:cs="Tahoma" w:hAnsi="Tahoma"/>
          <w:sz w:val="18"/>
          <w:szCs w:val="18"/>
        </w:rPr>
        <w:t xml:space="preserve">Project: </w:t>
      </w:r>
      <w:r>
        <w:rPr>
          <w:rFonts w:ascii="Tahoma" w:cs="Tahoma" w:hAnsi="Tahoma"/>
          <w:sz w:val="18"/>
          <w:szCs w:val="18"/>
        </w:rPr>
        <w:tab/>
      </w:r>
      <w:r>
        <w:rPr>
          <w:rFonts w:ascii="Tahoma" w:cs="Tahoma" w:hAnsi="Tahoma"/>
          <w:sz w:val="18"/>
          <w:szCs w:val="18"/>
        </w:rPr>
        <w:tab/>
      </w:r>
      <w:r>
        <w:rPr>
          <w:rFonts w:ascii="Tahoma" w:cs="Tahoma" w:hAnsi="Tahoma"/>
          <w:sz w:val="18"/>
          <w:szCs w:val="18"/>
        </w:rPr>
        <w:t>UNUM</w:t>
      </w:r>
    </w:p>
    <w:p>
      <w:pPr>
        <w:pStyle w:val="style0"/>
        <w:spacing w:after="0" w:lineRule="auto" w:line="240"/>
        <w:jc w:val="both"/>
        <w:rPr>
          <w:rFonts w:ascii="Tahoma" w:cs="Tahoma" w:hAnsi="Tahoma"/>
          <w:sz w:val="18"/>
          <w:szCs w:val="18"/>
        </w:rPr>
      </w:pPr>
      <w:r>
        <w:rPr>
          <w:rFonts w:ascii="Tahoma" w:cs="Tahoma" w:hAnsi="Tahoma"/>
          <w:sz w:val="18"/>
          <w:szCs w:val="18"/>
        </w:rPr>
        <w:t xml:space="preserve">Role: </w:t>
      </w:r>
      <w:r>
        <w:rPr>
          <w:rFonts w:ascii="Tahoma" w:cs="Tahoma" w:hAnsi="Tahoma"/>
          <w:sz w:val="18"/>
          <w:szCs w:val="18"/>
        </w:rPr>
        <w:tab/>
      </w:r>
      <w:r>
        <w:rPr>
          <w:rFonts w:cs="Tahoma" w:hAnsi="Tahoma"/>
          <w:sz w:val="18"/>
          <w:szCs w:val="18"/>
          <w:lang w:val="en-GB"/>
        </w:rPr>
        <w:t xml:space="preserve">                </w:t>
      </w:r>
      <w:r>
        <w:rPr>
          <w:rFonts w:cs="Tahoma" w:hAnsi="Tahoma"/>
          <w:sz w:val="18"/>
          <w:szCs w:val="18"/>
          <w:lang w:val="en-GB"/>
        </w:rPr>
        <w:t xml:space="preserve">Sr. </w:t>
      </w:r>
      <w:r>
        <w:rPr>
          <w:rFonts w:cs="Tahoma" w:hAnsi="Tahoma"/>
          <w:sz w:val="18"/>
          <w:szCs w:val="18"/>
          <w:lang w:val="en-GB"/>
        </w:rPr>
        <w:t>Devops</w:t>
      </w:r>
      <w:r>
        <w:rPr>
          <w:rFonts w:ascii="Tahoma" w:cs="Tahoma" w:hAnsi="Tahoma"/>
          <w:sz w:val="18"/>
          <w:szCs w:val="18"/>
        </w:rPr>
        <w:t xml:space="preserve"> Develope</w:t>
      </w:r>
      <w:r>
        <w:rPr>
          <w:rFonts w:cs="Tahoma" w:hAnsi="Tahoma"/>
          <w:sz w:val="18"/>
          <w:szCs w:val="18"/>
          <w:lang w:val="en-GB"/>
        </w:rPr>
        <w:t xml:space="preserve">r and </w:t>
      </w:r>
      <w:r>
        <w:rPr>
          <w:rFonts w:cs="Tahoma" w:hAnsi="Tahoma"/>
          <w:sz w:val="18"/>
          <w:szCs w:val="18"/>
          <w:lang w:val="en-GB"/>
        </w:rPr>
        <w:t xml:space="preserve">cloud computing </w:t>
      </w:r>
    </w:p>
    <w:p>
      <w:pPr>
        <w:pStyle w:val="style0"/>
        <w:spacing w:after="0" w:lineRule="auto" w:line="240"/>
        <w:ind w:left="1440" w:hanging="1440"/>
        <w:jc w:val="both"/>
        <w:rPr>
          <w:rFonts w:ascii="Tahoma" w:cs="Tahoma" w:hAnsi="Tahoma"/>
          <w:sz w:val="18"/>
          <w:szCs w:val="18"/>
        </w:rPr>
      </w:pPr>
      <w:r>
        <w:rPr>
          <w:rFonts w:ascii="Tahoma" w:cs="Tahoma" w:hAnsi="Tahoma"/>
          <w:sz w:val="18"/>
          <w:szCs w:val="18"/>
        </w:rPr>
        <w:t xml:space="preserve">Environment: </w:t>
      </w:r>
      <w:r>
        <w:rPr>
          <w:rFonts w:cs="Tahoma" w:hAnsi="Tahoma"/>
          <w:sz w:val="18"/>
          <w:szCs w:val="18"/>
          <w:lang w:val="en-GB"/>
        </w:rPr>
        <w:t xml:space="preserve">    </w:t>
      </w:r>
      <w:r>
        <w:rPr>
          <w:rFonts w:cs="Tahoma" w:hAnsi="Tahoma"/>
          <w:sz w:val="18"/>
          <w:szCs w:val="18"/>
          <w:lang w:val="en-GB"/>
        </w:rPr>
        <w:t>Ansible, Docker,</w:t>
      </w:r>
      <w:r>
        <w:rPr>
          <w:rFonts w:cs="Tahoma" w:hAnsi="Tahoma"/>
          <w:sz w:val="18"/>
          <w:szCs w:val="18"/>
          <w:lang w:val="en-GB"/>
        </w:rPr>
        <w:t xml:space="preserve"> AWS, </w:t>
      </w:r>
      <w:r>
        <w:rPr>
          <w:rFonts w:cs="Tahoma" w:hAnsi="Tahoma"/>
          <w:sz w:val="18"/>
          <w:szCs w:val="18"/>
          <w:lang w:val="en-GB"/>
        </w:rPr>
        <w:t xml:space="preserve">Sonar Qube, Maven, SVN, </w:t>
      </w:r>
      <w:r>
        <w:rPr>
          <w:rFonts w:cs="Tahoma" w:hAnsi="Tahoma"/>
          <w:sz w:val="18"/>
          <w:szCs w:val="18"/>
          <w:lang w:val="en-GB"/>
        </w:rPr>
        <w:t>J</w:t>
      </w:r>
      <w:r>
        <w:rPr>
          <w:rFonts w:cs="Tahoma" w:hAnsi="Tahoma"/>
          <w:sz w:val="18"/>
          <w:szCs w:val="18"/>
          <w:lang w:val="en-GB"/>
        </w:rPr>
        <w:t>boss, Jenkins</w:t>
      </w:r>
      <w:r>
        <w:rPr>
          <w:rFonts w:ascii="Tahoma" w:cs="Tahoma" w:hAnsi="Tahoma"/>
          <w:sz w:val="18"/>
          <w:szCs w:val="18"/>
        </w:rPr>
        <w:t xml:space="preserve"> Windows 7, Tomcat 6.0, WebSphere </w:t>
      </w:r>
      <w:r>
        <w:rPr>
          <w:rFonts w:cs="Tahoma" w:hAnsi="Tahoma"/>
          <w:sz w:val="18"/>
          <w:szCs w:val="18"/>
          <w:lang w:val="en-GB"/>
        </w:rPr>
        <w:t xml:space="preserve"> </w:t>
      </w:r>
      <w:r>
        <w:rPr>
          <w:rFonts w:ascii="Tahoma" w:cs="Tahoma" w:hAnsi="Tahoma"/>
          <w:sz w:val="18"/>
          <w:szCs w:val="18"/>
        </w:rPr>
        <w:t xml:space="preserve">Application </w:t>
      </w:r>
      <w:r>
        <w:rPr>
          <w:rFonts w:ascii="Tahoma" w:cs="Tahoma" w:hAnsi="Tahoma"/>
          <w:sz w:val="18"/>
          <w:szCs w:val="18"/>
        </w:rPr>
        <w:t>S</w:t>
      </w:r>
      <w:r>
        <w:rPr>
          <w:rFonts w:ascii="Tahoma" w:cs="Tahoma" w:hAnsi="Tahoma"/>
          <w:sz w:val="18"/>
          <w:szCs w:val="18"/>
        </w:rPr>
        <w:t>erver, Linux</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b/>
          <w:sz w:val="18"/>
          <w:szCs w:val="18"/>
        </w:rPr>
      </w:pPr>
      <w:r>
        <w:rPr>
          <w:rFonts w:ascii="Tahoma" w:cs="Tahoma" w:hAnsi="Tahoma"/>
          <w:b/>
          <w:sz w:val="18"/>
          <w:szCs w:val="18"/>
        </w:rPr>
        <w:t xml:space="preserve">Key Result Areas </w:t>
      </w: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Engaged in</w:t>
      </w:r>
      <w:r>
        <w:rPr>
          <w:rFonts w:ascii="Tahoma" w:cs="Tahoma" w:hAnsi="Tahoma"/>
          <w:sz w:val="18"/>
          <w:szCs w:val="18"/>
        </w:rPr>
        <w:t xml:space="preserve">: </w:t>
      </w:r>
    </w:p>
    <w:p>
      <w:pPr>
        <w:pStyle w:val="style179"/>
        <w:numPr>
          <w:ilvl w:val="0"/>
          <w:numId w:val="17"/>
        </w:numPr>
        <w:spacing w:after="0" w:lineRule="auto" w:line="240"/>
        <w:jc w:val="both"/>
        <w:rPr>
          <w:rFonts w:ascii="Tahoma" w:cs="Tahoma" w:hAnsi="Tahoma"/>
          <w:sz w:val="18"/>
          <w:szCs w:val="18"/>
        </w:rPr>
      </w:pPr>
      <w:r>
        <w:rPr>
          <w:rFonts w:ascii="Tahoma" w:cs="Tahoma" w:hAnsi="Tahoma"/>
          <w:sz w:val="18"/>
          <w:szCs w:val="18"/>
        </w:rPr>
        <w:t>I</w:t>
      </w:r>
      <w:r>
        <w:rPr>
          <w:rFonts w:ascii="Tahoma" w:cs="Tahoma" w:hAnsi="Tahoma"/>
          <w:sz w:val="18"/>
          <w:szCs w:val="18"/>
        </w:rPr>
        <w:t>mplement</w:t>
      </w:r>
      <w:r>
        <w:rPr>
          <w:rFonts w:ascii="Tahoma" w:cs="Tahoma" w:hAnsi="Tahoma"/>
          <w:sz w:val="18"/>
          <w:szCs w:val="18"/>
        </w:rPr>
        <w:t>ing</w:t>
      </w:r>
      <w:r>
        <w:rPr>
          <w:rFonts w:ascii="Tahoma" w:cs="Tahoma" w:hAnsi="Tahoma"/>
          <w:sz w:val="18"/>
          <w:szCs w:val="18"/>
        </w:rPr>
        <w:t xml:space="preserve"> business </w:t>
      </w:r>
      <w:r>
        <w:rPr>
          <w:rFonts w:ascii="Tahoma" w:cs="Tahoma" w:hAnsi="Tahoma"/>
          <w:sz w:val="18"/>
          <w:szCs w:val="18"/>
        </w:rPr>
        <w:t xml:space="preserve">&amp; </w:t>
      </w:r>
      <w:r>
        <w:rPr>
          <w:rFonts w:ascii="Tahoma" w:cs="Tahoma" w:hAnsi="Tahoma"/>
          <w:sz w:val="18"/>
          <w:szCs w:val="18"/>
        </w:rPr>
        <w:t xml:space="preserve">functional requirements of </w:t>
      </w:r>
      <w:r>
        <w:rPr>
          <w:rFonts w:cs="Tahoma" w:hAnsi="Tahoma"/>
          <w:sz w:val="18"/>
          <w:szCs w:val="18"/>
          <w:lang w:val="en-GB"/>
        </w:rPr>
        <w:t xml:space="preserve">configuration management tools. </w:t>
      </w:r>
    </w:p>
    <w:p>
      <w:pPr>
        <w:pStyle w:val="style179"/>
        <w:numPr>
          <w:ilvl w:val="0"/>
          <w:numId w:val="17"/>
        </w:numPr>
        <w:spacing w:after="0" w:lineRule="auto" w:line="240"/>
        <w:jc w:val="both"/>
        <w:rPr>
          <w:rFonts w:ascii="Tahoma" w:cs="Tahoma" w:hAnsi="Tahoma"/>
          <w:sz w:val="18"/>
          <w:szCs w:val="18"/>
        </w:rPr>
      </w:pPr>
      <w:r>
        <w:rPr>
          <w:rFonts w:ascii="Tahoma" w:cs="Tahoma" w:hAnsi="Tahoma"/>
          <w:sz w:val="18"/>
          <w:szCs w:val="18"/>
        </w:rPr>
        <w:t xml:space="preserve">Creating </w:t>
      </w:r>
      <w:r>
        <w:rPr>
          <w:rFonts w:cs="Tahoma" w:hAnsi="Tahoma"/>
          <w:sz w:val="18"/>
          <w:szCs w:val="18"/>
          <w:lang w:val="en-GB"/>
        </w:rPr>
        <w:t xml:space="preserve">AWS </w:t>
      </w:r>
      <w:r>
        <w:rPr>
          <w:rFonts w:cs="Tahoma" w:hAnsi="Tahoma"/>
          <w:sz w:val="18"/>
          <w:szCs w:val="18"/>
          <w:lang w:val="en-GB"/>
        </w:rPr>
        <w:t xml:space="preserve">cloud </w:t>
      </w:r>
      <w:r>
        <w:rPr>
          <w:rFonts w:ascii="Tahoma" w:cs="Tahoma" w:hAnsi="Tahoma"/>
          <w:sz w:val="18"/>
          <w:szCs w:val="18"/>
        </w:rPr>
        <w:t xml:space="preserve">Services based on the </w:t>
      </w:r>
      <w:r>
        <w:rPr>
          <w:rFonts w:cs="Tahoma" w:hAnsi="Tahoma"/>
          <w:sz w:val="18"/>
          <w:szCs w:val="18"/>
          <w:lang w:val="en-GB"/>
        </w:rPr>
        <w:t xml:space="preserve">information and </w:t>
      </w:r>
      <w:r>
        <w:rPr>
          <w:rFonts w:cs="Tahoma" w:hAnsi="Tahoma"/>
          <w:sz w:val="18"/>
          <w:szCs w:val="18"/>
          <w:lang w:val="en-GB"/>
        </w:rPr>
        <w:t>specifications of</w:t>
      </w:r>
      <w:r>
        <w:rPr>
          <w:rFonts w:cs="Tahoma" w:hAnsi="Tahoma"/>
          <w:sz w:val="18"/>
          <w:szCs w:val="18"/>
          <w:lang w:val="en-GB"/>
        </w:rPr>
        <w:t xml:space="preserve"> the software</w:t>
      </w:r>
      <w:r>
        <w:rPr>
          <w:rFonts w:cs="Tahoma" w:hAnsi="Tahoma"/>
          <w:sz w:val="18"/>
          <w:szCs w:val="18"/>
          <w:lang w:val="en-GB"/>
        </w:rPr>
        <w:t>s</w:t>
      </w:r>
    </w:p>
    <w:p>
      <w:pPr>
        <w:pStyle w:val="style179"/>
        <w:numPr>
          <w:ilvl w:val="0"/>
          <w:numId w:val="17"/>
        </w:numPr>
        <w:spacing w:after="0" w:lineRule="auto" w:line="240"/>
        <w:jc w:val="both"/>
        <w:rPr>
          <w:rFonts w:ascii="Tahoma" w:cs="Tahoma" w:hAnsi="Tahoma"/>
          <w:sz w:val="18"/>
          <w:szCs w:val="18"/>
        </w:rPr>
      </w:pPr>
      <w:r>
        <w:rPr>
          <w:rFonts w:ascii="Tahoma" w:cs="Tahoma" w:hAnsi="Tahoma"/>
          <w:sz w:val="18"/>
          <w:szCs w:val="18"/>
        </w:rPr>
        <w:t>D</w:t>
      </w:r>
      <w:r>
        <w:rPr>
          <w:rFonts w:ascii="Tahoma" w:cs="Tahoma" w:hAnsi="Tahoma"/>
          <w:sz w:val="18"/>
          <w:szCs w:val="18"/>
        </w:rPr>
        <w:t xml:space="preserve">eveloping </w:t>
      </w:r>
      <w:r>
        <w:rPr>
          <w:rFonts w:cs="Tahoma" w:hAnsi="Tahoma"/>
          <w:sz w:val="18"/>
          <w:szCs w:val="18"/>
          <w:lang w:val="en-GB"/>
        </w:rPr>
        <w:t xml:space="preserve">automation </w:t>
      </w:r>
      <w:r>
        <w:rPr>
          <w:rFonts w:cs="Tahoma" w:hAnsi="Tahoma"/>
          <w:sz w:val="18"/>
          <w:szCs w:val="18"/>
          <w:lang w:val="en-GB"/>
        </w:rPr>
        <w:t xml:space="preserve">scripts to </w:t>
      </w:r>
      <w:r>
        <w:rPr>
          <w:rFonts w:cs="Tahoma" w:hAnsi="Tahoma"/>
          <w:sz w:val="18"/>
          <w:szCs w:val="18"/>
          <w:lang w:val="en-GB"/>
        </w:rPr>
        <w:t xml:space="preserve">be executed </w:t>
      </w:r>
      <w:r>
        <w:rPr>
          <w:rFonts w:cs="Tahoma" w:hAnsi="Tahoma"/>
          <w:sz w:val="18"/>
          <w:szCs w:val="18"/>
          <w:lang w:val="en-GB"/>
        </w:rPr>
        <w:t xml:space="preserve">across </w:t>
      </w:r>
      <w:r>
        <w:rPr>
          <w:rFonts w:cs="Tahoma" w:hAnsi="Tahoma"/>
          <w:sz w:val="18"/>
          <w:szCs w:val="18"/>
          <w:lang w:val="en-GB"/>
        </w:rPr>
        <w:t xml:space="preserve">multiple </w:t>
      </w:r>
      <w:r>
        <w:rPr>
          <w:rFonts w:cs="Tahoma" w:hAnsi="Tahoma"/>
          <w:sz w:val="18"/>
          <w:szCs w:val="18"/>
          <w:lang w:val="en-GB"/>
        </w:rPr>
        <w:t xml:space="preserve">severs </w:t>
      </w:r>
      <w:r>
        <w:rPr>
          <w:rFonts w:cs="Tahoma" w:hAnsi="Tahoma"/>
          <w:sz w:val="18"/>
          <w:szCs w:val="18"/>
          <w:lang w:val="en-GB"/>
        </w:rPr>
        <w:t xml:space="preserve">and nodes </w:t>
      </w:r>
      <w:r>
        <w:rPr>
          <w:rFonts w:ascii="Tahoma" w:cs="Tahoma" w:hAnsi="Tahoma"/>
          <w:sz w:val="18"/>
          <w:szCs w:val="18"/>
        </w:rPr>
        <w:t xml:space="preserve">using </w:t>
      </w:r>
      <w:r>
        <w:rPr>
          <w:rFonts w:cs="Tahoma" w:hAnsi="Tahoma"/>
          <w:sz w:val="18"/>
          <w:szCs w:val="18"/>
          <w:lang w:val="en-GB"/>
        </w:rPr>
        <w:t>Ansible tools</w:t>
      </w:r>
      <w:r>
        <w:rPr>
          <w:rFonts w:cs="Tahoma" w:hAnsi="Tahoma"/>
          <w:sz w:val="18"/>
          <w:szCs w:val="18"/>
          <w:lang w:val="en-GB"/>
        </w:rPr>
        <w:t>,</w:t>
      </w:r>
    </w:p>
    <w:p>
      <w:pPr>
        <w:pStyle w:val="style179"/>
        <w:numPr>
          <w:ilvl w:val="0"/>
          <w:numId w:val="0"/>
        </w:numPr>
        <w:spacing w:after="0" w:lineRule="auto" w:line="240"/>
        <w:ind w:left="720" w:firstLine="0"/>
        <w:jc w:val="both"/>
        <w:rPr>
          <w:rFonts w:ascii="Tahoma" w:cs="Tahoma" w:hAnsi="Tahoma"/>
          <w:sz w:val="18"/>
          <w:szCs w:val="18"/>
        </w:rPr>
      </w:pPr>
      <w:r>
        <w:rPr>
          <w:rFonts w:cs="Tahoma" w:hAnsi="Tahoma"/>
          <w:sz w:val="18"/>
          <w:szCs w:val="18"/>
          <w:lang w:val="en-GB"/>
        </w:rPr>
        <w:t xml:space="preserve">Docker and </w:t>
      </w:r>
      <w:r>
        <w:rPr>
          <w:rFonts w:cs="Tahoma" w:hAnsi="Tahoma"/>
          <w:sz w:val="18"/>
          <w:szCs w:val="18"/>
          <w:lang w:val="en-GB"/>
        </w:rPr>
        <w:t>Jenkin</w:t>
      </w:r>
      <w:r>
        <w:rPr>
          <w:rFonts w:cs="Tahoma" w:hAnsi="Tahoma"/>
          <w:sz w:val="18"/>
          <w:szCs w:val="18"/>
          <w:lang w:val="en-GB"/>
        </w:rPr>
        <w:t>s</w:t>
      </w:r>
    </w:p>
    <w:p>
      <w:pPr>
        <w:pStyle w:val="style179"/>
        <w:numPr>
          <w:ilvl w:val="0"/>
          <w:numId w:val="17"/>
        </w:numPr>
        <w:spacing w:after="0" w:lineRule="auto" w:line="240"/>
        <w:jc w:val="both"/>
        <w:rPr>
          <w:rFonts w:ascii="Tahoma" w:cs="Tahoma" w:hAnsi="Tahoma"/>
          <w:sz w:val="18"/>
          <w:szCs w:val="18"/>
        </w:rPr>
      </w:pPr>
      <w:r>
        <w:rPr>
          <w:rFonts w:ascii="Tahoma" w:cs="Tahoma" w:hAnsi="Tahoma"/>
          <w:sz w:val="18"/>
          <w:szCs w:val="18"/>
        </w:rPr>
        <w:t>Making</w:t>
      </w:r>
      <w:r>
        <w:rPr>
          <w:rFonts w:cs="Tahoma" w:hAnsi="Tahoma"/>
          <w:sz w:val="18"/>
          <w:szCs w:val="18"/>
          <w:lang w:val="en-GB"/>
        </w:rPr>
        <w:t xml:space="preserve"> </w:t>
      </w:r>
      <w:r>
        <w:rPr>
          <w:rFonts w:cs="Tahoma" w:hAnsi="Tahoma"/>
          <w:sz w:val="18"/>
          <w:szCs w:val="18"/>
          <w:lang w:val="en-GB"/>
        </w:rPr>
        <w:t>script</w:t>
      </w:r>
      <w:r>
        <w:rPr>
          <w:rFonts w:ascii="Tahoma" w:cs="Tahoma" w:hAnsi="Tahoma"/>
          <w:sz w:val="18"/>
          <w:szCs w:val="18"/>
        </w:rPr>
        <w:t xml:space="preserve"> change</w:t>
      </w:r>
      <w:r>
        <w:rPr>
          <w:rFonts w:cs="Tahoma" w:hAnsi="Tahoma"/>
          <w:sz w:val="18"/>
          <w:szCs w:val="18"/>
          <w:lang w:val="en-GB"/>
        </w:rPr>
        <w:t>s</w:t>
      </w:r>
      <w:r>
        <w:rPr>
          <w:rFonts w:ascii="Tahoma" w:cs="Tahoma" w:hAnsi="Tahoma"/>
          <w:sz w:val="18"/>
          <w:szCs w:val="18"/>
        </w:rPr>
        <w:t xml:space="preserve"> request and merging changes to the client environment</w:t>
      </w:r>
    </w:p>
    <w:p>
      <w:pPr>
        <w:pStyle w:val="style179"/>
        <w:numPr>
          <w:ilvl w:val="0"/>
          <w:numId w:val="17"/>
        </w:numPr>
        <w:spacing w:after="0" w:lineRule="auto" w:line="240"/>
        <w:jc w:val="both"/>
        <w:rPr>
          <w:rFonts w:ascii="Tahoma" w:cs="Tahoma" w:hAnsi="Tahoma"/>
          <w:sz w:val="18"/>
          <w:szCs w:val="18"/>
        </w:rPr>
      </w:pPr>
      <w:r>
        <w:rPr>
          <w:rFonts w:ascii="Tahoma" w:cs="Tahoma" w:hAnsi="Tahoma"/>
          <w:sz w:val="18"/>
          <w:szCs w:val="18"/>
        </w:rPr>
        <w:t xml:space="preserve">Creating </w:t>
      </w:r>
      <w:r>
        <w:rPr>
          <w:rFonts w:ascii="Tahoma" w:cs="Tahoma" w:hAnsi="Tahoma"/>
          <w:sz w:val="18"/>
          <w:szCs w:val="18"/>
        </w:rPr>
        <w:t>build for code changes and deploying the changes in various environment</w:t>
      </w:r>
      <w:r>
        <w:rPr>
          <w:rFonts w:ascii="Tahoma" w:cs="Tahoma" w:hAnsi="Tahoma"/>
          <w:sz w:val="18"/>
          <w:szCs w:val="18"/>
        </w:rPr>
        <w:t xml:space="preserve"> t</w:t>
      </w:r>
      <w:r>
        <w:rPr>
          <w:rFonts w:ascii="Tahoma" w:cs="Tahoma" w:hAnsi="Tahoma"/>
          <w:sz w:val="18"/>
          <w:szCs w:val="18"/>
        </w:rPr>
        <w:t>hrough Jenkins jobs</w:t>
      </w: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 xml:space="preserve">Mapping requirements and providing best solutions involving evaluation &amp; definition of scope of project </w:t>
      </w: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Monitoring</w:t>
      </w:r>
      <w:r>
        <w:rPr>
          <w:rFonts w:cs="Tahoma" w:hAnsi="Tahoma"/>
          <w:sz w:val="18"/>
          <w:szCs w:val="18"/>
          <w:lang w:val="en-GB"/>
        </w:rPr>
        <w:t xml:space="preserve"> server and AWS </w:t>
      </w:r>
      <w:r>
        <w:rPr>
          <w:rFonts w:cs="Tahoma" w:hAnsi="Tahoma"/>
          <w:sz w:val="18"/>
          <w:szCs w:val="18"/>
          <w:lang w:val="en-GB"/>
        </w:rPr>
        <w:t xml:space="preserve">services </w:t>
      </w:r>
      <w:r>
        <w:rPr>
          <w:rFonts w:ascii="Tahoma" w:cs="Tahoma" w:hAnsi="Tahoma"/>
          <w:sz w:val="18"/>
          <w:szCs w:val="18"/>
        </w:rPr>
        <w:t xml:space="preserve">activities and conducting timely risk assessment &amp; mitigation </w:t>
      </w: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 xml:space="preserve">Providing technical &amp; process level guidance/support to </w:t>
      </w:r>
      <w:r>
        <w:rPr>
          <w:rFonts w:cs="Tahoma" w:hAnsi="Tahoma"/>
          <w:sz w:val="18"/>
          <w:szCs w:val="18"/>
          <w:lang w:val="en-GB"/>
        </w:rPr>
        <w:t xml:space="preserve">various </w:t>
      </w:r>
      <w:r>
        <w:rPr>
          <w:rFonts w:ascii="Tahoma" w:cs="Tahoma" w:hAnsi="Tahoma"/>
          <w:sz w:val="18"/>
          <w:szCs w:val="18"/>
        </w:rPr>
        <w:t>project team</w:t>
      </w:r>
      <w:r>
        <w:rPr>
          <w:rFonts w:cs="Tahoma" w:hAnsi="Tahoma"/>
          <w:sz w:val="18"/>
          <w:szCs w:val="18"/>
          <w:lang w:val="en-GB"/>
        </w:rPr>
        <w:t>s</w:t>
      </w: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 xml:space="preserve">Analyzing and preparing </w:t>
      </w:r>
      <w:r>
        <w:rPr>
          <w:rFonts w:cs="Tahoma" w:hAnsi="Tahoma"/>
          <w:sz w:val="18"/>
          <w:szCs w:val="18"/>
          <w:lang w:val="en-GB"/>
        </w:rPr>
        <w:t xml:space="preserve">root cause analysis in case of any server </w:t>
      </w:r>
      <w:r>
        <w:rPr>
          <w:rFonts w:cs="Tahoma" w:hAnsi="Tahoma"/>
          <w:sz w:val="18"/>
          <w:szCs w:val="18"/>
          <w:lang w:val="en-GB"/>
        </w:rPr>
        <w:t>fault</w:t>
      </w:r>
      <w:r>
        <w:rPr>
          <w:rFonts w:cs="Tahoma" w:hAnsi="Tahoma"/>
          <w:sz w:val="18"/>
          <w:szCs w:val="18"/>
          <w:lang w:val="en-GB"/>
        </w:rPr>
        <w:t xml:space="preserve">y or </w:t>
      </w:r>
      <w:r>
        <w:rPr>
          <w:rFonts w:cs="Tahoma" w:hAnsi="Tahoma"/>
          <w:sz w:val="18"/>
          <w:szCs w:val="18"/>
          <w:lang w:val="en-GB"/>
        </w:rPr>
        <w:t>failures</w:t>
      </w:r>
      <w:r>
        <w:rPr>
          <w:rFonts w:cs="Tahoma" w:hAnsi="Tahoma"/>
          <w:sz w:val="18"/>
          <w:szCs w:val="18"/>
          <w:lang w:val="en-GB"/>
        </w:rPr>
        <w:t xml:space="preserve">. </w:t>
      </w: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Understanding &amp; mapping client’s requirements / enhancements for the product and resourcing requirement analysis - software and manpower</w:t>
      </w:r>
    </w:p>
    <w:p>
      <w:pPr>
        <w:pStyle w:val="style179"/>
        <w:numPr>
          <w:ilvl w:val="0"/>
          <w:numId w:val="16"/>
        </w:numPr>
        <w:spacing w:after="0" w:lineRule="auto" w:line="240"/>
        <w:jc w:val="both"/>
        <w:rPr>
          <w:rFonts w:ascii="Tahoma" w:cs="Tahoma" w:hAnsi="Tahoma"/>
          <w:sz w:val="18"/>
          <w:szCs w:val="18"/>
        </w:rPr>
      </w:pPr>
      <w:r>
        <w:rPr>
          <w:rFonts w:cs="Tahoma" w:hAnsi="Tahoma"/>
          <w:sz w:val="18"/>
          <w:szCs w:val="18"/>
          <w:lang w:val="en-GB"/>
        </w:rPr>
        <w:t>I</w:t>
      </w:r>
      <w:r>
        <w:rPr>
          <w:rFonts w:cs="Tahoma" w:hAnsi="Tahoma"/>
          <w:sz w:val="18"/>
          <w:szCs w:val="18"/>
          <w:lang w:val="en-GB"/>
        </w:rPr>
        <w:t>nt</w:t>
      </w:r>
      <w:r>
        <w:rPr>
          <w:rFonts w:cs="Tahoma" w:hAnsi="Tahoma"/>
          <w:sz w:val="18"/>
          <w:szCs w:val="18"/>
          <w:lang w:val="en-GB"/>
        </w:rPr>
        <w:t>egrating</w:t>
      </w:r>
      <w:r>
        <w:rPr>
          <w:rFonts w:ascii="Tahoma" w:cs="Tahoma" w:hAnsi="Tahoma"/>
          <w:sz w:val="18"/>
          <w:szCs w:val="18"/>
        </w:rPr>
        <w:t xml:space="preserve"> </w:t>
      </w:r>
      <w:r>
        <w:rPr>
          <w:rFonts w:cs="Tahoma" w:hAnsi="Tahoma"/>
          <w:sz w:val="18"/>
          <w:szCs w:val="18"/>
          <w:lang w:val="en-GB"/>
        </w:rPr>
        <w:t>an</w:t>
      </w:r>
      <w:r>
        <w:rPr>
          <w:rFonts w:cs="Tahoma" w:hAnsi="Tahoma"/>
          <w:sz w:val="18"/>
          <w:szCs w:val="18"/>
          <w:lang w:val="en-GB"/>
        </w:rPr>
        <w:t xml:space="preserve">d </w:t>
      </w:r>
      <w:r>
        <w:rPr>
          <w:rFonts w:cs="Tahoma" w:hAnsi="Tahoma"/>
          <w:sz w:val="18"/>
          <w:szCs w:val="18"/>
          <w:lang w:val="en-GB"/>
        </w:rPr>
        <w:t xml:space="preserve">continuous </w:t>
      </w:r>
      <w:r>
        <w:rPr>
          <w:rFonts w:cs="Tahoma" w:hAnsi="Tahoma"/>
          <w:sz w:val="18"/>
          <w:szCs w:val="18"/>
          <w:lang w:val="en-GB"/>
        </w:rPr>
        <w:t xml:space="preserve">deployment of </w:t>
      </w:r>
      <w:r>
        <w:rPr>
          <w:rFonts w:cs="Tahoma" w:hAnsi="Tahoma"/>
          <w:sz w:val="18"/>
          <w:szCs w:val="18"/>
          <w:lang w:val="en-GB"/>
        </w:rPr>
        <w:t xml:space="preserve">components </w:t>
      </w:r>
      <w:r>
        <w:rPr>
          <w:rFonts w:cs="Tahoma" w:hAnsi="Tahoma"/>
          <w:sz w:val="18"/>
          <w:szCs w:val="18"/>
          <w:lang w:val="en-GB"/>
        </w:rPr>
        <w:t>following</w:t>
      </w:r>
      <w:r>
        <w:rPr>
          <w:rFonts w:cs="Tahoma" w:hAnsi="Tahoma"/>
          <w:sz w:val="18"/>
          <w:szCs w:val="18"/>
          <w:lang w:val="en-GB"/>
        </w:rPr>
        <w:t xml:space="preserve"> CI/CD for applications components </w:t>
      </w:r>
    </w:p>
    <w:p>
      <w:pPr>
        <w:numPr>
          <w:ilvl w:val="0"/>
          <w:numId w:val="0"/>
        </w:numPr>
        <w:spacing w:after="0" w:lineRule="auto" w:line="240"/>
        <w:jc w:val="both"/>
        <w:rPr>
          <w:rFonts w:ascii="Tahoma" w:cs="Tahoma" w:hAnsi="Tahoma"/>
          <w:sz w:val="18"/>
          <w:szCs w:val="18"/>
        </w:rPr>
      </w:pPr>
    </w:p>
    <w:p>
      <w:pPr>
        <w:pStyle w:val="style179"/>
        <w:numPr>
          <w:ilvl w:val="0"/>
          <w:numId w:val="16"/>
        </w:numPr>
        <w:spacing w:after="0" w:lineRule="auto" w:line="240"/>
        <w:jc w:val="both"/>
        <w:rPr>
          <w:rFonts w:ascii="Tahoma" w:cs="Tahoma" w:hAnsi="Tahoma"/>
          <w:sz w:val="18"/>
          <w:szCs w:val="18"/>
        </w:rPr>
      </w:pPr>
      <w:r>
        <w:rPr>
          <w:rFonts w:ascii="Tahoma" w:cs="Tahoma" w:hAnsi="Tahoma"/>
          <w:sz w:val="18"/>
          <w:szCs w:val="18"/>
        </w:rPr>
        <w:t>Ensuring smooth implementation and testing of the application at internal testing environment /client’s location and extending post go-live &amp; application</w:t>
      </w:r>
      <w:r>
        <w:rPr>
          <w:rFonts w:cs="Tahoma" w:hAnsi="Tahoma"/>
          <w:sz w:val="18"/>
          <w:szCs w:val="18"/>
          <w:lang w:val="en-GB"/>
        </w:rPr>
        <w:t xml:space="preserve"> and </w:t>
      </w:r>
      <w:r>
        <w:rPr>
          <w:rFonts w:cs="Tahoma" w:hAnsi="Tahoma"/>
          <w:sz w:val="18"/>
          <w:szCs w:val="18"/>
          <w:lang w:val="en-GB"/>
        </w:rPr>
        <w:t>cloud</w:t>
      </w:r>
      <w:r>
        <w:rPr>
          <w:rFonts w:ascii="Tahoma" w:cs="Tahoma" w:hAnsi="Tahoma"/>
          <w:sz w:val="18"/>
          <w:szCs w:val="18"/>
        </w:rPr>
        <w:t xml:space="preserve"> support to the client</w:t>
      </w:r>
    </w:p>
    <w:p>
      <w:pPr>
        <w:pStyle w:val="style179"/>
        <w:numPr>
          <w:ilvl w:val="0"/>
          <w:numId w:val="16"/>
        </w:numPr>
        <w:spacing w:after="0" w:lineRule="auto" w:line="240"/>
        <w:jc w:val="both"/>
        <w:rPr>
          <w:rFonts w:ascii="Tahoma" w:cs="Tahoma" w:hAnsi="Tahoma"/>
          <w:sz w:val="18"/>
          <w:szCs w:val="18"/>
        </w:rPr>
      </w:pPr>
      <w:r>
        <w:rPr>
          <w:rFonts w:cs="Tahoma" w:hAnsi="Tahoma"/>
          <w:sz w:val="18"/>
          <w:szCs w:val="18"/>
          <w:lang w:val="en-GB"/>
        </w:rPr>
        <w:t xml:space="preserve">Monitoring </w:t>
      </w:r>
      <w:r>
        <w:rPr>
          <w:rFonts w:cs="Tahoma" w:hAnsi="Tahoma"/>
          <w:sz w:val="18"/>
          <w:szCs w:val="18"/>
          <w:lang w:val="en-GB"/>
        </w:rPr>
        <w:t xml:space="preserve">the </w:t>
      </w:r>
      <w:r>
        <w:rPr>
          <w:rFonts w:cs="Tahoma" w:hAnsi="Tahoma"/>
          <w:sz w:val="18"/>
          <w:szCs w:val="18"/>
          <w:lang w:val="en-GB"/>
        </w:rPr>
        <w:t xml:space="preserve">heath of </w:t>
      </w:r>
      <w:r>
        <w:rPr>
          <w:rFonts w:cs="Tahoma" w:hAnsi="Tahoma"/>
          <w:sz w:val="18"/>
          <w:szCs w:val="18"/>
          <w:lang w:val="en-GB"/>
        </w:rPr>
        <w:t>servers using Docker</w:t>
      </w:r>
      <w:r>
        <w:rPr>
          <w:rFonts w:cs="Tahoma" w:hAnsi="Tahoma"/>
          <w:sz w:val="18"/>
          <w:szCs w:val="18"/>
          <w:lang w:val="en-GB"/>
        </w:rPr>
        <w:t xml:space="preserve"> and Kubernetes and </w:t>
      </w:r>
      <w:r>
        <w:rPr>
          <w:rFonts w:cs="Tahoma" w:hAnsi="Tahoma"/>
          <w:sz w:val="18"/>
          <w:szCs w:val="18"/>
          <w:lang w:val="en-GB"/>
        </w:rPr>
        <w:t>als</w:t>
      </w:r>
      <w:r>
        <w:rPr>
          <w:rFonts w:cs="Tahoma" w:hAnsi="Tahoma"/>
          <w:sz w:val="18"/>
          <w:szCs w:val="18"/>
          <w:lang w:val="en-GB"/>
        </w:rPr>
        <w:t xml:space="preserve">o creating and </w:t>
      </w:r>
      <w:r>
        <w:rPr>
          <w:rFonts w:cs="Tahoma" w:hAnsi="Tahoma"/>
          <w:sz w:val="18"/>
          <w:szCs w:val="18"/>
          <w:lang w:val="en-GB"/>
        </w:rPr>
        <w:t>configur</w:t>
      </w:r>
      <w:r>
        <w:rPr>
          <w:rFonts w:cs="Tahoma" w:hAnsi="Tahoma"/>
          <w:sz w:val="18"/>
          <w:szCs w:val="18"/>
          <w:lang w:val="en-GB"/>
        </w:rPr>
        <w:t xml:space="preserve">ing </w:t>
      </w:r>
      <w:r>
        <w:rPr>
          <w:rFonts w:cs="Tahoma" w:hAnsi="Tahoma"/>
          <w:sz w:val="18"/>
          <w:szCs w:val="18"/>
          <w:lang w:val="en-GB"/>
        </w:rPr>
        <w:t xml:space="preserve">the </w:t>
      </w:r>
      <w:r>
        <w:rPr>
          <w:rFonts w:cs="Tahoma" w:hAnsi="Tahoma"/>
          <w:sz w:val="18"/>
          <w:szCs w:val="18"/>
          <w:lang w:val="en-GB"/>
        </w:rPr>
        <w:t xml:space="preserve">Amazon machine images </w:t>
      </w:r>
    </w:p>
    <w:p>
      <w:pPr>
        <w:pStyle w:val="style0"/>
        <w:spacing w:after="0" w:lineRule="auto" w:line="240"/>
        <w:jc w:val="both"/>
        <w:rPr>
          <w:rFonts w:ascii="Tahoma" w:cs="Tahoma" w:hAnsi="Tahoma"/>
          <w:sz w:val="18"/>
          <w:szCs w:val="18"/>
        </w:rPr>
      </w:pPr>
    </w:p>
    <w:p>
      <w:pPr>
        <w:pStyle w:val="style0"/>
        <w:shd w:val="clear" w:color="auto" w:fill="deeaf6"/>
        <w:spacing w:after="0" w:lineRule="auto" w:line="240"/>
        <w:jc w:val="both"/>
        <w:rPr>
          <w:rFonts w:ascii="Tahoma" w:cs="Tahoma" w:hAnsi="Tahoma"/>
          <w:b/>
          <w:sz w:val="18"/>
          <w:szCs w:val="18"/>
        </w:rPr>
      </w:pPr>
    </w:p>
    <w:p>
      <w:pPr>
        <w:pStyle w:val="style0"/>
        <w:shd w:val="clear" w:color="auto" w:fill="deeaf6"/>
        <w:spacing w:after="0" w:lineRule="auto" w:line="240"/>
        <w:jc w:val="both"/>
        <w:rPr>
          <w:rFonts w:ascii="Tahoma" w:cs="Tahoma" w:hAnsi="Tahoma"/>
          <w:b/>
          <w:sz w:val="18"/>
          <w:szCs w:val="18"/>
        </w:rPr>
      </w:pPr>
      <w:r>
        <w:rPr>
          <w:rFonts w:ascii="Tahoma" w:cs="Tahoma" w:hAnsi="Tahoma"/>
          <w:b/>
          <w:sz w:val="18"/>
          <w:szCs w:val="18"/>
        </w:rPr>
        <w:t xml:space="preserve">Aug’12 - Jun’15: </w:t>
      </w:r>
      <w:r>
        <w:rPr>
          <w:rFonts w:ascii="Tahoma" w:cs="Tahoma" w:hAnsi="Tahoma"/>
          <w:b/>
          <w:sz w:val="18"/>
          <w:szCs w:val="18"/>
        </w:rPr>
        <w:t xml:space="preserve">IGATE </w:t>
      </w:r>
      <w:r>
        <w:rPr>
          <w:rFonts w:cs="Tahoma" w:hAnsi="Tahoma"/>
          <w:b/>
          <w:sz w:val="18"/>
          <w:szCs w:val="18"/>
          <w:lang w:val="en-GB"/>
        </w:rPr>
        <w:t>Global</w:t>
      </w:r>
      <w:r>
        <w:rPr>
          <w:rFonts w:ascii="Tahoma" w:cs="Tahoma" w:hAnsi="Tahoma"/>
          <w:b/>
          <w:sz w:val="18"/>
          <w:szCs w:val="18"/>
        </w:rPr>
        <w:t xml:space="preserve"> </w:t>
      </w:r>
      <w:r>
        <w:rPr>
          <w:rFonts w:cs="Tahoma" w:hAnsi="Tahoma"/>
          <w:b/>
          <w:sz w:val="18"/>
          <w:szCs w:val="18"/>
          <w:lang w:val="en-GB"/>
        </w:rPr>
        <w:t xml:space="preserve">Solutions </w:t>
      </w:r>
      <w:r>
        <w:rPr>
          <w:rFonts w:ascii="Tahoma" w:cs="Tahoma" w:hAnsi="Tahoma"/>
          <w:b/>
          <w:sz w:val="18"/>
          <w:szCs w:val="18"/>
        </w:rPr>
        <w:t>Ltd.</w:t>
      </w:r>
      <w:r>
        <w:rPr>
          <w:rFonts w:ascii="Tahoma" w:cs="Tahoma" w:hAnsi="Tahoma"/>
          <w:b/>
          <w:sz w:val="18"/>
          <w:szCs w:val="18"/>
        </w:rPr>
        <w:t>, Mumbai</w:t>
      </w:r>
      <w:r>
        <w:rPr>
          <w:rFonts w:ascii="Tahoma" w:cs="Tahoma" w:hAnsi="Tahoma"/>
          <w:b/>
          <w:sz w:val="18"/>
          <w:szCs w:val="18"/>
        </w:rPr>
        <w:t xml:space="preserve"> as Software Engineer </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r>
        <w:rPr>
          <w:rFonts w:ascii="Tahoma" w:cs="Tahoma" w:hAnsi="Tahoma"/>
          <w:sz w:val="18"/>
          <w:szCs w:val="18"/>
        </w:rPr>
        <w:t>Client:</w:t>
      </w:r>
      <w:r>
        <w:rPr>
          <w:rFonts w:ascii="Tahoma" w:cs="Tahoma" w:hAnsi="Tahoma"/>
          <w:sz w:val="18"/>
          <w:szCs w:val="18"/>
        </w:rPr>
        <w:tab/>
      </w:r>
      <w:r>
        <w:rPr>
          <w:rFonts w:ascii="Tahoma" w:cs="Tahoma" w:hAnsi="Tahoma"/>
          <w:sz w:val="18"/>
          <w:szCs w:val="18"/>
        </w:rPr>
        <w:tab/>
      </w:r>
      <w:r>
        <w:rPr>
          <w:rFonts w:ascii="Tahoma" w:cs="Tahoma" w:hAnsi="Tahoma"/>
          <w:sz w:val="18"/>
          <w:szCs w:val="18"/>
        </w:rPr>
        <w:t xml:space="preserve">Metlife </w:t>
      </w:r>
    </w:p>
    <w:p>
      <w:pPr>
        <w:pStyle w:val="style0"/>
        <w:spacing w:after="0" w:lineRule="auto" w:line="240"/>
        <w:jc w:val="both"/>
        <w:rPr>
          <w:rFonts w:ascii="Tahoma" w:cs="Tahoma" w:hAnsi="Tahoma"/>
          <w:sz w:val="18"/>
          <w:szCs w:val="18"/>
        </w:rPr>
      </w:pPr>
      <w:r>
        <w:rPr>
          <w:rFonts w:ascii="Tahoma" w:cs="Tahoma" w:hAnsi="Tahoma"/>
          <w:sz w:val="18"/>
          <w:szCs w:val="18"/>
        </w:rPr>
        <w:t>Project</w:t>
      </w:r>
      <w:r>
        <w:rPr>
          <w:rFonts w:ascii="Tahoma" w:cs="Tahoma" w:hAnsi="Tahoma"/>
          <w:sz w:val="18"/>
          <w:szCs w:val="18"/>
        </w:rPr>
        <w:t>:</w:t>
      </w:r>
      <w:r>
        <w:rPr>
          <w:rFonts w:ascii="Tahoma" w:cs="Tahoma" w:hAnsi="Tahoma"/>
          <w:sz w:val="18"/>
          <w:szCs w:val="18"/>
        </w:rPr>
        <w:tab/>
      </w:r>
      <w:r>
        <w:rPr>
          <w:rFonts w:ascii="Tahoma" w:cs="Tahoma" w:hAnsi="Tahoma"/>
          <w:sz w:val="18"/>
          <w:szCs w:val="18"/>
        </w:rPr>
        <w:tab/>
      </w:r>
      <w:r>
        <w:rPr>
          <w:rFonts w:ascii="Tahoma" w:cs="Tahoma" w:hAnsi="Tahoma"/>
          <w:sz w:val="18"/>
          <w:szCs w:val="18"/>
        </w:rPr>
        <w:t>EBiz Portal Enhancement</w:t>
      </w:r>
    </w:p>
    <w:p>
      <w:pPr>
        <w:pStyle w:val="style0"/>
        <w:spacing w:after="0" w:lineRule="auto" w:line="240"/>
        <w:jc w:val="both"/>
        <w:rPr>
          <w:rFonts w:ascii="Tahoma" w:cs="Tahoma" w:hAnsi="Tahoma"/>
          <w:sz w:val="18"/>
          <w:szCs w:val="18"/>
        </w:rPr>
      </w:pPr>
      <w:r>
        <w:rPr>
          <w:rFonts w:ascii="Tahoma" w:cs="Tahoma" w:hAnsi="Tahoma"/>
          <w:sz w:val="18"/>
          <w:szCs w:val="18"/>
        </w:rPr>
        <w:t>Role:</w:t>
      </w:r>
      <w:r>
        <w:rPr>
          <w:rFonts w:ascii="Tahoma" w:cs="Tahoma" w:hAnsi="Tahoma"/>
          <w:sz w:val="18"/>
          <w:szCs w:val="18"/>
        </w:rPr>
        <w:tab/>
      </w:r>
      <w:r>
        <w:rPr>
          <w:rFonts w:ascii="Tahoma" w:cs="Tahoma" w:hAnsi="Tahoma"/>
          <w:sz w:val="18"/>
          <w:szCs w:val="18"/>
        </w:rPr>
        <w:tab/>
      </w:r>
      <w:r>
        <w:rPr>
          <w:rFonts w:ascii="Tahoma" w:cs="Tahoma" w:hAnsi="Tahoma"/>
          <w:sz w:val="18"/>
          <w:szCs w:val="18"/>
        </w:rPr>
        <w:t>JAVA Developer</w:t>
      </w:r>
    </w:p>
    <w:p>
      <w:pPr>
        <w:pStyle w:val="style0"/>
        <w:spacing w:after="0" w:lineRule="auto" w:line="240"/>
        <w:ind w:left="1440" w:hanging="1440"/>
        <w:jc w:val="both"/>
        <w:rPr>
          <w:rFonts w:ascii="Tahoma" w:cs="Tahoma" w:hAnsi="Tahoma"/>
          <w:sz w:val="18"/>
          <w:szCs w:val="18"/>
        </w:rPr>
      </w:pPr>
      <w:r>
        <w:rPr>
          <w:rFonts w:ascii="Tahoma" w:cs="Tahoma" w:hAnsi="Tahoma"/>
          <w:sz w:val="18"/>
          <w:szCs w:val="18"/>
        </w:rPr>
        <w:t>Environment:</w:t>
      </w:r>
      <w:r>
        <w:rPr>
          <w:rFonts w:ascii="Tahoma" w:cs="Tahoma" w:hAnsi="Tahoma"/>
          <w:sz w:val="18"/>
          <w:szCs w:val="18"/>
        </w:rPr>
        <w:tab/>
      </w:r>
      <w:r>
        <w:rPr>
          <w:rFonts w:ascii="Tahoma" w:cs="Tahoma" w:hAnsi="Tahoma"/>
          <w:sz w:val="18"/>
          <w:szCs w:val="18"/>
        </w:rPr>
        <w:t xml:space="preserve">Java, Spring, </w:t>
      </w:r>
      <w:r>
        <w:rPr>
          <w:rFonts w:ascii="Tahoma" w:cs="Tahoma" w:hAnsi="Tahoma"/>
          <w:sz w:val="18"/>
          <w:szCs w:val="18"/>
        </w:rPr>
        <w:t>JavaScript</w:t>
      </w:r>
      <w:r>
        <w:rPr>
          <w:rFonts w:ascii="Tahoma" w:cs="Tahoma" w:hAnsi="Tahoma"/>
          <w:sz w:val="18"/>
          <w:szCs w:val="18"/>
        </w:rPr>
        <w:t>, XML,</w:t>
      </w:r>
      <w:r>
        <w:rPr>
          <w:rFonts w:ascii="Tahoma" w:cs="Tahoma" w:hAnsi="Tahoma"/>
          <w:sz w:val="18"/>
          <w:szCs w:val="18"/>
        </w:rPr>
        <w:t xml:space="preserve"> </w:t>
      </w:r>
      <w:r>
        <w:rPr>
          <w:rFonts w:ascii="Tahoma" w:cs="Tahoma" w:hAnsi="Tahoma"/>
          <w:sz w:val="18"/>
          <w:szCs w:val="18"/>
        </w:rPr>
        <w:t>Struts 1.2, Spring, JSP 2.0, Servlets, Web Services, Hibernate 3.0, Windows</w:t>
      </w:r>
      <w:r>
        <w:rPr>
          <w:rFonts w:ascii="Tahoma" w:cs="Tahoma" w:hAnsi="Tahoma"/>
          <w:sz w:val="18"/>
          <w:szCs w:val="18"/>
        </w:rPr>
        <w:t xml:space="preserve"> </w:t>
      </w:r>
      <w:r>
        <w:rPr>
          <w:rFonts w:ascii="Tahoma" w:cs="Tahoma" w:hAnsi="Tahoma"/>
          <w:sz w:val="18"/>
          <w:szCs w:val="18"/>
        </w:rPr>
        <w:t xml:space="preserve">7, Tomcat 6.0, WebSphere Application </w:t>
      </w:r>
      <w:r>
        <w:rPr>
          <w:rFonts w:ascii="Tahoma" w:cs="Tahoma" w:hAnsi="Tahoma"/>
          <w:sz w:val="18"/>
          <w:szCs w:val="18"/>
        </w:rPr>
        <w:t>S</w:t>
      </w:r>
      <w:r>
        <w:rPr>
          <w:rFonts w:ascii="Tahoma" w:cs="Tahoma" w:hAnsi="Tahoma"/>
          <w:sz w:val="18"/>
          <w:szCs w:val="18"/>
        </w:rPr>
        <w:t>erver</w:t>
      </w:r>
    </w:p>
    <w:p>
      <w:pPr>
        <w:pStyle w:val="style0"/>
        <w:spacing w:after="0" w:lineRule="auto" w:line="240"/>
        <w:ind w:left="1440" w:hanging="1440"/>
        <w:jc w:val="both"/>
        <w:rPr>
          <w:rFonts w:ascii="Tahoma" w:cs="Tahoma" w:hAnsi="Tahoma"/>
          <w:sz w:val="18"/>
          <w:szCs w:val="18"/>
        </w:rPr>
      </w:pPr>
      <w:r>
        <w:rPr>
          <w:rFonts w:ascii="Tahoma" w:cs="Tahoma" w:hAnsi="Tahoma"/>
          <w:sz w:val="18"/>
          <w:szCs w:val="18"/>
        </w:rPr>
        <w:t>Summary:</w:t>
      </w:r>
      <w:r>
        <w:rPr>
          <w:rFonts w:ascii="Tahoma" w:cs="Tahoma" w:hAnsi="Tahoma"/>
          <w:sz w:val="18"/>
          <w:szCs w:val="18"/>
        </w:rPr>
        <w:tab/>
      </w:r>
      <w:r>
        <w:rPr>
          <w:rFonts w:ascii="Tahoma" w:cs="Tahoma" w:hAnsi="Tahoma"/>
          <w:sz w:val="18"/>
          <w:szCs w:val="18"/>
        </w:rPr>
        <w:t>eBiz Dental follows SOA architecture and the applications provide facilities to the dental providers and dental subscribers with the help of MetDental, MetLocator and Metlink web applications respectively. These web applications are backed by HWSI web services application.</w:t>
      </w:r>
    </w:p>
    <w:p>
      <w:pPr>
        <w:pStyle w:val="style0"/>
        <w:spacing w:after="0" w:lineRule="auto" w:line="240"/>
        <w:jc w:val="both"/>
        <w:rPr>
          <w:rFonts w:ascii="Tahoma" w:cs="Tahoma" w:hAnsi="Tahoma"/>
          <w:b/>
          <w:sz w:val="18"/>
          <w:szCs w:val="18"/>
        </w:rPr>
      </w:pPr>
    </w:p>
    <w:p>
      <w:pPr>
        <w:pStyle w:val="style0"/>
        <w:spacing w:after="0" w:lineRule="auto" w:line="240"/>
        <w:jc w:val="both"/>
        <w:rPr>
          <w:rFonts w:ascii="Tahoma" w:cs="Tahoma" w:hAnsi="Tahoma"/>
          <w:b/>
          <w:sz w:val="18"/>
          <w:szCs w:val="18"/>
        </w:rPr>
      </w:pPr>
      <w:r>
        <w:rPr>
          <w:rFonts w:ascii="Tahoma" w:cs="Tahoma" w:hAnsi="Tahoma"/>
          <w:b/>
          <w:sz w:val="18"/>
          <w:szCs w:val="18"/>
        </w:rPr>
        <w:t xml:space="preserve">Key Result Areas </w:t>
      </w:r>
    </w:p>
    <w:p>
      <w:pPr>
        <w:pStyle w:val="style179"/>
        <w:numPr>
          <w:ilvl w:val="0"/>
          <w:numId w:val="5"/>
        </w:numPr>
        <w:spacing w:after="0" w:lineRule="auto" w:line="240"/>
        <w:jc w:val="both"/>
        <w:rPr>
          <w:rFonts w:ascii="Tahoma" w:cs="Tahoma" w:hAnsi="Tahoma"/>
          <w:sz w:val="18"/>
          <w:szCs w:val="18"/>
        </w:rPr>
      </w:pPr>
      <w:r>
        <w:rPr>
          <w:rFonts w:ascii="Tahoma" w:cs="Tahoma" w:hAnsi="Tahoma"/>
          <w:sz w:val="18"/>
          <w:szCs w:val="18"/>
        </w:rPr>
        <w:t>Implemented</w:t>
      </w:r>
      <w:r>
        <w:rPr>
          <w:rFonts w:ascii="Tahoma" w:cs="Tahoma" w:hAnsi="Tahoma"/>
          <w:sz w:val="18"/>
          <w:szCs w:val="18"/>
        </w:rPr>
        <w:t>:</w:t>
      </w:r>
    </w:p>
    <w:p>
      <w:pPr>
        <w:pStyle w:val="style179"/>
        <w:numPr>
          <w:ilvl w:val="0"/>
          <w:numId w:val="19"/>
        </w:numPr>
        <w:spacing w:after="0" w:lineRule="auto" w:line="240"/>
        <w:jc w:val="both"/>
        <w:rPr>
          <w:rFonts w:ascii="Tahoma" w:cs="Tahoma" w:hAnsi="Tahoma"/>
          <w:sz w:val="18"/>
          <w:szCs w:val="18"/>
        </w:rPr>
      </w:pPr>
      <w:r>
        <w:rPr>
          <w:rFonts w:ascii="Tahoma" w:cs="Tahoma" w:hAnsi="Tahoma"/>
          <w:sz w:val="18"/>
          <w:szCs w:val="18"/>
        </w:rPr>
        <w:t>B</w:t>
      </w:r>
      <w:r>
        <w:rPr>
          <w:rFonts w:ascii="Tahoma" w:cs="Tahoma" w:hAnsi="Tahoma"/>
          <w:sz w:val="18"/>
          <w:szCs w:val="18"/>
        </w:rPr>
        <w:t xml:space="preserve">usiness </w:t>
      </w:r>
      <w:r>
        <w:rPr>
          <w:rFonts w:ascii="Tahoma" w:cs="Tahoma" w:hAnsi="Tahoma"/>
          <w:sz w:val="18"/>
          <w:szCs w:val="18"/>
        </w:rPr>
        <w:t xml:space="preserve">&amp; </w:t>
      </w:r>
      <w:r>
        <w:rPr>
          <w:rFonts w:ascii="Tahoma" w:cs="Tahoma" w:hAnsi="Tahoma"/>
          <w:sz w:val="18"/>
          <w:szCs w:val="18"/>
        </w:rPr>
        <w:t>functional requirements</w:t>
      </w:r>
      <w:r>
        <w:rPr>
          <w:rFonts w:ascii="Tahoma" w:cs="Tahoma" w:hAnsi="Tahoma"/>
          <w:sz w:val="18"/>
          <w:szCs w:val="18"/>
        </w:rPr>
        <w:t xml:space="preserve"> along with </w:t>
      </w:r>
      <w:r>
        <w:rPr>
          <w:rFonts w:ascii="Tahoma" w:cs="Tahoma" w:hAnsi="Tahoma"/>
          <w:sz w:val="18"/>
          <w:szCs w:val="18"/>
        </w:rPr>
        <w:t xml:space="preserve">design </w:t>
      </w:r>
      <w:r>
        <w:rPr>
          <w:rFonts w:ascii="Tahoma" w:cs="Tahoma" w:hAnsi="Tahoma"/>
          <w:sz w:val="18"/>
          <w:szCs w:val="18"/>
        </w:rPr>
        <w:t xml:space="preserve">&amp; </w:t>
      </w:r>
      <w:r>
        <w:rPr>
          <w:rFonts w:ascii="Tahoma" w:cs="Tahoma" w:hAnsi="Tahoma"/>
          <w:sz w:val="18"/>
          <w:szCs w:val="18"/>
        </w:rPr>
        <w:t>development of various modules</w:t>
      </w:r>
    </w:p>
    <w:p>
      <w:pPr>
        <w:pStyle w:val="style179"/>
        <w:numPr>
          <w:ilvl w:val="0"/>
          <w:numId w:val="19"/>
        </w:numPr>
        <w:spacing w:after="0" w:lineRule="auto" w:line="240"/>
        <w:jc w:val="both"/>
        <w:rPr>
          <w:rFonts w:ascii="Tahoma" w:cs="Tahoma" w:hAnsi="Tahoma"/>
          <w:sz w:val="18"/>
          <w:szCs w:val="18"/>
        </w:rPr>
      </w:pPr>
      <w:r>
        <w:rPr>
          <w:rFonts w:ascii="Tahoma" w:cs="Tahoma" w:hAnsi="Tahoma"/>
          <w:sz w:val="18"/>
          <w:szCs w:val="18"/>
        </w:rPr>
        <w:t>C</w:t>
      </w:r>
      <w:r>
        <w:rPr>
          <w:rFonts w:ascii="Tahoma" w:cs="Tahoma" w:hAnsi="Tahoma"/>
          <w:sz w:val="18"/>
          <w:szCs w:val="18"/>
        </w:rPr>
        <w:t xml:space="preserve">onversion of copybooks files received from mainframe team into .cpy files and </w:t>
      </w:r>
      <w:r>
        <w:rPr>
          <w:rFonts w:ascii="Tahoma" w:cs="Tahoma" w:hAnsi="Tahoma"/>
          <w:sz w:val="18"/>
          <w:szCs w:val="18"/>
        </w:rPr>
        <w:t xml:space="preserve">run </w:t>
      </w:r>
      <w:r>
        <w:rPr>
          <w:rFonts w:ascii="Tahoma" w:cs="Tahoma" w:hAnsi="Tahoma"/>
          <w:sz w:val="18"/>
          <w:szCs w:val="18"/>
        </w:rPr>
        <w:t>the J2C tool</w:t>
      </w:r>
    </w:p>
    <w:p>
      <w:pPr>
        <w:pStyle w:val="style179"/>
        <w:numPr>
          <w:ilvl w:val="0"/>
          <w:numId w:val="19"/>
        </w:numPr>
        <w:spacing w:after="0" w:lineRule="auto" w:line="240"/>
        <w:jc w:val="both"/>
        <w:rPr>
          <w:rFonts w:ascii="Tahoma" w:cs="Tahoma" w:hAnsi="Tahoma"/>
          <w:sz w:val="18"/>
          <w:szCs w:val="18"/>
        </w:rPr>
      </w:pPr>
      <w:r>
        <w:rPr>
          <w:rFonts w:ascii="Tahoma" w:cs="Tahoma" w:hAnsi="Tahoma"/>
          <w:sz w:val="18"/>
          <w:szCs w:val="18"/>
        </w:rPr>
        <w:t>D</w:t>
      </w:r>
      <w:r>
        <w:rPr>
          <w:rFonts w:ascii="Tahoma" w:cs="Tahoma" w:hAnsi="Tahoma"/>
          <w:sz w:val="18"/>
          <w:szCs w:val="18"/>
        </w:rPr>
        <w:t xml:space="preserve">esign </w:t>
      </w:r>
      <w:r>
        <w:rPr>
          <w:rFonts w:ascii="Tahoma" w:cs="Tahoma" w:hAnsi="Tahoma"/>
          <w:sz w:val="18"/>
          <w:szCs w:val="18"/>
        </w:rPr>
        <w:t xml:space="preserve">&amp; </w:t>
      </w:r>
      <w:r>
        <w:rPr>
          <w:rFonts w:ascii="Tahoma" w:cs="Tahoma" w:hAnsi="Tahoma"/>
          <w:sz w:val="18"/>
          <w:szCs w:val="18"/>
        </w:rPr>
        <w:t>development of XSD file and generat</w:t>
      </w:r>
      <w:r>
        <w:rPr>
          <w:rFonts w:ascii="Tahoma" w:cs="Tahoma" w:hAnsi="Tahoma"/>
          <w:sz w:val="18"/>
          <w:szCs w:val="18"/>
        </w:rPr>
        <w:t>ed</w:t>
      </w:r>
      <w:r>
        <w:rPr>
          <w:rFonts w:ascii="Tahoma" w:cs="Tahoma" w:hAnsi="Tahoma"/>
          <w:sz w:val="18"/>
          <w:szCs w:val="18"/>
        </w:rPr>
        <w:t xml:space="preserve"> binding between the parameters by JAXB</w:t>
      </w:r>
    </w:p>
    <w:p>
      <w:pPr>
        <w:pStyle w:val="style179"/>
        <w:numPr>
          <w:ilvl w:val="0"/>
          <w:numId w:val="5"/>
        </w:numPr>
        <w:spacing w:after="0" w:lineRule="auto" w:line="240"/>
        <w:jc w:val="both"/>
        <w:rPr>
          <w:rFonts w:ascii="Tahoma" w:cs="Tahoma" w:hAnsi="Tahoma"/>
          <w:sz w:val="18"/>
          <w:szCs w:val="18"/>
        </w:rPr>
      </w:pPr>
      <w:r>
        <w:rPr>
          <w:rFonts w:ascii="Tahoma" w:cs="Tahoma" w:hAnsi="Tahoma"/>
          <w:sz w:val="18"/>
          <w:szCs w:val="18"/>
        </w:rPr>
        <w:t>Prioritized d</w:t>
      </w:r>
      <w:r>
        <w:rPr>
          <w:rFonts w:ascii="Tahoma" w:cs="Tahoma" w:hAnsi="Tahoma"/>
          <w:sz w:val="18"/>
          <w:szCs w:val="18"/>
        </w:rPr>
        <w:t xml:space="preserve">evelopment of JAX RPC </w:t>
      </w:r>
      <w:r>
        <w:rPr>
          <w:rFonts w:ascii="Tahoma" w:cs="Tahoma" w:hAnsi="Tahoma"/>
          <w:sz w:val="18"/>
          <w:szCs w:val="18"/>
        </w:rPr>
        <w:t>S</w:t>
      </w:r>
      <w:r>
        <w:rPr>
          <w:rFonts w:ascii="Tahoma" w:cs="Tahoma" w:hAnsi="Tahoma"/>
          <w:sz w:val="18"/>
          <w:szCs w:val="18"/>
        </w:rPr>
        <w:t>tyle Web Services based on the request parameters from XSD file</w:t>
      </w:r>
    </w:p>
    <w:p>
      <w:pPr>
        <w:pStyle w:val="style179"/>
        <w:numPr>
          <w:ilvl w:val="0"/>
          <w:numId w:val="5"/>
        </w:numPr>
        <w:spacing w:after="0" w:lineRule="auto" w:line="240"/>
        <w:jc w:val="both"/>
        <w:rPr>
          <w:rFonts w:ascii="Tahoma" w:cs="Tahoma" w:hAnsi="Tahoma"/>
          <w:sz w:val="18"/>
          <w:szCs w:val="18"/>
        </w:rPr>
      </w:pPr>
      <w:r>
        <w:rPr>
          <w:rFonts w:ascii="Tahoma" w:cs="Tahoma" w:hAnsi="Tahoma"/>
          <w:sz w:val="18"/>
          <w:szCs w:val="18"/>
        </w:rPr>
        <w:t xml:space="preserve">Developed </w:t>
      </w:r>
      <w:r>
        <w:rPr>
          <w:rFonts w:ascii="Tahoma" w:cs="Tahoma" w:hAnsi="Tahoma"/>
          <w:sz w:val="18"/>
          <w:szCs w:val="18"/>
        </w:rPr>
        <w:t xml:space="preserve">Data Validation rules </w:t>
      </w:r>
      <w:r>
        <w:rPr>
          <w:rFonts w:ascii="Tahoma" w:cs="Tahoma" w:hAnsi="Tahoma"/>
          <w:sz w:val="18"/>
          <w:szCs w:val="18"/>
        </w:rPr>
        <w:t>&amp; f</w:t>
      </w:r>
      <w:r>
        <w:rPr>
          <w:rFonts w:ascii="Tahoma" w:cs="Tahoma" w:hAnsi="Tahoma"/>
          <w:sz w:val="18"/>
          <w:szCs w:val="18"/>
        </w:rPr>
        <w:t>ormulas as per business requirement</w:t>
      </w:r>
      <w:r>
        <w:rPr>
          <w:rFonts w:ascii="Tahoma" w:cs="Tahoma" w:hAnsi="Tahoma"/>
          <w:sz w:val="18"/>
          <w:szCs w:val="18"/>
        </w:rPr>
        <w:t xml:space="preserve">s and </w:t>
      </w:r>
      <w:r>
        <w:rPr>
          <w:rFonts w:ascii="Tahoma" w:cs="Tahoma" w:hAnsi="Tahoma"/>
          <w:sz w:val="18"/>
          <w:szCs w:val="18"/>
        </w:rPr>
        <w:t>e</w:t>
      </w:r>
      <w:r>
        <w:rPr>
          <w:rFonts w:ascii="Tahoma" w:cs="Tahoma" w:hAnsi="Tahoma"/>
          <w:sz w:val="18"/>
          <w:szCs w:val="18"/>
        </w:rPr>
        <w:t>xecut</w:t>
      </w:r>
      <w:r>
        <w:rPr>
          <w:rFonts w:ascii="Tahoma" w:cs="Tahoma" w:hAnsi="Tahoma"/>
          <w:sz w:val="18"/>
          <w:szCs w:val="18"/>
        </w:rPr>
        <w:t>ed</w:t>
      </w:r>
      <w:r>
        <w:rPr>
          <w:rFonts w:ascii="Tahoma" w:cs="Tahoma" w:hAnsi="Tahoma"/>
          <w:sz w:val="18"/>
          <w:szCs w:val="18"/>
        </w:rPr>
        <w:t xml:space="preserve"> test cases </w:t>
      </w:r>
      <w:r>
        <w:rPr>
          <w:rFonts w:ascii="Tahoma" w:cs="Tahoma" w:hAnsi="Tahoma"/>
          <w:sz w:val="18"/>
          <w:szCs w:val="18"/>
        </w:rPr>
        <w:t xml:space="preserve">for </w:t>
      </w:r>
      <w:r>
        <w:rPr>
          <w:rFonts w:ascii="Tahoma" w:cs="Tahoma" w:hAnsi="Tahoma"/>
          <w:sz w:val="18"/>
          <w:szCs w:val="18"/>
        </w:rPr>
        <w:t>fixing bugs through unit testing</w:t>
      </w:r>
    </w:p>
    <w:p>
      <w:pPr>
        <w:pStyle w:val="style179"/>
        <w:numPr>
          <w:ilvl w:val="0"/>
          <w:numId w:val="5"/>
        </w:numPr>
        <w:spacing w:after="0" w:lineRule="auto" w:line="240"/>
        <w:jc w:val="both"/>
        <w:rPr>
          <w:rFonts w:ascii="Tahoma" w:cs="Tahoma" w:hAnsi="Tahoma"/>
          <w:sz w:val="18"/>
          <w:szCs w:val="18"/>
        </w:rPr>
      </w:pPr>
      <w:r>
        <w:rPr>
          <w:rFonts w:ascii="Tahoma" w:cs="Tahoma" w:hAnsi="Tahoma"/>
          <w:sz w:val="18"/>
          <w:szCs w:val="18"/>
        </w:rPr>
        <w:t xml:space="preserve">Designed and implemented folder structure to keep as a backup for all the project related documents in Tortoise SVN </w:t>
      </w:r>
    </w:p>
    <w:p>
      <w:pPr>
        <w:pStyle w:val="style179"/>
        <w:numPr>
          <w:ilvl w:val="0"/>
          <w:numId w:val="5"/>
        </w:numPr>
        <w:spacing w:after="0" w:lineRule="auto" w:line="240"/>
        <w:jc w:val="both"/>
        <w:rPr>
          <w:rFonts w:ascii="Tahoma" w:cs="Tahoma" w:hAnsi="Tahoma"/>
          <w:sz w:val="18"/>
          <w:szCs w:val="18"/>
        </w:rPr>
      </w:pPr>
      <w:r>
        <w:rPr>
          <w:rFonts w:ascii="Tahoma" w:cs="Tahoma" w:hAnsi="Tahoma"/>
          <w:sz w:val="18"/>
          <w:szCs w:val="18"/>
        </w:rPr>
        <w:t xml:space="preserve">Collaborated </w:t>
      </w:r>
      <w:r>
        <w:rPr>
          <w:rFonts w:ascii="Tahoma" w:cs="Tahoma" w:hAnsi="Tahoma"/>
          <w:sz w:val="18"/>
          <w:szCs w:val="18"/>
        </w:rPr>
        <w:t>with other programmers in the team to ensure that all the modules complement each other well</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b/>
          <w:sz w:val="18"/>
          <w:szCs w:val="18"/>
        </w:rPr>
      </w:pPr>
      <w:r>
        <w:rPr>
          <w:rFonts w:ascii="Tahoma" w:cs="Tahoma" w:hAnsi="Tahoma"/>
          <w:b/>
          <w:sz w:val="18"/>
          <w:szCs w:val="18"/>
        </w:rPr>
        <w:t xml:space="preserve">Highlights </w:t>
      </w:r>
    </w:p>
    <w:p>
      <w:pPr>
        <w:pStyle w:val="style179"/>
        <w:numPr>
          <w:ilvl w:val="0"/>
          <w:numId w:val="14"/>
        </w:numPr>
        <w:spacing w:after="0" w:lineRule="auto" w:line="240"/>
        <w:jc w:val="both"/>
        <w:rPr>
          <w:rFonts w:ascii="Tahoma" w:cs="Tahoma" w:hAnsi="Tahoma"/>
          <w:sz w:val="18"/>
          <w:szCs w:val="18"/>
        </w:rPr>
      </w:pPr>
      <w:r>
        <w:rPr>
          <w:rFonts w:ascii="Tahoma" w:cs="Tahoma" w:hAnsi="Tahoma"/>
          <w:sz w:val="18"/>
          <w:szCs w:val="18"/>
        </w:rPr>
        <w:t xml:space="preserve">Acted as a </w:t>
      </w:r>
      <w:r>
        <w:rPr>
          <w:rFonts w:ascii="Tahoma" w:cs="Tahoma" w:hAnsi="Tahoma"/>
          <w:sz w:val="18"/>
          <w:szCs w:val="18"/>
        </w:rPr>
        <w:t xml:space="preserve">Core Member </w:t>
      </w:r>
      <w:r>
        <w:rPr>
          <w:rFonts w:ascii="Tahoma" w:cs="Tahoma" w:hAnsi="Tahoma"/>
          <w:sz w:val="18"/>
          <w:szCs w:val="18"/>
        </w:rPr>
        <w:t>of Corporate Fun Based Activity team in office, which indulged organizing fun filled games every month for employees</w:t>
      </w:r>
    </w:p>
    <w:p>
      <w:pPr>
        <w:pStyle w:val="style0"/>
        <w:spacing w:after="0" w:lineRule="auto" w:line="240"/>
        <w:jc w:val="both"/>
        <w:rPr>
          <w:rFonts w:ascii="Tahoma" w:cs="Tahoma" w:hAnsi="Tahoma"/>
          <w:sz w:val="18"/>
          <w:szCs w:val="18"/>
        </w:rPr>
      </w:pPr>
    </w:p>
    <w:p>
      <w:pPr>
        <w:pStyle w:val="style0"/>
        <w:spacing w:after="0" w:lineRule="auto" w:line="240"/>
        <w:ind w:left="360"/>
        <w:jc w:val="both"/>
        <w:rPr>
          <w:rFonts w:ascii="Tahoma" w:cs="Tahoma" w:hAnsi="Tahoma"/>
          <w:b/>
          <w:sz w:val="18"/>
          <w:szCs w:val="18"/>
        </w:rPr>
      </w:pPr>
      <w:r>
        <w:rPr>
          <w:rFonts w:ascii="Tahoma" w:cs="Tahoma" w:hAnsi="Tahoma"/>
          <w:b/>
          <w:noProof/>
          <w:sz w:val="18"/>
          <w:szCs w:val="18"/>
        </w:rPr>
        <mc:AlternateContent>
          <mc:Choice Requires="wps">
            <w:drawing>
              <wp:anchor distT="0" distB="0" distL="0" distR="0" simplePos="false" relativeHeight="6" behindDoc="false" locked="false" layoutInCell="true" allowOverlap="true">
                <wp:simplePos x="0" y="0"/>
                <wp:positionH relativeFrom="column">
                  <wp:posOffset>-64134</wp:posOffset>
                </wp:positionH>
                <wp:positionV relativeFrom="paragraph">
                  <wp:posOffset>40152</wp:posOffset>
                </wp:positionV>
                <wp:extent cx="209550" cy="209550"/>
                <wp:effectExtent l="0" t="0" r="0" b="0"/>
                <wp:wrapNone/>
                <wp:docPr id="1032" name="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anchor>
            </w:drawing>
          </mc:Choice>
          <mc:Fallback>
            <w:pict>
              <v:rect id="1032" fillcolor="#1ba7c7" stroked="f" style="position:absolute;margin-left:-5.05pt;margin-top:3.16pt;width:16.5pt;height:16.5pt;z-index:6;mso-position-horizontal-relative:text;mso-position-vertical-relative:text;mso-width-relative:page;mso-height-relative:page;mso-wrap-distance-left:0.0pt;mso-wrap-distance-right:0.0pt;visibility:visible;">
                <v:stroke on="f"/>
                <v:fill/>
              </v:rect>
            </w:pict>
          </mc:Fallback>
        </mc:AlternateContent>
      </w:r>
      <w:r>
        <w:rPr>
          <w:rFonts w:ascii="Tahoma" w:cs="Tahoma" w:hAnsi="Tahoma"/>
          <w:noProof/>
          <w:sz w:val="18"/>
          <w:szCs w:val="18"/>
        </w:rPr>
        <mc:AlternateContent>
          <mc:Choice Requires="wps">
            <w:drawing>
              <wp:anchor distT="0" distB="0" distL="0" distR="0" simplePos="false" relativeHeight="7" behindDoc="false" locked="false" layoutInCell="true" allowOverlap="true">
                <wp:simplePos x="0" y="0"/>
                <wp:positionH relativeFrom="column">
                  <wp:posOffset>90121</wp:posOffset>
                </wp:positionH>
                <wp:positionV relativeFrom="paragraph">
                  <wp:posOffset>215412</wp:posOffset>
                </wp:positionV>
                <wp:extent cx="4352925" cy="0"/>
                <wp:effectExtent l="0" t="0" r="9525" b="19050"/>
                <wp:wrapNone/>
                <wp:docPr id="1033"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miter/>
                          <a:headEnd len="med" type="none" w="med"/>
                          <a:tailEnd len="med" type="none" w="med"/>
                        </a:ln>
                      </wps:spPr>
                      <wps:bodyPr>
                        <a:prstTxWarp prst="textNoShape"/>
                      </wps:bodyPr>
                    </wps:wsp>
                  </a:graphicData>
                </a:graphic>
              </wp:anchor>
            </w:drawing>
          </mc:Choice>
          <mc:Fallback>
            <w:pict>
              <v:line id="1033" filled="f" stroked="t" from="7.096142pt,16.961575pt" to="349.84613pt,16.961575pt" style="position:absolute;z-index:7;mso-position-horizontal-relative:text;mso-position-vertical-relative:text;mso-width-relative:page;mso-height-relative:page;mso-wrap-distance-left:0.0pt;mso-wrap-distance-right:0.0pt;visibility:visible;">
                <v:stroke joinstyle="miter" color="#1ba7c7" weight="1.5pt"/>
                <v:fill/>
              </v:line>
            </w:pict>
          </mc:Fallback>
        </mc:AlternateContent>
      </w:r>
      <w:r>
        <w:rPr>
          <w:rFonts w:ascii="Tahoma" w:cs="Tahoma" w:hAnsi="Tahoma"/>
          <w:b/>
          <w:noProof/>
          <w:sz w:val="18"/>
          <w:szCs w:val="18"/>
        </w:rPr>
        <w:t>ACADEMIC</w:t>
      </w:r>
      <w:r>
        <w:rPr>
          <w:rFonts w:ascii="Tahoma" w:cs="Tahoma" w:hAnsi="Tahoma"/>
          <w:b/>
          <w:sz w:val="18"/>
          <w:szCs w:val="18"/>
        </w:rPr>
        <w:t xml:space="preserve"> DETAILS </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pacing w:val="-2"/>
          <w:sz w:val="18"/>
          <w:szCs w:val="18"/>
        </w:rPr>
      </w:pPr>
    </w:p>
    <w:p>
      <w:pPr>
        <w:pStyle w:val="style179"/>
        <w:numPr>
          <w:ilvl w:val="0"/>
          <w:numId w:val="13"/>
        </w:numPr>
        <w:spacing w:after="0" w:lineRule="auto" w:line="240"/>
        <w:jc w:val="both"/>
        <w:rPr>
          <w:rFonts w:ascii="Tahoma" w:cs="Tahoma" w:hAnsi="Tahoma"/>
          <w:sz w:val="18"/>
          <w:szCs w:val="18"/>
        </w:rPr>
      </w:pPr>
      <w:r>
        <w:rPr>
          <w:rFonts w:ascii="Tahoma" w:cs="Tahoma" w:hAnsi="Tahoma"/>
          <w:sz w:val="18"/>
          <w:szCs w:val="18"/>
        </w:rPr>
        <w:t>B.E. (Electronics &amp; Communication)</w:t>
      </w:r>
      <w:r>
        <w:rPr>
          <w:rFonts w:ascii="Tahoma" w:cs="Tahoma" w:hAnsi="Tahoma"/>
          <w:sz w:val="18"/>
          <w:szCs w:val="18"/>
        </w:rPr>
        <w:t xml:space="preserve"> from</w:t>
      </w:r>
      <w:r>
        <w:rPr>
          <w:rFonts w:ascii="Tahoma" w:cs="Tahoma" w:hAnsi="Tahoma"/>
          <w:sz w:val="18"/>
          <w:szCs w:val="18"/>
        </w:rPr>
        <w:t xml:space="preserve"> </w:t>
      </w:r>
      <w:r>
        <w:rPr>
          <w:rFonts w:ascii="Tahoma" w:cs="Tahoma" w:hAnsi="Tahoma"/>
          <w:sz w:val="18"/>
          <w:szCs w:val="18"/>
        </w:rPr>
        <w:t>Priyadarshini Institute of Engineering &amp; Technology</w:t>
      </w:r>
      <w:r>
        <w:rPr>
          <w:rFonts w:ascii="Tahoma" w:cs="Tahoma" w:hAnsi="Tahoma"/>
          <w:sz w:val="18"/>
          <w:szCs w:val="18"/>
        </w:rPr>
        <w:t xml:space="preserve">, Nagpur, </w:t>
      </w:r>
      <w:r>
        <w:rPr>
          <w:rFonts w:ascii="Tahoma" w:cs="Tahoma" w:hAnsi="Tahoma"/>
          <w:sz w:val="18"/>
          <w:szCs w:val="18"/>
        </w:rPr>
        <w:t>R.T.M. Nagpur University</w:t>
      </w:r>
      <w:r>
        <w:rPr>
          <w:rFonts w:ascii="Tahoma" w:cs="Tahoma" w:hAnsi="Tahoma"/>
          <w:sz w:val="18"/>
          <w:szCs w:val="18"/>
        </w:rPr>
        <w:t xml:space="preserve"> in </w:t>
      </w:r>
      <w:r>
        <w:rPr>
          <w:rFonts w:ascii="Tahoma" w:cs="Tahoma" w:hAnsi="Tahoma"/>
          <w:sz w:val="18"/>
          <w:szCs w:val="18"/>
        </w:rPr>
        <w:t>2011</w:t>
      </w:r>
      <w:r>
        <w:rPr>
          <w:rFonts w:ascii="Tahoma" w:cs="Tahoma" w:hAnsi="Tahoma"/>
          <w:sz w:val="18"/>
          <w:szCs w:val="18"/>
        </w:rPr>
        <w:t xml:space="preserve"> </w:t>
      </w:r>
    </w:p>
    <w:p>
      <w:pPr>
        <w:pStyle w:val="style179"/>
        <w:numPr>
          <w:ilvl w:val="0"/>
          <w:numId w:val="13"/>
        </w:numPr>
        <w:spacing w:after="0" w:lineRule="auto" w:line="240"/>
        <w:jc w:val="both"/>
        <w:rPr>
          <w:rFonts w:ascii="Tahoma" w:cs="Tahoma" w:hAnsi="Tahoma"/>
          <w:sz w:val="18"/>
          <w:szCs w:val="18"/>
        </w:rPr>
      </w:pPr>
      <w:r>
        <w:rPr>
          <w:rFonts w:ascii="Tahoma" w:cs="Tahoma" w:hAnsi="Tahoma"/>
          <w:sz w:val="18"/>
          <w:szCs w:val="18"/>
        </w:rPr>
        <w:t>XII</w:t>
      </w:r>
      <w:r>
        <w:rPr>
          <w:rFonts w:ascii="Tahoma" w:cs="Tahoma" w:hAnsi="Tahoma"/>
          <w:sz w:val="18"/>
          <w:szCs w:val="18"/>
        </w:rPr>
        <w:t xml:space="preserve"> from</w:t>
      </w:r>
      <w:r>
        <w:rPr>
          <w:rFonts w:ascii="Tahoma" w:cs="Tahoma" w:hAnsi="Tahoma"/>
          <w:sz w:val="18"/>
          <w:szCs w:val="18"/>
        </w:rPr>
        <w:t xml:space="preserve"> Shrimanta Shankar Academy (Guwahati)</w:t>
      </w:r>
      <w:r>
        <w:rPr>
          <w:rFonts w:ascii="Tahoma" w:cs="Tahoma" w:hAnsi="Tahoma"/>
          <w:sz w:val="18"/>
          <w:szCs w:val="18"/>
        </w:rPr>
        <w:t xml:space="preserve">, </w:t>
      </w:r>
      <w:r>
        <w:rPr>
          <w:rFonts w:ascii="Tahoma" w:cs="Tahoma" w:hAnsi="Tahoma"/>
          <w:sz w:val="18"/>
          <w:szCs w:val="18"/>
        </w:rPr>
        <w:t>C.B.S.E. Board</w:t>
      </w:r>
      <w:r>
        <w:rPr>
          <w:rFonts w:ascii="Tahoma" w:cs="Tahoma" w:hAnsi="Tahoma"/>
          <w:sz w:val="18"/>
          <w:szCs w:val="18"/>
        </w:rPr>
        <w:t xml:space="preserve"> </w:t>
      </w:r>
      <w:r>
        <w:rPr>
          <w:rFonts w:ascii="Tahoma" w:cs="Tahoma" w:hAnsi="Tahoma"/>
          <w:sz w:val="18"/>
          <w:szCs w:val="18"/>
        </w:rPr>
        <w:t>in</w:t>
      </w:r>
      <w:r>
        <w:rPr>
          <w:rFonts w:ascii="Tahoma" w:cs="Tahoma" w:hAnsi="Tahoma"/>
          <w:sz w:val="18"/>
          <w:szCs w:val="18"/>
        </w:rPr>
        <w:t xml:space="preserve"> 2007</w:t>
      </w:r>
    </w:p>
    <w:p>
      <w:pPr>
        <w:pStyle w:val="style179"/>
        <w:numPr>
          <w:ilvl w:val="0"/>
          <w:numId w:val="13"/>
        </w:numPr>
        <w:spacing w:after="0" w:lineRule="auto" w:line="240"/>
        <w:jc w:val="both"/>
        <w:rPr>
          <w:rFonts w:ascii="Tahoma" w:cs="Tahoma" w:hAnsi="Tahoma"/>
          <w:sz w:val="18"/>
          <w:szCs w:val="18"/>
        </w:rPr>
      </w:pPr>
      <w:r>
        <w:rPr>
          <w:rFonts w:ascii="Tahoma" w:cs="Tahoma" w:hAnsi="Tahoma"/>
          <w:sz w:val="18"/>
          <w:szCs w:val="18"/>
        </w:rPr>
        <w:t>X</w:t>
      </w:r>
      <w:r>
        <w:rPr>
          <w:rFonts w:ascii="Tahoma" w:cs="Tahoma" w:hAnsi="Tahoma"/>
          <w:sz w:val="18"/>
          <w:szCs w:val="18"/>
        </w:rPr>
        <w:t xml:space="preserve"> from</w:t>
      </w:r>
      <w:r>
        <w:rPr>
          <w:rFonts w:ascii="Tahoma" w:cs="Tahoma" w:hAnsi="Tahoma"/>
          <w:sz w:val="18"/>
          <w:szCs w:val="18"/>
        </w:rPr>
        <w:t xml:space="preserve"> Don Bosco High School (Guwahati)</w:t>
      </w:r>
      <w:r>
        <w:rPr>
          <w:rFonts w:ascii="Tahoma" w:cs="Tahoma" w:hAnsi="Tahoma"/>
          <w:sz w:val="18"/>
          <w:szCs w:val="18"/>
        </w:rPr>
        <w:t xml:space="preserve">, </w:t>
      </w:r>
      <w:r>
        <w:rPr>
          <w:rFonts w:ascii="Tahoma" w:cs="Tahoma" w:hAnsi="Tahoma"/>
          <w:sz w:val="18"/>
          <w:szCs w:val="18"/>
        </w:rPr>
        <w:t>Assam State Education Board</w:t>
      </w:r>
      <w:r>
        <w:rPr>
          <w:rFonts w:ascii="Tahoma" w:cs="Tahoma" w:hAnsi="Tahoma"/>
          <w:sz w:val="18"/>
          <w:szCs w:val="18"/>
        </w:rPr>
        <w:t xml:space="preserve"> </w:t>
      </w:r>
      <w:r>
        <w:rPr>
          <w:rFonts w:ascii="Tahoma" w:cs="Tahoma" w:hAnsi="Tahoma"/>
          <w:sz w:val="18"/>
          <w:szCs w:val="18"/>
        </w:rPr>
        <w:t xml:space="preserve">in </w:t>
      </w:r>
      <w:r>
        <w:rPr>
          <w:rFonts w:ascii="Tahoma" w:cs="Tahoma" w:hAnsi="Tahoma"/>
          <w:sz w:val="18"/>
          <w:szCs w:val="18"/>
        </w:rPr>
        <w:t>2005</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b/>
          <w:sz w:val="18"/>
          <w:szCs w:val="18"/>
        </w:rPr>
      </w:pPr>
      <w:r>
        <w:rPr>
          <w:rFonts w:ascii="Tahoma" w:cs="Tahoma" w:hAnsi="Tahoma"/>
          <w:b/>
          <w:sz w:val="18"/>
          <w:szCs w:val="18"/>
        </w:rPr>
        <w:t xml:space="preserve">Accolade </w:t>
      </w:r>
    </w:p>
    <w:p>
      <w:pPr>
        <w:pStyle w:val="style179"/>
        <w:numPr>
          <w:ilvl w:val="0"/>
          <w:numId w:val="14"/>
        </w:numPr>
        <w:spacing w:after="0" w:lineRule="auto" w:line="240"/>
        <w:jc w:val="both"/>
        <w:rPr>
          <w:rFonts w:ascii="Tahoma" w:cs="Tahoma" w:hAnsi="Tahoma"/>
          <w:sz w:val="18"/>
          <w:szCs w:val="18"/>
        </w:rPr>
      </w:pPr>
      <w:r>
        <w:rPr>
          <w:rFonts w:ascii="Tahoma" w:cs="Tahoma" w:hAnsi="Tahoma"/>
          <w:sz w:val="18"/>
          <w:szCs w:val="18"/>
        </w:rPr>
        <w:t xml:space="preserve">Bagged </w:t>
      </w:r>
      <w:r>
        <w:rPr>
          <w:rFonts w:ascii="Tahoma" w:cs="Tahoma" w:hAnsi="Tahoma"/>
          <w:sz w:val="18"/>
          <w:szCs w:val="18"/>
        </w:rPr>
        <w:t>Anundoram</w:t>
      </w:r>
      <w:r>
        <w:rPr>
          <w:rFonts w:ascii="Tahoma" w:cs="Tahoma" w:hAnsi="Tahoma"/>
          <w:sz w:val="18"/>
          <w:szCs w:val="18"/>
        </w:rPr>
        <w:t xml:space="preserve"> </w:t>
      </w:r>
      <w:r>
        <w:rPr>
          <w:rFonts w:ascii="Tahoma" w:cs="Tahoma" w:hAnsi="Tahoma"/>
          <w:sz w:val="18"/>
          <w:szCs w:val="18"/>
        </w:rPr>
        <w:t>Borooah</w:t>
      </w:r>
      <w:r>
        <w:rPr>
          <w:rFonts w:ascii="Tahoma" w:cs="Tahoma" w:hAnsi="Tahoma"/>
          <w:sz w:val="18"/>
          <w:szCs w:val="18"/>
        </w:rPr>
        <w:t xml:space="preserve"> Award by the Assam Government for academic excellence in 10</w:t>
      </w:r>
      <w:r>
        <w:rPr>
          <w:rFonts w:ascii="Tahoma" w:cs="Tahoma" w:hAnsi="Tahoma"/>
          <w:sz w:val="18"/>
          <w:szCs w:val="18"/>
          <w:vertAlign w:val="superscript"/>
        </w:rPr>
        <w:t>th</w:t>
      </w:r>
      <w:r>
        <w:rPr>
          <w:rFonts w:ascii="Tahoma" w:cs="Tahoma" w:hAnsi="Tahoma"/>
          <w:sz w:val="18"/>
          <w:szCs w:val="18"/>
        </w:rPr>
        <w:t xml:space="preserve"> Standard in 2005</w:t>
      </w:r>
    </w:p>
    <w:p>
      <w:pPr>
        <w:pStyle w:val="style0"/>
        <w:spacing w:after="0" w:lineRule="auto" w:line="240"/>
        <w:jc w:val="both"/>
        <w:rPr>
          <w:rFonts w:ascii="Tahoma" w:cs="Tahoma" w:hAnsi="Tahoma"/>
          <w:sz w:val="18"/>
          <w:szCs w:val="18"/>
        </w:rPr>
      </w:pPr>
    </w:p>
    <w:p>
      <w:pPr>
        <w:pStyle w:val="style0"/>
        <w:spacing w:after="0" w:lineRule="auto" w:line="240"/>
        <w:ind w:left="360"/>
        <w:jc w:val="both"/>
        <w:rPr>
          <w:rFonts w:ascii="Tahoma" w:cs="Tahoma" w:hAnsi="Tahoma"/>
          <w:b/>
          <w:sz w:val="18"/>
          <w:szCs w:val="18"/>
        </w:rPr>
      </w:pPr>
      <w:r>
        <w:rPr>
          <w:rFonts w:ascii="Tahoma" w:cs="Tahoma" w:hAnsi="Tahoma"/>
          <w:b/>
          <w:noProof/>
          <w:sz w:val="18"/>
          <w:szCs w:val="18"/>
        </w:rPr>
        <mc:AlternateContent>
          <mc:Choice Requires="wps">
            <w:drawing>
              <wp:anchor distT="0" distB="0" distL="0" distR="0" simplePos="false" relativeHeight="13" behindDoc="false" locked="false" layoutInCell="true" allowOverlap="true">
                <wp:simplePos x="0" y="0"/>
                <wp:positionH relativeFrom="column">
                  <wp:posOffset>-64134</wp:posOffset>
                </wp:positionH>
                <wp:positionV relativeFrom="paragraph">
                  <wp:posOffset>40152</wp:posOffset>
                </wp:positionV>
                <wp:extent cx="209550" cy="209550"/>
                <wp:effectExtent l="0" t="0" r="0" b="0"/>
                <wp:wrapNone/>
                <wp:docPr id="1034" name="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anchor>
            </w:drawing>
          </mc:Choice>
          <mc:Fallback>
            <w:pict>
              <v:rect id="1034" fillcolor="#1ba7c7" stroked="f" style="position:absolute;margin-left:-5.05pt;margin-top:3.16pt;width:16.5pt;height:16.5pt;z-index:13;mso-position-horizontal-relative:text;mso-position-vertical-relative:text;mso-width-relative:page;mso-height-relative:page;mso-wrap-distance-left:0.0pt;mso-wrap-distance-right:0.0pt;visibility:visible;">
                <v:stroke on="f"/>
                <v:fill/>
              </v:rect>
            </w:pict>
          </mc:Fallback>
        </mc:AlternateContent>
      </w:r>
      <w:r>
        <w:rPr>
          <w:rFonts w:ascii="Tahoma" w:cs="Tahoma" w:hAnsi="Tahoma"/>
          <w:noProof/>
          <w:sz w:val="18"/>
          <w:szCs w:val="18"/>
        </w:rPr>
        <mc:AlternateContent>
          <mc:Choice Requires="wps">
            <w:drawing>
              <wp:anchor distT="0" distB="0" distL="0" distR="0" simplePos="false" relativeHeight="14" behindDoc="false" locked="false" layoutInCell="true" allowOverlap="true">
                <wp:simplePos x="0" y="0"/>
                <wp:positionH relativeFrom="column">
                  <wp:posOffset>90121</wp:posOffset>
                </wp:positionH>
                <wp:positionV relativeFrom="paragraph">
                  <wp:posOffset>215412</wp:posOffset>
                </wp:positionV>
                <wp:extent cx="4352925" cy="0"/>
                <wp:effectExtent l="0" t="0" r="9525" b="19050"/>
                <wp:wrapNone/>
                <wp:docPr id="1035"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miter/>
                          <a:headEnd len="med" type="none" w="med"/>
                          <a:tailEnd len="med" type="none" w="med"/>
                        </a:ln>
                      </wps:spPr>
                      <wps:bodyPr>
                        <a:prstTxWarp prst="textNoShape"/>
                      </wps:bodyPr>
                    </wps:wsp>
                  </a:graphicData>
                </a:graphic>
              </wp:anchor>
            </w:drawing>
          </mc:Choice>
          <mc:Fallback>
            <w:pict>
              <v:line id="1035" filled="f" stroked="t" from="7.096142pt,16.961575pt" to="349.84613pt,16.961575pt" style="position:absolute;z-index:14;mso-position-horizontal-relative:text;mso-position-vertical-relative:text;mso-width-relative:page;mso-height-relative:page;mso-wrap-distance-left:0.0pt;mso-wrap-distance-right:0.0pt;visibility:visible;">
                <v:stroke joinstyle="miter" color="#1ba7c7" weight="1.5pt"/>
                <v:fill/>
              </v:line>
            </w:pict>
          </mc:Fallback>
        </mc:AlternateContent>
      </w:r>
      <w:r>
        <w:rPr>
          <w:rFonts w:ascii="Tahoma" w:cs="Tahoma" w:hAnsi="Tahoma"/>
          <w:b/>
          <w:noProof/>
          <w:sz w:val="18"/>
          <w:szCs w:val="18"/>
        </w:rPr>
        <w:t xml:space="preserve">TRAININGS </w:t>
      </w:r>
    </w:p>
    <w:p>
      <w:pPr>
        <w:pStyle w:val="style0"/>
        <w:spacing w:after="0" w:lineRule="auto" w:line="240"/>
        <w:jc w:val="both"/>
        <w:rPr>
          <w:rFonts w:ascii="Tahoma" w:cs="Tahoma" w:hAnsi="Tahoma"/>
          <w:sz w:val="18"/>
          <w:szCs w:val="18"/>
        </w:rPr>
      </w:pPr>
    </w:p>
    <w:bookmarkStart w:id="1" w:name="_Hlk533701647"/>
    <w:p>
      <w:pPr>
        <w:pStyle w:val="style0"/>
        <w:spacing w:after="0" w:lineRule="auto" w:line="240"/>
        <w:jc w:val="both"/>
        <w:rPr>
          <w:rFonts w:ascii="Tahoma" w:cs="Tahoma" w:hAnsi="Tahoma"/>
          <w:spacing w:val="-2"/>
          <w:sz w:val="18"/>
          <w:szCs w:val="18"/>
        </w:rPr>
      </w:pPr>
    </w:p>
    <w:p>
      <w:pPr>
        <w:pStyle w:val="style179"/>
        <w:numPr>
          <w:ilvl w:val="0"/>
          <w:numId w:val="10"/>
        </w:numPr>
        <w:spacing w:after="0" w:lineRule="auto" w:line="240"/>
        <w:jc w:val="both"/>
        <w:rPr>
          <w:rFonts w:ascii="Tahoma" w:cs="Tahoma" w:hAnsi="Tahoma"/>
          <w:spacing w:val="-2"/>
          <w:sz w:val="18"/>
          <w:szCs w:val="18"/>
        </w:rPr>
      </w:pPr>
      <w:r>
        <w:rPr>
          <w:rFonts w:ascii="Tahoma" w:cs="Tahoma" w:hAnsi="Tahoma"/>
          <w:spacing w:val="-2"/>
          <w:sz w:val="18"/>
          <w:szCs w:val="18"/>
        </w:rPr>
        <w:t>Industrial Training on Java</w:t>
      </w:r>
      <w:r>
        <w:rPr>
          <w:rFonts w:ascii="Tahoma" w:cs="Tahoma" w:hAnsi="Tahoma"/>
          <w:spacing w:val="-2"/>
          <w:sz w:val="18"/>
          <w:szCs w:val="18"/>
        </w:rPr>
        <w:t xml:space="preserve"> &amp;</w:t>
      </w:r>
      <w:r>
        <w:rPr>
          <w:rFonts w:ascii="Tahoma" w:cs="Tahoma" w:hAnsi="Tahoma"/>
          <w:spacing w:val="-2"/>
          <w:sz w:val="18"/>
          <w:szCs w:val="18"/>
        </w:rPr>
        <w:t xml:space="preserve"> J2EE </w:t>
      </w:r>
      <w:r>
        <w:rPr>
          <w:rFonts w:ascii="Tahoma" w:cs="Tahoma" w:hAnsi="Tahoma"/>
          <w:spacing w:val="-2"/>
          <w:sz w:val="18"/>
          <w:szCs w:val="18"/>
        </w:rPr>
        <w:t>A</w:t>
      </w:r>
      <w:r>
        <w:rPr>
          <w:rFonts w:ascii="Tahoma" w:cs="Tahoma" w:hAnsi="Tahoma"/>
          <w:spacing w:val="-2"/>
          <w:sz w:val="18"/>
          <w:szCs w:val="18"/>
        </w:rPr>
        <w:t xml:space="preserve">pplications </w:t>
      </w:r>
      <w:r>
        <w:rPr>
          <w:rFonts w:ascii="Tahoma" w:cs="Tahoma" w:hAnsi="Tahoma"/>
          <w:spacing w:val="-2"/>
          <w:sz w:val="18"/>
          <w:szCs w:val="18"/>
        </w:rPr>
        <w:t xml:space="preserve">at </w:t>
      </w:r>
      <w:r>
        <w:rPr>
          <w:rFonts w:ascii="Tahoma" w:cs="Tahoma" w:hAnsi="Tahoma"/>
          <w:spacing w:val="-2"/>
          <w:sz w:val="18"/>
          <w:szCs w:val="18"/>
        </w:rPr>
        <w:t xml:space="preserve">IGATE Global Solution </w:t>
      </w:r>
      <w:r>
        <w:rPr>
          <w:rFonts w:ascii="Tahoma" w:cs="Tahoma" w:hAnsi="Tahoma"/>
          <w:spacing w:val="-2"/>
          <w:sz w:val="18"/>
          <w:szCs w:val="18"/>
        </w:rPr>
        <w:t>Ltd.</w:t>
      </w:r>
      <w:r>
        <w:rPr>
          <w:rFonts w:ascii="Tahoma" w:cs="Tahoma" w:hAnsi="Tahoma"/>
          <w:spacing w:val="-2"/>
          <w:sz w:val="18"/>
          <w:szCs w:val="18"/>
        </w:rPr>
        <w:t xml:space="preserve">, </w:t>
      </w:r>
      <w:r>
        <w:rPr>
          <w:rFonts w:ascii="Tahoma" w:cs="Tahoma" w:hAnsi="Tahoma"/>
          <w:spacing w:val="-2"/>
          <w:sz w:val="18"/>
          <w:szCs w:val="18"/>
        </w:rPr>
        <w:t>Pune from</w:t>
      </w:r>
      <w:r>
        <w:rPr>
          <w:rFonts w:ascii="Tahoma" w:cs="Tahoma" w:hAnsi="Tahoma"/>
          <w:spacing w:val="-2"/>
          <w:sz w:val="18"/>
          <w:szCs w:val="18"/>
        </w:rPr>
        <w:t xml:space="preserve"> 23</w:t>
      </w:r>
      <w:r>
        <w:rPr>
          <w:rFonts w:ascii="Tahoma" w:cs="Tahoma" w:hAnsi="Tahoma"/>
          <w:spacing w:val="-2"/>
          <w:sz w:val="18"/>
          <w:szCs w:val="18"/>
          <w:vertAlign w:val="superscript"/>
        </w:rPr>
        <w:t>rd</w:t>
      </w:r>
      <w:r>
        <w:rPr>
          <w:rFonts w:ascii="Tahoma" w:cs="Tahoma" w:hAnsi="Tahoma"/>
          <w:spacing w:val="-2"/>
          <w:sz w:val="18"/>
          <w:szCs w:val="18"/>
        </w:rPr>
        <w:t xml:space="preserve"> </w:t>
      </w:r>
      <w:r>
        <w:rPr>
          <w:rFonts w:ascii="Tahoma" w:cs="Tahoma" w:hAnsi="Tahoma"/>
          <w:spacing w:val="-2"/>
          <w:sz w:val="18"/>
          <w:szCs w:val="18"/>
        </w:rPr>
        <w:t>Aug</w:t>
      </w:r>
      <w:r>
        <w:rPr>
          <w:rFonts w:ascii="Tahoma" w:cs="Tahoma" w:hAnsi="Tahoma"/>
          <w:spacing w:val="-2"/>
          <w:sz w:val="18"/>
          <w:szCs w:val="18"/>
        </w:rPr>
        <w:t>’</w:t>
      </w:r>
      <w:r>
        <w:rPr>
          <w:rFonts w:ascii="Tahoma" w:cs="Tahoma" w:hAnsi="Tahoma"/>
          <w:spacing w:val="-2"/>
          <w:sz w:val="18"/>
          <w:szCs w:val="18"/>
        </w:rPr>
        <w:t xml:space="preserve">12 </w:t>
      </w:r>
      <w:r>
        <w:rPr>
          <w:rFonts w:ascii="Tahoma" w:cs="Tahoma" w:hAnsi="Tahoma"/>
          <w:spacing w:val="-2"/>
          <w:sz w:val="18"/>
          <w:szCs w:val="18"/>
        </w:rPr>
        <w:t xml:space="preserve">- </w:t>
      </w:r>
      <w:r>
        <w:rPr>
          <w:rFonts w:ascii="Tahoma" w:cs="Tahoma" w:hAnsi="Tahoma"/>
          <w:spacing w:val="-2"/>
          <w:sz w:val="18"/>
          <w:szCs w:val="18"/>
        </w:rPr>
        <w:t>30</w:t>
      </w:r>
      <w:r>
        <w:rPr>
          <w:rFonts w:ascii="Tahoma" w:cs="Tahoma" w:hAnsi="Tahoma"/>
          <w:spacing w:val="-2"/>
          <w:sz w:val="18"/>
          <w:szCs w:val="18"/>
          <w:vertAlign w:val="superscript"/>
        </w:rPr>
        <w:t>th</w:t>
      </w:r>
      <w:r>
        <w:rPr>
          <w:rFonts w:ascii="Tahoma" w:cs="Tahoma" w:hAnsi="Tahoma"/>
          <w:spacing w:val="-2"/>
          <w:sz w:val="18"/>
          <w:szCs w:val="18"/>
        </w:rPr>
        <w:t xml:space="preserve"> </w:t>
      </w:r>
      <w:r>
        <w:rPr>
          <w:rFonts w:ascii="Tahoma" w:cs="Tahoma" w:hAnsi="Tahoma"/>
          <w:spacing w:val="-2"/>
          <w:sz w:val="18"/>
          <w:szCs w:val="18"/>
        </w:rPr>
        <w:t>Nov</w:t>
      </w:r>
      <w:r>
        <w:rPr>
          <w:rFonts w:ascii="Tahoma" w:cs="Tahoma" w:hAnsi="Tahoma"/>
          <w:spacing w:val="-2"/>
          <w:sz w:val="18"/>
          <w:szCs w:val="18"/>
        </w:rPr>
        <w:t>’</w:t>
      </w:r>
      <w:r>
        <w:rPr>
          <w:rFonts w:ascii="Tahoma" w:cs="Tahoma" w:hAnsi="Tahoma"/>
          <w:spacing w:val="-2"/>
          <w:sz w:val="18"/>
          <w:szCs w:val="18"/>
        </w:rPr>
        <w:t>12</w:t>
      </w:r>
      <w:r>
        <w:rPr>
          <w:rFonts w:ascii="Tahoma" w:cs="Tahoma" w:hAnsi="Tahoma"/>
          <w:spacing w:val="-2"/>
          <w:sz w:val="18"/>
          <w:szCs w:val="18"/>
        </w:rPr>
        <w:t xml:space="preserve"> which </w:t>
      </w:r>
      <w:r>
        <w:rPr>
          <w:rFonts w:ascii="Tahoma" w:cs="Tahoma" w:hAnsi="Tahoma"/>
          <w:spacing w:val="-2"/>
          <w:sz w:val="18"/>
          <w:szCs w:val="18"/>
        </w:rPr>
        <w:t>provided an exposure to concepts in HTML, XML, Oracle DB, Java, JSP, Servlets, Spring Framework</w:t>
      </w:r>
      <w:r>
        <w:rPr>
          <w:rFonts w:ascii="Tahoma" w:cs="Tahoma" w:hAnsi="Tahoma"/>
          <w:spacing w:val="-2"/>
          <w:sz w:val="18"/>
          <w:szCs w:val="18"/>
        </w:rPr>
        <w:t xml:space="preserve"> and</w:t>
      </w:r>
      <w:r>
        <w:rPr>
          <w:rFonts w:ascii="Tahoma" w:cs="Tahoma" w:hAnsi="Tahoma"/>
          <w:spacing w:val="-2"/>
          <w:sz w:val="18"/>
          <w:szCs w:val="18"/>
        </w:rPr>
        <w:t xml:space="preserve"> EJBs</w:t>
      </w:r>
    </w:p>
    <w:p>
      <w:pPr>
        <w:pStyle w:val="style179"/>
        <w:numPr>
          <w:ilvl w:val="0"/>
          <w:numId w:val="10"/>
        </w:numPr>
        <w:spacing w:after="0" w:lineRule="auto" w:line="240"/>
        <w:jc w:val="both"/>
        <w:rPr>
          <w:rFonts w:ascii="Tahoma" w:cs="Tahoma" w:hAnsi="Tahoma"/>
          <w:spacing w:val="-2"/>
          <w:sz w:val="18"/>
          <w:szCs w:val="18"/>
        </w:rPr>
      </w:pPr>
      <w:r>
        <w:rPr>
          <w:rFonts w:ascii="Tahoma" w:cs="Tahoma" w:hAnsi="Tahoma"/>
          <w:spacing w:val="-2"/>
          <w:sz w:val="18"/>
          <w:szCs w:val="18"/>
        </w:rPr>
        <w:t xml:space="preserve">Industrial Training Salesforce </w:t>
      </w:r>
      <w:r>
        <w:rPr>
          <w:rFonts w:ascii="Tahoma" w:cs="Tahoma" w:hAnsi="Tahoma"/>
          <w:spacing w:val="-2"/>
          <w:sz w:val="18"/>
          <w:szCs w:val="18"/>
        </w:rPr>
        <w:t>P</w:t>
      </w:r>
      <w:r>
        <w:rPr>
          <w:rFonts w:ascii="Tahoma" w:cs="Tahoma" w:hAnsi="Tahoma"/>
          <w:spacing w:val="-2"/>
          <w:sz w:val="18"/>
          <w:szCs w:val="18"/>
        </w:rPr>
        <w:t xml:space="preserve">latform </w:t>
      </w:r>
      <w:r>
        <w:rPr>
          <w:rFonts w:ascii="Tahoma" w:cs="Tahoma" w:hAnsi="Tahoma"/>
          <w:spacing w:val="-2"/>
          <w:sz w:val="18"/>
          <w:szCs w:val="18"/>
        </w:rPr>
        <w:t xml:space="preserve">at </w:t>
      </w:r>
      <w:r>
        <w:rPr>
          <w:rFonts w:ascii="Tahoma" w:cs="Tahoma" w:hAnsi="Tahoma"/>
          <w:spacing w:val="-2"/>
          <w:sz w:val="18"/>
          <w:szCs w:val="18"/>
        </w:rPr>
        <w:t xml:space="preserve">IGATE Global Solution </w:t>
      </w:r>
      <w:r>
        <w:rPr>
          <w:rFonts w:ascii="Tahoma" w:cs="Tahoma" w:hAnsi="Tahoma"/>
          <w:spacing w:val="-2"/>
          <w:sz w:val="18"/>
          <w:szCs w:val="18"/>
        </w:rPr>
        <w:t>Ltd.</w:t>
      </w:r>
      <w:r>
        <w:rPr>
          <w:rFonts w:ascii="Tahoma" w:cs="Tahoma" w:hAnsi="Tahoma"/>
          <w:spacing w:val="-2"/>
          <w:sz w:val="18"/>
          <w:szCs w:val="18"/>
        </w:rPr>
        <w:t xml:space="preserve">, </w:t>
      </w:r>
      <w:r>
        <w:rPr>
          <w:rFonts w:ascii="Tahoma" w:cs="Tahoma" w:hAnsi="Tahoma"/>
          <w:spacing w:val="-2"/>
          <w:sz w:val="18"/>
          <w:szCs w:val="18"/>
        </w:rPr>
        <w:t xml:space="preserve">Pune from </w:t>
      </w:r>
      <w:r>
        <w:rPr>
          <w:rFonts w:ascii="Tahoma" w:cs="Tahoma" w:hAnsi="Tahoma"/>
          <w:spacing w:val="-2"/>
          <w:sz w:val="18"/>
          <w:szCs w:val="18"/>
        </w:rPr>
        <w:t>1</w:t>
      </w:r>
      <w:r>
        <w:rPr>
          <w:rFonts w:ascii="Tahoma" w:cs="Tahoma" w:hAnsi="Tahoma"/>
          <w:spacing w:val="-2"/>
          <w:sz w:val="18"/>
          <w:szCs w:val="18"/>
          <w:vertAlign w:val="superscript"/>
        </w:rPr>
        <w:t>st</w:t>
      </w:r>
      <w:r>
        <w:rPr>
          <w:rFonts w:ascii="Tahoma" w:cs="Tahoma" w:hAnsi="Tahoma"/>
          <w:spacing w:val="-2"/>
          <w:sz w:val="18"/>
          <w:szCs w:val="18"/>
        </w:rPr>
        <w:t xml:space="preserve"> </w:t>
      </w:r>
      <w:r>
        <w:rPr>
          <w:rFonts w:ascii="Tahoma" w:cs="Tahoma" w:hAnsi="Tahoma"/>
          <w:spacing w:val="-2"/>
          <w:sz w:val="18"/>
          <w:szCs w:val="18"/>
        </w:rPr>
        <w:t>Dec</w:t>
      </w:r>
      <w:r>
        <w:rPr>
          <w:rFonts w:ascii="Tahoma" w:cs="Tahoma" w:hAnsi="Tahoma"/>
          <w:spacing w:val="-2"/>
          <w:sz w:val="18"/>
          <w:szCs w:val="18"/>
        </w:rPr>
        <w:t>’</w:t>
      </w:r>
      <w:r>
        <w:rPr>
          <w:rFonts w:ascii="Tahoma" w:cs="Tahoma" w:hAnsi="Tahoma"/>
          <w:spacing w:val="-2"/>
          <w:sz w:val="18"/>
          <w:szCs w:val="18"/>
        </w:rPr>
        <w:t xml:space="preserve">12 </w:t>
      </w:r>
      <w:r>
        <w:rPr>
          <w:rFonts w:ascii="Tahoma" w:cs="Tahoma" w:hAnsi="Tahoma"/>
          <w:spacing w:val="-2"/>
          <w:sz w:val="18"/>
          <w:szCs w:val="18"/>
        </w:rPr>
        <w:t xml:space="preserve">- </w:t>
      </w:r>
      <w:r>
        <w:rPr>
          <w:rFonts w:ascii="Tahoma" w:cs="Tahoma" w:hAnsi="Tahoma"/>
          <w:spacing w:val="-2"/>
          <w:sz w:val="18"/>
          <w:szCs w:val="18"/>
        </w:rPr>
        <w:t>10</w:t>
      </w:r>
      <w:r>
        <w:rPr>
          <w:rFonts w:ascii="Tahoma" w:cs="Tahoma" w:hAnsi="Tahoma"/>
          <w:spacing w:val="-2"/>
          <w:sz w:val="18"/>
          <w:szCs w:val="18"/>
          <w:vertAlign w:val="superscript"/>
        </w:rPr>
        <w:t>th</w:t>
      </w:r>
      <w:r>
        <w:rPr>
          <w:rFonts w:ascii="Tahoma" w:cs="Tahoma" w:hAnsi="Tahoma"/>
          <w:spacing w:val="-2"/>
          <w:sz w:val="18"/>
          <w:szCs w:val="18"/>
        </w:rPr>
        <w:t xml:space="preserve"> </w:t>
      </w:r>
      <w:r>
        <w:rPr>
          <w:rFonts w:ascii="Tahoma" w:cs="Tahoma" w:hAnsi="Tahoma"/>
          <w:spacing w:val="-2"/>
          <w:sz w:val="18"/>
          <w:szCs w:val="18"/>
        </w:rPr>
        <w:t>Jan</w:t>
      </w:r>
      <w:r>
        <w:rPr>
          <w:rFonts w:ascii="Tahoma" w:cs="Tahoma" w:hAnsi="Tahoma"/>
          <w:spacing w:val="-2"/>
          <w:sz w:val="18"/>
          <w:szCs w:val="18"/>
        </w:rPr>
        <w:t>’</w:t>
      </w:r>
      <w:r>
        <w:rPr>
          <w:rFonts w:ascii="Tahoma" w:cs="Tahoma" w:hAnsi="Tahoma"/>
          <w:spacing w:val="-2"/>
          <w:sz w:val="18"/>
          <w:szCs w:val="18"/>
        </w:rPr>
        <w:t>13</w:t>
      </w:r>
    </w:p>
    <w:bookmarkEnd w:id="1"/>
    <w:p>
      <w:pPr>
        <w:pStyle w:val="style0"/>
        <w:spacing w:after="0" w:lineRule="auto" w:line="240"/>
        <w:jc w:val="both"/>
        <w:rPr>
          <w:rFonts w:ascii="Tahoma" w:cs="Tahoma" w:hAnsi="Tahoma"/>
          <w:sz w:val="18"/>
          <w:szCs w:val="18"/>
        </w:rPr>
      </w:pPr>
    </w:p>
    <w:p>
      <w:pPr>
        <w:pStyle w:val="style0"/>
        <w:spacing w:after="0" w:lineRule="auto" w:line="240"/>
        <w:ind w:left="360"/>
        <w:jc w:val="both"/>
        <w:rPr>
          <w:rFonts w:ascii="Tahoma" w:cs="Tahoma" w:hAnsi="Tahoma"/>
          <w:b/>
          <w:sz w:val="18"/>
          <w:szCs w:val="18"/>
        </w:rPr>
      </w:pPr>
      <w:r>
        <w:rPr>
          <w:rFonts w:ascii="Tahoma" w:cs="Tahoma" w:hAnsi="Tahoma"/>
          <w:b/>
          <w:noProof/>
          <w:sz w:val="18"/>
          <w:szCs w:val="18"/>
        </w:rPr>
        <mc:AlternateContent>
          <mc:Choice Requires="wps">
            <w:drawing>
              <wp:anchor distT="0" distB="0" distL="0" distR="0" simplePos="false" relativeHeight="15" behindDoc="false" locked="false" layoutInCell="true" allowOverlap="true">
                <wp:simplePos x="0" y="0"/>
                <wp:positionH relativeFrom="column">
                  <wp:posOffset>-64134</wp:posOffset>
                </wp:positionH>
                <wp:positionV relativeFrom="paragraph">
                  <wp:posOffset>40152</wp:posOffset>
                </wp:positionV>
                <wp:extent cx="209550" cy="209550"/>
                <wp:effectExtent l="0" t="0" r="0" b="0"/>
                <wp:wrapNone/>
                <wp:docPr id="1036" name="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anchor>
            </w:drawing>
          </mc:Choice>
          <mc:Fallback>
            <w:pict>
              <v:rect id="1036" fillcolor="#1ba7c7" stroked="f" style="position:absolute;margin-left:-5.05pt;margin-top:3.16pt;width:16.5pt;height:16.5pt;z-index:15;mso-position-horizontal-relative:text;mso-position-vertical-relative:text;mso-width-relative:page;mso-height-relative:page;mso-wrap-distance-left:0.0pt;mso-wrap-distance-right:0.0pt;visibility:visible;">
                <v:stroke on="f"/>
                <v:fill/>
              </v:rect>
            </w:pict>
          </mc:Fallback>
        </mc:AlternateContent>
      </w:r>
      <w:r>
        <w:rPr>
          <w:rFonts w:ascii="Tahoma" w:cs="Tahoma" w:hAnsi="Tahoma"/>
          <w:noProof/>
          <w:sz w:val="18"/>
          <w:szCs w:val="18"/>
        </w:rPr>
        <mc:AlternateContent>
          <mc:Choice Requires="wps">
            <w:drawing>
              <wp:anchor distT="0" distB="0" distL="0" distR="0" simplePos="false" relativeHeight="16" behindDoc="false" locked="false" layoutInCell="true" allowOverlap="true">
                <wp:simplePos x="0" y="0"/>
                <wp:positionH relativeFrom="column">
                  <wp:posOffset>90121</wp:posOffset>
                </wp:positionH>
                <wp:positionV relativeFrom="paragraph">
                  <wp:posOffset>215412</wp:posOffset>
                </wp:positionV>
                <wp:extent cx="4352925" cy="0"/>
                <wp:effectExtent l="0" t="0" r="9525" b="19050"/>
                <wp:wrapNone/>
                <wp:docPr id="1037"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miter/>
                          <a:headEnd len="med" type="none" w="med"/>
                          <a:tailEnd len="med" type="none" w="med"/>
                        </a:ln>
                      </wps:spPr>
                      <wps:bodyPr>
                        <a:prstTxWarp prst="textNoShape"/>
                      </wps:bodyPr>
                    </wps:wsp>
                  </a:graphicData>
                </a:graphic>
              </wp:anchor>
            </w:drawing>
          </mc:Choice>
          <mc:Fallback>
            <w:pict>
              <v:line id="1037" filled="f" stroked="t" from="7.096142pt,16.961575pt" to="349.84613pt,16.961575pt" style="position:absolute;z-index:16;mso-position-horizontal-relative:text;mso-position-vertical-relative:text;mso-width-relative:page;mso-height-relative:page;mso-wrap-distance-left:0.0pt;mso-wrap-distance-right:0.0pt;visibility:visible;">
                <v:stroke joinstyle="miter" color="#1ba7c7" weight="1.5pt"/>
                <v:fill/>
              </v:line>
            </w:pict>
          </mc:Fallback>
        </mc:AlternateContent>
      </w:r>
      <w:r>
        <w:rPr>
          <w:rFonts w:ascii="Tahoma" w:cs="Tahoma" w:hAnsi="Tahoma"/>
          <w:b/>
          <w:noProof/>
          <w:sz w:val="18"/>
          <w:szCs w:val="18"/>
        </w:rPr>
        <w:t xml:space="preserve">EXTRACURRICULAR ACTIVITIES </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p>
    <w:p>
      <w:pPr>
        <w:pStyle w:val="style179"/>
        <w:numPr>
          <w:ilvl w:val="0"/>
          <w:numId w:val="14"/>
        </w:numPr>
        <w:spacing w:after="0" w:lineRule="auto" w:line="240"/>
        <w:jc w:val="both"/>
        <w:rPr>
          <w:rFonts w:ascii="Tahoma" w:cs="Tahoma" w:hAnsi="Tahoma"/>
          <w:sz w:val="18"/>
          <w:szCs w:val="18"/>
        </w:rPr>
      </w:pPr>
      <w:r>
        <w:rPr>
          <w:rFonts w:ascii="Tahoma" w:cs="Tahoma" w:hAnsi="Tahoma"/>
          <w:sz w:val="18"/>
          <w:szCs w:val="18"/>
        </w:rPr>
        <w:t>Volunteered for Angel Xpress Foundation, a Mumbai based NGO which works on education of underprivileged children of BMC schools; taught English and Math for grade 6</w:t>
      </w:r>
      <w:r>
        <w:rPr>
          <w:rFonts w:ascii="Tahoma" w:cs="Tahoma" w:hAnsi="Tahoma"/>
          <w:sz w:val="18"/>
          <w:szCs w:val="18"/>
          <w:vertAlign w:val="superscript"/>
        </w:rPr>
        <w:t>th</w:t>
      </w:r>
      <w:r>
        <w:rPr>
          <w:rFonts w:ascii="Tahoma" w:cs="Tahoma" w:hAnsi="Tahoma"/>
          <w:sz w:val="18"/>
          <w:szCs w:val="18"/>
        </w:rPr>
        <w:t xml:space="preserve"> and managed foundation events </w:t>
      </w:r>
    </w:p>
    <w:p>
      <w:pPr>
        <w:pStyle w:val="style0"/>
        <w:spacing w:after="0" w:lineRule="auto" w:line="240"/>
        <w:jc w:val="both"/>
        <w:rPr>
          <w:rFonts w:ascii="Tahoma" w:cs="Tahoma" w:hAnsi="Tahoma"/>
          <w:sz w:val="18"/>
          <w:szCs w:val="18"/>
        </w:rPr>
      </w:pPr>
    </w:p>
    <w:p>
      <w:pPr>
        <w:pStyle w:val="style0"/>
        <w:spacing w:after="0" w:lineRule="auto" w:line="240"/>
        <w:ind w:left="360"/>
        <w:jc w:val="both"/>
        <w:rPr>
          <w:rFonts w:ascii="Tahoma" w:cs="Tahoma" w:hAnsi="Tahoma"/>
          <w:b/>
          <w:sz w:val="18"/>
          <w:szCs w:val="18"/>
        </w:rPr>
      </w:pPr>
      <w:r>
        <w:rPr>
          <w:rFonts w:ascii="Tahoma" w:cs="Tahoma" w:hAnsi="Tahoma"/>
          <w:b/>
          <w:noProof/>
          <w:sz w:val="18"/>
          <w:szCs w:val="18"/>
        </w:rPr>
        <mc:AlternateContent>
          <mc:Choice Requires="wps">
            <w:drawing>
              <wp:anchor distT="0" distB="0" distL="0" distR="0" simplePos="false" relativeHeight="8" behindDoc="false" locked="false" layoutInCell="true" allowOverlap="true">
                <wp:simplePos x="0" y="0"/>
                <wp:positionH relativeFrom="column">
                  <wp:posOffset>-64134</wp:posOffset>
                </wp:positionH>
                <wp:positionV relativeFrom="paragraph">
                  <wp:posOffset>40152</wp:posOffset>
                </wp:positionV>
                <wp:extent cx="209550" cy="209550"/>
                <wp:effectExtent l="0" t="0" r="0" b="0"/>
                <wp:wrapNone/>
                <wp:docPr id="1038"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209550"/>
                        </a:xfrm>
                        <a:prstGeom prst="rect"/>
                        <a:solidFill>
                          <a:srgbClr val="1ba7c7"/>
                        </a:solidFill>
                        <a:ln>
                          <a:noFill/>
                        </a:ln>
                      </wps:spPr>
                      <wps:bodyPr>
                        <a:prstTxWarp prst="textNoShape"/>
                      </wps:bodyPr>
                    </wps:wsp>
                  </a:graphicData>
                </a:graphic>
              </wp:anchor>
            </w:drawing>
          </mc:Choice>
          <mc:Fallback>
            <w:pict>
              <v:rect id="1038" fillcolor="#1ba7c7" stroked="f" style="position:absolute;margin-left:-5.05pt;margin-top:3.16pt;width:16.5pt;height:16.5pt;z-index:8;mso-position-horizontal-relative:text;mso-position-vertical-relative:text;mso-width-relative:page;mso-height-relative:page;mso-wrap-distance-left:0.0pt;mso-wrap-distance-right:0.0pt;visibility:visible;">
                <v:stroke on="f"/>
                <v:fill/>
              </v:rect>
            </w:pict>
          </mc:Fallback>
        </mc:AlternateContent>
      </w:r>
      <w:r>
        <w:rPr>
          <w:rFonts w:ascii="Tahoma" w:cs="Tahoma" w:hAnsi="Tahoma"/>
          <w:noProof/>
          <w:sz w:val="18"/>
          <w:szCs w:val="18"/>
        </w:rPr>
        <mc:AlternateContent>
          <mc:Choice Requires="wps">
            <w:drawing>
              <wp:anchor distT="0" distB="0" distL="0" distR="0" simplePos="false" relativeHeight="9" behindDoc="false" locked="false" layoutInCell="true" allowOverlap="true">
                <wp:simplePos x="0" y="0"/>
                <wp:positionH relativeFrom="column">
                  <wp:posOffset>90121</wp:posOffset>
                </wp:positionH>
                <wp:positionV relativeFrom="paragraph">
                  <wp:posOffset>215412</wp:posOffset>
                </wp:positionV>
                <wp:extent cx="4352925" cy="0"/>
                <wp:effectExtent l="0" t="0" r="9525" b="19050"/>
                <wp:wrapNone/>
                <wp:docPr id="1039"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52925" cy="0"/>
                        </a:xfrm>
                        <a:prstGeom prst="line"/>
                        <a:ln cmpd="sng" cap="flat" w="19050">
                          <a:solidFill>
                            <a:srgbClr val="1ba7c7"/>
                          </a:solidFill>
                          <a:prstDash val="solid"/>
                          <a:miter/>
                          <a:headEnd len="med" type="none" w="med"/>
                          <a:tailEnd len="med" type="none" w="med"/>
                        </a:ln>
                      </wps:spPr>
                      <wps:bodyPr>
                        <a:prstTxWarp prst="textNoShape"/>
                      </wps:bodyPr>
                    </wps:wsp>
                  </a:graphicData>
                </a:graphic>
              </wp:anchor>
            </w:drawing>
          </mc:Choice>
          <mc:Fallback>
            <w:pict>
              <v:line id="1039" filled="f" stroked="t" from="7.096142pt,16.961575pt" to="349.84613pt,16.961575pt" style="position:absolute;z-index:9;mso-position-horizontal-relative:text;mso-position-vertical-relative:text;mso-width-relative:page;mso-height-relative:page;mso-wrap-distance-left:0.0pt;mso-wrap-distance-right:0.0pt;visibility:visible;">
                <v:stroke joinstyle="miter" color="#1ba7c7" weight="1.5pt"/>
                <v:fill/>
              </v:line>
            </w:pict>
          </mc:Fallback>
        </mc:AlternateContent>
      </w:r>
      <w:r>
        <w:rPr>
          <w:rFonts w:ascii="Tahoma" w:cs="Tahoma" w:hAnsi="Tahoma"/>
          <w:b/>
          <w:noProof/>
          <w:sz w:val="18"/>
          <w:szCs w:val="18"/>
        </w:rPr>
        <w:t xml:space="preserve">TECHNICAL SKILLS </w:t>
      </w: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p>
    <w:p>
      <w:pPr>
        <w:pStyle w:val="style0"/>
        <w:spacing w:after="0" w:lineRule="auto" w:line="240"/>
        <w:jc w:val="both"/>
        <w:rPr>
          <w:rFonts w:ascii="Tahoma" w:cs="Tahoma" w:hAnsi="Tahoma"/>
          <w:sz w:val="18"/>
          <w:szCs w:val="18"/>
        </w:rPr>
      </w:pPr>
      <w:r>
        <w:rPr>
          <w:rFonts w:ascii="Tahoma" w:cs="Tahoma" w:hAnsi="Tahoma"/>
          <w:sz w:val="18"/>
          <w:szCs w:val="18"/>
        </w:rPr>
        <w:t>Operating System</w:t>
      </w:r>
      <w:r>
        <w:rPr>
          <w:rFonts w:ascii="Tahoma" w:cs="Tahoma" w:hAnsi="Tahoma"/>
          <w:sz w:val="18"/>
          <w:szCs w:val="18"/>
        </w:rPr>
        <w:t>s:</w:t>
      </w:r>
      <w:r>
        <w:rPr>
          <w:rFonts w:ascii="Tahoma" w:cs="Tahoma" w:hAnsi="Tahoma"/>
          <w:sz w:val="18"/>
          <w:szCs w:val="18"/>
        </w:rPr>
        <w:tab/>
      </w:r>
      <w:r>
        <w:rPr>
          <w:rFonts w:ascii="Tahoma" w:cs="Tahoma" w:hAnsi="Tahoma"/>
          <w:sz w:val="18"/>
          <w:szCs w:val="18"/>
        </w:rPr>
        <w:tab/>
      </w:r>
      <w:r>
        <w:rPr>
          <w:rFonts w:ascii="Tahoma" w:cs="Tahoma" w:hAnsi="Tahoma"/>
          <w:sz w:val="18"/>
          <w:szCs w:val="18"/>
        </w:rPr>
        <w:t>Windows-2000/2007/XP Professional, Linux</w:t>
      </w:r>
    </w:p>
    <w:p>
      <w:pPr>
        <w:pStyle w:val="style0"/>
        <w:spacing w:after="0" w:lineRule="auto" w:line="240"/>
        <w:ind w:left="2880" w:hanging="2880"/>
        <w:jc w:val="both"/>
        <w:rPr>
          <w:rFonts w:ascii="Tahoma" w:cs="Tahoma" w:hAnsi="Tahoma"/>
          <w:spacing w:val="-4"/>
          <w:sz w:val="18"/>
          <w:szCs w:val="18"/>
        </w:rPr>
      </w:pPr>
      <w:r>
        <w:rPr>
          <w:rFonts w:cs="Tahoma" w:hAnsi="Tahoma"/>
          <w:sz w:val="18"/>
          <w:szCs w:val="18"/>
          <w:lang w:val="en-GB"/>
        </w:rPr>
        <w:t xml:space="preserve">Configuration </w:t>
      </w:r>
      <w:r>
        <w:rPr>
          <w:rFonts w:ascii="Tahoma" w:cs="Tahoma" w:hAnsi="Tahoma"/>
          <w:sz w:val="18"/>
          <w:szCs w:val="18"/>
        </w:rPr>
        <w:t>/Technologies</w:t>
      </w:r>
      <w:r>
        <w:rPr>
          <w:rFonts w:ascii="Tahoma" w:cs="Tahoma" w:hAnsi="Tahoma"/>
          <w:sz w:val="18"/>
          <w:szCs w:val="18"/>
        </w:rPr>
        <w:t>:</w:t>
      </w:r>
      <w:r>
        <w:rPr>
          <w:rFonts w:ascii="Tahoma" w:cs="Tahoma" w:hAnsi="Tahoma"/>
          <w:sz w:val="18"/>
          <w:szCs w:val="18"/>
        </w:rPr>
        <w:tab/>
      </w:r>
      <w:r>
        <w:rPr>
          <w:rFonts w:cs="Tahoma" w:hAnsi="Tahoma"/>
          <w:sz w:val="18"/>
          <w:szCs w:val="18"/>
          <w:lang w:val="en-GB"/>
        </w:rPr>
        <w:t>Ansible</w:t>
      </w:r>
      <w:r>
        <w:rPr>
          <w:rFonts w:cs="Tahoma" w:hAnsi="Tahoma"/>
          <w:sz w:val="18"/>
          <w:szCs w:val="18"/>
          <w:lang w:val="en-GB"/>
        </w:rPr>
        <w:t>, Docker</w:t>
      </w:r>
      <w:r>
        <w:rPr>
          <w:rFonts w:cs="Tahoma" w:hAnsi="Tahoma"/>
          <w:sz w:val="18"/>
          <w:szCs w:val="18"/>
          <w:lang w:val="en-GB"/>
        </w:rPr>
        <w:t>, Jenkins</w:t>
      </w:r>
      <w:r>
        <w:rPr>
          <w:rFonts w:cs="Tahoma" w:hAnsi="Tahoma"/>
          <w:sz w:val="18"/>
          <w:szCs w:val="18"/>
          <w:lang w:val="en-GB"/>
        </w:rPr>
        <w:t>, Sonar qube</w:t>
      </w:r>
      <w:r>
        <w:rPr>
          <w:rFonts w:cs="Tahoma" w:hAnsi="Tahoma"/>
          <w:sz w:val="18"/>
          <w:szCs w:val="18"/>
          <w:lang w:val="en-GB"/>
        </w:rPr>
        <w:t>, AWS, Continuous Integration</w:t>
      </w:r>
      <w:r>
        <w:rPr>
          <w:rFonts w:cs="Tahoma" w:hAnsi="Tahoma"/>
          <w:sz w:val="18"/>
          <w:szCs w:val="18"/>
          <w:lang w:val="en-GB"/>
        </w:rPr>
        <w:t>/deployment</w:t>
      </w:r>
      <w:r>
        <w:rPr>
          <w:rFonts w:cs="Tahoma" w:hAnsi="Tahoma"/>
          <w:sz w:val="18"/>
          <w:szCs w:val="18"/>
          <w:lang w:val="en-GB"/>
        </w:rPr>
        <w:t>, Kubernetes</w:t>
      </w:r>
      <w:r>
        <w:rPr>
          <w:rFonts w:cs="Tahoma" w:hAnsi="Tahoma"/>
          <w:sz w:val="18"/>
          <w:szCs w:val="18"/>
          <w:lang w:val="en-GB"/>
        </w:rPr>
        <w:t>, SVN</w:t>
      </w:r>
      <w:r>
        <w:rPr>
          <w:rFonts w:cs="Tahoma" w:hAnsi="Tahoma"/>
          <w:sz w:val="18"/>
          <w:szCs w:val="18"/>
          <w:lang w:val="en-GB"/>
        </w:rPr>
        <w:t>, GIT, ANT,</w:t>
      </w:r>
      <w:r>
        <w:rPr>
          <w:rFonts w:cs="Tahoma" w:hAnsi="Tahoma"/>
          <w:sz w:val="18"/>
          <w:szCs w:val="18"/>
          <w:lang w:val="en-GB"/>
        </w:rPr>
        <w:t xml:space="preserve">Cloud services </w:t>
      </w:r>
    </w:p>
    <w:p>
      <w:pPr>
        <w:pStyle w:val="style0"/>
        <w:spacing w:after="0" w:lineRule="auto" w:line="240"/>
        <w:jc w:val="both"/>
        <w:rPr>
          <w:rFonts w:ascii="Tahoma" w:cs="Tahoma" w:hAnsi="Tahoma"/>
          <w:sz w:val="18"/>
          <w:szCs w:val="18"/>
        </w:rPr>
      </w:pPr>
      <w:r>
        <w:rPr>
          <w:rFonts w:ascii="Tahoma" w:cs="Tahoma" w:hAnsi="Tahoma"/>
          <w:sz w:val="18"/>
          <w:szCs w:val="18"/>
        </w:rPr>
        <w:t>Database</w:t>
      </w:r>
      <w:r>
        <w:rPr>
          <w:rFonts w:ascii="Tahoma" w:cs="Tahoma" w:hAnsi="Tahoma"/>
          <w:sz w:val="18"/>
          <w:szCs w:val="18"/>
        </w:rPr>
        <w:t>:</w:t>
      </w:r>
      <w:r>
        <w:rPr>
          <w:rFonts w:ascii="Tahoma" w:cs="Tahoma" w:hAnsi="Tahoma"/>
          <w:sz w:val="18"/>
          <w:szCs w:val="18"/>
        </w:rPr>
        <w:tab/>
      </w:r>
      <w:r>
        <w:rPr>
          <w:rFonts w:ascii="Tahoma" w:cs="Tahoma" w:hAnsi="Tahoma"/>
          <w:sz w:val="18"/>
          <w:szCs w:val="18"/>
        </w:rPr>
        <w:tab/>
      </w:r>
      <w:r>
        <w:rPr>
          <w:rFonts w:ascii="Tahoma" w:cs="Tahoma" w:hAnsi="Tahoma"/>
          <w:sz w:val="18"/>
          <w:szCs w:val="18"/>
        </w:rPr>
        <w:tab/>
      </w:r>
      <w:r>
        <w:rPr>
          <w:rFonts w:ascii="Tahoma" w:cs="Tahoma" w:hAnsi="Tahoma"/>
          <w:sz w:val="18"/>
          <w:szCs w:val="18"/>
        </w:rPr>
        <w:t>Oracle, SQL, MySQL</w:t>
      </w:r>
    </w:p>
    <w:p>
      <w:pPr>
        <w:pStyle w:val="style0"/>
        <w:spacing w:after="0" w:lineRule="auto" w:line="240"/>
        <w:jc w:val="both"/>
        <w:rPr>
          <w:rFonts w:ascii="Tahoma" w:cs="Tahoma" w:hAnsi="Tahoma"/>
          <w:sz w:val="18"/>
          <w:szCs w:val="18"/>
        </w:rPr>
      </w:pPr>
      <w:r>
        <w:rPr>
          <w:rFonts w:ascii="Tahoma" w:cs="Tahoma" w:hAnsi="Tahoma"/>
          <w:sz w:val="18"/>
          <w:szCs w:val="18"/>
        </w:rPr>
        <w:t>Distributed/Web Environments</w:t>
      </w:r>
      <w:r>
        <w:rPr>
          <w:rFonts w:ascii="Tahoma" w:cs="Tahoma" w:hAnsi="Tahoma"/>
          <w:sz w:val="18"/>
          <w:szCs w:val="18"/>
        </w:rPr>
        <w:t>:</w:t>
      </w:r>
      <w:r>
        <w:rPr>
          <w:rFonts w:ascii="Tahoma" w:cs="Tahoma" w:hAnsi="Tahoma"/>
          <w:sz w:val="18"/>
          <w:szCs w:val="18"/>
        </w:rPr>
        <w:tab/>
      </w:r>
      <w:r>
        <w:rPr>
          <w:rFonts w:ascii="Tahoma" w:cs="Tahoma" w:hAnsi="Tahoma"/>
          <w:sz w:val="18"/>
          <w:szCs w:val="18"/>
        </w:rPr>
        <w:t>Jboss 4x, 5x, Tomcat 6.0, 7.0, WebSphere Application Server, Jenkins</w:t>
      </w:r>
    </w:p>
    <w:p>
      <w:pPr>
        <w:pStyle w:val="style0"/>
        <w:spacing w:after="0" w:lineRule="auto" w:line="240"/>
        <w:jc w:val="both"/>
        <w:rPr>
          <w:rFonts w:ascii="Tahoma" w:cs="Tahoma" w:hAnsi="Tahoma"/>
          <w:sz w:val="18"/>
          <w:szCs w:val="18"/>
        </w:rPr>
      </w:pPr>
      <w:r>
        <w:rPr>
          <w:rFonts w:ascii="Tahoma" w:cs="Tahoma" w:hAnsi="Tahoma"/>
          <w:sz w:val="18"/>
          <w:szCs w:val="18"/>
        </w:rPr>
        <w:t xml:space="preserve">Development </w:t>
      </w:r>
      <w:r>
        <w:rPr>
          <w:rFonts w:ascii="Tahoma" w:cs="Tahoma" w:hAnsi="Tahoma"/>
          <w:sz w:val="18"/>
          <w:szCs w:val="18"/>
        </w:rPr>
        <w:t>T</w:t>
      </w:r>
      <w:r>
        <w:rPr>
          <w:rFonts w:ascii="Tahoma" w:cs="Tahoma" w:hAnsi="Tahoma"/>
          <w:sz w:val="18"/>
          <w:szCs w:val="18"/>
        </w:rPr>
        <w:t>ools</w:t>
      </w:r>
      <w:r>
        <w:rPr>
          <w:rFonts w:ascii="Tahoma" w:cs="Tahoma" w:hAnsi="Tahoma"/>
          <w:sz w:val="18"/>
          <w:szCs w:val="18"/>
        </w:rPr>
        <w:t>:</w:t>
      </w:r>
      <w:r>
        <w:rPr>
          <w:rFonts w:ascii="Tahoma" w:cs="Tahoma" w:hAnsi="Tahoma"/>
          <w:sz w:val="18"/>
          <w:szCs w:val="18"/>
        </w:rPr>
        <w:tab/>
      </w:r>
      <w:r>
        <w:rPr>
          <w:rFonts w:ascii="Tahoma" w:cs="Tahoma" w:hAnsi="Tahoma"/>
          <w:sz w:val="18"/>
          <w:szCs w:val="18"/>
        </w:rPr>
        <w:tab/>
      </w:r>
      <w:r>
        <w:rPr>
          <w:rFonts w:ascii="Tahoma" w:cs="Tahoma" w:hAnsi="Tahoma"/>
          <w:sz w:val="18"/>
          <w:szCs w:val="18"/>
        </w:rPr>
        <w:t>Eclipse,</w:t>
      </w:r>
      <w:r>
        <w:rPr>
          <w:rFonts w:ascii="Tahoma" w:cs="Tahoma" w:hAnsi="Tahoma"/>
          <w:sz w:val="18"/>
          <w:szCs w:val="18"/>
        </w:rPr>
        <w:t xml:space="preserve"> </w:t>
      </w:r>
      <w:r>
        <w:rPr>
          <w:rFonts w:ascii="Tahoma" w:cs="Tahoma" w:hAnsi="Tahoma"/>
          <w:sz w:val="18"/>
          <w:szCs w:val="18"/>
        </w:rPr>
        <w:t>Rational Application Developer</w:t>
      </w:r>
    </w:p>
    <w:p>
      <w:pPr>
        <w:pStyle w:val="style0"/>
        <w:spacing w:after="0" w:lineRule="auto" w:line="240"/>
        <w:jc w:val="both"/>
        <w:rPr>
          <w:rFonts w:ascii="Tahoma" w:cs="Tahoma" w:hAnsi="Tahoma"/>
          <w:sz w:val="18"/>
          <w:szCs w:val="18"/>
        </w:rPr>
      </w:pPr>
      <w:r>
        <w:rPr>
          <w:rFonts w:ascii="Tahoma" w:cs="Tahoma" w:hAnsi="Tahoma"/>
          <w:sz w:val="18"/>
          <w:szCs w:val="18"/>
        </w:rPr>
        <w:t>Test Cas</w:t>
      </w:r>
      <w:r>
        <w:rPr>
          <w:rFonts w:ascii="Tahoma" w:cs="Tahoma" w:hAnsi="Tahoma"/>
          <w:sz w:val="18"/>
          <w:szCs w:val="18"/>
        </w:rPr>
        <w:t>e:</w:t>
      </w:r>
      <w:r>
        <w:rPr>
          <w:rFonts w:ascii="Tahoma" w:cs="Tahoma" w:hAnsi="Tahoma"/>
          <w:sz w:val="18"/>
          <w:szCs w:val="18"/>
        </w:rPr>
        <w:tab/>
      </w:r>
      <w:r>
        <w:rPr>
          <w:rFonts w:ascii="Tahoma" w:cs="Tahoma" w:hAnsi="Tahoma"/>
          <w:sz w:val="18"/>
          <w:szCs w:val="18"/>
        </w:rPr>
        <w:tab/>
      </w:r>
      <w:r>
        <w:rPr>
          <w:rFonts w:ascii="Tahoma" w:cs="Tahoma" w:hAnsi="Tahoma"/>
          <w:sz w:val="18"/>
          <w:szCs w:val="18"/>
        </w:rPr>
        <w:tab/>
      </w:r>
      <w:r>
        <w:rPr>
          <w:rFonts w:ascii="Tahoma" w:cs="Tahoma" w:hAnsi="Tahoma"/>
          <w:sz w:val="18"/>
          <w:szCs w:val="18"/>
        </w:rPr>
        <w:t xml:space="preserve">Quality </w:t>
      </w:r>
      <w:r>
        <w:rPr>
          <w:rFonts w:ascii="Tahoma" w:cs="Tahoma" w:hAnsi="Tahoma"/>
          <w:sz w:val="18"/>
          <w:szCs w:val="18"/>
        </w:rPr>
        <w:t>C</w:t>
      </w:r>
      <w:r>
        <w:rPr>
          <w:rFonts w:ascii="Tahoma" w:cs="Tahoma" w:hAnsi="Tahoma"/>
          <w:sz w:val="18"/>
          <w:szCs w:val="18"/>
        </w:rPr>
        <w:t>ent</w:t>
      </w:r>
      <w:r>
        <w:rPr>
          <w:rFonts w:ascii="Tahoma" w:cs="Tahoma" w:hAnsi="Tahoma"/>
          <w:sz w:val="18"/>
          <w:szCs w:val="18"/>
        </w:rPr>
        <w:t>re</w:t>
      </w:r>
    </w:p>
    <w:p>
      <w:pPr>
        <w:pStyle w:val="style0"/>
        <w:spacing w:after="0" w:lineRule="auto" w:line="240"/>
        <w:jc w:val="both"/>
        <w:rPr>
          <w:rFonts w:ascii="Tahoma" w:cs="Tahoma" w:hAnsi="Tahoma"/>
          <w:sz w:val="18"/>
          <w:szCs w:val="18"/>
        </w:rPr>
      </w:pPr>
      <w:r>
        <w:rPr>
          <w:rFonts w:ascii="Tahoma" w:cs="Tahoma" w:hAnsi="Tahoma"/>
          <w:b/>
          <w:noProof/>
          <w:sz w:val="18"/>
          <w:szCs w:val="18"/>
        </w:rPr>
        <mc:AlternateContent>
          <mc:Choice Requires="wps">
            <w:drawing>
              <wp:anchor distT="0" distB="0" distL="0" distR="0" simplePos="false" relativeHeight="5" behindDoc="false" locked="false" layoutInCell="true" allowOverlap="true">
                <wp:simplePos x="0" y="0"/>
                <wp:positionH relativeFrom="column">
                  <wp:posOffset>-2540</wp:posOffset>
                </wp:positionH>
                <wp:positionV relativeFrom="paragraph">
                  <wp:posOffset>144780</wp:posOffset>
                </wp:positionV>
                <wp:extent cx="6482715" cy="421638"/>
                <wp:effectExtent l="0" t="0" r="0" b="0"/>
                <wp:wrapNone/>
                <wp:docPr id="1040"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82715" cy="421638"/>
                        </a:xfrm>
                        <a:prstGeom prst="rect"/>
                        <a:solidFill>
                          <a:srgbClr val="1ba7c7"/>
                        </a:solidFill>
                        <a:ln>
                          <a:noFill/>
                        </a:ln>
                      </wps:spPr>
                      <wps:txbx id="1040">
                        <w:txbxContent>
                          <w:p>
                            <w:pPr>
                              <w:pStyle w:val="style0"/>
                              <w:spacing w:after="0" w:lineRule="auto" w:line="240"/>
                              <w:jc w:val="center"/>
                              <w:rPr>
                                <w:rFonts w:ascii="Tahoma" w:cs="Tahoma" w:hAnsi="Tahoma"/>
                                <w:sz w:val="18"/>
                                <w:szCs w:val="18"/>
                                <w:lang w:val="en-GB"/>
                              </w:rPr>
                            </w:pPr>
                            <w:r>
                              <w:rPr>
                                <w:rFonts w:ascii="Tahoma" w:cs="Tahoma" w:hAnsi="Tahoma"/>
                                <w:b/>
                                <w:sz w:val="18"/>
                                <w:szCs w:val="18"/>
                                <w:lang w:val="en-GB"/>
                              </w:rPr>
                              <w:t>Date of Birth</w:t>
                            </w:r>
                            <w:r>
                              <w:rPr>
                                <w:rFonts w:ascii="Tahoma" w:cs="Tahoma" w:hAnsi="Tahoma"/>
                                <w:sz w:val="18"/>
                                <w:szCs w:val="18"/>
                                <w:lang w:val="en-GB"/>
                              </w:rPr>
                              <w:t xml:space="preserve">: </w:t>
                            </w:r>
                            <w:r>
                              <w:rPr>
                                <w:rFonts w:ascii="Tahoma" w:cs="Tahoma" w:hAnsi="Tahoma"/>
                                <w:sz w:val="18"/>
                                <w:szCs w:val="18"/>
                                <w:lang w:val="en-GB"/>
                              </w:rPr>
                              <w:t>12</w:t>
                            </w:r>
                            <w:r>
                              <w:rPr>
                                <w:rFonts w:ascii="Tahoma" w:cs="Tahoma" w:hAnsi="Tahoma"/>
                                <w:sz w:val="18"/>
                                <w:szCs w:val="18"/>
                                <w:vertAlign w:val="superscript"/>
                                <w:lang w:val="en-GB"/>
                              </w:rPr>
                              <w:t>th</w:t>
                            </w:r>
                            <w:r>
                              <w:rPr>
                                <w:rFonts w:ascii="Tahoma" w:cs="Tahoma" w:hAnsi="Tahoma"/>
                                <w:sz w:val="18"/>
                                <w:szCs w:val="18"/>
                                <w:lang w:val="en-GB"/>
                              </w:rPr>
                              <w:t xml:space="preserve"> </w:t>
                            </w:r>
                            <w:r>
                              <w:rPr>
                                <w:rFonts w:ascii="Tahoma" w:cs="Tahoma" w:hAnsi="Tahoma"/>
                                <w:sz w:val="18"/>
                                <w:szCs w:val="18"/>
                                <w:lang w:val="en-GB"/>
                              </w:rPr>
                              <w:t>January 1989</w:t>
                            </w:r>
                            <w:r>
                              <w:rPr>
                                <w:rFonts w:ascii="Tahoma" w:cs="Tahoma" w:hAnsi="Tahoma"/>
                                <w:sz w:val="18"/>
                                <w:szCs w:val="18"/>
                                <w:lang w:val="en-GB"/>
                              </w:rPr>
                              <w:t xml:space="preserve"> </w:t>
                            </w:r>
                            <w:r>
                              <w:rPr>
                                <w:rFonts w:ascii="Tahoma" w:cs="Tahoma" w:hAnsi="Tahoma"/>
                                <w:sz w:val="18"/>
                                <w:szCs w:val="18"/>
                                <w:lang w:val="en-GB"/>
                              </w:rPr>
                              <w:t xml:space="preserve">| </w:t>
                            </w:r>
                            <w:r>
                              <w:rPr>
                                <w:rFonts w:ascii="Tahoma" w:cs="Tahoma" w:hAnsi="Tahoma"/>
                                <w:b/>
                                <w:sz w:val="18"/>
                                <w:szCs w:val="18"/>
                                <w:lang w:val="en-GB"/>
                              </w:rPr>
                              <w:t>Languages Known</w:t>
                            </w:r>
                            <w:r>
                              <w:rPr>
                                <w:rFonts w:ascii="Tahoma" w:cs="Tahoma" w:hAnsi="Tahoma"/>
                                <w:sz w:val="18"/>
                                <w:szCs w:val="18"/>
                                <w:lang w:val="en-GB"/>
                              </w:rPr>
                              <w:t xml:space="preserve">: </w:t>
                            </w:r>
                            <w:r>
                              <w:rPr>
                                <w:rFonts w:ascii="Tahoma" w:cs="Tahoma" w:hAnsi="Tahoma"/>
                                <w:sz w:val="18"/>
                                <w:szCs w:val="18"/>
                                <w:lang w:val="en-GB"/>
                              </w:rPr>
                              <w:t>Hindi, English, Assamese, Marathi (</w:t>
                            </w:r>
                            <w:r>
                              <w:rPr>
                                <w:rFonts w:ascii="Tahoma" w:cs="Tahoma" w:hAnsi="Tahoma"/>
                                <w:sz w:val="18"/>
                                <w:szCs w:val="18"/>
                                <w:lang w:val="en-GB"/>
                              </w:rPr>
                              <w:t>Basic</w:t>
                            </w:r>
                            <w:r>
                              <w:rPr>
                                <w:rFonts w:ascii="Tahoma" w:cs="Tahoma" w:hAnsi="Tahoma"/>
                                <w:sz w:val="18"/>
                                <w:szCs w:val="18"/>
                                <w:lang w:val="en-GB"/>
                              </w:rPr>
                              <w:t>), Bengali (</w:t>
                            </w:r>
                            <w:r>
                              <w:rPr>
                                <w:rFonts w:ascii="Tahoma" w:cs="Tahoma" w:hAnsi="Tahoma"/>
                                <w:sz w:val="18"/>
                                <w:szCs w:val="18"/>
                                <w:lang w:val="en-GB"/>
                              </w:rPr>
                              <w:t>Basic</w:t>
                            </w:r>
                            <w:r>
                              <w:rPr>
                                <w:rFonts w:ascii="Tahoma" w:cs="Tahoma" w:hAnsi="Tahoma"/>
                                <w:sz w:val="18"/>
                                <w:szCs w:val="18"/>
                                <w:lang w:val="en-GB"/>
                              </w:rPr>
                              <w:t>)</w:t>
                            </w:r>
                          </w:p>
                          <w:p>
                            <w:pPr>
                              <w:pStyle w:val="style0"/>
                              <w:spacing w:after="0" w:lineRule="auto" w:line="240"/>
                              <w:jc w:val="center"/>
                              <w:rPr>
                                <w:sz w:val="18"/>
                                <w:szCs w:val="18"/>
                              </w:rPr>
                            </w:pPr>
                            <w:r>
                              <w:rPr>
                                <w:rFonts w:ascii="Tahoma" w:cs="Tahoma" w:hAnsi="Tahoma"/>
                                <w:b/>
                                <w:sz w:val="18"/>
                                <w:szCs w:val="18"/>
                                <w:lang w:val="en-GB"/>
                              </w:rPr>
                              <w:t>Address</w:t>
                            </w:r>
                            <w:r>
                              <w:rPr>
                                <w:rFonts w:ascii="Tahoma" w:cs="Tahoma" w:hAnsi="Tahoma"/>
                                <w:sz w:val="18"/>
                                <w:szCs w:val="18"/>
                                <w:lang w:val="en-GB"/>
                              </w:rPr>
                              <w:t xml:space="preserve">: </w:t>
                            </w:r>
                            <w:r>
                              <w:rPr>
                                <w:rFonts w:ascii="Tahoma" w:cs="Tahoma" w:hAnsi="Tahoma"/>
                                <w:sz w:val="18"/>
                                <w:szCs w:val="18"/>
                              </w:rPr>
                              <w:t>S/o Juri Devi, BishnuJyoti Path, Bye Lane-3, H.</w:t>
                            </w:r>
                            <w:r>
                              <w:rPr>
                                <w:rFonts w:ascii="Tahoma" w:cs="Tahoma" w:hAnsi="Tahoma"/>
                                <w:sz w:val="18"/>
                                <w:szCs w:val="18"/>
                              </w:rPr>
                              <w:t xml:space="preserve"> N</w:t>
                            </w:r>
                            <w:r>
                              <w:rPr>
                                <w:rFonts w:ascii="Tahoma" w:cs="Tahoma" w:hAnsi="Tahoma"/>
                                <w:sz w:val="18"/>
                                <w:szCs w:val="18"/>
                              </w:rPr>
                              <w:t>o.</w:t>
                            </w:r>
                            <w:r>
                              <w:rPr>
                                <w:rFonts w:ascii="Tahoma" w:cs="Tahoma" w:hAnsi="Tahoma"/>
                                <w:sz w:val="18"/>
                                <w:szCs w:val="18"/>
                              </w:rPr>
                              <w:t xml:space="preserve"> </w:t>
                            </w:r>
                            <w:r>
                              <w:rPr>
                                <w:rFonts w:ascii="Tahoma" w:cs="Tahoma" w:hAnsi="Tahoma"/>
                                <w:sz w:val="18"/>
                                <w:szCs w:val="18"/>
                              </w:rPr>
                              <w:t>8,</w:t>
                            </w:r>
                            <w:r>
                              <w:rPr>
                                <w:rFonts w:ascii="Tahoma" w:cs="Tahoma" w:hAnsi="Tahoma"/>
                                <w:sz w:val="18"/>
                                <w:szCs w:val="18"/>
                              </w:rPr>
                              <w:t xml:space="preserve"> </w:t>
                            </w:r>
                            <w:r>
                              <w:rPr>
                                <w:rFonts w:ascii="Tahoma" w:cs="Tahoma" w:hAnsi="Tahoma"/>
                                <w:sz w:val="18"/>
                                <w:szCs w:val="18"/>
                              </w:rPr>
                              <w:t>PO Dispur, Kamrup, Guwahati, Assam</w:t>
                            </w:r>
                            <w:r>
                              <w:rPr>
                                <w:rFonts w:ascii="Tahoma" w:cs="Tahoma" w:hAnsi="Tahoma"/>
                                <w:sz w:val="18"/>
                                <w:szCs w:val="18"/>
                              </w:rPr>
                              <w:t xml:space="preserve"> </w:t>
                            </w:r>
                            <w:r>
                              <w:rPr>
                                <w:rFonts w:ascii="Tahoma" w:cs="Tahoma" w:hAnsi="Tahoma"/>
                                <w:sz w:val="18"/>
                                <w:szCs w:val="18"/>
                              </w:rPr>
                              <w:t>-</w:t>
                            </w:r>
                            <w:r>
                              <w:rPr>
                                <w:rFonts w:ascii="Tahoma" w:cs="Tahoma" w:hAnsi="Tahoma"/>
                                <w:sz w:val="18"/>
                                <w:szCs w:val="18"/>
                              </w:rPr>
                              <w:t xml:space="preserve"> </w:t>
                            </w:r>
                            <w:r>
                              <w:rPr>
                                <w:rFonts w:ascii="Tahoma" w:cs="Tahoma" w:hAnsi="Tahoma"/>
                                <w:sz w:val="18"/>
                                <w:szCs w:val="18"/>
                              </w:rPr>
                              <w:t>781038</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0" fillcolor="#1ba7c7" stroked="f" style="position:absolute;margin-left:-0.2pt;margin-top:11.4pt;width:510.45pt;height:33.2pt;z-index:5;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spacing w:after="0" w:lineRule="auto" w:line="240"/>
                        <w:jc w:val="center"/>
                        <w:rPr>
                          <w:rFonts w:ascii="Tahoma" w:cs="Tahoma" w:hAnsi="Tahoma"/>
                          <w:sz w:val="18"/>
                          <w:szCs w:val="18"/>
                          <w:lang w:val="en-GB"/>
                        </w:rPr>
                      </w:pPr>
                      <w:r>
                        <w:rPr>
                          <w:rFonts w:ascii="Tahoma" w:cs="Tahoma" w:hAnsi="Tahoma"/>
                          <w:b/>
                          <w:sz w:val="18"/>
                          <w:szCs w:val="18"/>
                          <w:lang w:val="en-GB"/>
                        </w:rPr>
                        <w:t>Date of Birth</w:t>
                      </w:r>
                      <w:r>
                        <w:rPr>
                          <w:rFonts w:ascii="Tahoma" w:cs="Tahoma" w:hAnsi="Tahoma"/>
                          <w:sz w:val="18"/>
                          <w:szCs w:val="18"/>
                          <w:lang w:val="en-GB"/>
                        </w:rPr>
                        <w:t xml:space="preserve">: </w:t>
                      </w:r>
                      <w:r>
                        <w:rPr>
                          <w:rFonts w:ascii="Tahoma" w:cs="Tahoma" w:hAnsi="Tahoma"/>
                          <w:sz w:val="18"/>
                          <w:szCs w:val="18"/>
                          <w:lang w:val="en-GB"/>
                        </w:rPr>
                        <w:t>12</w:t>
                      </w:r>
                      <w:r>
                        <w:rPr>
                          <w:rFonts w:ascii="Tahoma" w:cs="Tahoma" w:hAnsi="Tahoma"/>
                          <w:sz w:val="18"/>
                          <w:szCs w:val="18"/>
                          <w:vertAlign w:val="superscript"/>
                          <w:lang w:val="en-GB"/>
                        </w:rPr>
                        <w:t>th</w:t>
                      </w:r>
                      <w:r>
                        <w:rPr>
                          <w:rFonts w:ascii="Tahoma" w:cs="Tahoma" w:hAnsi="Tahoma"/>
                          <w:sz w:val="18"/>
                          <w:szCs w:val="18"/>
                          <w:lang w:val="en-GB"/>
                        </w:rPr>
                        <w:t xml:space="preserve"> </w:t>
                      </w:r>
                      <w:r>
                        <w:rPr>
                          <w:rFonts w:ascii="Tahoma" w:cs="Tahoma" w:hAnsi="Tahoma"/>
                          <w:sz w:val="18"/>
                          <w:szCs w:val="18"/>
                          <w:lang w:val="en-GB"/>
                        </w:rPr>
                        <w:t>January 1989</w:t>
                      </w:r>
                      <w:r>
                        <w:rPr>
                          <w:rFonts w:ascii="Tahoma" w:cs="Tahoma" w:hAnsi="Tahoma"/>
                          <w:sz w:val="18"/>
                          <w:szCs w:val="18"/>
                          <w:lang w:val="en-GB"/>
                        </w:rPr>
                        <w:t xml:space="preserve"> </w:t>
                      </w:r>
                      <w:r>
                        <w:rPr>
                          <w:rFonts w:ascii="Tahoma" w:cs="Tahoma" w:hAnsi="Tahoma"/>
                          <w:sz w:val="18"/>
                          <w:szCs w:val="18"/>
                          <w:lang w:val="en-GB"/>
                        </w:rPr>
                        <w:t xml:space="preserve">| </w:t>
                      </w:r>
                      <w:r>
                        <w:rPr>
                          <w:rFonts w:ascii="Tahoma" w:cs="Tahoma" w:hAnsi="Tahoma"/>
                          <w:b/>
                          <w:sz w:val="18"/>
                          <w:szCs w:val="18"/>
                          <w:lang w:val="en-GB"/>
                        </w:rPr>
                        <w:t>Languages Known</w:t>
                      </w:r>
                      <w:r>
                        <w:rPr>
                          <w:rFonts w:ascii="Tahoma" w:cs="Tahoma" w:hAnsi="Tahoma"/>
                          <w:sz w:val="18"/>
                          <w:szCs w:val="18"/>
                          <w:lang w:val="en-GB"/>
                        </w:rPr>
                        <w:t xml:space="preserve">: </w:t>
                      </w:r>
                      <w:r>
                        <w:rPr>
                          <w:rFonts w:ascii="Tahoma" w:cs="Tahoma" w:hAnsi="Tahoma"/>
                          <w:sz w:val="18"/>
                          <w:szCs w:val="18"/>
                          <w:lang w:val="en-GB"/>
                        </w:rPr>
                        <w:t>Hindi, English, Assamese, Marathi (</w:t>
                      </w:r>
                      <w:r>
                        <w:rPr>
                          <w:rFonts w:ascii="Tahoma" w:cs="Tahoma" w:hAnsi="Tahoma"/>
                          <w:sz w:val="18"/>
                          <w:szCs w:val="18"/>
                          <w:lang w:val="en-GB"/>
                        </w:rPr>
                        <w:t>Basic</w:t>
                      </w:r>
                      <w:r>
                        <w:rPr>
                          <w:rFonts w:ascii="Tahoma" w:cs="Tahoma" w:hAnsi="Tahoma"/>
                          <w:sz w:val="18"/>
                          <w:szCs w:val="18"/>
                          <w:lang w:val="en-GB"/>
                        </w:rPr>
                        <w:t>), Bengali (</w:t>
                      </w:r>
                      <w:r>
                        <w:rPr>
                          <w:rFonts w:ascii="Tahoma" w:cs="Tahoma" w:hAnsi="Tahoma"/>
                          <w:sz w:val="18"/>
                          <w:szCs w:val="18"/>
                          <w:lang w:val="en-GB"/>
                        </w:rPr>
                        <w:t>Basic</w:t>
                      </w:r>
                      <w:r>
                        <w:rPr>
                          <w:rFonts w:ascii="Tahoma" w:cs="Tahoma" w:hAnsi="Tahoma"/>
                          <w:sz w:val="18"/>
                          <w:szCs w:val="18"/>
                          <w:lang w:val="en-GB"/>
                        </w:rPr>
                        <w:t>)</w:t>
                      </w:r>
                    </w:p>
                    <w:p>
                      <w:pPr>
                        <w:pStyle w:val="style0"/>
                        <w:spacing w:after="0" w:lineRule="auto" w:line="240"/>
                        <w:jc w:val="center"/>
                        <w:rPr>
                          <w:sz w:val="18"/>
                          <w:szCs w:val="18"/>
                        </w:rPr>
                      </w:pPr>
                      <w:r>
                        <w:rPr>
                          <w:rFonts w:ascii="Tahoma" w:cs="Tahoma" w:hAnsi="Tahoma"/>
                          <w:b/>
                          <w:sz w:val="18"/>
                          <w:szCs w:val="18"/>
                          <w:lang w:val="en-GB"/>
                        </w:rPr>
                        <w:t>Address</w:t>
                      </w:r>
                      <w:r>
                        <w:rPr>
                          <w:rFonts w:ascii="Tahoma" w:cs="Tahoma" w:hAnsi="Tahoma"/>
                          <w:sz w:val="18"/>
                          <w:szCs w:val="18"/>
                          <w:lang w:val="en-GB"/>
                        </w:rPr>
                        <w:t xml:space="preserve">: </w:t>
                      </w:r>
                      <w:r>
                        <w:rPr>
                          <w:rFonts w:ascii="Tahoma" w:cs="Tahoma" w:hAnsi="Tahoma"/>
                          <w:sz w:val="18"/>
                          <w:szCs w:val="18"/>
                        </w:rPr>
                        <w:t>S/o Juri Devi, BishnuJyoti Path, Bye Lane-3, H.</w:t>
                      </w:r>
                      <w:r>
                        <w:rPr>
                          <w:rFonts w:ascii="Tahoma" w:cs="Tahoma" w:hAnsi="Tahoma"/>
                          <w:sz w:val="18"/>
                          <w:szCs w:val="18"/>
                        </w:rPr>
                        <w:t xml:space="preserve"> N</w:t>
                      </w:r>
                      <w:r>
                        <w:rPr>
                          <w:rFonts w:ascii="Tahoma" w:cs="Tahoma" w:hAnsi="Tahoma"/>
                          <w:sz w:val="18"/>
                          <w:szCs w:val="18"/>
                        </w:rPr>
                        <w:t>o.</w:t>
                      </w:r>
                      <w:r>
                        <w:rPr>
                          <w:rFonts w:ascii="Tahoma" w:cs="Tahoma" w:hAnsi="Tahoma"/>
                          <w:sz w:val="18"/>
                          <w:szCs w:val="18"/>
                        </w:rPr>
                        <w:t xml:space="preserve"> </w:t>
                      </w:r>
                      <w:r>
                        <w:rPr>
                          <w:rFonts w:ascii="Tahoma" w:cs="Tahoma" w:hAnsi="Tahoma"/>
                          <w:sz w:val="18"/>
                          <w:szCs w:val="18"/>
                        </w:rPr>
                        <w:t>8,</w:t>
                      </w:r>
                      <w:r>
                        <w:rPr>
                          <w:rFonts w:ascii="Tahoma" w:cs="Tahoma" w:hAnsi="Tahoma"/>
                          <w:sz w:val="18"/>
                          <w:szCs w:val="18"/>
                        </w:rPr>
                        <w:t xml:space="preserve"> </w:t>
                      </w:r>
                      <w:r>
                        <w:rPr>
                          <w:rFonts w:ascii="Tahoma" w:cs="Tahoma" w:hAnsi="Tahoma"/>
                          <w:sz w:val="18"/>
                          <w:szCs w:val="18"/>
                        </w:rPr>
                        <w:t>PO Dispur, Kamrup, Guwahati, Assam</w:t>
                      </w:r>
                      <w:r>
                        <w:rPr>
                          <w:rFonts w:ascii="Tahoma" w:cs="Tahoma" w:hAnsi="Tahoma"/>
                          <w:sz w:val="18"/>
                          <w:szCs w:val="18"/>
                        </w:rPr>
                        <w:t xml:space="preserve"> </w:t>
                      </w:r>
                      <w:r>
                        <w:rPr>
                          <w:rFonts w:ascii="Tahoma" w:cs="Tahoma" w:hAnsi="Tahoma"/>
                          <w:sz w:val="18"/>
                          <w:szCs w:val="18"/>
                        </w:rPr>
                        <w:t>-</w:t>
                      </w:r>
                      <w:r>
                        <w:rPr>
                          <w:rFonts w:ascii="Tahoma" w:cs="Tahoma" w:hAnsi="Tahoma"/>
                          <w:sz w:val="18"/>
                          <w:szCs w:val="18"/>
                        </w:rPr>
                        <w:t xml:space="preserve"> </w:t>
                      </w:r>
                      <w:r>
                        <w:rPr>
                          <w:rFonts w:ascii="Tahoma" w:cs="Tahoma" w:hAnsi="Tahoma"/>
                          <w:sz w:val="18"/>
                          <w:szCs w:val="18"/>
                        </w:rPr>
                        <w:t>781038</w:t>
                      </w:r>
                    </w:p>
                  </w:txbxContent>
                </v:textbox>
              </v:rect>
            </w:pict>
          </mc:Fallback>
        </mc:AlternateContent>
      </w:r>
      <w:r>
        <w:rPr>
          <w:rFonts w:ascii="Tahoma" w:cs="Tahoma" w:hAnsi="Tahoma"/>
          <w:sz w:val="18"/>
          <w:szCs w:val="18"/>
        </w:rPr>
        <w:t xml:space="preserve">  </w:t>
      </w:r>
    </w:p>
    <w:sectPr>
      <w:pgSz w:w="11906" w:h="16838" w:orient="portrait"/>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73620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95268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92A2DF92"/>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D9A90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A3F444EC"/>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4C65462"/>
    <w:lvl w:ilvl="0" w:tplc="04090003">
      <w:start w:val="1"/>
      <w:numFmt w:val="bullet"/>
      <w:lvlText w:val="o"/>
      <w:lvlJc w:val="left"/>
      <w:pPr>
        <w:tabs>
          <w:tab w:val="left" w:leader="none" w:pos="792"/>
        </w:tabs>
        <w:ind w:left="792" w:hanging="432"/>
      </w:pPr>
      <w:rPr>
        <w:rFonts w:ascii="Courier New" w:cs="Courier New" w:hAnsi="Courier New"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start w:val="1"/>
      <w:numFmt w:val="bullet"/>
      <w:lvlText w:val=""/>
      <w:lvlJc w:val="left"/>
      <w:pPr>
        <w:tabs>
          <w:tab w:val="left" w:leader="none" w:pos="2520"/>
        </w:tabs>
        <w:ind w:left="2520" w:hanging="360"/>
      </w:pPr>
      <w:rPr>
        <w:rFonts w:ascii="Wingdings" w:hAnsi="Wingdings" w:hint="default"/>
      </w:rPr>
    </w:lvl>
    <w:lvl w:ilvl="3" w:tplc="04090001">
      <w:start w:val="1"/>
      <w:numFmt w:val="bullet"/>
      <w:lvlText w:val=""/>
      <w:lvlJc w:val="left"/>
      <w:pPr>
        <w:tabs>
          <w:tab w:val="left" w:leader="none" w:pos="3240"/>
        </w:tabs>
        <w:ind w:left="3240" w:hanging="360"/>
      </w:pPr>
      <w:rPr>
        <w:rFonts w:ascii="Symbol" w:hAnsi="Symbol" w:hint="default"/>
      </w:rPr>
    </w:lvl>
    <w:lvl w:ilvl="4" w:tplc="04090003">
      <w:start w:val="1"/>
      <w:numFmt w:val="bullet"/>
      <w:lvlText w:val="o"/>
      <w:lvlJc w:val="left"/>
      <w:pPr>
        <w:tabs>
          <w:tab w:val="left" w:leader="none" w:pos="3960"/>
        </w:tabs>
        <w:ind w:left="3960" w:hanging="360"/>
      </w:pPr>
      <w:rPr>
        <w:rFonts w:ascii="Courier New" w:cs="Courier New" w:hAnsi="Courier New" w:hint="default"/>
      </w:rPr>
    </w:lvl>
    <w:lvl w:ilvl="5" w:tplc="04090005">
      <w:start w:val="1"/>
      <w:numFmt w:val="bullet"/>
      <w:lvlText w:val=""/>
      <w:lvlJc w:val="left"/>
      <w:pPr>
        <w:tabs>
          <w:tab w:val="left" w:leader="none" w:pos="4680"/>
        </w:tabs>
        <w:ind w:left="4680" w:hanging="360"/>
      </w:pPr>
      <w:rPr>
        <w:rFonts w:ascii="Wingdings" w:hAnsi="Wingdings" w:hint="default"/>
      </w:rPr>
    </w:lvl>
    <w:lvl w:ilvl="6" w:tplc="04090001">
      <w:start w:val="1"/>
      <w:numFmt w:val="bullet"/>
      <w:lvlText w:val=""/>
      <w:lvlJc w:val="left"/>
      <w:pPr>
        <w:tabs>
          <w:tab w:val="left" w:leader="none" w:pos="5400"/>
        </w:tabs>
        <w:ind w:left="5400" w:hanging="360"/>
      </w:pPr>
      <w:rPr>
        <w:rFonts w:ascii="Symbol" w:hAnsi="Symbol" w:hint="default"/>
      </w:rPr>
    </w:lvl>
    <w:lvl w:ilvl="7" w:tplc="04090003">
      <w:start w:val="1"/>
      <w:numFmt w:val="bullet"/>
      <w:lvlText w:val="o"/>
      <w:lvlJc w:val="left"/>
      <w:pPr>
        <w:tabs>
          <w:tab w:val="left" w:leader="none" w:pos="6120"/>
        </w:tabs>
        <w:ind w:left="6120" w:hanging="360"/>
      </w:pPr>
      <w:rPr>
        <w:rFonts w:ascii="Courier New" w:cs="Courier New" w:hAnsi="Courier New" w:hint="default"/>
      </w:rPr>
    </w:lvl>
    <w:lvl w:ilvl="8" w:tplc="04090005">
      <w:start w:val="1"/>
      <w:numFmt w:val="bullet"/>
      <w:lvlText w:val=""/>
      <w:lvlJc w:val="left"/>
      <w:pPr>
        <w:tabs>
          <w:tab w:val="left" w:leader="none" w:pos="6840"/>
        </w:tabs>
        <w:ind w:left="6840" w:hanging="360"/>
      </w:pPr>
      <w:rPr>
        <w:rFonts w:ascii="Wingdings" w:hAnsi="Wingdings" w:hint="default"/>
      </w:rPr>
    </w:lvl>
  </w:abstractNum>
  <w:abstractNum w:abstractNumId="10">
    <w:nsid w:val="0000000A"/>
    <w:multiLevelType w:val="hybridMultilevel"/>
    <w:tmpl w:val="BC883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6762772A"/>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8026B4B2"/>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EB7CAC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0000000F"/>
    <w:multiLevelType w:val="hybridMultilevel"/>
    <w:tmpl w:val="CFC2BA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E272E4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00000011"/>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346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0"/>
  </w:num>
  <w:num w:numId="3">
    <w:abstractNumId w:val="7"/>
  </w:num>
  <w:num w:numId="4">
    <w:abstractNumId w:val="3"/>
  </w:num>
  <w:num w:numId="5">
    <w:abstractNumId w:val="14"/>
  </w:num>
  <w:num w:numId="6">
    <w:abstractNumId w:val="12"/>
  </w:num>
  <w:num w:numId="7">
    <w:abstractNumId w:val="9"/>
  </w:num>
  <w:num w:numId="8">
    <w:abstractNumId w:val="19"/>
  </w:num>
  <w:num w:numId="9">
    <w:abstractNumId w:val="18"/>
  </w:num>
  <w:num w:numId="10">
    <w:abstractNumId w:val="16"/>
  </w:num>
  <w:num w:numId="11">
    <w:abstractNumId w:val="13"/>
  </w:num>
  <w:num w:numId="12">
    <w:abstractNumId w:val="1"/>
  </w:num>
  <w:num w:numId="13">
    <w:abstractNumId w:val="10"/>
  </w:num>
  <w:num w:numId="14">
    <w:abstractNumId w:val="15"/>
  </w:num>
  <w:num w:numId="15">
    <w:abstractNumId w:val="11"/>
  </w:num>
  <w:num w:numId="16">
    <w:abstractNumId w:val="2"/>
  </w:num>
  <w:num w:numId="17">
    <w:abstractNumId w:val="6"/>
  </w:num>
  <w:num w:numId="18">
    <w:abstractNumId w:val="17"/>
  </w:num>
  <w:num w:numId="19">
    <w:abstractNumId w:val="8"/>
  </w:num>
  <w:num w:numId="20">
    <w:abstractNumId w:val="5"/>
  </w:num>
  <w:num w:numId="2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link w:val="style4097"/>
    <w:qFormat/>
    <w:uiPriority w:val="34"/>
    <w:pPr>
      <w:ind w:left="720"/>
      <w:contextualSpacing/>
    </w:pPr>
    <w:rPr/>
  </w:style>
  <w:style w:type="character" w:customStyle="1" w:styleId="style4097">
    <w:name w:val="List Paragraph Char"/>
    <w:next w:val="style4097"/>
    <w:link w:val="style179"/>
    <w:uiPriority w:val="34"/>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980</Words>
  <Pages>2</Pages>
  <Characters>6221</Characters>
  <Application>WPS Office</Application>
  <DocSecurity>0</DocSecurity>
  <Paragraphs>122</Paragraphs>
  <ScaleCrop>false</ScaleCrop>
  <LinksUpToDate>false</LinksUpToDate>
  <CharactersWithSpaces>7229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2019-02-12T00:53:25Z</dcterms:created>
  <dc:creator>Asmita Amrit</dc:creator>
  <lastModifiedBy>Redmi Note 4</lastModifiedBy>
  <dcterms:modified xsi:type="dcterms:W3CDTF">2019-09-08T07:14:11Z</dcterms:modified>
  <revision>2</revision>
</coreProperties>
</file>

<file path=docProps/custom.xml><?xml version="1.0" encoding="utf-8"?>
<Properties xmlns="http://schemas.openxmlformats.org/officeDocument/2006/custom-properties" xmlns:vt="http://schemas.openxmlformats.org/officeDocument/2006/docPropsVTypes"/>
</file>