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65" w:type="dxa"/>
        <w:tblInd w:w="-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1343"/>
        <w:gridCol w:w="369"/>
        <w:gridCol w:w="7364"/>
      </w:tblGrid>
      <w:tr w:rsidR="00E03B98" w:rsidRPr="00F56DB3" w:rsidTr="007D0B69">
        <w:trPr>
          <w:trHeight w:val="122"/>
        </w:trPr>
        <w:tc>
          <w:tcPr>
            <w:tcW w:w="10965" w:type="dxa"/>
            <w:gridSpan w:val="4"/>
            <w:tcBorders>
              <w:bottom w:val="single" w:sz="4" w:space="0" w:color="000000"/>
            </w:tcBorders>
            <w:shd w:val="clear" w:color="auto" w:fill="95B3D7" w:themeFill="accent1" w:themeFillTint="99"/>
            <w:vAlign w:val="center"/>
          </w:tcPr>
          <w:p w:rsidR="00E03B98" w:rsidRPr="00F56DB3" w:rsidRDefault="00E03B98" w:rsidP="006C3993">
            <w:pPr>
              <w:tabs>
                <w:tab w:val="left" w:pos="7155"/>
              </w:tabs>
              <w:spacing w:after="0" w:line="240" w:lineRule="auto"/>
              <w:ind w:left="-284" w:firstLine="284"/>
              <w:jc w:val="center"/>
              <w:rPr>
                <w:rFonts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  <w:caps/>
                <w:spacing w:val="15"/>
              </w:rPr>
              <w:t>Career Objective</w:t>
            </w:r>
          </w:p>
        </w:tc>
      </w:tr>
      <w:tr w:rsidR="00E03B98" w:rsidRPr="00F56DB3" w:rsidTr="007D0B69">
        <w:trPr>
          <w:trHeight w:val="933"/>
        </w:trPr>
        <w:tc>
          <w:tcPr>
            <w:tcW w:w="10965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03B98" w:rsidRPr="00A63B99" w:rsidRDefault="00E03B98" w:rsidP="00BF4216">
            <w:pPr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D6AF4">
              <w:rPr>
                <w:rFonts w:ascii="Calibri" w:eastAsia="Times New Roman" w:hAnsi="Calibri" w:cs="Times New Roman"/>
                <w:sz w:val="24"/>
                <w:szCs w:val="24"/>
              </w:rPr>
              <w:t>A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iming to achieve a challenging and</w:t>
            </w:r>
            <w:r w:rsidRPr="000D6AF4">
              <w:rPr>
                <w:rFonts w:ascii="Calibri" w:eastAsia="Times New Roman" w:hAnsi="Calibri" w:cs="Times New Roman"/>
                <w:sz w:val="24"/>
                <w:szCs w:val="24"/>
              </w:rPr>
              <w:t xml:space="preserve"> successful career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,</w:t>
            </w:r>
            <w:r w:rsidRPr="000D6AF4">
              <w:rPr>
                <w:rFonts w:ascii="Calibri" w:eastAsia="Times New Roman" w:hAnsi="Calibri" w:cs="Times New Roman"/>
                <w:sz w:val="24"/>
                <w:szCs w:val="24"/>
              </w:rPr>
              <w:t xml:space="preserve"> where I can constantly learn and make a significant contribution by my innovative ideas, knowledge, skills and experience wit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h the objective of development and</w:t>
            </w:r>
            <w:r w:rsidRPr="000D6AF4">
              <w:rPr>
                <w:rFonts w:ascii="Calibri" w:eastAsia="Times New Roman" w:hAnsi="Calibri" w:cs="Times New Roman"/>
                <w:sz w:val="24"/>
                <w:szCs w:val="24"/>
              </w:rPr>
              <w:t xml:space="preserve"> growth of the Organization</w:t>
            </w:r>
            <w:r w:rsidR="00BF4216">
              <w:rPr>
                <w:rFonts w:ascii="Calibri" w:eastAsia="Times New Roman" w:hAnsi="Calibri" w:cs="Times New Roman"/>
                <w:sz w:val="24"/>
                <w:szCs w:val="24"/>
              </w:rPr>
              <w:t>.</w:t>
            </w:r>
          </w:p>
        </w:tc>
      </w:tr>
      <w:tr w:rsidR="00E03B98" w:rsidRPr="00F56DB3" w:rsidTr="002D36DB">
        <w:trPr>
          <w:trHeight w:val="259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E03B98" w:rsidRPr="00C94837" w:rsidRDefault="00E03B98" w:rsidP="006C3993">
            <w:pPr>
              <w:tabs>
                <w:tab w:val="left" w:pos="7155"/>
              </w:tabs>
              <w:spacing w:after="0" w:line="240" w:lineRule="auto"/>
              <w:ind w:left="-284" w:firstLine="284"/>
              <w:jc w:val="center"/>
              <w:rPr>
                <w:rFonts w:eastAsia="Times New Roman" w:cs="Calibri"/>
                <w:b/>
                <w:bCs/>
                <w:caps/>
                <w:spacing w:val="15"/>
              </w:rPr>
            </w:pPr>
            <w:r w:rsidRPr="00C94837">
              <w:rPr>
                <w:rFonts w:eastAsia="Times New Roman" w:cs="Calibri"/>
                <w:b/>
                <w:bCs/>
                <w:caps/>
                <w:spacing w:val="15"/>
              </w:rPr>
              <w:t>SKILL SET</w:t>
            </w:r>
          </w:p>
        </w:tc>
        <w:tc>
          <w:tcPr>
            <w:tcW w:w="7733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E03B98" w:rsidRPr="00C94837" w:rsidRDefault="00E03B98" w:rsidP="006C3993">
            <w:pPr>
              <w:tabs>
                <w:tab w:val="left" w:pos="7155"/>
              </w:tabs>
              <w:spacing w:after="0" w:line="240" w:lineRule="auto"/>
              <w:ind w:left="-284" w:firstLine="284"/>
              <w:jc w:val="center"/>
              <w:rPr>
                <w:rFonts w:eastAsia="Times New Roman" w:cs="Calibri"/>
                <w:b/>
                <w:bCs/>
                <w:caps/>
                <w:spacing w:val="15"/>
              </w:rPr>
            </w:pPr>
            <w:r w:rsidRPr="00C94837">
              <w:rPr>
                <w:rFonts w:eastAsia="Times New Roman" w:cs="Calibri"/>
                <w:b/>
                <w:bCs/>
                <w:caps/>
                <w:spacing w:val="15"/>
              </w:rPr>
              <w:t>PROFILE SUMMARY</w:t>
            </w:r>
          </w:p>
        </w:tc>
      </w:tr>
      <w:tr w:rsidR="00E03B98" w:rsidRPr="00F56DB3" w:rsidTr="002D36DB">
        <w:trPr>
          <w:trHeight w:val="4310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F4216" w:rsidRPr="00BF4216" w:rsidRDefault="00BF4216" w:rsidP="00BF4216">
            <w:pPr>
              <w:tabs>
                <w:tab w:val="left" w:pos="7155"/>
              </w:tabs>
              <w:spacing w:after="0" w:line="360" w:lineRule="auto"/>
              <w:ind w:left="-284" w:firstLine="284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F4216">
              <w:rPr>
                <w:rFonts w:ascii="Calibri" w:eastAsia="Times New Roman" w:hAnsi="Calibri" w:cs="Times New Roman"/>
                <w:sz w:val="24"/>
                <w:szCs w:val="24"/>
              </w:rPr>
              <w:t>Machine Learning</w:t>
            </w:r>
          </w:p>
          <w:p w:rsidR="00BF4216" w:rsidRPr="00BF4216" w:rsidRDefault="00BF4216" w:rsidP="00BF4216">
            <w:pPr>
              <w:tabs>
                <w:tab w:val="left" w:pos="7155"/>
              </w:tabs>
              <w:spacing w:after="0" w:line="360" w:lineRule="auto"/>
              <w:ind w:left="-284" w:firstLine="284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F4216">
              <w:rPr>
                <w:rFonts w:ascii="Calibri" w:eastAsia="Times New Roman" w:hAnsi="Calibri" w:cs="Times New Roman"/>
                <w:sz w:val="24"/>
                <w:szCs w:val="24"/>
              </w:rPr>
              <w:t>Deep Learning</w:t>
            </w:r>
          </w:p>
          <w:p w:rsidR="00BF4216" w:rsidRPr="00BF4216" w:rsidRDefault="00BF4216" w:rsidP="00BF4216">
            <w:pPr>
              <w:tabs>
                <w:tab w:val="left" w:pos="7155"/>
              </w:tabs>
              <w:spacing w:after="0" w:line="360" w:lineRule="auto"/>
              <w:ind w:left="-284" w:firstLine="284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F4216">
              <w:rPr>
                <w:rFonts w:ascii="Calibri" w:eastAsia="Times New Roman" w:hAnsi="Calibri" w:cs="Times New Roman"/>
                <w:sz w:val="24"/>
                <w:szCs w:val="24"/>
              </w:rPr>
              <w:t>Neural Network</w:t>
            </w:r>
          </w:p>
          <w:p w:rsidR="00BF4216" w:rsidRPr="00BF4216" w:rsidRDefault="00BF4216" w:rsidP="00BF4216">
            <w:pPr>
              <w:tabs>
                <w:tab w:val="left" w:pos="7155"/>
              </w:tabs>
              <w:spacing w:after="0" w:line="360" w:lineRule="auto"/>
              <w:ind w:left="-284" w:firstLine="284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F4216">
              <w:rPr>
                <w:rFonts w:ascii="Calibri" w:eastAsia="Times New Roman" w:hAnsi="Calibri" w:cs="Times New Roman"/>
                <w:sz w:val="24"/>
                <w:szCs w:val="24"/>
              </w:rPr>
              <w:t>Image processing</w:t>
            </w:r>
          </w:p>
          <w:p w:rsidR="00BF4216" w:rsidRPr="00BF4216" w:rsidRDefault="00BF4216" w:rsidP="00BF4216">
            <w:pPr>
              <w:tabs>
                <w:tab w:val="left" w:pos="7155"/>
              </w:tabs>
              <w:spacing w:after="0" w:line="360" w:lineRule="auto"/>
              <w:ind w:left="-284" w:firstLine="284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F4216">
              <w:rPr>
                <w:rFonts w:ascii="Calibri" w:eastAsia="Times New Roman" w:hAnsi="Calibri" w:cs="Times New Roman"/>
                <w:sz w:val="24"/>
                <w:szCs w:val="24"/>
              </w:rPr>
              <w:t>Open CV</w:t>
            </w:r>
          </w:p>
          <w:p w:rsidR="00BF4216" w:rsidRPr="00BF4216" w:rsidRDefault="00BF4216" w:rsidP="00BF4216">
            <w:pPr>
              <w:tabs>
                <w:tab w:val="left" w:pos="7155"/>
              </w:tabs>
              <w:spacing w:after="0" w:line="360" w:lineRule="auto"/>
              <w:ind w:left="-284" w:firstLine="284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F4216">
              <w:rPr>
                <w:rFonts w:ascii="Calibri" w:eastAsia="Times New Roman" w:hAnsi="Calibri" w:cs="Times New Roman"/>
                <w:sz w:val="24"/>
                <w:szCs w:val="24"/>
              </w:rPr>
              <w:t xml:space="preserve"> Python</w:t>
            </w:r>
          </w:p>
          <w:p w:rsidR="00BF4216" w:rsidRPr="00BF4216" w:rsidRDefault="00BF4216" w:rsidP="00BF4216">
            <w:pPr>
              <w:tabs>
                <w:tab w:val="left" w:pos="7155"/>
              </w:tabs>
              <w:spacing w:after="0" w:line="360" w:lineRule="auto"/>
              <w:ind w:left="-284" w:firstLine="284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F4216">
              <w:rPr>
                <w:rFonts w:ascii="Calibri" w:eastAsia="Times New Roman" w:hAnsi="Calibri" w:cs="Times New Roman"/>
                <w:sz w:val="24"/>
                <w:szCs w:val="24"/>
              </w:rPr>
              <w:t>Panda</w:t>
            </w:r>
          </w:p>
          <w:p w:rsidR="00BF4216" w:rsidRPr="00BF4216" w:rsidRDefault="00BF4216" w:rsidP="00BF4216">
            <w:pPr>
              <w:tabs>
                <w:tab w:val="left" w:pos="7155"/>
              </w:tabs>
              <w:spacing w:after="0" w:line="360" w:lineRule="auto"/>
              <w:ind w:left="-284" w:firstLine="284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F4216">
              <w:rPr>
                <w:rFonts w:ascii="Calibri" w:eastAsia="Times New Roman" w:hAnsi="Calibri" w:cs="Times New Roman"/>
                <w:sz w:val="24"/>
                <w:szCs w:val="24"/>
              </w:rPr>
              <w:t>TensorFlow</w:t>
            </w:r>
          </w:p>
          <w:p w:rsidR="00BF4216" w:rsidRPr="00BF4216" w:rsidRDefault="00BF4216" w:rsidP="00BF4216">
            <w:pPr>
              <w:tabs>
                <w:tab w:val="left" w:pos="7155"/>
              </w:tabs>
              <w:spacing w:after="0" w:line="360" w:lineRule="auto"/>
              <w:ind w:left="-284" w:firstLine="284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F4216">
              <w:rPr>
                <w:rFonts w:ascii="Calibri" w:eastAsia="Times New Roman" w:hAnsi="Calibri" w:cs="Times New Roman"/>
                <w:sz w:val="24"/>
                <w:szCs w:val="24"/>
              </w:rPr>
              <w:t>Jupyter Notebook</w:t>
            </w:r>
          </w:p>
          <w:p w:rsidR="00E03B98" w:rsidRPr="00E54A7D" w:rsidRDefault="00BF4216" w:rsidP="00BF4216">
            <w:pPr>
              <w:tabs>
                <w:tab w:val="left" w:pos="7155"/>
              </w:tabs>
              <w:spacing w:after="0" w:line="360" w:lineRule="auto"/>
              <w:ind w:left="-284" w:firstLine="284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F4216">
              <w:rPr>
                <w:rFonts w:ascii="Calibri" w:eastAsia="Times New Roman" w:hAnsi="Calibri" w:cs="Times New Roman"/>
                <w:sz w:val="24"/>
                <w:szCs w:val="24"/>
              </w:rPr>
              <w:t xml:space="preserve">   Spyder</w:t>
            </w:r>
          </w:p>
        </w:tc>
        <w:tc>
          <w:tcPr>
            <w:tcW w:w="7733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C740D" w:rsidRDefault="00DC740D" w:rsidP="00DC740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 xml:space="preserve">Experienced </w:t>
            </w:r>
            <w:r w:rsidR="00BF4216" w:rsidRPr="00BF4216">
              <w:rPr>
                <w:rFonts w:ascii="Calibri" w:eastAsia="Times New Roman" w:hAnsi="Calibri" w:cs="Times New Roman"/>
                <w:b/>
                <w:sz w:val="24"/>
                <w:szCs w:val="24"/>
              </w:rPr>
              <w:t>Lead Engineer</w:t>
            </w:r>
            <w:r w:rsidR="00BF4216" w:rsidRPr="00BF4216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 xml:space="preserve">data scientist with </w:t>
            </w:r>
            <w:r w:rsidRPr="00BF4216">
              <w:rPr>
                <w:rFonts w:ascii="Calibri" w:eastAsia="Times New Roman" w:hAnsi="Calibri" w:cs="Times New Roman"/>
                <w:b/>
                <w:sz w:val="24"/>
                <w:szCs w:val="24"/>
              </w:rPr>
              <w:t>36</w:t>
            </w: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 xml:space="preserve"> months of Experience in industry. </w:t>
            </w:r>
          </w:p>
          <w:p w:rsidR="00DC740D" w:rsidRDefault="00DC740D" w:rsidP="00DC740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>Strong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 xml:space="preserve">background in </w:t>
            </w:r>
            <w:r w:rsidRPr="00BF4216">
              <w:rPr>
                <w:rFonts w:ascii="Calibri" w:eastAsia="Times New Roman" w:hAnsi="Calibri" w:cs="Times New Roman"/>
                <w:b/>
                <w:sz w:val="24"/>
                <w:szCs w:val="24"/>
              </w:rPr>
              <w:t>computer programming</w:t>
            </w: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 xml:space="preserve"> language, and knowledge of various types of </w:t>
            </w:r>
            <w:r w:rsidRPr="00BF4216">
              <w:rPr>
                <w:rFonts w:ascii="Calibri" w:eastAsia="Times New Roman" w:hAnsi="Calibri" w:cs="Times New Roman"/>
                <w:b/>
                <w:sz w:val="24"/>
                <w:szCs w:val="24"/>
              </w:rPr>
              <w:t>Supervised</w:t>
            </w: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 xml:space="preserve"> and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BF4216">
              <w:rPr>
                <w:rFonts w:ascii="Calibri" w:eastAsia="Times New Roman" w:hAnsi="Calibri" w:cs="Times New Roman"/>
                <w:b/>
                <w:sz w:val="24"/>
                <w:szCs w:val="24"/>
              </w:rPr>
              <w:t>Unsupervised learning</w:t>
            </w: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 xml:space="preserve">. </w:t>
            </w:r>
          </w:p>
          <w:p w:rsidR="00DC740D" w:rsidRDefault="00DC740D" w:rsidP="00DC740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 xml:space="preserve">Strong skills in </w:t>
            </w:r>
            <w:r w:rsidRPr="00BF4216">
              <w:rPr>
                <w:rFonts w:ascii="Calibri" w:eastAsia="Times New Roman" w:hAnsi="Calibri" w:cs="Times New Roman"/>
                <w:b/>
                <w:sz w:val="24"/>
                <w:szCs w:val="24"/>
              </w:rPr>
              <w:t>statistics</w:t>
            </w: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 xml:space="preserve"> and </w:t>
            </w:r>
            <w:r w:rsidRPr="00BF4216">
              <w:rPr>
                <w:rFonts w:ascii="Calibri" w:eastAsia="Times New Roman" w:hAnsi="Calibri" w:cs="Times New Roman"/>
                <w:b/>
                <w:sz w:val="24"/>
                <w:szCs w:val="24"/>
              </w:rPr>
              <w:t>algorithms</w:t>
            </w: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 xml:space="preserve">. </w:t>
            </w:r>
          </w:p>
          <w:p w:rsidR="00DC740D" w:rsidRPr="00DC740D" w:rsidRDefault="00DC740D" w:rsidP="00DC740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>Commitment to providing support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DC740D">
              <w:rPr>
                <w:rFonts w:ascii="Calibri" w:eastAsia="Times New Roman" w:hAnsi="Calibri" w:cs="Times New Roman"/>
                <w:sz w:val="24"/>
                <w:szCs w:val="24"/>
              </w:rPr>
              <w:t>and essential information about trends to company in a variety of businesses.</w:t>
            </w:r>
          </w:p>
          <w:p w:rsidR="00E03B98" w:rsidRPr="00421935" w:rsidRDefault="00E03B98" w:rsidP="00E03B9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21935">
              <w:rPr>
                <w:rFonts w:ascii="Calibri" w:eastAsia="Times New Roman" w:hAnsi="Calibri" w:cs="Times New Roman"/>
                <w:sz w:val="24"/>
                <w:szCs w:val="24"/>
              </w:rPr>
              <w:t xml:space="preserve">Strong </w:t>
            </w:r>
            <w:r w:rsidRPr="00421935">
              <w:rPr>
                <w:rFonts w:ascii="Calibri" w:eastAsia="Times New Roman" w:hAnsi="Calibri" w:cs="Times New Roman"/>
                <w:b/>
                <w:sz w:val="24"/>
                <w:szCs w:val="24"/>
              </w:rPr>
              <w:t>technical, analytical, Research-oriented, problem solving</w:t>
            </w:r>
            <w:r w:rsidRPr="00421935">
              <w:rPr>
                <w:rFonts w:ascii="Calibri" w:eastAsia="Times New Roman" w:hAnsi="Calibri" w:cs="Times New Roman"/>
                <w:sz w:val="24"/>
                <w:szCs w:val="24"/>
              </w:rPr>
              <w:t xml:space="preserve"> &amp; </w:t>
            </w:r>
            <w:r w:rsidRPr="00421935">
              <w:rPr>
                <w:rFonts w:ascii="Calibri" w:eastAsia="Times New Roman" w:hAnsi="Calibri" w:cs="Times New Roman"/>
                <w:b/>
                <w:sz w:val="24"/>
                <w:szCs w:val="24"/>
              </w:rPr>
              <w:t>organizational</w:t>
            </w:r>
            <w:r w:rsidRPr="00421935">
              <w:rPr>
                <w:rFonts w:ascii="Calibri" w:eastAsia="Times New Roman" w:hAnsi="Calibri" w:cs="Times New Roman"/>
                <w:sz w:val="24"/>
                <w:szCs w:val="24"/>
              </w:rPr>
              <w:t xml:space="preserve"> abilities. </w:t>
            </w:r>
          </w:p>
          <w:p w:rsidR="00E03B98" w:rsidRPr="00421935" w:rsidRDefault="00E03B98" w:rsidP="00E03B9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Possess</w:t>
            </w:r>
            <w:r w:rsidRPr="00421935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421935">
              <w:rPr>
                <w:rFonts w:ascii="Calibri" w:eastAsia="Times New Roman" w:hAnsi="Calibri" w:cs="Times New Roman"/>
                <w:b/>
                <w:sz w:val="24"/>
                <w:szCs w:val="24"/>
              </w:rPr>
              <w:t>flexible, motivated, self-starter</w:t>
            </w:r>
            <w:r w:rsidRPr="00421935">
              <w:rPr>
                <w:rFonts w:ascii="Calibri" w:eastAsia="Times New Roman" w:hAnsi="Calibri" w:cs="Times New Roman"/>
                <w:sz w:val="24"/>
                <w:szCs w:val="24"/>
              </w:rPr>
              <w:t xml:space="preserve"> &amp; </w:t>
            </w:r>
            <w:r w:rsidRPr="00421935">
              <w:rPr>
                <w:rFonts w:ascii="Calibri" w:eastAsia="Times New Roman" w:hAnsi="Calibri" w:cs="Times New Roman"/>
                <w:b/>
                <w:sz w:val="24"/>
                <w:szCs w:val="24"/>
              </w:rPr>
              <w:t>detail oriented</w:t>
            </w:r>
            <w:r w:rsidRPr="00421935">
              <w:rPr>
                <w:rFonts w:ascii="Calibri" w:eastAsia="Times New Roman" w:hAnsi="Calibri" w:cs="Times New Roman"/>
                <w:sz w:val="24"/>
                <w:szCs w:val="24"/>
              </w:rPr>
              <w:t xml:space="preserve"> attitude.</w:t>
            </w:r>
          </w:p>
        </w:tc>
      </w:tr>
      <w:tr w:rsidR="009D0DD6" w:rsidRPr="00F56DB3" w:rsidTr="00AE1F8D">
        <w:trPr>
          <w:trHeight w:val="377"/>
        </w:trPr>
        <w:tc>
          <w:tcPr>
            <w:tcW w:w="1096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95B3D7" w:themeFill="accent1" w:themeFillTint="99"/>
            <w:vAlign w:val="center"/>
          </w:tcPr>
          <w:p w:rsidR="005E4CD3" w:rsidRPr="00F56DB3" w:rsidRDefault="009D0DD6" w:rsidP="00AE1F8D">
            <w:pPr>
              <w:spacing w:after="0" w:line="240" w:lineRule="auto"/>
              <w:rPr>
                <w:rFonts w:eastAsia="Times New Roman" w:cs="Calibri"/>
                <w:b/>
                <w:bCs/>
                <w:caps/>
                <w:spacing w:val="15"/>
              </w:rPr>
            </w:pPr>
            <w:r w:rsidRPr="00F56DB3">
              <w:rPr>
                <w:rFonts w:eastAsia="Times New Roman" w:cs="Calibri"/>
                <w:b/>
                <w:bCs/>
                <w:caps/>
                <w:spacing w:val="15"/>
              </w:rPr>
              <w:t xml:space="preserve">WORK EXPERIENCE                                            </w:t>
            </w:r>
            <w:r w:rsidR="00AE1F8D">
              <w:rPr>
                <w:rFonts w:eastAsia="Times New Roman" w:cs="Calibri"/>
                <w:b/>
                <w:bCs/>
                <w:caps/>
                <w:spacing w:val="15"/>
              </w:rPr>
              <w:t xml:space="preserve">                               </w:t>
            </w:r>
            <w:r w:rsidR="00137520">
              <w:rPr>
                <w:rFonts w:eastAsia="Times New Roman" w:cs="Calibri"/>
                <w:b/>
                <w:bCs/>
                <w:caps/>
                <w:spacing w:val="15"/>
              </w:rPr>
              <w:t xml:space="preserve">                        HCL</w:t>
            </w:r>
            <w:r w:rsidRPr="00F56DB3">
              <w:rPr>
                <w:rFonts w:eastAsia="Times New Roman" w:cs="Calibri"/>
                <w:b/>
                <w:bCs/>
                <w:caps/>
                <w:spacing w:val="15"/>
              </w:rPr>
              <w:t xml:space="preserve"> (</w:t>
            </w:r>
            <w:r w:rsidR="00137520">
              <w:t>Jan</w:t>
            </w:r>
            <w:r w:rsidR="00AE1F8D">
              <w:t xml:space="preserve"> 201</w:t>
            </w:r>
            <w:r w:rsidR="00137520">
              <w:t>9</w:t>
            </w:r>
            <w:r w:rsidR="00AE1F8D">
              <w:t>-Present</w:t>
            </w:r>
            <w:r w:rsidRPr="00F56DB3">
              <w:rPr>
                <w:rFonts w:eastAsia="Times New Roman" w:cs="Calibri"/>
                <w:b/>
                <w:bCs/>
                <w:caps/>
                <w:spacing w:val="15"/>
              </w:rPr>
              <w:t>)</w:t>
            </w:r>
          </w:p>
        </w:tc>
      </w:tr>
      <w:tr w:rsidR="00137520" w:rsidRPr="00F56DB3" w:rsidTr="002D36DB">
        <w:trPr>
          <w:trHeight w:val="1502"/>
        </w:trPr>
        <w:tc>
          <w:tcPr>
            <w:tcW w:w="1889" w:type="dxa"/>
            <w:tcBorders>
              <w:top w:val="single" w:sz="4" w:space="0" w:color="000000"/>
            </w:tcBorders>
            <w:shd w:val="clear" w:color="auto" w:fill="DBE5F1" w:themeFill="accent1" w:themeFillTint="33"/>
            <w:vAlign w:val="center"/>
          </w:tcPr>
          <w:p w:rsidR="00137520" w:rsidRPr="00E04FBB" w:rsidRDefault="005F5F19" w:rsidP="00E04FBB">
            <w:pPr>
              <w:tabs>
                <w:tab w:val="left" w:pos="3"/>
              </w:tabs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ECO Tool:</w:t>
            </w:r>
          </w:p>
          <w:p w:rsidR="00137520" w:rsidRPr="00F56DB3" w:rsidRDefault="00137520" w:rsidP="00E04FBB">
            <w:pPr>
              <w:tabs>
                <w:tab w:val="left" w:pos="3"/>
              </w:tabs>
              <w:spacing w:after="0" w:line="240" w:lineRule="auto"/>
              <w:jc w:val="center"/>
              <w:rPr>
                <w:rFonts w:eastAsia="Times New Roman" w:cs="Calibri"/>
                <w:b/>
                <w:bCs/>
                <w:caps/>
                <w:spacing w:val="15"/>
              </w:rPr>
            </w:pPr>
          </w:p>
        </w:tc>
        <w:tc>
          <w:tcPr>
            <w:tcW w:w="9076" w:type="dxa"/>
            <w:gridSpan w:val="3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:rsidR="00137520" w:rsidRPr="00137520" w:rsidRDefault="00137520" w:rsidP="00D91FC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Cs/>
                <w:sz w:val="24"/>
                <w:szCs w:val="24"/>
              </w:rPr>
            </w:pPr>
            <w:r w:rsidRPr="00137520">
              <w:rPr>
                <w:rFonts w:cs="Times New Roman"/>
                <w:bCs/>
                <w:sz w:val="24"/>
                <w:szCs w:val="24"/>
              </w:rPr>
              <w:t>Balloon Detection and text extraction from image using Open cv and Deep learning such feature as tesseract OCR.</w:t>
            </w:r>
          </w:p>
          <w:p w:rsidR="00137520" w:rsidRDefault="00137520" w:rsidP="00137520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</w:t>
            </w:r>
            <w:r w:rsidRPr="00137520">
              <w:rPr>
                <w:rFonts w:cs="Times New Roman"/>
                <w:bCs/>
                <w:sz w:val="24"/>
                <w:szCs w:val="24"/>
              </w:rPr>
              <w:t>isualize the text data and their relationship using Tableau.</w:t>
            </w:r>
          </w:p>
          <w:p w:rsidR="00AB0A6A" w:rsidRPr="00AB0A6A" w:rsidRDefault="00AB0A6A" w:rsidP="00AB0A6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Extracting the digit and saving to the Excel file, using Mask RCNN for better accuracy.</w:t>
            </w:r>
          </w:p>
          <w:p w:rsidR="00137520" w:rsidRPr="00F56DB3" w:rsidRDefault="00137520" w:rsidP="00BE1628">
            <w:pPr>
              <w:spacing w:after="0" w:line="240" w:lineRule="auto"/>
              <w:ind w:left="246" w:hanging="180"/>
              <w:jc w:val="both"/>
              <w:rPr>
                <w:rFonts w:eastAsia="Times New Roman" w:cs="Calibri"/>
                <w:b/>
                <w:bCs/>
                <w:caps/>
                <w:spacing w:val="15"/>
              </w:rPr>
            </w:pPr>
          </w:p>
        </w:tc>
      </w:tr>
      <w:tr w:rsidR="009D0DD6" w:rsidRPr="00F56DB3" w:rsidTr="007D0B69">
        <w:trPr>
          <w:trHeight w:val="256"/>
        </w:trPr>
        <w:tc>
          <w:tcPr>
            <w:tcW w:w="1096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95B3D7" w:themeFill="accent1" w:themeFillTint="99"/>
            <w:vAlign w:val="center"/>
          </w:tcPr>
          <w:p w:rsidR="009D0DD6" w:rsidRPr="00F56DB3" w:rsidRDefault="009D0DD6" w:rsidP="006C3993">
            <w:pPr>
              <w:spacing w:after="0" w:line="240" w:lineRule="auto"/>
              <w:rPr>
                <w:rFonts w:eastAsia="Times New Roman" w:cs="Calibri"/>
                <w:b/>
                <w:bCs/>
                <w:caps/>
                <w:spacing w:val="15"/>
              </w:rPr>
            </w:pPr>
            <w:r w:rsidRPr="00F56DB3">
              <w:rPr>
                <w:rFonts w:eastAsia="Times New Roman" w:cs="Calibri"/>
                <w:b/>
                <w:bCs/>
                <w:caps/>
                <w:spacing w:val="15"/>
              </w:rPr>
              <w:t xml:space="preserve">WORK EXPERIENCE                                                                            </w:t>
            </w:r>
            <w:r>
              <w:rPr>
                <w:rFonts w:eastAsia="Times New Roman" w:cs="Calibri"/>
                <w:b/>
                <w:bCs/>
                <w:caps/>
                <w:spacing w:val="15"/>
              </w:rPr>
              <w:t xml:space="preserve">     </w:t>
            </w:r>
            <w:r w:rsidR="00137520">
              <w:rPr>
                <w:b/>
                <w:bCs/>
              </w:rPr>
              <w:t>WIPRO</w:t>
            </w:r>
            <w:r w:rsidR="00137520" w:rsidRPr="00F56DB3">
              <w:rPr>
                <w:rFonts w:eastAsia="Times New Roman" w:cs="Calibri"/>
                <w:b/>
                <w:bCs/>
                <w:caps/>
                <w:spacing w:val="15"/>
              </w:rPr>
              <w:t xml:space="preserve"> </w:t>
            </w:r>
            <w:r w:rsidRPr="00F56DB3">
              <w:rPr>
                <w:rFonts w:eastAsia="Times New Roman" w:cs="Calibri"/>
                <w:b/>
                <w:bCs/>
                <w:caps/>
                <w:spacing w:val="15"/>
              </w:rPr>
              <w:t>(</w:t>
            </w:r>
            <w:r>
              <w:rPr>
                <w:rFonts w:eastAsia="Times New Roman" w:cs="Calibri"/>
                <w:b/>
                <w:bCs/>
                <w:caps/>
                <w:spacing w:val="15"/>
              </w:rPr>
              <w:t>3</w:t>
            </w:r>
            <w:r w:rsidR="004464C4">
              <w:rPr>
                <w:rFonts w:eastAsia="Times New Roman" w:cs="Calibri"/>
                <w:b/>
                <w:bCs/>
                <w:caps/>
                <w:spacing w:val="15"/>
              </w:rPr>
              <w:t>9</w:t>
            </w:r>
            <w:r w:rsidRPr="00F56DB3">
              <w:rPr>
                <w:rFonts w:eastAsia="Times New Roman" w:cs="Calibri"/>
                <w:b/>
                <w:bCs/>
                <w:caps/>
                <w:spacing w:val="15"/>
              </w:rPr>
              <w:t xml:space="preserve"> MONTHS)</w:t>
            </w:r>
          </w:p>
        </w:tc>
      </w:tr>
      <w:tr w:rsidR="009D0DD6" w:rsidRPr="00F56DB3" w:rsidTr="002D36DB">
        <w:trPr>
          <w:trHeight w:val="299"/>
        </w:trPr>
        <w:tc>
          <w:tcPr>
            <w:tcW w:w="188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4464C4" w:rsidRPr="004464C4" w:rsidRDefault="004464C4" w:rsidP="004464C4">
            <w:pPr>
              <w:rPr>
                <w:rFonts w:cs="Calibri"/>
                <w:b/>
              </w:rPr>
            </w:pPr>
            <w:r w:rsidRPr="004464C4">
              <w:rPr>
                <w:rFonts w:cs="Calibri"/>
                <w:b/>
              </w:rPr>
              <w:t xml:space="preserve">Video </w:t>
            </w:r>
            <w:r w:rsidR="005F5F19" w:rsidRPr="004464C4">
              <w:rPr>
                <w:rFonts w:cs="Calibri"/>
                <w:b/>
              </w:rPr>
              <w:t>Analytics:</w:t>
            </w:r>
          </w:p>
          <w:p w:rsidR="004464C4" w:rsidRPr="00F56DB3" w:rsidRDefault="004464C4" w:rsidP="006C3993">
            <w:pPr>
              <w:tabs>
                <w:tab w:val="left" w:pos="3"/>
              </w:tabs>
              <w:spacing w:after="0" w:line="240" w:lineRule="auto"/>
              <w:jc w:val="center"/>
              <w:rPr>
                <w:rFonts w:cs="Calibri"/>
                <w:b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:rsidR="009D0DD6" w:rsidRPr="00F56DB3" w:rsidRDefault="00137520" w:rsidP="006C3993">
            <w:pPr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WIPRO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9D0DD6" w:rsidRPr="00F56DB3" w:rsidRDefault="009D0DD6" w:rsidP="009D0DD6">
            <w:pPr>
              <w:autoSpaceDE w:val="0"/>
              <w:autoSpaceDN w:val="0"/>
              <w:adjustRightInd w:val="0"/>
              <w:spacing w:before="20" w:after="0" w:line="240" w:lineRule="auto"/>
              <w:rPr>
                <w:b/>
                <w:bCs/>
              </w:rPr>
            </w:pPr>
            <w:r>
              <w:t xml:space="preserve">   </w:t>
            </w:r>
            <w:r w:rsidRPr="00F56DB3">
              <w:t xml:space="preserve"> </w:t>
            </w:r>
            <w:r w:rsidR="00AB0A6A">
              <w:t>September</w:t>
            </w:r>
            <w:r>
              <w:t xml:space="preserve"> 201</w:t>
            </w:r>
            <w:r w:rsidR="00AB0A6A">
              <w:t>8</w:t>
            </w:r>
            <w:r>
              <w:t>-December 2018</w:t>
            </w:r>
          </w:p>
        </w:tc>
      </w:tr>
      <w:tr w:rsidR="009D0DD6" w:rsidRPr="00F56DB3" w:rsidTr="002D36DB">
        <w:trPr>
          <w:trHeight w:val="299"/>
        </w:trPr>
        <w:tc>
          <w:tcPr>
            <w:tcW w:w="1889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D0DD6" w:rsidRPr="004464C4" w:rsidRDefault="009D0DD6" w:rsidP="004464C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9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0FDB" w:rsidRDefault="00C70FDB" w:rsidP="00C70FDB">
            <w:pPr>
              <w:pStyle w:val="ListParagraph"/>
              <w:rPr>
                <w:rFonts w:cs="Times New Roman"/>
                <w:bCs/>
                <w:sz w:val="24"/>
                <w:szCs w:val="24"/>
              </w:rPr>
            </w:pPr>
          </w:p>
          <w:p w:rsidR="004464C4" w:rsidRPr="005F5F19" w:rsidRDefault="004464C4" w:rsidP="005F5F19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Cs/>
                <w:sz w:val="24"/>
                <w:szCs w:val="24"/>
              </w:rPr>
            </w:pPr>
            <w:r w:rsidRPr="004464C4">
              <w:rPr>
                <w:rFonts w:cs="Times New Roman"/>
                <w:bCs/>
                <w:sz w:val="24"/>
                <w:szCs w:val="24"/>
              </w:rPr>
              <w:t xml:space="preserve">Build a deep learning model using </w:t>
            </w:r>
            <w:r w:rsidR="005F5F19" w:rsidRPr="004464C4">
              <w:rPr>
                <w:rFonts w:cs="Times New Roman"/>
                <w:bCs/>
                <w:sz w:val="24"/>
                <w:szCs w:val="24"/>
              </w:rPr>
              <w:t>Alex Net</w:t>
            </w:r>
            <w:r w:rsidRPr="004464C4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5F5F19" w:rsidRPr="004464C4">
              <w:rPr>
                <w:rFonts w:cs="Times New Roman"/>
                <w:bCs/>
                <w:sz w:val="24"/>
                <w:szCs w:val="24"/>
              </w:rPr>
              <w:t>Caffe</w:t>
            </w:r>
            <w:r w:rsidRPr="004464C4">
              <w:rPr>
                <w:rFonts w:cs="Times New Roman"/>
                <w:bCs/>
                <w:sz w:val="24"/>
                <w:szCs w:val="24"/>
              </w:rPr>
              <w:t xml:space="preserve"> model as a transfer learning, which can detect all type of anomaly (Creak, Fracture, Root, Broken, Hole, Joint, Deformed, Collapse, Deposits, Infiltration) in sewerage </w:t>
            </w:r>
            <w:r w:rsidR="005F5F19" w:rsidRPr="004464C4">
              <w:rPr>
                <w:rFonts w:cs="Times New Roman"/>
                <w:bCs/>
                <w:sz w:val="24"/>
                <w:szCs w:val="24"/>
              </w:rPr>
              <w:t xml:space="preserve">pipeline </w:t>
            </w:r>
            <w:r w:rsidR="005F5F19" w:rsidRPr="005F5F19">
              <w:rPr>
                <w:rFonts w:cs="Times New Roman"/>
                <w:bCs/>
                <w:sz w:val="24"/>
                <w:szCs w:val="24"/>
              </w:rPr>
              <w:t>and</w:t>
            </w:r>
            <w:r w:rsidRPr="005F5F19">
              <w:rPr>
                <w:rFonts w:cs="Times New Roman"/>
                <w:bCs/>
                <w:sz w:val="24"/>
                <w:szCs w:val="24"/>
              </w:rPr>
              <w:t xml:space="preserve"> find the exact position (using digit model) of the </w:t>
            </w:r>
            <w:r w:rsidR="005F5F19" w:rsidRPr="005F5F19">
              <w:rPr>
                <w:rFonts w:cs="Times New Roman"/>
                <w:bCs/>
                <w:sz w:val="24"/>
                <w:szCs w:val="24"/>
              </w:rPr>
              <w:t>anomaly. We</w:t>
            </w:r>
            <w:r w:rsidRPr="005F5F19">
              <w:rPr>
                <w:rFonts w:cs="Times New Roman"/>
                <w:bCs/>
                <w:sz w:val="24"/>
                <w:szCs w:val="24"/>
              </w:rPr>
              <w:t xml:space="preserve"> have developed deep learning model which can predict 10 types of anomaly and 56 types of sub anomaly with 81% of accuracy.</w:t>
            </w:r>
          </w:p>
          <w:p w:rsidR="004464C4" w:rsidRPr="004464C4" w:rsidRDefault="004464C4" w:rsidP="004464C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Cs/>
                <w:sz w:val="24"/>
                <w:szCs w:val="24"/>
              </w:rPr>
            </w:pPr>
            <w:r w:rsidRPr="004464C4">
              <w:rPr>
                <w:rFonts w:cs="Times New Roman"/>
                <w:bCs/>
                <w:sz w:val="24"/>
                <w:szCs w:val="24"/>
              </w:rPr>
              <w:t xml:space="preserve">Retrained the entire network using approx. 1,62,186 images (with argumentation) with 25 </w:t>
            </w:r>
            <w:r w:rsidR="005F5F19" w:rsidRPr="004464C4">
              <w:rPr>
                <w:rFonts w:cs="Times New Roman"/>
                <w:bCs/>
                <w:sz w:val="24"/>
                <w:szCs w:val="24"/>
              </w:rPr>
              <w:t>epochs</w:t>
            </w:r>
            <w:r w:rsidR="005F5F19">
              <w:rPr>
                <w:rFonts w:cs="Times New Roman"/>
                <w:bCs/>
                <w:sz w:val="24"/>
                <w:szCs w:val="24"/>
              </w:rPr>
              <w:t>.</w:t>
            </w:r>
          </w:p>
          <w:p w:rsidR="00AB0A6A" w:rsidRPr="00A532EC" w:rsidRDefault="004464C4" w:rsidP="00A532E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Cs/>
                <w:sz w:val="24"/>
                <w:szCs w:val="24"/>
              </w:rPr>
            </w:pPr>
            <w:r w:rsidRPr="004464C4">
              <w:rPr>
                <w:rFonts w:cs="Times New Roman"/>
                <w:bCs/>
                <w:sz w:val="24"/>
                <w:szCs w:val="24"/>
              </w:rPr>
              <w:t>Identified anomaly location and anomaly type to accuracies of 72% and 81% respectively.</w:t>
            </w:r>
          </w:p>
        </w:tc>
      </w:tr>
      <w:tr w:rsidR="00AB0A6A" w:rsidRPr="00F56DB3" w:rsidTr="002D36DB">
        <w:trPr>
          <w:gridAfter w:val="3"/>
          <w:wAfter w:w="9076" w:type="dxa"/>
          <w:trHeight w:val="269"/>
        </w:trPr>
        <w:tc>
          <w:tcPr>
            <w:tcW w:w="1889" w:type="dxa"/>
            <w:vMerge/>
            <w:tcBorders>
              <w:right w:val="single" w:sz="4" w:space="0" w:color="auto"/>
            </w:tcBorders>
            <w:shd w:val="clear" w:color="auto" w:fill="DBE5F1"/>
          </w:tcPr>
          <w:p w:rsidR="00AB0A6A" w:rsidRPr="00F56DB3" w:rsidRDefault="00AB0A6A" w:rsidP="006C3993">
            <w:pPr>
              <w:tabs>
                <w:tab w:val="left" w:pos="3"/>
              </w:tabs>
              <w:spacing w:after="0" w:line="240" w:lineRule="auto"/>
              <w:rPr>
                <w:rFonts w:cs="Calibri"/>
                <w:b/>
              </w:rPr>
            </w:pPr>
          </w:p>
        </w:tc>
      </w:tr>
      <w:tr w:rsidR="009D0DD6" w:rsidRPr="00F56DB3" w:rsidTr="002D36DB">
        <w:trPr>
          <w:trHeight w:val="298"/>
        </w:trPr>
        <w:tc>
          <w:tcPr>
            <w:tcW w:w="1889" w:type="dxa"/>
            <w:vMerge w:val="restart"/>
            <w:tcBorders>
              <w:right w:val="single" w:sz="4" w:space="0" w:color="auto"/>
            </w:tcBorders>
            <w:shd w:val="clear" w:color="auto" w:fill="DBE5F1"/>
            <w:vAlign w:val="center"/>
          </w:tcPr>
          <w:p w:rsidR="009D0DD6" w:rsidRPr="00F56DB3" w:rsidRDefault="00A532EC" w:rsidP="006C3993">
            <w:pPr>
              <w:autoSpaceDE w:val="0"/>
              <w:autoSpaceDN w:val="0"/>
              <w:adjustRightInd w:val="0"/>
              <w:spacing w:before="20" w:after="0" w:line="240" w:lineRule="auto"/>
              <w:jc w:val="center"/>
            </w:pPr>
            <w:r w:rsidRPr="00A532EC">
              <w:rPr>
                <w:b/>
                <w:bCs/>
              </w:rPr>
              <w:t xml:space="preserve"> Damage </w:t>
            </w:r>
            <w:r w:rsidRPr="00A532EC">
              <w:rPr>
                <w:b/>
                <w:bCs/>
              </w:rPr>
              <w:t>Detection</w:t>
            </w:r>
            <w:r>
              <w:rPr>
                <w:b/>
                <w:bCs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9D0DD6" w:rsidRPr="00F56DB3" w:rsidRDefault="00A532EC" w:rsidP="006C3993">
            <w:pPr>
              <w:pStyle w:val="BodyTextIndent2"/>
              <w:ind w:left="0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WIPRO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9D0DD6" w:rsidRPr="00F56DB3" w:rsidRDefault="009D0DD6" w:rsidP="006C3993">
            <w:pPr>
              <w:pStyle w:val="BodyTextIndent2"/>
              <w:ind w:left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</w:t>
            </w:r>
            <w:r w:rsidR="00A532EC">
              <w:rPr>
                <w:rFonts w:ascii="Calibri" w:hAnsi="Calibri"/>
                <w:sz w:val="22"/>
              </w:rPr>
              <w:t>Dec</w:t>
            </w:r>
            <w:r w:rsidRPr="00F56DB3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201</w:t>
            </w:r>
            <w:r w:rsidR="00A532EC">
              <w:rPr>
                <w:rFonts w:ascii="Calibri" w:hAnsi="Calibri"/>
                <w:sz w:val="22"/>
              </w:rPr>
              <w:t>7</w:t>
            </w:r>
            <w:r>
              <w:rPr>
                <w:rFonts w:ascii="Calibri" w:hAnsi="Calibri"/>
                <w:sz w:val="22"/>
              </w:rPr>
              <w:t xml:space="preserve"> </w:t>
            </w:r>
            <w:r w:rsidR="00A532EC">
              <w:rPr>
                <w:rFonts w:ascii="Calibri" w:hAnsi="Calibri"/>
                <w:sz w:val="22"/>
              </w:rPr>
              <w:t>–</w:t>
            </w:r>
            <w:r>
              <w:rPr>
                <w:rFonts w:ascii="Calibri" w:hAnsi="Calibri"/>
                <w:sz w:val="22"/>
              </w:rPr>
              <w:t xml:space="preserve"> Ju</w:t>
            </w:r>
            <w:r w:rsidR="00A532EC">
              <w:rPr>
                <w:rFonts w:ascii="Calibri" w:hAnsi="Calibri"/>
                <w:sz w:val="22"/>
              </w:rPr>
              <w:t xml:space="preserve">ly </w:t>
            </w:r>
            <w:r w:rsidRPr="00F56DB3">
              <w:rPr>
                <w:rFonts w:ascii="Calibri" w:hAnsi="Calibri"/>
                <w:sz w:val="22"/>
              </w:rPr>
              <w:t>201</w:t>
            </w:r>
            <w:r w:rsidR="00A532EC">
              <w:rPr>
                <w:rFonts w:ascii="Calibri" w:hAnsi="Calibri"/>
                <w:sz w:val="22"/>
              </w:rPr>
              <w:t>8</w:t>
            </w:r>
          </w:p>
        </w:tc>
      </w:tr>
      <w:tr w:rsidR="00A532EC" w:rsidRPr="00F56DB3" w:rsidTr="002D36DB">
        <w:trPr>
          <w:trHeight w:val="2708"/>
        </w:trPr>
        <w:tc>
          <w:tcPr>
            <w:tcW w:w="188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532EC" w:rsidRPr="00F56DB3" w:rsidRDefault="00A532EC" w:rsidP="006C3993">
            <w:pPr>
              <w:tabs>
                <w:tab w:val="left" w:pos="3"/>
              </w:tabs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907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32EC" w:rsidRDefault="00A532EC" w:rsidP="00A532EC">
            <w:pPr>
              <w:rPr>
                <w:b/>
                <w:sz w:val="20"/>
                <w:szCs w:val="20"/>
              </w:rPr>
            </w:pPr>
          </w:p>
          <w:p w:rsidR="00A532EC" w:rsidRPr="00A532EC" w:rsidRDefault="00A532EC" w:rsidP="00A532E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Cs/>
                <w:sz w:val="24"/>
                <w:szCs w:val="24"/>
              </w:rPr>
            </w:pPr>
            <w:r w:rsidRPr="00A532EC">
              <w:rPr>
                <w:rFonts w:cs="Times New Roman"/>
                <w:bCs/>
                <w:sz w:val="24"/>
                <w:szCs w:val="24"/>
              </w:rPr>
              <w:t>Identify</w:t>
            </w:r>
            <w:r>
              <w:rPr>
                <w:rFonts w:cs="Times New Roman"/>
                <w:bCs/>
                <w:sz w:val="24"/>
                <w:szCs w:val="24"/>
              </w:rPr>
              <w:t xml:space="preserve">ing </w:t>
            </w:r>
            <w:r w:rsidRPr="00A532EC">
              <w:rPr>
                <w:rFonts w:cs="Times New Roman"/>
                <w:bCs/>
                <w:sz w:val="24"/>
                <w:szCs w:val="24"/>
              </w:rPr>
              <w:t>damage and severity to accuracies and severity to accuracies of 79% and 71</w:t>
            </w:r>
            <w:r w:rsidRPr="00A532EC">
              <w:rPr>
                <w:rFonts w:cs="Times New Roman"/>
                <w:bCs/>
                <w:sz w:val="24"/>
                <w:szCs w:val="24"/>
              </w:rPr>
              <w:t>% respectively</w:t>
            </w:r>
            <w:r w:rsidRPr="00A532EC">
              <w:rPr>
                <w:rFonts w:cs="Times New Roman"/>
                <w:bCs/>
                <w:sz w:val="24"/>
                <w:szCs w:val="24"/>
              </w:rPr>
              <w:t xml:space="preserve">, comparable to human performance </w:t>
            </w:r>
          </w:p>
          <w:p w:rsidR="00A532EC" w:rsidRPr="00A532EC" w:rsidRDefault="00A532EC" w:rsidP="00AD41D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Cs/>
                <w:sz w:val="24"/>
                <w:szCs w:val="24"/>
              </w:rPr>
            </w:pPr>
            <w:r w:rsidRPr="00A532EC">
              <w:rPr>
                <w:rFonts w:cs="Times New Roman"/>
                <w:bCs/>
                <w:sz w:val="24"/>
                <w:szCs w:val="24"/>
              </w:rPr>
              <w:t>Predefined convolution</w:t>
            </w:r>
            <w:r w:rsidRPr="00A532EC">
              <w:rPr>
                <w:rFonts w:cs="Times New Roman"/>
                <w:bCs/>
                <w:sz w:val="24"/>
                <w:szCs w:val="24"/>
              </w:rPr>
              <w:t xml:space="preserve"> neural networks using transfer learning </w:t>
            </w:r>
            <w:r w:rsidRPr="00A532EC">
              <w:rPr>
                <w:rFonts w:cs="Times New Roman"/>
                <w:bCs/>
                <w:sz w:val="24"/>
                <w:szCs w:val="24"/>
              </w:rPr>
              <w:t>on SSD</w:t>
            </w:r>
            <w:r w:rsidRPr="00A532EC">
              <w:rPr>
                <w:rFonts w:cs="Times New Roman"/>
                <w:bCs/>
                <w:sz w:val="24"/>
                <w:szCs w:val="24"/>
              </w:rPr>
              <w:t xml:space="preserve"> Inception and SSD</w:t>
            </w:r>
            <w:r w:rsidRPr="00A532EC">
              <w:rPr>
                <w:rFonts w:cs="Times New Roman"/>
                <w:bCs/>
                <w:sz w:val="24"/>
                <w:szCs w:val="24"/>
              </w:rPr>
              <w:t>-</w:t>
            </w:r>
            <w:r w:rsidRPr="00A532EC">
              <w:rPr>
                <w:rFonts w:cs="Times New Roman"/>
                <w:bCs/>
                <w:sz w:val="24"/>
                <w:szCs w:val="24"/>
              </w:rPr>
              <w:t xml:space="preserve">mobile net </w:t>
            </w:r>
          </w:p>
          <w:p w:rsidR="00A532EC" w:rsidRPr="00A532EC" w:rsidRDefault="00A532EC" w:rsidP="00A532E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Cs/>
                <w:sz w:val="24"/>
                <w:szCs w:val="24"/>
              </w:rPr>
            </w:pPr>
            <w:r w:rsidRPr="00A532EC">
              <w:rPr>
                <w:rFonts w:cs="Times New Roman"/>
                <w:bCs/>
                <w:sz w:val="24"/>
                <w:szCs w:val="24"/>
              </w:rPr>
              <w:t xml:space="preserve">Built Machine Learning Models with 92% of </w:t>
            </w:r>
            <w:r w:rsidR="003960B6" w:rsidRPr="00A532EC">
              <w:rPr>
                <w:rFonts w:cs="Times New Roman"/>
                <w:bCs/>
                <w:sz w:val="24"/>
                <w:szCs w:val="24"/>
              </w:rPr>
              <w:t>accuracy.</w:t>
            </w:r>
          </w:p>
        </w:tc>
      </w:tr>
      <w:tr w:rsidR="009D0DD6" w:rsidRPr="00F56DB3" w:rsidTr="002D36DB">
        <w:trPr>
          <w:trHeight w:val="187"/>
        </w:trPr>
        <w:tc>
          <w:tcPr>
            <w:tcW w:w="188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960B6" w:rsidRPr="003960B6" w:rsidRDefault="003960B6" w:rsidP="003960B6">
            <w:pPr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b/>
                <w:bCs/>
              </w:rPr>
            </w:pPr>
            <w:r w:rsidRPr="003960B6">
              <w:rPr>
                <w:b/>
                <w:bCs/>
              </w:rPr>
              <w:t>Crack Detection:</w:t>
            </w:r>
          </w:p>
          <w:p w:rsidR="009D0DD6" w:rsidRPr="0071590B" w:rsidRDefault="009D0DD6" w:rsidP="006C3993">
            <w:pPr>
              <w:tabs>
                <w:tab w:val="left" w:pos="3"/>
              </w:tabs>
              <w:spacing w:after="0" w:line="240" w:lineRule="auto"/>
              <w:jc w:val="center"/>
              <w:rPr>
                <w:rFonts w:cs="Calibri"/>
                <w:b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D0DD6" w:rsidRPr="003B5B75" w:rsidRDefault="00C70FDB" w:rsidP="006C3993">
            <w:pPr>
              <w:pStyle w:val="BodyTextIndent2"/>
              <w:ind w:left="0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WIPRO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9D0DD6" w:rsidRPr="007D0B69" w:rsidRDefault="009D0DD6" w:rsidP="006C3993">
            <w:pPr>
              <w:pStyle w:val="BodyTextIndent2"/>
              <w:ind w:left="0"/>
              <w:jc w:val="left"/>
              <w:rPr>
                <w:rFonts w:ascii="Calibri" w:hAnsi="Calibri"/>
                <w:sz w:val="22"/>
              </w:rPr>
            </w:pPr>
            <w:r w:rsidRPr="00B4208F">
              <w:rPr>
                <w:rFonts w:ascii="Calibri" w:hAnsi="Calibri"/>
                <w:sz w:val="22"/>
              </w:rPr>
              <w:t xml:space="preserve">      Feb 201</w:t>
            </w:r>
            <w:r w:rsidR="00C70FDB">
              <w:rPr>
                <w:rFonts w:ascii="Calibri" w:hAnsi="Calibri"/>
                <w:sz w:val="22"/>
              </w:rPr>
              <w:t>7</w:t>
            </w:r>
            <w:r w:rsidRPr="00B4208F">
              <w:rPr>
                <w:rFonts w:ascii="Calibri" w:hAnsi="Calibri"/>
                <w:sz w:val="22"/>
              </w:rPr>
              <w:t xml:space="preserve"> - Jun 201</w:t>
            </w:r>
            <w:r w:rsidR="00C70FDB">
              <w:rPr>
                <w:rFonts w:ascii="Calibri" w:hAnsi="Calibri"/>
                <w:sz w:val="22"/>
              </w:rPr>
              <w:t>7</w:t>
            </w:r>
          </w:p>
        </w:tc>
      </w:tr>
      <w:tr w:rsidR="009D0DD6" w:rsidRPr="00F56DB3" w:rsidTr="002D36DB">
        <w:trPr>
          <w:trHeight w:val="1858"/>
        </w:trPr>
        <w:tc>
          <w:tcPr>
            <w:tcW w:w="1889" w:type="dxa"/>
            <w:vMerge/>
            <w:tcBorders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</w:tcPr>
          <w:p w:rsidR="009D0DD6" w:rsidRPr="00F56DB3" w:rsidRDefault="009D0DD6" w:rsidP="006C399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,Bold"/>
                <w:b/>
                <w:bCs/>
              </w:rPr>
            </w:pPr>
          </w:p>
        </w:tc>
        <w:tc>
          <w:tcPr>
            <w:tcW w:w="9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3960B6" w:rsidRPr="003960B6" w:rsidRDefault="003960B6" w:rsidP="005F5761">
            <w:pPr>
              <w:pStyle w:val="ListParagraph"/>
              <w:numPr>
                <w:ilvl w:val="0"/>
                <w:numId w:val="9"/>
              </w:numPr>
              <w:tabs>
                <w:tab w:val="left" w:pos="1220"/>
              </w:tabs>
              <w:rPr>
                <w:rFonts w:cs="Times New Roman"/>
                <w:bCs/>
                <w:sz w:val="24"/>
                <w:szCs w:val="24"/>
              </w:rPr>
            </w:pPr>
            <w:r w:rsidRPr="003960B6">
              <w:rPr>
                <w:rFonts w:cs="Times New Roman"/>
                <w:bCs/>
                <w:sz w:val="24"/>
                <w:szCs w:val="24"/>
              </w:rPr>
              <w:t xml:space="preserve">Worked on Open CV- image processing </w:t>
            </w:r>
            <w:r w:rsidRPr="003960B6">
              <w:rPr>
                <w:rFonts w:cs="Times New Roman"/>
                <w:bCs/>
                <w:sz w:val="24"/>
                <w:szCs w:val="24"/>
              </w:rPr>
              <w:t>for Object</w:t>
            </w:r>
            <w:r w:rsidRPr="003960B6">
              <w:rPr>
                <w:rFonts w:cs="Times New Roman"/>
                <w:bCs/>
                <w:sz w:val="24"/>
                <w:szCs w:val="24"/>
              </w:rPr>
              <w:t xml:space="preserve"> detection</w:t>
            </w:r>
          </w:p>
          <w:p w:rsidR="003960B6" w:rsidRPr="003960B6" w:rsidRDefault="003960B6" w:rsidP="007273D5">
            <w:pPr>
              <w:pStyle w:val="ListParagraph"/>
              <w:numPr>
                <w:ilvl w:val="0"/>
                <w:numId w:val="9"/>
              </w:numPr>
              <w:tabs>
                <w:tab w:val="left" w:pos="1220"/>
              </w:tabs>
              <w:rPr>
                <w:rFonts w:cs="Times New Roman"/>
                <w:bCs/>
                <w:sz w:val="24"/>
                <w:szCs w:val="24"/>
              </w:rPr>
            </w:pPr>
            <w:r w:rsidRPr="003960B6">
              <w:rPr>
                <w:rFonts w:cs="Times New Roman"/>
                <w:bCs/>
                <w:sz w:val="24"/>
                <w:szCs w:val="24"/>
              </w:rPr>
              <w:t xml:space="preserve">Worked on Morphological </w:t>
            </w:r>
            <w:r w:rsidRPr="003960B6">
              <w:rPr>
                <w:rFonts w:cs="Times New Roman"/>
                <w:bCs/>
                <w:sz w:val="24"/>
                <w:szCs w:val="24"/>
              </w:rPr>
              <w:t>operation,</w:t>
            </w:r>
            <w:r w:rsidRPr="003960B6">
              <w:rPr>
                <w:rFonts w:cs="Times New Roman"/>
                <w:bCs/>
                <w:sz w:val="24"/>
                <w:szCs w:val="24"/>
              </w:rPr>
              <w:t xml:space="preserve"> Canny edge and Gaussian blur</w:t>
            </w:r>
          </w:p>
          <w:p w:rsidR="003960B6" w:rsidRPr="003960B6" w:rsidRDefault="003960B6" w:rsidP="004A43AE">
            <w:pPr>
              <w:pStyle w:val="ListParagraph"/>
              <w:numPr>
                <w:ilvl w:val="0"/>
                <w:numId w:val="9"/>
              </w:numPr>
              <w:tabs>
                <w:tab w:val="left" w:pos="1220"/>
              </w:tabs>
              <w:rPr>
                <w:rFonts w:cs="Times New Roman"/>
                <w:bCs/>
                <w:sz w:val="24"/>
                <w:szCs w:val="24"/>
              </w:rPr>
            </w:pPr>
            <w:r w:rsidRPr="003960B6">
              <w:rPr>
                <w:rFonts w:cs="Times New Roman"/>
                <w:bCs/>
                <w:sz w:val="24"/>
                <w:szCs w:val="24"/>
              </w:rPr>
              <w:t xml:space="preserve">Worked with various 2D- CNN </w:t>
            </w:r>
            <w:r w:rsidRPr="003960B6">
              <w:rPr>
                <w:rFonts w:cs="Times New Roman"/>
                <w:bCs/>
                <w:sz w:val="24"/>
                <w:szCs w:val="24"/>
              </w:rPr>
              <w:t>self-define</w:t>
            </w:r>
            <w:r w:rsidRPr="003960B6">
              <w:rPr>
                <w:rFonts w:cs="Times New Roman"/>
                <w:bCs/>
                <w:sz w:val="24"/>
                <w:szCs w:val="24"/>
              </w:rPr>
              <w:t xml:space="preserve"> Network.</w:t>
            </w:r>
          </w:p>
          <w:p w:rsidR="003960B6" w:rsidRPr="003960B6" w:rsidRDefault="003960B6" w:rsidP="003960B6">
            <w:pPr>
              <w:pStyle w:val="ListParagraph"/>
              <w:numPr>
                <w:ilvl w:val="0"/>
                <w:numId w:val="9"/>
              </w:numPr>
              <w:tabs>
                <w:tab w:val="left" w:pos="1220"/>
              </w:tabs>
              <w:rPr>
                <w:rFonts w:cs="Times New Roman"/>
                <w:bCs/>
                <w:sz w:val="24"/>
                <w:szCs w:val="24"/>
              </w:rPr>
            </w:pPr>
            <w:r w:rsidRPr="003960B6">
              <w:rPr>
                <w:rFonts w:cs="Times New Roman"/>
                <w:bCs/>
                <w:sz w:val="24"/>
                <w:szCs w:val="24"/>
              </w:rPr>
              <w:t>Annotated. images</w:t>
            </w:r>
            <w:r w:rsidRPr="003960B6">
              <w:rPr>
                <w:rFonts w:cs="Times New Roman"/>
                <w:bCs/>
                <w:sz w:val="24"/>
                <w:szCs w:val="24"/>
              </w:rPr>
              <w:t xml:space="preserve"> and using JSON file for Training and Testing </w:t>
            </w:r>
          </w:p>
          <w:p w:rsidR="009D0DD6" w:rsidRPr="003960B6" w:rsidRDefault="003960B6" w:rsidP="003960B6">
            <w:pPr>
              <w:pStyle w:val="ListParagraph"/>
              <w:numPr>
                <w:ilvl w:val="0"/>
                <w:numId w:val="9"/>
              </w:numPr>
              <w:tabs>
                <w:tab w:val="left" w:pos="1220"/>
              </w:tabs>
              <w:rPr>
                <w:rFonts w:ascii="Calibri" w:eastAsia="SimSun" w:hAnsi="Calibri" w:cs="Times New Roman"/>
                <w:sz w:val="24"/>
                <w:szCs w:val="24"/>
              </w:rPr>
            </w:pPr>
            <w:r w:rsidRPr="003960B6">
              <w:rPr>
                <w:rFonts w:cs="Times New Roman"/>
                <w:bCs/>
                <w:sz w:val="24"/>
                <w:szCs w:val="24"/>
              </w:rPr>
              <w:t>Implemented NMS</w:t>
            </w:r>
            <w:r w:rsidRPr="003960B6">
              <w:rPr>
                <w:rFonts w:cs="Times New Roman"/>
                <w:bCs/>
                <w:sz w:val="24"/>
                <w:szCs w:val="24"/>
              </w:rPr>
              <w:t>, Ground truth of the detected images</w:t>
            </w:r>
          </w:p>
        </w:tc>
      </w:tr>
      <w:tr w:rsidR="002D36DB" w:rsidRPr="00F56DB3" w:rsidTr="002D36DB">
        <w:trPr>
          <w:trHeight w:val="270"/>
        </w:trPr>
        <w:tc>
          <w:tcPr>
            <w:tcW w:w="1889" w:type="dxa"/>
            <w:vMerge w:val="restart"/>
            <w:shd w:val="clear" w:color="auto" w:fill="DBE5F1" w:themeFill="accent1" w:themeFillTint="33"/>
            <w:vAlign w:val="center"/>
          </w:tcPr>
          <w:p w:rsidR="002D36DB" w:rsidRPr="00B2787E" w:rsidRDefault="001F7791" w:rsidP="001F7791">
            <w:pPr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Calibri" w:hAnsi="Calibri"/>
                <w:szCs w:val="24"/>
              </w:rPr>
            </w:pPr>
            <w:r w:rsidRPr="001F7791">
              <w:rPr>
                <w:b/>
                <w:bCs/>
              </w:rPr>
              <w:t>Housing Data:</w:t>
            </w:r>
            <w:bookmarkStart w:id="0" w:name="_GoBack"/>
            <w:bookmarkEnd w:id="0"/>
          </w:p>
        </w:tc>
        <w:tc>
          <w:tcPr>
            <w:tcW w:w="1712" w:type="dxa"/>
            <w:gridSpan w:val="2"/>
            <w:shd w:val="clear" w:color="auto" w:fill="C6D9F1" w:themeFill="text2" w:themeFillTint="33"/>
            <w:vAlign w:val="center"/>
          </w:tcPr>
          <w:p w:rsidR="002D36DB" w:rsidRPr="00B2787E" w:rsidRDefault="002D36DB" w:rsidP="002D36DB">
            <w:pPr>
              <w:pStyle w:val="BodyTextIndent2"/>
              <w:ind w:left="0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b/>
                <w:sz w:val="22"/>
              </w:rPr>
              <w:t>WIPRO</w:t>
            </w:r>
          </w:p>
        </w:tc>
        <w:tc>
          <w:tcPr>
            <w:tcW w:w="7364" w:type="dxa"/>
            <w:shd w:val="clear" w:color="auto" w:fill="C6D9F1" w:themeFill="text2" w:themeFillTint="33"/>
            <w:vAlign w:val="center"/>
          </w:tcPr>
          <w:p w:rsidR="002D36DB" w:rsidRPr="00B2787E" w:rsidRDefault="002D36DB" w:rsidP="002D36DB">
            <w:pPr>
              <w:pStyle w:val="BodyTextIndent2"/>
              <w:ind w:left="0"/>
              <w:jc w:val="left"/>
              <w:rPr>
                <w:rFonts w:ascii="Calibri" w:hAnsi="Calibri"/>
                <w:szCs w:val="24"/>
              </w:rPr>
            </w:pPr>
            <w:r w:rsidRPr="00B4208F">
              <w:rPr>
                <w:rFonts w:ascii="Calibri" w:hAnsi="Calibri"/>
                <w:sz w:val="22"/>
              </w:rPr>
              <w:t xml:space="preserve">      </w:t>
            </w:r>
            <w:r>
              <w:rPr>
                <w:rFonts w:ascii="Calibri" w:hAnsi="Calibri"/>
                <w:sz w:val="22"/>
              </w:rPr>
              <w:t>S</w:t>
            </w:r>
            <w:r w:rsidRPr="00B4208F"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z w:val="22"/>
              </w:rPr>
              <w:t>p</w:t>
            </w:r>
            <w:r w:rsidRPr="00B4208F">
              <w:rPr>
                <w:rFonts w:ascii="Calibri" w:hAnsi="Calibri"/>
                <w:sz w:val="22"/>
              </w:rPr>
              <w:t xml:space="preserve"> 201</w:t>
            </w:r>
            <w:r>
              <w:rPr>
                <w:rFonts w:ascii="Calibri" w:hAnsi="Calibri"/>
                <w:sz w:val="22"/>
              </w:rPr>
              <w:t>6</w:t>
            </w:r>
            <w:r w:rsidRPr="00B4208F">
              <w:rPr>
                <w:rFonts w:ascii="Calibri" w:hAnsi="Calibri"/>
                <w:sz w:val="22"/>
              </w:rPr>
              <w:t xml:space="preserve"> - </w:t>
            </w:r>
            <w:r>
              <w:rPr>
                <w:rFonts w:ascii="Calibri" w:hAnsi="Calibri"/>
                <w:sz w:val="22"/>
              </w:rPr>
              <w:t>Jan</w:t>
            </w:r>
            <w:r w:rsidRPr="00B4208F">
              <w:rPr>
                <w:rFonts w:ascii="Calibri" w:hAnsi="Calibri"/>
                <w:sz w:val="22"/>
              </w:rPr>
              <w:t xml:space="preserve"> 201</w:t>
            </w:r>
            <w:r>
              <w:rPr>
                <w:rFonts w:ascii="Calibri" w:hAnsi="Calibri"/>
                <w:sz w:val="22"/>
              </w:rPr>
              <w:t>7</w:t>
            </w:r>
          </w:p>
        </w:tc>
      </w:tr>
      <w:tr w:rsidR="002D36DB" w:rsidRPr="00F56DB3" w:rsidTr="002D36DB">
        <w:trPr>
          <w:trHeight w:val="270"/>
        </w:trPr>
        <w:tc>
          <w:tcPr>
            <w:tcW w:w="1889" w:type="dxa"/>
            <w:vMerge/>
            <w:shd w:val="clear" w:color="auto" w:fill="DBE5F1" w:themeFill="accent1" w:themeFillTint="33"/>
            <w:vAlign w:val="center"/>
          </w:tcPr>
          <w:p w:rsidR="002D36DB" w:rsidRPr="00B2787E" w:rsidRDefault="002D36DB" w:rsidP="006C3993">
            <w:pPr>
              <w:spacing w:after="0"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9076" w:type="dxa"/>
            <w:gridSpan w:val="3"/>
            <w:shd w:val="clear" w:color="auto" w:fill="auto"/>
            <w:vAlign w:val="center"/>
          </w:tcPr>
          <w:p w:rsidR="002D36DB" w:rsidRPr="002D36DB" w:rsidRDefault="002D36DB" w:rsidP="002D36DB">
            <w:pPr>
              <w:pStyle w:val="ListParagraph"/>
              <w:numPr>
                <w:ilvl w:val="0"/>
                <w:numId w:val="9"/>
              </w:numPr>
              <w:tabs>
                <w:tab w:val="left" w:pos="1220"/>
              </w:tabs>
              <w:rPr>
                <w:rFonts w:ascii="Calibri" w:hAnsi="Calibri"/>
                <w:szCs w:val="24"/>
              </w:rPr>
            </w:pPr>
            <w:r w:rsidRPr="002D36DB">
              <w:rPr>
                <w:rFonts w:ascii="Calibri" w:hAnsi="Calibri"/>
                <w:szCs w:val="24"/>
              </w:rPr>
              <w:t>Build a regression model for the housing price and perform exploratory data analysis.</w:t>
            </w:r>
            <w:r w:rsidRPr="002D36DB">
              <w:rPr>
                <w:rFonts w:ascii="Calibri" w:hAnsi="Calibri"/>
                <w:szCs w:val="24"/>
              </w:rPr>
              <w:tab/>
              <w:t xml:space="preserve"> Python</w:t>
            </w:r>
            <w:r>
              <w:rPr>
                <w:rFonts w:ascii="Calibri" w:hAnsi="Calibri"/>
                <w:szCs w:val="24"/>
              </w:rPr>
              <w:t>.</w:t>
            </w:r>
            <w:r w:rsidRPr="002D36DB">
              <w:rPr>
                <w:rFonts w:ascii="Calibri" w:hAnsi="Calibri"/>
                <w:szCs w:val="24"/>
              </w:rPr>
              <w:tab/>
            </w:r>
          </w:p>
          <w:p w:rsidR="002D36DB" w:rsidRPr="002D36DB" w:rsidRDefault="002D36DB" w:rsidP="002D36DB">
            <w:pPr>
              <w:pStyle w:val="ListParagraph"/>
              <w:numPr>
                <w:ilvl w:val="0"/>
                <w:numId w:val="9"/>
              </w:numPr>
              <w:tabs>
                <w:tab w:val="left" w:pos="1220"/>
              </w:tabs>
              <w:rPr>
                <w:rFonts w:ascii="Calibri" w:hAnsi="Calibri"/>
                <w:szCs w:val="24"/>
              </w:rPr>
            </w:pPr>
            <w:r w:rsidRPr="002D36DB">
              <w:rPr>
                <w:rFonts w:ascii="Calibri" w:hAnsi="Calibri"/>
                <w:szCs w:val="24"/>
              </w:rPr>
              <w:t xml:space="preserve">Responsible for Data cleaning, Data preprocessing using Pandas and </w:t>
            </w:r>
            <w:r w:rsidRPr="002D36DB">
              <w:rPr>
                <w:rFonts w:ascii="Calibri" w:hAnsi="Calibri"/>
                <w:szCs w:val="24"/>
              </w:rPr>
              <w:t>NumPy</w:t>
            </w:r>
            <w:r w:rsidRPr="002D36DB">
              <w:rPr>
                <w:rFonts w:ascii="Calibri" w:hAnsi="Calibri"/>
                <w:szCs w:val="24"/>
              </w:rPr>
              <w:t xml:space="preserve"> Panda</w:t>
            </w:r>
            <w:r w:rsidRPr="002D36DB">
              <w:rPr>
                <w:rFonts w:ascii="Calibri" w:hAnsi="Calibri"/>
                <w:szCs w:val="24"/>
              </w:rPr>
              <w:tab/>
            </w:r>
          </w:p>
          <w:p w:rsidR="002D36DB" w:rsidRPr="002D36DB" w:rsidRDefault="002D36DB" w:rsidP="002D36DB">
            <w:pPr>
              <w:pStyle w:val="ListParagraph"/>
              <w:numPr>
                <w:ilvl w:val="0"/>
                <w:numId w:val="9"/>
              </w:numPr>
              <w:tabs>
                <w:tab w:val="left" w:pos="1220"/>
              </w:tabs>
              <w:rPr>
                <w:rFonts w:ascii="Calibri" w:hAnsi="Calibri"/>
                <w:szCs w:val="24"/>
              </w:rPr>
            </w:pPr>
            <w:r w:rsidRPr="002D36DB">
              <w:rPr>
                <w:rFonts w:ascii="Calibri" w:hAnsi="Calibri"/>
                <w:szCs w:val="24"/>
              </w:rPr>
              <w:t>Visualization of Data using Matplotlib and Seaborn for better understanding.</w:t>
            </w:r>
          </w:p>
          <w:p w:rsidR="002D36DB" w:rsidRPr="002D36DB" w:rsidRDefault="002D36DB" w:rsidP="002D36DB">
            <w:pPr>
              <w:pStyle w:val="ListParagraph"/>
              <w:numPr>
                <w:ilvl w:val="0"/>
                <w:numId w:val="9"/>
              </w:numPr>
              <w:tabs>
                <w:tab w:val="left" w:pos="1220"/>
              </w:tabs>
              <w:rPr>
                <w:rFonts w:ascii="Calibri" w:hAnsi="Calibri"/>
                <w:szCs w:val="24"/>
              </w:rPr>
            </w:pPr>
            <w:r w:rsidRPr="002D36DB">
              <w:rPr>
                <w:rFonts w:ascii="Calibri" w:hAnsi="Calibri"/>
                <w:szCs w:val="24"/>
              </w:rPr>
              <w:t>Built Machine Learning Models with 92% of accuracy.</w:t>
            </w:r>
          </w:p>
        </w:tc>
      </w:tr>
      <w:tr w:rsidR="002D36DB" w:rsidRPr="00F56DB3" w:rsidTr="007D0B69">
        <w:trPr>
          <w:trHeight w:val="199"/>
        </w:trPr>
        <w:tc>
          <w:tcPr>
            <w:tcW w:w="10965" w:type="dxa"/>
            <w:gridSpan w:val="4"/>
            <w:tcBorders>
              <w:bottom w:val="single" w:sz="4" w:space="0" w:color="000000"/>
            </w:tcBorders>
            <w:shd w:val="clear" w:color="auto" w:fill="95B3D7" w:themeFill="accent1" w:themeFillTint="99"/>
            <w:vAlign w:val="center"/>
          </w:tcPr>
          <w:p w:rsidR="002D36DB" w:rsidRPr="00AD6647" w:rsidRDefault="002D36DB" w:rsidP="006C3993">
            <w:pPr>
              <w:spacing w:after="0" w:line="240" w:lineRule="auto"/>
              <w:rPr>
                <w:rFonts w:eastAsia="Times New Roman" w:cs="Calibri"/>
                <w:b/>
                <w:bCs/>
                <w:caps/>
                <w:spacing w:val="15"/>
              </w:rPr>
            </w:pPr>
            <w:r w:rsidRPr="00AD6647">
              <w:rPr>
                <w:rFonts w:eastAsia="Times New Roman" w:cs="Calibri"/>
                <w:b/>
                <w:bCs/>
                <w:caps/>
                <w:spacing w:val="15"/>
              </w:rPr>
              <w:t>Education</w:t>
            </w:r>
          </w:p>
        </w:tc>
      </w:tr>
      <w:tr w:rsidR="004464C4" w:rsidRPr="00F56DB3" w:rsidTr="00A71E5D">
        <w:trPr>
          <w:trHeight w:val="199"/>
        </w:trPr>
        <w:tc>
          <w:tcPr>
            <w:tcW w:w="1096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464C4" w:rsidRPr="003960B6" w:rsidRDefault="004464C4" w:rsidP="004464C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bCs/>
                <w:sz w:val="24"/>
                <w:szCs w:val="24"/>
              </w:rPr>
            </w:pPr>
            <w:r w:rsidRPr="003960B6">
              <w:rPr>
                <w:rFonts w:cs="Times New Roman"/>
                <w:bCs/>
                <w:sz w:val="24"/>
                <w:szCs w:val="24"/>
              </w:rPr>
              <w:t>Master of computer application, KIIT University (80.0%)</w:t>
            </w:r>
          </w:p>
          <w:p w:rsidR="004464C4" w:rsidRPr="003960B6" w:rsidRDefault="004464C4" w:rsidP="004464C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bCs/>
                <w:sz w:val="24"/>
                <w:szCs w:val="24"/>
              </w:rPr>
            </w:pPr>
            <w:r w:rsidRPr="003960B6">
              <w:rPr>
                <w:rFonts w:cs="Times New Roman"/>
                <w:bCs/>
                <w:sz w:val="24"/>
                <w:szCs w:val="24"/>
              </w:rPr>
              <w:t>Bachelor of computer application, KIIT University (75.3%)</w:t>
            </w:r>
          </w:p>
          <w:p w:rsidR="004464C4" w:rsidRPr="004464C4" w:rsidRDefault="004464C4" w:rsidP="004464C4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Garamond"/>
                <w:b/>
                <w:bCs/>
                <w:i/>
                <w:iCs/>
                <w:sz w:val="20"/>
                <w:szCs w:val="20"/>
              </w:rPr>
            </w:pPr>
            <w:r w:rsidRPr="003960B6">
              <w:rPr>
                <w:rFonts w:cs="Times New Roman"/>
                <w:bCs/>
                <w:sz w:val="24"/>
                <w:szCs w:val="24"/>
              </w:rPr>
              <w:t>Senior School Certificate, Vedbyash residential college (55%)</w:t>
            </w:r>
          </w:p>
        </w:tc>
      </w:tr>
      <w:tr w:rsidR="009D0DD6" w:rsidRPr="00F56DB3" w:rsidTr="0005610E">
        <w:trPr>
          <w:trHeight w:val="323"/>
        </w:trPr>
        <w:tc>
          <w:tcPr>
            <w:tcW w:w="1096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95B3D7" w:themeFill="accent1" w:themeFillTint="99"/>
            <w:vAlign w:val="center"/>
          </w:tcPr>
          <w:p w:rsidR="009D0DD6" w:rsidRPr="00F56DB3" w:rsidRDefault="004464C4" w:rsidP="006C3993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Times New Roman" w:cs="Calibri"/>
                <w:b/>
                <w:bCs/>
                <w:caps/>
                <w:spacing w:val="15"/>
              </w:rPr>
              <w:t>Training and Certification</w:t>
            </w:r>
          </w:p>
        </w:tc>
      </w:tr>
      <w:tr w:rsidR="009D0DD6" w:rsidRPr="00F56DB3" w:rsidTr="007D0B69">
        <w:trPr>
          <w:trHeight w:val="948"/>
        </w:trPr>
        <w:tc>
          <w:tcPr>
            <w:tcW w:w="1096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464C4" w:rsidRPr="004464C4" w:rsidRDefault="004464C4" w:rsidP="004464C4">
            <w:pPr>
              <w:pStyle w:val="Defaul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lang w:val="en-US"/>
              </w:rPr>
            </w:pPr>
            <w:r w:rsidRPr="004464C4">
              <w:rPr>
                <w:rFonts w:asciiTheme="minorHAnsi" w:eastAsiaTheme="minorHAnsi" w:hAnsiTheme="minorHAnsi" w:cstheme="minorBidi"/>
                <w:lang w:val="en-US"/>
              </w:rPr>
              <w:t xml:space="preserve">Attended 3 months training on “Decision </w:t>
            </w:r>
            <w:r w:rsidRPr="004464C4">
              <w:rPr>
                <w:rFonts w:asciiTheme="minorHAnsi" w:eastAsiaTheme="minorHAnsi" w:hAnsiTheme="minorHAnsi" w:cstheme="minorBidi"/>
                <w:lang w:val="en-US"/>
              </w:rPr>
              <w:t>Science Platform</w:t>
            </w:r>
            <w:r w:rsidRPr="004464C4">
              <w:rPr>
                <w:rFonts w:asciiTheme="minorHAnsi" w:eastAsiaTheme="minorHAnsi" w:hAnsiTheme="minorHAnsi" w:cstheme="minorBidi"/>
                <w:lang w:val="en-US"/>
              </w:rPr>
              <w:t xml:space="preserve"> (Open source</w:t>
            </w:r>
            <w:r w:rsidR="003960B6" w:rsidRPr="004464C4">
              <w:rPr>
                <w:rFonts w:asciiTheme="minorHAnsi" w:eastAsiaTheme="minorHAnsi" w:hAnsiTheme="minorHAnsi" w:cstheme="minorBidi"/>
                <w:lang w:val="en-US"/>
              </w:rPr>
              <w:t>)” at</w:t>
            </w:r>
            <w:r w:rsidRPr="004464C4">
              <w:rPr>
                <w:rFonts w:asciiTheme="minorHAnsi" w:eastAsiaTheme="minorHAnsi" w:hAnsiTheme="minorHAnsi" w:cstheme="minorBidi"/>
                <w:lang w:val="en-US"/>
              </w:rPr>
              <w:t xml:space="preserve"> Wipro Technology. </w:t>
            </w:r>
          </w:p>
          <w:p w:rsidR="004464C4" w:rsidRPr="004464C4" w:rsidRDefault="004464C4" w:rsidP="004464C4">
            <w:pPr>
              <w:pStyle w:val="Defaul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lang w:val="en-US"/>
              </w:rPr>
            </w:pPr>
            <w:r w:rsidRPr="004464C4">
              <w:rPr>
                <w:rFonts w:asciiTheme="minorHAnsi" w:eastAsiaTheme="minorHAnsi" w:hAnsiTheme="minorHAnsi" w:cstheme="minorBidi"/>
                <w:lang w:val="en-US"/>
              </w:rPr>
              <w:t>Part of AI ML Program of Wipro and Certified for the same.</w:t>
            </w:r>
          </w:p>
          <w:p w:rsidR="004464C4" w:rsidRPr="004464C4" w:rsidRDefault="004464C4" w:rsidP="004464C4">
            <w:pPr>
              <w:pStyle w:val="Defaul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lang w:val="en-US"/>
              </w:rPr>
            </w:pPr>
            <w:r w:rsidRPr="004464C4">
              <w:rPr>
                <w:rFonts w:asciiTheme="minorHAnsi" w:eastAsiaTheme="minorHAnsi" w:hAnsiTheme="minorHAnsi" w:cstheme="minorBidi"/>
                <w:lang w:val="en-US"/>
              </w:rPr>
              <w:t xml:space="preserve">Python for Data Science and Machine Learning </w:t>
            </w:r>
            <w:r w:rsidRPr="004464C4">
              <w:rPr>
                <w:rFonts w:asciiTheme="minorHAnsi" w:eastAsiaTheme="minorHAnsi" w:hAnsiTheme="minorHAnsi" w:cstheme="minorBidi"/>
                <w:lang w:val="en-US"/>
              </w:rPr>
              <w:t>Bootcamp by</w:t>
            </w:r>
            <w:r w:rsidRPr="004464C4">
              <w:rPr>
                <w:rFonts w:asciiTheme="minorHAnsi" w:eastAsiaTheme="minorHAnsi" w:hAnsiTheme="minorHAnsi" w:cstheme="minorBidi"/>
                <w:lang w:val="en-US"/>
              </w:rPr>
              <w:t xml:space="preserve"> Udemy.</w:t>
            </w:r>
          </w:p>
          <w:p w:rsidR="004464C4" w:rsidRPr="004464C4" w:rsidRDefault="004464C4" w:rsidP="004464C4">
            <w:pPr>
              <w:pStyle w:val="Achievement"/>
              <w:numPr>
                <w:ilvl w:val="0"/>
                <w:numId w:val="1"/>
              </w:numPr>
              <w:tabs>
                <w:tab w:val="left" w:pos="720"/>
              </w:tabs>
              <w:rPr>
                <w:rFonts w:asciiTheme="minorHAnsi" w:eastAsiaTheme="minorHAnsi" w:hAnsiTheme="minorHAnsi" w:cstheme="minorBidi"/>
                <w:color w:val="000000"/>
                <w:sz w:val="24"/>
                <w:szCs w:val="24"/>
              </w:rPr>
            </w:pPr>
            <w:r w:rsidRPr="004464C4">
              <w:rPr>
                <w:rFonts w:asciiTheme="minorHAnsi" w:eastAsiaTheme="minorHAnsi" w:hAnsiTheme="minorHAnsi" w:cstheme="minorBidi"/>
                <w:color w:val="000000"/>
                <w:sz w:val="24"/>
                <w:szCs w:val="24"/>
              </w:rPr>
              <w:t>Learning Python for Data Analysis and Visualization by Udemy</w:t>
            </w:r>
          </w:p>
          <w:p w:rsidR="009D0DD6" w:rsidRPr="004464C4" w:rsidRDefault="004464C4" w:rsidP="004464C4">
            <w:pPr>
              <w:pStyle w:val="Achievement"/>
              <w:numPr>
                <w:ilvl w:val="0"/>
                <w:numId w:val="1"/>
              </w:numPr>
              <w:tabs>
                <w:tab w:val="left" w:pos="720"/>
              </w:tabs>
              <w:rPr>
                <w:rFonts w:asciiTheme="minorHAnsi" w:eastAsiaTheme="minorHAnsi" w:hAnsiTheme="minorHAnsi" w:cstheme="minorBidi"/>
                <w:color w:val="000000"/>
                <w:sz w:val="24"/>
                <w:szCs w:val="24"/>
              </w:rPr>
            </w:pPr>
            <w:r w:rsidRPr="004464C4">
              <w:rPr>
                <w:rFonts w:asciiTheme="minorHAnsi" w:eastAsiaTheme="minorHAnsi" w:hAnsiTheme="minorHAnsi" w:cstheme="minorBidi"/>
                <w:color w:val="000000"/>
                <w:sz w:val="24"/>
                <w:szCs w:val="24"/>
              </w:rPr>
              <w:t>Complete Python Bootcamp: Go from zero to hero in Python by Udemy</w:t>
            </w:r>
          </w:p>
        </w:tc>
      </w:tr>
      <w:tr w:rsidR="009D0DD6" w:rsidRPr="00F56DB3" w:rsidTr="007D0B69">
        <w:trPr>
          <w:trHeight w:val="210"/>
        </w:trPr>
        <w:tc>
          <w:tcPr>
            <w:tcW w:w="1096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9D0DD6" w:rsidRPr="00F56DB3" w:rsidRDefault="004464C4" w:rsidP="006C3993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Times New Roman" w:cs="Calibri"/>
                <w:b/>
                <w:bCs/>
                <w:caps/>
                <w:spacing w:val="15"/>
              </w:rPr>
              <w:t>Declaration</w:t>
            </w:r>
          </w:p>
        </w:tc>
      </w:tr>
      <w:tr w:rsidR="009D0DD6" w:rsidRPr="00F56DB3" w:rsidTr="007D0B69">
        <w:trPr>
          <w:trHeight w:val="427"/>
        </w:trPr>
        <w:tc>
          <w:tcPr>
            <w:tcW w:w="10965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:rsidR="004464C4" w:rsidRPr="004464C4" w:rsidRDefault="004464C4" w:rsidP="004464C4">
            <w:pPr>
              <w:rPr>
                <w:rFonts w:ascii="Calibri" w:hAnsi="Calibri" w:cs="Calibri"/>
                <w:sz w:val="24"/>
                <w:szCs w:val="24"/>
              </w:rPr>
            </w:pPr>
            <w:r w:rsidRPr="004464C4">
              <w:rPr>
                <w:rFonts w:ascii="Calibri" w:hAnsi="Calibri" w:cs="Calibri"/>
                <w:sz w:val="24"/>
                <w:szCs w:val="24"/>
              </w:rPr>
              <w:t xml:space="preserve">I Hereby declare that the </w:t>
            </w:r>
            <w:proofErr w:type="gramStart"/>
            <w:r w:rsidR="003960B6" w:rsidRPr="004464C4">
              <w:rPr>
                <w:rFonts w:ascii="Calibri" w:hAnsi="Calibri" w:cs="Calibri"/>
                <w:sz w:val="24"/>
                <w:szCs w:val="24"/>
              </w:rPr>
              <w:t>above</w:t>
            </w:r>
            <w:r w:rsidR="000A1C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960B6" w:rsidRPr="004464C4">
              <w:rPr>
                <w:rFonts w:ascii="Calibri" w:hAnsi="Calibri" w:cs="Calibri"/>
                <w:sz w:val="24"/>
                <w:szCs w:val="24"/>
              </w:rPr>
              <w:t>mentioned</w:t>
            </w:r>
            <w:proofErr w:type="gramEnd"/>
            <w:r w:rsidRPr="004464C4">
              <w:rPr>
                <w:rFonts w:ascii="Calibri" w:hAnsi="Calibri" w:cs="Calibri"/>
                <w:sz w:val="24"/>
                <w:szCs w:val="24"/>
              </w:rPr>
              <w:t xml:space="preserve"> information is correct up to my knowledge &amp; I bear the responsibility for correctness of the above mentioned particulars. </w:t>
            </w:r>
          </w:p>
          <w:p w:rsidR="009D0DD6" w:rsidRPr="001A7883" w:rsidRDefault="009D0DD6" w:rsidP="006C3993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657B9F" w:rsidRDefault="00657B9F"/>
    <w:sectPr w:rsidR="00657B9F" w:rsidSect="0005610E">
      <w:headerReference w:type="default" r:id="rId8"/>
      <w:pgSz w:w="12240" w:h="15840"/>
      <w:pgMar w:top="1440" w:right="1440" w:bottom="1080" w:left="1267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2CC" w:rsidRDefault="008122CC" w:rsidP="00E03B98">
      <w:pPr>
        <w:spacing w:after="0" w:line="240" w:lineRule="auto"/>
      </w:pPr>
      <w:r>
        <w:separator/>
      </w:r>
    </w:p>
  </w:endnote>
  <w:endnote w:type="continuationSeparator" w:id="0">
    <w:p w:rsidR="008122CC" w:rsidRDefault="008122CC" w:rsidP="00E0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,Bold">
    <w:altName w:val="Calibri,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2CC" w:rsidRDefault="008122CC" w:rsidP="00E03B98">
      <w:pPr>
        <w:spacing w:after="0" w:line="240" w:lineRule="auto"/>
      </w:pPr>
      <w:r>
        <w:separator/>
      </w:r>
    </w:p>
  </w:footnote>
  <w:footnote w:type="continuationSeparator" w:id="0">
    <w:p w:rsidR="008122CC" w:rsidRDefault="008122CC" w:rsidP="00E0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B98" w:rsidRPr="00E03B98" w:rsidRDefault="006B0CC7" w:rsidP="00E03B98">
    <w:pPr>
      <w:jc w:val="both"/>
      <w:rPr>
        <w:b/>
        <w:sz w:val="24"/>
        <w:szCs w:val="24"/>
      </w:rPr>
    </w:pPr>
    <w:r>
      <w:rPr>
        <w:b/>
        <w:sz w:val="24"/>
        <w:szCs w:val="24"/>
      </w:rPr>
      <w:t>SOUMYAJEET PANIGRAHI</w:t>
    </w:r>
  </w:p>
  <w:p w:rsidR="00E03B98" w:rsidRDefault="00337572" w:rsidP="00E03B98">
    <w:pPr>
      <w:jc w:val="both"/>
      <w:rPr>
        <w:b/>
        <w:color w:val="365F91" w:themeColor="accent1" w:themeShade="BF"/>
        <w:sz w:val="28"/>
        <w:szCs w:val="28"/>
      </w:rPr>
    </w:pPr>
    <w:hyperlink r:id="rId1" w:history="1">
      <w:r w:rsidR="006B0CC7" w:rsidRPr="0020420A">
        <w:rPr>
          <w:rStyle w:val="Hyperlink"/>
          <w:b/>
          <w:sz w:val="28"/>
          <w:szCs w:val="28"/>
        </w:rPr>
        <w:t>PANIGRAHISOUMYAJEET@GMAIL.COM</w:t>
      </w:r>
    </w:hyperlink>
  </w:p>
  <w:p w:rsidR="00E03B98" w:rsidRPr="00E03B98" w:rsidRDefault="00E03B98" w:rsidP="00E03B98">
    <w:pPr>
      <w:jc w:val="both"/>
      <w:rPr>
        <w:b/>
        <w:color w:val="365F91" w:themeColor="accent1" w:themeShade="BF"/>
        <w:sz w:val="24"/>
        <w:szCs w:val="24"/>
      </w:rPr>
    </w:pPr>
    <w:r w:rsidRPr="00E03B98">
      <w:rPr>
        <w:b/>
        <w:sz w:val="24"/>
        <w:szCs w:val="24"/>
      </w:rPr>
      <w:t>+91-9</w:t>
    </w:r>
    <w:r w:rsidR="006B0CC7">
      <w:rPr>
        <w:b/>
        <w:sz w:val="24"/>
        <w:szCs w:val="24"/>
      </w:rPr>
      <w:t>0</w:t>
    </w:r>
    <w:r w:rsidRPr="00E03B98">
      <w:rPr>
        <w:b/>
        <w:sz w:val="24"/>
        <w:szCs w:val="24"/>
      </w:rPr>
      <w:t>7</w:t>
    </w:r>
    <w:r w:rsidR="006B0CC7">
      <w:rPr>
        <w:b/>
        <w:sz w:val="24"/>
        <w:szCs w:val="24"/>
      </w:rPr>
      <w:t>5007844</w:t>
    </w:r>
    <w:r w:rsidRPr="00E03B98">
      <w:rPr>
        <w:b/>
        <w:sz w:val="24"/>
        <w:szCs w:val="24"/>
      </w:rPr>
      <w:t xml:space="preserve"> </w:t>
    </w:r>
    <w:r w:rsidRPr="00E03B98">
      <w:rPr>
        <w:rFonts w:cs="Times New Roman"/>
        <w:bCs/>
        <w:sz w:val="24"/>
        <w:szCs w:val="24"/>
      </w:rPr>
      <w:t xml:space="preserve">          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FCB4320C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 w15:restartNumberingAfterBreak="0">
    <w:nsid w:val="00001649"/>
    <w:multiLevelType w:val="hybridMultilevel"/>
    <w:tmpl w:val="8DB6191C"/>
    <w:lvl w:ilvl="0" w:tplc="C1CC27F8">
      <w:start w:val="1"/>
      <w:numFmt w:val="bullet"/>
      <w:lvlText w:val="•"/>
      <w:lvlJc w:val="left"/>
      <w:pPr>
        <w:ind w:left="0" w:firstLine="0"/>
      </w:pPr>
    </w:lvl>
    <w:lvl w:ilvl="1" w:tplc="D0B435F4">
      <w:numFmt w:val="decimal"/>
      <w:lvlText w:val=""/>
      <w:lvlJc w:val="left"/>
      <w:pPr>
        <w:ind w:left="0" w:firstLine="0"/>
      </w:pPr>
    </w:lvl>
    <w:lvl w:ilvl="2" w:tplc="55D0664E">
      <w:numFmt w:val="decimal"/>
      <w:lvlText w:val=""/>
      <w:lvlJc w:val="left"/>
      <w:pPr>
        <w:ind w:left="0" w:firstLine="0"/>
      </w:pPr>
    </w:lvl>
    <w:lvl w:ilvl="3" w:tplc="3C8AE032">
      <w:numFmt w:val="decimal"/>
      <w:lvlText w:val=""/>
      <w:lvlJc w:val="left"/>
      <w:pPr>
        <w:ind w:left="0" w:firstLine="0"/>
      </w:pPr>
    </w:lvl>
    <w:lvl w:ilvl="4" w:tplc="66961E8C">
      <w:numFmt w:val="decimal"/>
      <w:lvlText w:val=""/>
      <w:lvlJc w:val="left"/>
      <w:pPr>
        <w:ind w:left="0" w:firstLine="0"/>
      </w:pPr>
    </w:lvl>
    <w:lvl w:ilvl="5" w:tplc="21DA137C">
      <w:numFmt w:val="decimal"/>
      <w:lvlText w:val=""/>
      <w:lvlJc w:val="left"/>
      <w:pPr>
        <w:ind w:left="0" w:firstLine="0"/>
      </w:pPr>
    </w:lvl>
    <w:lvl w:ilvl="6" w:tplc="FF282884">
      <w:numFmt w:val="decimal"/>
      <w:lvlText w:val=""/>
      <w:lvlJc w:val="left"/>
      <w:pPr>
        <w:ind w:left="0" w:firstLine="0"/>
      </w:pPr>
    </w:lvl>
    <w:lvl w:ilvl="7" w:tplc="D542CF9A">
      <w:numFmt w:val="decimal"/>
      <w:lvlText w:val=""/>
      <w:lvlJc w:val="left"/>
      <w:pPr>
        <w:ind w:left="0" w:firstLine="0"/>
      </w:pPr>
    </w:lvl>
    <w:lvl w:ilvl="8" w:tplc="F58ECA24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1EB4D3C"/>
    <w:multiLevelType w:val="hybridMultilevel"/>
    <w:tmpl w:val="57E0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2C8E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6E52"/>
    <w:multiLevelType w:val="hybridMultilevel"/>
    <w:tmpl w:val="FA82EA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7461B83"/>
    <w:multiLevelType w:val="hybridMultilevel"/>
    <w:tmpl w:val="50E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D6FE5"/>
    <w:multiLevelType w:val="hybridMultilevel"/>
    <w:tmpl w:val="C22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F1461"/>
    <w:multiLevelType w:val="hybridMultilevel"/>
    <w:tmpl w:val="0E5E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  <w:lvlOverride w:ilvl="0">
      <w:lvl w:ilvl="0"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7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B98"/>
    <w:rsid w:val="0005610E"/>
    <w:rsid w:val="00090C84"/>
    <w:rsid w:val="000A1C3B"/>
    <w:rsid w:val="00137520"/>
    <w:rsid w:val="00175682"/>
    <w:rsid w:val="001F4676"/>
    <w:rsid w:val="001F7791"/>
    <w:rsid w:val="00231BDD"/>
    <w:rsid w:val="002B25B8"/>
    <w:rsid w:val="002D36DB"/>
    <w:rsid w:val="00366F5A"/>
    <w:rsid w:val="003960B6"/>
    <w:rsid w:val="004464C4"/>
    <w:rsid w:val="004D3813"/>
    <w:rsid w:val="004E2D74"/>
    <w:rsid w:val="00525C7F"/>
    <w:rsid w:val="00551F5D"/>
    <w:rsid w:val="005B4FC3"/>
    <w:rsid w:val="005E4CD3"/>
    <w:rsid w:val="005F5F19"/>
    <w:rsid w:val="00657B9F"/>
    <w:rsid w:val="00670076"/>
    <w:rsid w:val="00690DD6"/>
    <w:rsid w:val="006955F4"/>
    <w:rsid w:val="006B0147"/>
    <w:rsid w:val="006B0CC7"/>
    <w:rsid w:val="007D0B69"/>
    <w:rsid w:val="008122CC"/>
    <w:rsid w:val="00861A66"/>
    <w:rsid w:val="008E6949"/>
    <w:rsid w:val="00932474"/>
    <w:rsid w:val="00971EC5"/>
    <w:rsid w:val="009A159C"/>
    <w:rsid w:val="009A6A5D"/>
    <w:rsid w:val="009B45E0"/>
    <w:rsid w:val="009D0DD6"/>
    <w:rsid w:val="009F5451"/>
    <w:rsid w:val="00A532EC"/>
    <w:rsid w:val="00A8610B"/>
    <w:rsid w:val="00AB0A6A"/>
    <w:rsid w:val="00AE1F8D"/>
    <w:rsid w:val="00B15F81"/>
    <w:rsid w:val="00BE1628"/>
    <w:rsid w:val="00BF20D0"/>
    <w:rsid w:val="00BF4216"/>
    <w:rsid w:val="00C70FDB"/>
    <w:rsid w:val="00C825B4"/>
    <w:rsid w:val="00D743DD"/>
    <w:rsid w:val="00DC740D"/>
    <w:rsid w:val="00E03B98"/>
    <w:rsid w:val="00E04FBB"/>
    <w:rsid w:val="00E265D4"/>
    <w:rsid w:val="00E54A7D"/>
    <w:rsid w:val="00E7110B"/>
    <w:rsid w:val="00E76603"/>
    <w:rsid w:val="00E8574D"/>
    <w:rsid w:val="00E86D22"/>
    <w:rsid w:val="00F5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B73C4D"/>
  <w15:docId w15:val="{E71723D8-2B3F-4FC9-A8E2-E6F42015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B98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nhideWhenUsed/>
    <w:qFormat/>
    <w:rsid w:val="00E03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03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3B98"/>
    <w:pPr>
      <w:ind w:left="720"/>
      <w:contextualSpacing/>
    </w:pPr>
  </w:style>
  <w:style w:type="paragraph" w:customStyle="1" w:styleId="College">
    <w:name w:val="College"/>
    <w:basedOn w:val="Normal"/>
    <w:link w:val="CollegeCharChar"/>
    <w:rsid w:val="00E03B98"/>
    <w:pPr>
      <w:spacing w:after="0" w:line="240" w:lineRule="auto"/>
    </w:pPr>
    <w:rPr>
      <w:rFonts w:ascii="Garamond" w:eastAsia="Times New Roman" w:hAnsi="Garamond" w:cs="Times New Roman"/>
      <w:b/>
      <w:i/>
      <w:sz w:val="20"/>
      <w:szCs w:val="24"/>
    </w:rPr>
  </w:style>
  <w:style w:type="character" w:customStyle="1" w:styleId="CollegeCharChar">
    <w:name w:val="College Char Char"/>
    <w:basedOn w:val="DefaultParagraphFont"/>
    <w:link w:val="College"/>
    <w:rsid w:val="00E03B98"/>
    <w:rPr>
      <w:rFonts w:ascii="Garamond" w:eastAsia="Times New Roman" w:hAnsi="Garamond" w:cs="Times New Roman"/>
      <w:b/>
      <w:i/>
      <w:sz w:val="20"/>
      <w:szCs w:val="24"/>
    </w:rPr>
  </w:style>
  <w:style w:type="table" w:styleId="TableGrid">
    <w:name w:val="Table Grid"/>
    <w:basedOn w:val="TableNormal"/>
    <w:rsid w:val="00E0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link w:val="BodyTextIndent2"/>
    <w:rsid w:val="00E03B98"/>
    <w:rPr>
      <w:rFonts w:ascii="Times New Roman" w:eastAsia="Times New Roman" w:hAnsi="Times New Roman" w:cs="Times New Roman"/>
      <w:sz w:val="24"/>
    </w:rPr>
  </w:style>
  <w:style w:type="paragraph" w:styleId="BodyTextIndent2">
    <w:name w:val="Body Text Indent 2"/>
    <w:basedOn w:val="Normal"/>
    <w:link w:val="BodyTextIndent2Char"/>
    <w:rsid w:val="00E03B98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1">
    <w:name w:val="Body Text Indent 2 Char1"/>
    <w:basedOn w:val="DefaultParagraphFont"/>
    <w:uiPriority w:val="99"/>
    <w:semiHidden/>
    <w:rsid w:val="00E03B98"/>
  </w:style>
  <w:style w:type="paragraph" w:styleId="Header">
    <w:name w:val="header"/>
    <w:basedOn w:val="Normal"/>
    <w:link w:val="HeaderChar"/>
    <w:uiPriority w:val="99"/>
    <w:unhideWhenUsed/>
    <w:rsid w:val="00E0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98"/>
  </w:style>
  <w:style w:type="paragraph" w:styleId="Footer">
    <w:name w:val="footer"/>
    <w:basedOn w:val="Normal"/>
    <w:link w:val="FooterChar"/>
    <w:uiPriority w:val="99"/>
    <w:unhideWhenUsed/>
    <w:rsid w:val="00E0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98"/>
  </w:style>
  <w:style w:type="character" w:styleId="Hyperlink">
    <w:name w:val="Hyperlink"/>
    <w:basedOn w:val="DefaultParagraphFont"/>
    <w:uiPriority w:val="99"/>
    <w:unhideWhenUsed/>
    <w:rsid w:val="00E03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CC7"/>
    <w:rPr>
      <w:color w:val="605E5C"/>
      <w:shd w:val="clear" w:color="auto" w:fill="E1DFDD"/>
    </w:rPr>
  </w:style>
  <w:style w:type="paragraph" w:customStyle="1" w:styleId="Achievement">
    <w:name w:val="Achievement"/>
    <w:basedOn w:val="BodyText"/>
    <w:rsid w:val="004464C4"/>
    <w:pPr>
      <w:numPr>
        <w:numId w:val="3"/>
      </w:numPr>
      <w:tabs>
        <w:tab w:val="num" w:pos="216"/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</w:rPr>
  </w:style>
  <w:style w:type="paragraph" w:customStyle="1" w:styleId="Default">
    <w:name w:val="Default"/>
    <w:rsid w:val="004464C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464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64C4"/>
  </w:style>
  <w:style w:type="paragraph" w:customStyle="1" w:styleId="TextBody">
    <w:name w:val="Text Body"/>
    <w:basedOn w:val="Normal"/>
    <w:rsid w:val="004464C4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NIGRAHISOUMYAJE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16244-CEAB-45B7-AB73-19B31EA1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Suneet</dc:creator>
  <cp:lastModifiedBy>Xalxo, Sonal Swarnima</cp:lastModifiedBy>
  <cp:revision>2</cp:revision>
  <dcterms:created xsi:type="dcterms:W3CDTF">2019-11-26T17:50:00Z</dcterms:created>
  <dcterms:modified xsi:type="dcterms:W3CDTF">2019-11-26T17:50:00Z</dcterms:modified>
</cp:coreProperties>
</file>