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21308" w14:textId="78C5BE4A" w:rsidR="00442DFD" w:rsidRDefault="007F6F8C" w:rsidP="007F6F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Topic</w:t>
      </w:r>
    </w:p>
    <w:p w14:paraId="55220FBF" w14:textId="16C2FDC3" w:rsidR="007F6F8C" w:rsidRDefault="007F6F8C" w:rsidP="007F6F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4890D1" w14:textId="0F220D77" w:rsidR="00A147DA" w:rsidRDefault="007F6F8C" w:rsidP="007F6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Members: </w:t>
      </w:r>
    </w:p>
    <w:p w14:paraId="286B50B2" w14:textId="77777777" w:rsidR="00A147DA" w:rsidRDefault="00A147DA" w:rsidP="00A147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8DE07B" w14:textId="481FF00A" w:rsidR="007F6F8C" w:rsidRDefault="007F6F8C" w:rsidP="00A147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Aidan Craft and Brendan Stewart</w:t>
      </w:r>
    </w:p>
    <w:p w14:paraId="3EB577DD" w14:textId="77777777" w:rsidR="00B61C45" w:rsidRPr="00B61C45" w:rsidRDefault="00B61C45" w:rsidP="00B61C45">
      <w:pPr>
        <w:rPr>
          <w:rFonts w:ascii="Times New Roman" w:hAnsi="Times New Roman" w:cs="Times New Roman"/>
          <w:sz w:val="24"/>
          <w:szCs w:val="24"/>
        </w:rPr>
      </w:pPr>
    </w:p>
    <w:p w14:paraId="2D825B2A" w14:textId="38037490" w:rsidR="00A147DA" w:rsidRDefault="00A147DA" w:rsidP="007F6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Overview:</w:t>
      </w:r>
    </w:p>
    <w:p w14:paraId="779B7F1E" w14:textId="77777777" w:rsidR="00A147DA" w:rsidRDefault="00A147DA" w:rsidP="00A147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13EEAD" w14:textId="56E86BF4" w:rsidR="00B61C45" w:rsidRDefault="00B61C45" w:rsidP="00A147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will look at how networks of neurons can trigger epileptic seizures. It will use an updated neuronal model provided in [1] to look at small-world networks and how susceptible they are to seizures. These results will be compared against the results in [2] to see how a more complete neuronal model affects the dynamics and existence of a seizure. [3] will be used as a basis for research into different models of epilepsy to potentially provide a mode detailed model for study.</w:t>
      </w:r>
    </w:p>
    <w:p w14:paraId="1095B8D2" w14:textId="77777777" w:rsidR="00B61C45" w:rsidRPr="00B61C45" w:rsidRDefault="00B61C45" w:rsidP="00B61C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90F862" w14:textId="77777777" w:rsidR="00B61C45" w:rsidRDefault="00B61C45" w:rsidP="00B61C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94BDB8" w14:textId="77777777" w:rsidR="00B61C45" w:rsidRPr="00B61C45" w:rsidRDefault="00B61C45" w:rsidP="00B61C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03E5D4" w14:textId="236894B1" w:rsidR="00B61C45" w:rsidRDefault="00B61C45" w:rsidP="007F6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Resources:</w:t>
      </w:r>
    </w:p>
    <w:p w14:paraId="7E1D0843" w14:textId="77777777" w:rsidR="00A147DA" w:rsidRDefault="00A147DA" w:rsidP="00A147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EC3F2E" w14:textId="468332EE" w:rsidR="00B61C45" w:rsidRDefault="00B61C45" w:rsidP="00B61C45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ab/>
      </w:r>
      <w:r w:rsidRPr="00B61C45">
        <w:rPr>
          <w:rFonts w:ascii="Times New Roman" w:hAnsi="Times New Roman" w:cs="Times New Roman"/>
          <w:sz w:val="24"/>
          <w:szCs w:val="24"/>
        </w:rPr>
        <w:t xml:space="preserve">A. G. </w:t>
      </w:r>
      <w:proofErr w:type="spellStart"/>
      <w:r w:rsidRPr="00B61C45">
        <w:rPr>
          <w:rFonts w:ascii="Times New Roman" w:hAnsi="Times New Roman" w:cs="Times New Roman"/>
          <w:sz w:val="24"/>
          <w:szCs w:val="24"/>
        </w:rPr>
        <w:t>Giannari</w:t>
      </w:r>
      <w:proofErr w:type="spellEnd"/>
      <w:r w:rsidRPr="00B61C45">
        <w:rPr>
          <w:rFonts w:ascii="Times New Roman" w:hAnsi="Times New Roman" w:cs="Times New Roman"/>
          <w:sz w:val="24"/>
          <w:szCs w:val="24"/>
        </w:rPr>
        <w:t xml:space="preserve"> and A. </w:t>
      </w:r>
      <w:proofErr w:type="spellStart"/>
      <w:r w:rsidRPr="00B61C45">
        <w:rPr>
          <w:rFonts w:ascii="Times New Roman" w:hAnsi="Times New Roman" w:cs="Times New Roman"/>
          <w:sz w:val="24"/>
          <w:szCs w:val="24"/>
        </w:rPr>
        <w:t>Astolfi</w:t>
      </w:r>
      <w:proofErr w:type="spellEnd"/>
      <w:r w:rsidRPr="00B61C4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B61C45">
        <w:rPr>
          <w:rFonts w:ascii="Times New Roman" w:hAnsi="Times New Roman" w:cs="Times New Roman"/>
          <w:sz w:val="24"/>
          <w:szCs w:val="24"/>
        </w:rPr>
        <w:t>Model design for networks of heterogeneous Hodgkin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61C45">
        <w:rPr>
          <w:rFonts w:ascii="Times New Roman" w:hAnsi="Times New Roman" w:cs="Times New Roman"/>
          <w:sz w:val="24"/>
          <w:szCs w:val="24"/>
        </w:rPr>
        <w:t>Huxley neurons,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61C45">
        <w:rPr>
          <w:rFonts w:ascii="Times New Roman" w:hAnsi="Times New Roman" w:cs="Times New Roman"/>
          <w:sz w:val="24"/>
          <w:szCs w:val="24"/>
        </w:rPr>
        <w:t xml:space="preserve"> </w:t>
      </w:r>
      <w:r w:rsidRPr="00B61C45">
        <w:rPr>
          <w:rFonts w:ascii="Times New Roman" w:hAnsi="Times New Roman" w:cs="Times New Roman"/>
          <w:i/>
          <w:iCs/>
          <w:sz w:val="24"/>
          <w:szCs w:val="24"/>
        </w:rPr>
        <w:t>Neurocomputing</w:t>
      </w:r>
      <w:r w:rsidRPr="00B61C45">
        <w:rPr>
          <w:rFonts w:ascii="Times New Roman" w:hAnsi="Times New Roman" w:cs="Times New Roman"/>
          <w:sz w:val="24"/>
          <w:szCs w:val="24"/>
        </w:rPr>
        <w:t xml:space="preserve">, vol. 496, pp. 147-157, July 2022. [Online]. </w:t>
      </w:r>
      <w:proofErr w:type="spellStart"/>
      <w:r w:rsidRPr="00B61C45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B61C45">
        <w:rPr>
          <w:rFonts w:ascii="Times New Roman" w:hAnsi="Times New Roman" w:cs="Times New Roman"/>
          <w:sz w:val="24"/>
          <w:szCs w:val="24"/>
        </w:rPr>
        <w:t>: 10.1016/j.neucom.2022.04.115.</w:t>
      </w:r>
    </w:p>
    <w:p w14:paraId="60A13E18" w14:textId="48A8DD6E" w:rsidR="00B61C45" w:rsidRDefault="00B61C45" w:rsidP="00B61C45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</w:t>
      </w:r>
      <w:r>
        <w:rPr>
          <w:rFonts w:ascii="Times New Roman" w:hAnsi="Times New Roman" w:cs="Times New Roman"/>
          <w:sz w:val="24"/>
          <w:szCs w:val="24"/>
        </w:rPr>
        <w:tab/>
        <w:t xml:space="preserve">T. I. </w:t>
      </w:r>
      <w:proofErr w:type="spellStart"/>
      <w:r>
        <w:rPr>
          <w:rFonts w:ascii="Times New Roman" w:hAnsi="Times New Roman" w:cs="Times New Roman"/>
          <w:sz w:val="24"/>
          <w:szCs w:val="24"/>
        </w:rPr>
        <w:t>Netoff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R. </w:t>
      </w:r>
      <w:proofErr w:type="spellStart"/>
      <w:r>
        <w:rPr>
          <w:rFonts w:ascii="Times New Roman" w:hAnsi="Times New Roman" w:cs="Times New Roman"/>
          <w:sz w:val="24"/>
          <w:szCs w:val="24"/>
        </w:rPr>
        <w:t>Clewley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 Arno, T. Keck, and J. A. White, “Epilepsy in small-world networks,” </w:t>
      </w:r>
      <w:r>
        <w:rPr>
          <w:rFonts w:ascii="Times New Roman" w:hAnsi="Times New Roman" w:cs="Times New Roman"/>
          <w:i/>
          <w:iCs/>
          <w:sz w:val="24"/>
          <w:szCs w:val="24"/>
        </w:rPr>
        <w:t>Neurobiology of Disease</w:t>
      </w:r>
      <w:r>
        <w:rPr>
          <w:rFonts w:ascii="Times New Roman" w:hAnsi="Times New Roman" w:cs="Times New Roman"/>
          <w:sz w:val="24"/>
          <w:szCs w:val="24"/>
        </w:rPr>
        <w:t>, vol. 24, no. 37, pp. 8075-8083, Sept</w:t>
      </w:r>
      <w:r w:rsidR="00AB519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2004. [Online]. </w:t>
      </w:r>
      <w:proofErr w:type="spellStart"/>
      <w:r>
        <w:rPr>
          <w:rFonts w:ascii="Times New Roman" w:hAnsi="Times New Roman" w:cs="Times New Roman"/>
          <w:sz w:val="24"/>
          <w:szCs w:val="24"/>
        </w:rPr>
        <w:t>doi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61C45">
        <w:rPr>
          <w:rFonts w:ascii="Times New Roman" w:hAnsi="Times New Roman" w:cs="Times New Roman"/>
          <w:sz w:val="24"/>
          <w:szCs w:val="24"/>
        </w:rPr>
        <w:t>10.1523/JNEUROSCI.1509-04.2004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EBF251" w14:textId="38609270" w:rsidR="00AB519A" w:rsidRPr="00AB519A" w:rsidRDefault="00AB519A" w:rsidP="00B61C45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</w:t>
      </w:r>
      <w:r>
        <w:rPr>
          <w:rFonts w:ascii="Times New Roman" w:hAnsi="Times New Roman" w:cs="Times New Roman"/>
          <w:sz w:val="24"/>
          <w:szCs w:val="24"/>
        </w:rPr>
        <w:tab/>
        <w:t xml:space="preserve">F. Wendling, P. </w:t>
      </w:r>
      <w:proofErr w:type="spellStart"/>
      <w:r>
        <w:rPr>
          <w:rFonts w:ascii="Times New Roman" w:hAnsi="Times New Roman" w:cs="Times New Roman"/>
          <w:sz w:val="24"/>
          <w:szCs w:val="24"/>
        </w:rPr>
        <w:t>Benquet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F. </w:t>
      </w:r>
      <w:proofErr w:type="spellStart"/>
      <w:r>
        <w:rPr>
          <w:rFonts w:ascii="Times New Roman" w:hAnsi="Times New Roman" w:cs="Times New Roman"/>
          <w:sz w:val="24"/>
          <w:szCs w:val="24"/>
        </w:rPr>
        <w:t>Bartolomei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V. </w:t>
      </w:r>
      <w:proofErr w:type="spellStart"/>
      <w:r>
        <w:rPr>
          <w:rFonts w:ascii="Times New Roman" w:hAnsi="Times New Roman" w:cs="Times New Roman"/>
          <w:sz w:val="24"/>
          <w:szCs w:val="24"/>
        </w:rPr>
        <w:t>Jirsa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“Computational models of epileptiform activity,” </w:t>
      </w:r>
      <w:r>
        <w:rPr>
          <w:rFonts w:ascii="Times New Roman" w:hAnsi="Times New Roman" w:cs="Times New Roman"/>
          <w:i/>
          <w:iCs/>
          <w:sz w:val="24"/>
          <w:szCs w:val="24"/>
        </w:rPr>
        <w:t>Journal of Neuroscience Methods</w:t>
      </w:r>
      <w:r>
        <w:rPr>
          <w:rFonts w:ascii="Times New Roman" w:hAnsi="Times New Roman" w:cs="Times New Roman"/>
          <w:sz w:val="24"/>
          <w:szCs w:val="24"/>
        </w:rPr>
        <w:t xml:space="preserve">, vol. 260, pp. 233-251, Feb. 2016. [Online]. </w:t>
      </w:r>
      <w:proofErr w:type="spellStart"/>
      <w:r>
        <w:rPr>
          <w:rFonts w:ascii="Times New Roman" w:hAnsi="Times New Roman" w:cs="Times New Roman"/>
          <w:sz w:val="24"/>
          <w:szCs w:val="24"/>
        </w:rPr>
        <w:t>doi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B519A">
        <w:rPr>
          <w:rFonts w:ascii="Times New Roman" w:hAnsi="Times New Roman" w:cs="Times New Roman"/>
          <w:sz w:val="24"/>
          <w:szCs w:val="24"/>
        </w:rPr>
        <w:t>10.1016/j.jneumeth.2015.03.027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AB519A" w:rsidRPr="00AB5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62B5"/>
    <w:multiLevelType w:val="hybridMultilevel"/>
    <w:tmpl w:val="49EA2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200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E4"/>
    <w:rsid w:val="00000DE4"/>
    <w:rsid w:val="00442DFD"/>
    <w:rsid w:val="007F6F8C"/>
    <w:rsid w:val="00A147DA"/>
    <w:rsid w:val="00AB519A"/>
    <w:rsid w:val="00B6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85966"/>
  <w15:chartTrackingRefBased/>
  <w15:docId w15:val="{3DA76DAC-BCF2-4985-A9C4-52BB1B9D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astrosboy15@gmail.com</dc:creator>
  <cp:keywords/>
  <dc:description/>
  <cp:lastModifiedBy>astrosboy15@gmail.com</cp:lastModifiedBy>
  <cp:revision>4</cp:revision>
  <dcterms:created xsi:type="dcterms:W3CDTF">2023-03-10T18:23:00Z</dcterms:created>
  <dcterms:modified xsi:type="dcterms:W3CDTF">2023-03-10T18:40:00Z</dcterms:modified>
</cp:coreProperties>
</file>