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altChunk r:id="htmlChunk"/>
  </w:body>
</w:document>
</file>

<file path=word/_rels/document.xml.rels><?xml version="1.0" encoding="UTF-8" standalone="yes"?>
<Relationships xmlns="http://schemas.openxmlformats.org/package/2006/relationships">
  <Relationship Id="htmlChunk" Type="http://schemas.openxmlformats.org/officeDocument/2006/relationships/aFChunk" Target="htmlDoc.html"/>
</Relationships>
</file>