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9620C" w14:textId="724E9F22" w:rsidR="001B366D" w:rsidRDefault="00F65F2A" w:rsidP="000918E6">
      <w:pPr>
        <w:pStyle w:val="Tytu"/>
        <w:jc w:val="center"/>
        <w:rPr>
          <w:rFonts w:ascii="Agency FB" w:hAnsi="Agency FB"/>
          <w:sz w:val="96"/>
          <w:szCs w:val="96"/>
        </w:rPr>
      </w:pPr>
      <w:r w:rsidRPr="000918E6">
        <w:rPr>
          <w:rFonts w:ascii="Agency FB" w:hAnsi="Agency FB"/>
          <w:sz w:val="96"/>
          <w:szCs w:val="96"/>
        </w:rPr>
        <w:t xml:space="preserve">Szyfr Homofoniczny </w:t>
      </w:r>
      <w:proofErr w:type="spellStart"/>
      <w:r w:rsidRPr="000918E6">
        <w:rPr>
          <w:rFonts w:ascii="Agency FB" w:hAnsi="Agency FB"/>
          <w:sz w:val="96"/>
          <w:szCs w:val="96"/>
        </w:rPr>
        <w:t>Podstawieniowy</w:t>
      </w:r>
      <w:proofErr w:type="spellEnd"/>
      <w:r w:rsidRPr="000918E6">
        <w:rPr>
          <w:rFonts w:ascii="Agency FB" w:hAnsi="Agency FB"/>
          <w:sz w:val="96"/>
          <w:szCs w:val="96"/>
        </w:rPr>
        <w:t xml:space="preserve"> z kluczem</w:t>
      </w:r>
    </w:p>
    <w:p w14:paraId="33F1323D" w14:textId="4AF1C28E" w:rsidR="00C041C3" w:rsidRPr="00C041C3" w:rsidRDefault="00C041C3" w:rsidP="00C041C3">
      <w:pPr>
        <w:pStyle w:val="Podtytu"/>
        <w:jc w:val="center"/>
      </w:pPr>
      <w:r>
        <w:t xml:space="preserve">Krzysztof Świderski (272313), </w:t>
      </w:r>
      <w:proofErr w:type="spellStart"/>
      <w:r>
        <w:t>Cyberbezpieczeństwo</w:t>
      </w:r>
      <w:proofErr w:type="spellEnd"/>
    </w:p>
    <w:p w14:paraId="604D6A62" w14:textId="77777777" w:rsidR="00F65F2A" w:rsidRDefault="00F65F2A" w:rsidP="00F65F2A"/>
    <w:p w14:paraId="6592B34E" w14:textId="509F9FA3" w:rsidR="00F65F2A" w:rsidRPr="000918E6" w:rsidRDefault="00F65F2A" w:rsidP="00F65F2A">
      <w:pPr>
        <w:pStyle w:val="Nagwek1"/>
        <w:rPr>
          <w:b/>
          <w:bCs/>
          <w:sz w:val="48"/>
          <w:szCs w:val="48"/>
        </w:rPr>
      </w:pPr>
      <w:r w:rsidRPr="000918E6">
        <w:rPr>
          <w:b/>
          <w:bCs/>
          <w:sz w:val="48"/>
          <w:szCs w:val="48"/>
        </w:rPr>
        <w:t>Opis</w:t>
      </w:r>
    </w:p>
    <w:p w14:paraId="074D1107" w14:textId="2AF06B65" w:rsidR="003A2BB4" w:rsidRDefault="00F65F2A" w:rsidP="00F65F2A">
      <w:pPr>
        <w:rPr>
          <w:sz w:val="28"/>
          <w:szCs w:val="28"/>
        </w:rPr>
      </w:pPr>
      <w:r w:rsidRPr="000918E6">
        <w:rPr>
          <w:sz w:val="28"/>
          <w:szCs w:val="28"/>
        </w:rPr>
        <w:t xml:space="preserve">Homophonic_substitution_cipher_v1 to program napisany w języku </w:t>
      </w:r>
      <w:proofErr w:type="spellStart"/>
      <w:r w:rsidRPr="000918E6">
        <w:rPr>
          <w:sz w:val="28"/>
          <w:szCs w:val="28"/>
        </w:rPr>
        <w:t>Python</w:t>
      </w:r>
      <w:proofErr w:type="spellEnd"/>
      <w:r w:rsidRPr="000918E6">
        <w:rPr>
          <w:sz w:val="28"/>
          <w:szCs w:val="28"/>
        </w:rPr>
        <w:t>. Ściślej mówiąc</w:t>
      </w:r>
      <w:r w:rsidR="00C3694B">
        <w:rPr>
          <w:sz w:val="28"/>
          <w:szCs w:val="28"/>
        </w:rPr>
        <w:t>,</w:t>
      </w:r>
      <w:r w:rsidRPr="000918E6">
        <w:rPr>
          <w:sz w:val="28"/>
          <w:szCs w:val="28"/>
        </w:rPr>
        <w:t xml:space="preserve"> jest to implementacja szyfru homofonicznego </w:t>
      </w:r>
      <w:proofErr w:type="spellStart"/>
      <w:r w:rsidRPr="000918E6">
        <w:rPr>
          <w:sz w:val="28"/>
          <w:szCs w:val="28"/>
        </w:rPr>
        <w:t>podstawieniowego</w:t>
      </w:r>
      <w:proofErr w:type="spellEnd"/>
      <w:r w:rsidRPr="000918E6">
        <w:rPr>
          <w:sz w:val="28"/>
          <w:szCs w:val="28"/>
        </w:rPr>
        <w:t xml:space="preserve"> z tajnym kluczem. Program pozwala użytkownikowi na zaszyfrowanie prostych tekstowych wiadomości wspomnianym szyfrem, odszyfrowanie ich oraz wygenerowanie klucza, który jest niezbędny do poprawnego zaszyfrowania oraz odczytania tajnej wiadomości.</w:t>
      </w:r>
      <w:r w:rsidR="003A2BB4" w:rsidRPr="000918E6">
        <w:rPr>
          <w:sz w:val="28"/>
          <w:szCs w:val="28"/>
        </w:rPr>
        <w:t xml:space="preserve"> Klucz jest zapisywany w formie pliku, w folderze gdzie znajduje się program.</w:t>
      </w:r>
    </w:p>
    <w:p w14:paraId="3DE4EB14" w14:textId="61174371" w:rsidR="00E3100D" w:rsidRPr="000918E6" w:rsidRDefault="00E3100D" w:rsidP="00F65F2A">
      <w:pPr>
        <w:rPr>
          <w:sz w:val="28"/>
          <w:szCs w:val="28"/>
        </w:rPr>
      </w:pPr>
      <w:r>
        <w:rPr>
          <w:sz w:val="28"/>
          <w:szCs w:val="28"/>
        </w:rPr>
        <w:t xml:space="preserve">Projekt składa się z głównego pliku </w:t>
      </w:r>
      <w:r w:rsidRPr="00E3100D">
        <w:rPr>
          <w:b/>
          <w:bCs/>
          <w:sz w:val="28"/>
          <w:szCs w:val="28"/>
        </w:rPr>
        <w:t>Homophonic_substitution_cipher_v1.py</w:t>
      </w:r>
      <w:r>
        <w:rPr>
          <w:sz w:val="28"/>
          <w:szCs w:val="28"/>
        </w:rPr>
        <w:t xml:space="preserve"> oraz pliku uruchamiającego </w:t>
      </w:r>
      <w:r w:rsidRPr="00E3100D">
        <w:rPr>
          <w:b/>
          <w:bCs/>
          <w:sz w:val="28"/>
          <w:szCs w:val="28"/>
        </w:rPr>
        <w:t>run.py</w:t>
      </w:r>
      <w:r>
        <w:rPr>
          <w:b/>
          <w:bCs/>
          <w:sz w:val="28"/>
          <w:szCs w:val="28"/>
        </w:rPr>
        <w:t>.</w:t>
      </w:r>
    </w:p>
    <w:p w14:paraId="7FFD69EE" w14:textId="77777777" w:rsidR="003A2BB4" w:rsidRDefault="003A2BB4" w:rsidP="00F65F2A"/>
    <w:p w14:paraId="1721FE67" w14:textId="77777777" w:rsidR="003A2BB4" w:rsidRPr="000918E6" w:rsidRDefault="003A2BB4" w:rsidP="003A2BB4">
      <w:pPr>
        <w:pStyle w:val="Nagwek1"/>
        <w:rPr>
          <w:b/>
          <w:bCs/>
        </w:rPr>
      </w:pPr>
      <w:r w:rsidRPr="000918E6">
        <w:rPr>
          <w:b/>
          <w:bCs/>
          <w:sz w:val="48"/>
          <w:szCs w:val="48"/>
        </w:rPr>
        <w:t>Pojęcia</w:t>
      </w:r>
      <w:r w:rsidRPr="000918E6">
        <w:rPr>
          <w:b/>
          <w:bCs/>
        </w:rPr>
        <w:t>:</w:t>
      </w:r>
    </w:p>
    <w:p w14:paraId="42B14B51" w14:textId="77777777" w:rsidR="003A2BB4" w:rsidRPr="000918E6" w:rsidRDefault="003A2BB4" w:rsidP="003A2BB4">
      <w:pPr>
        <w:rPr>
          <w:sz w:val="28"/>
          <w:szCs w:val="28"/>
        </w:rPr>
      </w:pPr>
      <w:r w:rsidRPr="000918E6">
        <w:rPr>
          <w:sz w:val="28"/>
          <w:szCs w:val="28"/>
        </w:rPr>
        <w:t xml:space="preserve">Szyfr </w:t>
      </w:r>
      <w:proofErr w:type="spellStart"/>
      <w:r w:rsidRPr="000918E6">
        <w:rPr>
          <w:sz w:val="28"/>
          <w:szCs w:val="28"/>
        </w:rPr>
        <w:t>podstawieniowy</w:t>
      </w:r>
      <w:proofErr w:type="spellEnd"/>
      <w:r w:rsidRPr="000918E6">
        <w:rPr>
          <w:sz w:val="28"/>
          <w:szCs w:val="28"/>
        </w:rPr>
        <w:t xml:space="preserve"> – szyfrowanie polegające na zastąpieniu każdego znaku tekstu jawnego innym znakiem. Np. A – 30, B – 46, C – 89 itd. </w:t>
      </w:r>
    </w:p>
    <w:p w14:paraId="461CD54B" w14:textId="7591C658" w:rsidR="00F65F2A" w:rsidRPr="000918E6" w:rsidRDefault="003A2BB4" w:rsidP="003A2BB4">
      <w:pPr>
        <w:rPr>
          <w:sz w:val="28"/>
          <w:szCs w:val="28"/>
        </w:rPr>
      </w:pPr>
      <w:r w:rsidRPr="000918E6">
        <w:rPr>
          <w:sz w:val="28"/>
          <w:szCs w:val="28"/>
        </w:rPr>
        <w:t xml:space="preserve">Szyfr homofoniczny – rodzaj szyfru </w:t>
      </w:r>
      <w:proofErr w:type="spellStart"/>
      <w:r w:rsidRPr="000918E6">
        <w:rPr>
          <w:sz w:val="28"/>
          <w:szCs w:val="28"/>
        </w:rPr>
        <w:t>podstawieniowego</w:t>
      </w:r>
      <w:proofErr w:type="spellEnd"/>
      <w:r w:rsidRPr="000918E6">
        <w:rPr>
          <w:sz w:val="28"/>
          <w:szCs w:val="28"/>
        </w:rPr>
        <w:t>, w którym każdej literze tekstu jawnego odpowiada inny zbiór</w:t>
      </w:r>
      <w:r w:rsidR="00B25E7E" w:rsidRPr="000918E6">
        <w:rPr>
          <w:sz w:val="28"/>
          <w:szCs w:val="28"/>
        </w:rPr>
        <w:t xml:space="preserve"> symboli (homofonów). Np. A = {4, 56, 96} – litera ‘A’ może być zaszyfrowana jako 4, 56 lub 96.</w:t>
      </w:r>
    </w:p>
    <w:p w14:paraId="009B4140" w14:textId="74FE1959" w:rsidR="00B25E7E" w:rsidRPr="000918E6" w:rsidRDefault="00B25E7E" w:rsidP="003A2BB4">
      <w:pPr>
        <w:rPr>
          <w:sz w:val="28"/>
          <w:szCs w:val="28"/>
        </w:rPr>
      </w:pPr>
      <w:r w:rsidRPr="000918E6">
        <w:rPr>
          <w:sz w:val="28"/>
          <w:szCs w:val="28"/>
        </w:rPr>
        <w:t>Tajny klucz – w kontekście tego programu klucz</w:t>
      </w:r>
      <w:r w:rsidR="001A2236" w:rsidRPr="000918E6">
        <w:rPr>
          <w:sz w:val="28"/>
          <w:szCs w:val="28"/>
        </w:rPr>
        <w:t xml:space="preserve">em jest lista wszystkich możliwych znaków </w:t>
      </w:r>
      <w:r w:rsidR="00B27988" w:rsidRPr="000918E6">
        <w:rPr>
          <w:sz w:val="28"/>
          <w:szCs w:val="28"/>
        </w:rPr>
        <w:t xml:space="preserve">i przypisane im wartości liczbowe. Na podstawie klucza szyfrowane i odszyfrowywane są wiadomości. </w:t>
      </w:r>
    </w:p>
    <w:p w14:paraId="218EBB28" w14:textId="77777777" w:rsidR="00AC6657" w:rsidRDefault="00AC6657" w:rsidP="003A2BB4"/>
    <w:p w14:paraId="1BC7F5FA" w14:textId="600D72FF" w:rsidR="004B007A" w:rsidRPr="004B007A" w:rsidRDefault="004B007A" w:rsidP="004B007A">
      <w:pPr>
        <w:pStyle w:val="Nagwek2"/>
        <w:rPr>
          <w:b/>
          <w:bCs/>
          <w:sz w:val="48"/>
          <w:szCs w:val="48"/>
        </w:rPr>
      </w:pPr>
      <w:r w:rsidRPr="004B007A">
        <w:rPr>
          <w:b/>
          <w:bCs/>
          <w:sz w:val="48"/>
          <w:szCs w:val="48"/>
        </w:rPr>
        <w:lastRenderedPageBreak/>
        <w:t>Wymagania:</w:t>
      </w:r>
    </w:p>
    <w:p w14:paraId="79549981" w14:textId="00204A4C" w:rsidR="00AC6657" w:rsidRPr="004B007A" w:rsidRDefault="004B007A" w:rsidP="003A2BB4">
      <w:pPr>
        <w:rPr>
          <w:sz w:val="28"/>
          <w:szCs w:val="28"/>
        </w:rPr>
      </w:pPr>
      <w:r w:rsidRPr="004B007A">
        <w:rPr>
          <w:sz w:val="28"/>
          <w:szCs w:val="28"/>
        </w:rPr>
        <w:t xml:space="preserve">Zainstalowany </w:t>
      </w:r>
      <w:proofErr w:type="spellStart"/>
      <w:r w:rsidRPr="004B007A">
        <w:rPr>
          <w:sz w:val="28"/>
          <w:szCs w:val="28"/>
        </w:rPr>
        <w:t>Python</w:t>
      </w:r>
      <w:proofErr w:type="spellEnd"/>
      <w:r w:rsidRPr="004B007A">
        <w:rPr>
          <w:sz w:val="28"/>
          <w:szCs w:val="28"/>
        </w:rPr>
        <w:t xml:space="preserve"> (preferowana wersja 3.10)</w:t>
      </w:r>
    </w:p>
    <w:p w14:paraId="2EDC702B" w14:textId="41BFAB5D" w:rsidR="00B27988" w:rsidRPr="000918E6" w:rsidRDefault="00AC6657" w:rsidP="00B27988">
      <w:pPr>
        <w:pStyle w:val="Nagwek1"/>
        <w:rPr>
          <w:b/>
          <w:bCs/>
          <w:sz w:val="48"/>
          <w:szCs w:val="48"/>
        </w:rPr>
      </w:pPr>
      <w:r w:rsidRPr="000918E6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49A85FB" wp14:editId="320961A1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4287520" cy="2421255"/>
            <wp:effectExtent l="0" t="0" r="0" b="0"/>
            <wp:wrapTopAndBottom/>
            <wp:docPr id="74766485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6485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988" w:rsidRPr="000918E6">
        <w:rPr>
          <w:b/>
          <w:bCs/>
          <w:sz w:val="48"/>
          <w:szCs w:val="48"/>
        </w:rPr>
        <w:t>Działanie oraz instrukcja:</w:t>
      </w:r>
    </w:p>
    <w:p w14:paraId="3CFDAB84" w14:textId="0240AFC0" w:rsidR="00AC6657" w:rsidRPr="00CE1437" w:rsidRDefault="00CE1437" w:rsidP="00A51E90">
      <w:pPr>
        <w:rPr>
          <w:sz w:val="28"/>
          <w:szCs w:val="28"/>
        </w:rPr>
      </w:pPr>
      <w:r w:rsidRPr="00CE1437">
        <w:rPr>
          <w:sz w:val="28"/>
          <w:szCs w:val="28"/>
        </w:rPr>
        <w:t xml:space="preserve">Pliki </w:t>
      </w:r>
      <w:r w:rsidRPr="00CE1437">
        <w:rPr>
          <w:b/>
          <w:bCs/>
          <w:sz w:val="28"/>
          <w:szCs w:val="28"/>
        </w:rPr>
        <w:t>Homophonic_substitution_cipher_v1.py</w:t>
      </w:r>
      <w:r w:rsidRPr="00CE1437">
        <w:rPr>
          <w:b/>
          <w:bCs/>
          <w:sz w:val="28"/>
          <w:szCs w:val="28"/>
        </w:rPr>
        <w:t xml:space="preserve"> </w:t>
      </w:r>
      <w:r w:rsidRPr="00CE1437">
        <w:rPr>
          <w:sz w:val="28"/>
          <w:szCs w:val="28"/>
        </w:rPr>
        <w:t>oraz</w:t>
      </w:r>
      <w:r w:rsidRPr="00CE1437">
        <w:rPr>
          <w:b/>
          <w:bCs/>
          <w:sz w:val="28"/>
          <w:szCs w:val="28"/>
        </w:rPr>
        <w:t xml:space="preserve"> run.py </w:t>
      </w:r>
      <w:r w:rsidRPr="00CE1437">
        <w:rPr>
          <w:sz w:val="28"/>
          <w:szCs w:val="28"/>
        </w:rPr>
        <w:t>należy umieścić w wybranym przez nas folderze.</w:t>
      </w:r>
    </w:p>
    <w:p w14:paraId="261BFB05" w14:textId="3795627F" w:rsidR="00A51E90" w:rsidRPr="000918E6" w:rsidRDefault="00AC6657" w:rsidP="00A51E90">
      <w:pPr>
        <w:rPr>
          <w:sz w:val="28"/>
          <w:szCs w:val="28"/>
        </w:rPr>
      </w:pPr>
      <w:r w:rsidRPr="000918E6">
        <w:rPr>
          <w:sz w:val="28"/>
          <w:szCs w:val="28"/>
        </w:rPr>
        <w:t>Po uruchomieniu programu</w:t>
      </w:r>
      <w:r w:rsidR="00E3100D">
        <w:rPr>
          <w:sz w:val="28"/>
          <w:szCs w:val="28"/>
        </w:rPr>
        <w:t xml:space="preserve"> </w:t>
      </w:r>
      <w:r w:rsidR="00E3100D" w:rsidRPr="00E3100D">
        <w:rPr>
          <w:b/>
          <w:bCs/>
          <w:sz w:val="28"/>
          <w:szCs w:val="28"/>
        </w:rPr>
        <w:t>run.py</w:t>
      </w:r>
      <w:r w:rsidRPr="000918E6">
        <w:rPr>
          <w:sz w:val="28"/>
          <w:szCs w:val="28"/>
        </w:rPr>
        <w:t>, w pierwszej kolejności wyświetla się menu główne. Użytkownik ma do wyboru:</w:t>
      </w:r>
    </w:p>
    <w:p w14:paraId="1B7E6291" w14:textId="282A0C72" w:rsidR="00AC6657" w:rsidRPr="000918E6" w:rsidRDefault="00AC6657" w:rsidP="00AC665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918E6">
        <w:rPr>
          <w:sz w:val="28"/>
          <w:szCs w:val="28"/>
        </w:rPr>
        <w:t>Wygenerować unikalny klucz i zapisać go w folderze, w którym znajduje się program</w:t>
      </w:r>
    </w:p>
    <w:p w14:paraId="6E279018" w14:textId="7DC992E8" w:rsidR="00AC6657" w:rsidRPr="000918E6" w:rsidRDefault="00AC6657" w:rsidP="00AC665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918E6">
        <w:rPr>
          <w:sz w:val="28"/>
          <w:szCs w:val="28"/>
        </w:rPr>
        <w:t>Zaszyfrować wiadomość wygenerowanym kluczem</w:t>
      </w:r>
    </w:p>
    <w:p w14:paraId="12C21244" w14:textId="197CE9B2" w:rsidR="00AC6657" w:rsidRPr="000918E6" w:rsidRDefault="00AC6657" w:rsidP="00AC665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918E6">
        <w:rPr>
          <w:sz w:val="28"/>
          <w:szCs w:val="28"/>
        </w:rPr>
        <w:t>Odszyfrować wiadomość kluczem</w:t>
      </w:r>
    </w:p>
    <w:p w14:paraId="0049A331" w14:textId="29B96BB4" w:rsidR="00AC6657" w:rsidRPr="000918E6" w:rsidRDefault="00AC6657" w:rsidP="00AC665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918E6">
        <w:rPr>
          <w:sz w:val="28"/>
          <w:szCs w:val="28"/>
        </w:rPr>
        <w:t>Zakończyć działanie programu</w:t>
      </w:r>
    </w:p>
    <w:p w14:paraId="16F23314" w14:textId="6454BC0F" w:rsidR="00AC6657" w:rsidRPr="000918E6" w:rsidRDefault="00AC6657" w:rsidP="000918E6">
      <w:pPr>
        <w:ind w:left="360"/>
        <w:rPr>
          <w:sz w:val="28"/>
          <w:szCs w:val="28"/>
        </w:rPr>
      </w:pPr>
      <w:r w:rsidRPr="000918E6">
        <w:rPr>
          <w:sz w:val="28"/>
          <w:szCs w:val="28"/>
        </w:rPr>
        <w:t xml:space="preserve">Wybór dokonywany jest poprzez wpisanie odpowiedniej cyfry </w:t>
      </w:r>
      <w:r w:rsidR="00C3694B">
        <w:rPr>
          <w:sz w:val="28"/>
          <w:szCs w:val="28"/>
        </w:rPr>
        <w:br/>
      </w:r>
      <w:r w:rsidRPr="000918E6">
        <w:rPr>
          <w:sz w:val="28"/>
          <w:szCs w:val="28"/>
        </w:rPr>
        <w:t>i naciśnięcie ENTER.</w:t>
      </w:r>
    </w:p>
    <w:p w14:paraId="2713E8F0" w14:textId="07E9C85A" w:rsidR="00AC6657" w:rsidRDefault="00AC6657" w:rsidP="00AC6657">
      <w:pPr>
        <w:ind w:left="360"/>
      </w:pPr>
      <w:r w:rsidRPr="000918E6">
        <w:rPr>
          <w:sz w:val="28"/>
          <w:szCs w:val="28"/>
        </w:rPr>
        <w:t xml:space="preserve">W pierwszej kolejności należy wygenerować klucz, który jest niezbędny do </w:t>
      </w:r>
      <w:r w:rsidR="00C03E13" w:rsidRPr="000918E6">
        <w:rPr>
          <w:sz w:val="28"/>
          <w:szCs w:val="28"/>
        </w:rPr>
        <w:t>za</w:t>
      </w:r>
      <w:r w:rsidRPr="000918E6">
        <w:rPr>
          <w:sz w:val="28"/>
          <w:szCs w:val="28"/>
        </w:rPr>
        <w:t>szyfrowania i odszyfrowania wiadomości.</w:t>
      </w:r>
    </w:p>
    <w:p w14:paraId="3E5084F4" w14:textId="4602A3CA" w:rsidR="00AC6657" w:rsidRPr="00A51E90" w:rsidRDefault="00C03E13" w:rsidP="000918E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4543446" wp14:editId="04ED250B">
            <wp:extent cx="4735073" cy="2638425"/>
            <wp:effectExtent l="0" t="0" r="8890" b="0"/>
            <wp:docPr id="193467998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79983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495" cy="26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3CBA" w14:textId="0CF6C9CB" w:rsidR="00B27988" w:rsidRDefault="00C03E13" w:rsidP="00B27988">
      <w:pPr>
        <w:rPr>
          <w:sz w:val="28"/>
          <w:szCs w:val="28"/>
        </w:rPr>
      </w:pPr>
      <w:r>
        <w:rPr>
          <w:sz w:val="28"/>
          <w:szCs w:val="28"/>
        </w:rPr>
        <w:t>W tym momencie klucz został zapisany jako plik.</w:t>
      </w:r>
    </w:p>
    <w:p w14:paraId="375D1210" w14:textId="31AADC08" w:rsidR="00C03E13" w:rsidRDefault="00C03E13" w:rsidP="00B2798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7F920" wp14:editId="0C3DA6A9">
                <wp:simplePos x="0" y="0"/>
                <wp:positionH relativeFrom="column">
                  <wp:posOffset>59823</wp:posOffset>
                </wp:positionH>
                <wp:positionV relativeFrom="paragraph">
                  <wp:posOffset>1497442</wp:posOffset>
                </wp:positionV>
                <wp:extent cx="1115367" cy="351692"/>
                <wp:effectExtent l="0" t="0" r="27940" b="10795"/>
                <wp:wrapNone/>
                <wp:docPr id="35430827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67" cy="351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3CC94" id="Prostokąt 1" o:spid="_x0000_s1026" style="position:absolute;margin-left:4.7pt;margin-top:117.9pt;width:87.8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6A0AC4" wp14:editId="598CB3CD">
            <wp:extent cx="2495238" cy="1952381"/>
            <wp:effectExtent l="0" t="0" r="635" b="0"/>
            <wp:docPr id="2645365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36555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9516" w14:textId="5E60CEA7" w:rsidR="000918E6" w:rsidRDefault="000918E6" w:rsidP="00B279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E4C678" wp14:editId="4F6D8297">
            <wp:extent cx="5760720" cy="1433195"/>
            <wp:effectExtent l="0" t="0" r="0" b="0"/>
            <wp:docPr id="2505806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8061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11D5" w14:textId="4B9D51CD" w:rsidR="00F0323E" w:rsidRPr="000918E6" w:rsidRDefault="00F0323E" w:rsidP="00F0323E">
      <w:pPr>
        <w:pStyle w:val="Nagwek1"/>
        <w:rPr>
          <w:b/>
          <w:bCs/>
          <w:sz w:val="48"/>
          <w:szCs w:val="48"/>
        </w:rPr>
      </w:pPr>
      <w:r w:rsidRPr="000918E6">
        <w:rPr>
          <w:b/>
          <w:bCs/>
          <w:sz w:val="48"/>
          <w:szCs w:val="48"/>
        </w:rPr>
        <w:t>Szyfrowanie</w:t>
      </w:r>
    </w:p>
    <w:p w14:paraId="122C125D" w14:textId="34B60330" w:rsidR="00A51E90" w:rsidRDefault="00076258" w:rsidP="00B27988">
      <w:pPr>
        <w:rPr>
          <w:sz w:val="28"/>
          <w:szCs w:val="28"/>
        </w:rPr>
      </w:pPr>
      <w:r>
        <w:rPr>
          <w:sz w:val="28"/>
          <w:szCs w:val="28"/>
        </w:rPr>
        <w:t>Teraz zaszyfrujemy prostą wiadomość: Spotkajmy się jutro w parku, o tej godzinie co zwykle.</w:t>
      </w:r>
    </w:p>
    <w:p w14:paraId="68D285F8" w14:textId="63203420" w:rsidR="00076258" w:rsidRDefault="00076258" w:rsidP="00B27988">
      <w:pPr>
        <w:rPr>
          <w:sz w:val="28"/>
          <w:szCs w:val="28"/>
        </w:rPr>
      </w:pPr>
      <w:r>
        <w:rPr>
          <w:sz w:val="28"/>
          <w:szCs w:val="28"/>
        </w:rPr>
        <w:t xml:space="preserve">Dla poprawnego działania usuwamy najpierw polskie znaki oraz znaki interpunkcyjne: Spotkajmy </w:t>
      </w:r>
      <w:proofErr w:type="spellStart"/>
      <w:r>
        <w:rPr>
          <w:sz w:val="28"/>
          <w:szCs w:val="28"/>
        </w:rPr>
        <w:t>sie</w:t>
      </w:r>
      <w:proofErr w:type="spellEnd"/>
      <w:r>
        <w:rPr>
          <w:sz w:val="28"/>
          <w:szCs w:val="28"/>
        </w:rPr>
        <w:t xml:space="preserve"> jutro w parku o tej godzinie co zwykle</w:t>
      </w:r>
    </w:p>
    <w:p w14:paraId="112CA08F" w14:textId="72D1E61B" w:rsidR="00076258" w:rsidRDefault="000918E6" w:rsidP="00B2798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165AEF" wp14:editId="48A3D1E0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4905955" cy="2715797"/>
            <wp:effectExtent l="0" t="0" r="0" b="8890"/>
            <wp:wrapTopAndBottom/>
            <wp:docPr id="4264383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837" name="Obraz 1" descr="Obraz zawierający tekst, zrzut ekranu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55" cy="2715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258">
        <w:rPr>
          <w:sz w:val="28"/>
          <w:szCs w:val="28"/>
        </w:rPr>
        <w:t>Wybieramy odpowiednią opcję i podajemy nazwę klucza</w:t>
      </w:r>
      <w:r>
        <w:rPr>
          <w:sz w:val="28"/>
          <w:szCs w:val="28"/>
        </w:rPr>
        <w:t>.</w:t>
      </w:r>
    </w:p>
    <w:p w14:paraId="6E50195C" w14:textId="1C02A8C7" w:rsidR="00076258" w:rsidRDefault="00076258" w:rsidP="00B27988">
      <w:pPr>
        <w:rPr>
          <w:sz w:val="28"/>
          <w:szCs w:val="28"/>
        </w:rPr>
      </w:pPr>
    </w:p>
    <w:p w14:paraId="79C7DD27" w14:textId="5A0DCEDA" w:rsidR="00076258" w:rsidRDefault="00F0323E" w:rsidP="00B27988">
      <w:pPr>
        <w:rPr>
          <w:sz w:val="28"/>
          <w:szCs w:val="28"/>
        </w:rPr>
      </w:pPr>
      <w:r>
        <w:rPr>
          <w:sz w:val="28"/>
          <w:szCs w:val="28"/>
        </w:rPr>
        <w:t>Otrzymujemy ciąg liczb – szyfrogram. Jak można zauważyć, białe znaki są pomijane podczas szyfrowania i dzięki temu nie możemy stwierdzić gdzie kończą się słowa oraz z ilu składa się wiadomość. Każdej literze przyporządkowana jest jedna z trzech losowych liczb 3 cyfrowych.</w:t>
      </w:r>
    </w:p>
    <w:p w14:paraId="355A485F" w14:textId="77777777" w:rsidR="00F0323E" w:rsidRDefault="00F0323E" w:rsidP="00B27988">
      <w:pPr>
        <w:rPr>
          <w:sz w:val="28"/>
          <w:szCs w:val="28"/>
        </w:rPr>
      </w:pPr>
    </w:p>
    <w:p w14:paraId="398DF368" w14:textId="6414F59E" w:rsidR="00F0323E" w:rsidRPr="000918E6" w:rsidRDefault="00F0323E" w:rsidP="00F0323E">
      <w:pPr>
        <w:pStyle w:val="Nagwek1"/>
        <w:rPr>
          <w:b/>
          <w:bCs/>
          <w:sz w:val="48"/>
          <w:szCs w:val="48"/>
        </w:rPr>
      </w:pPr>
      <w:r w:rsidRPr="000918E6">
        <w:rPr>
          <w:b/>
          <w:bCs/>
          <w:sz w:val="48"/>
          <w:szCs w:val="48"/>
        </w:rPr>
        <w:t>Odszyfrowanie</w:t>
      </w:r>
    </w:p>
    <w:p w14:paraId="67A29B1F" w14:textId="416D93DB" w:rsidR="00F0323E" w:rsidRDefault="00C1200D" w:rsidP="00B279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CE0EE1" wp14:editId="05FAAEEC">
            <wp:extent cx="5760720" cy="3207385"/>
            <wp:effectExtent l="0" t="0" r="0" b="0"/>
            <wp:docPr id="104148358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3585" name="Obraz 1" descr="Obraz zawierający tekst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BEB1" w14:textId="72765CC7" w:rsidR="00C1200D" w:rsidRDefault="00C1200D" w:rsidP="00B279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Proces odszyfrowywania wygląda bardzo podobnie – musimy podać nazwę klucza oraz zaszyfrowaną wiadomość. Ważne jest żeby podać </w:t>
      </w:r>
      <w:r w:rsidR="00C3694B">
        <w:rPr>
          <w:sz w:val="28"/>
          <w:szCs w:val="28"/>
        </w:rPr>
        <w:t>szyfrogram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C1200D">
        <w:rPr>
          <w:b/>
          <w:bCs/>
          <w:sz w:val="28"/>
          <w:szCs w:val="28"/>
        </w:rPr>
        <w:t>z białymi znakami</w:t>
      </w:r>
      <w:r>
        <w:rPr>
          <w:sz w:val="28"/>
          <w:szCs w:val="28"/>
        </w:rPr>
        <w:t xml:space="preserve">, w takiej formie jak po zaszyfrowaniu. Nie należy łączyć liczb w jeden długi ciąg. </w:t>
      </w:r>
    </w:p>
    <w:p w14:paraId="7A3A9EB3" w14:textId="77777777" w:rsidR="00C1200D" w:rsidRDefault="00C1200D" w:rsidP="00B27988">
      <w:pPr>
        <w:rPr>
          <w:sz w:val="28"/>
          <w:szCs w:val="28"/>
        </w:rPr>
      </w:pPr>
    </w:p>
    <w:p w14:paraId="0085F577" w14:textId="193EC772" w:rsidR="00C1200D" w:rsidRPr="00076258" w:rsidRDefault="00C1200D" w:rsidP="00B27988">
      <w:pPr>
        <w:rPr>
          <w:sz w:val="28"/>
          <w:szCs w:val="28"/>
        </w:rPr>
      </w:pPr>
      <w:r>
        <w:rPr>
          <w:sz w:val="28"/>
          <w:szCs w:val="28"/>
        </w:rPr>
        <w:t>Program umożliwia wygenerowanie wielu kluczy</w:t>
      </w:r>
      <w:r w:rsidR="000918E6">
        <w:rPr>
          <w:sz w:val="28"/>
          <w:szCs w:val="28"/>
        </w:rPr>
        <w:t>, więc jeśli jeden zostanie skompromitowany, to informacje mogą zostać szybko zaszyfrowane drugim.</w:t>
      </w:r>
    </w:p>
    <w:sectPr w:rsidR="00C1200D" w:rsidRPr="00076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13D24"/>
    <w:multiLevelType w:val="hybridMultilevel"/>
    <w:tmpl w:val="B7F60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9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6D"/>
    <w:rsid w:val="00030810"/>
    <w:rsid w:val="00076258"/>
    <w:rsid w:val="000918E6"/>
    <w:rsid w:val="0011690F"/>
    <w:rsid w:val="0015259D"/>
    <w:rsid w:val="001A2236"/>
    <w:rsid w:val="001B366D"/>
    <w:rsid w:val="003A2BB4"/>
    <w:rsid w:val="00430086"/>
    <w:rsid w:val="004B007A"/>
    <w:rsid w:val="004E226F"/>
    <w:rsid w:val="00577A63"/>
    <w:rsid w:val="00790D45"/>
    <w:rsid w:val="007D6141"/>
    <w:rsid w:val="00821245"/>
    <w:rsid w:val="00A51E90"/>
    <w:rsid w:val="00AC6657"/>
    <w:rsid w:val="00B25E7E"/>
    <w:rsid w:val="00B27988"/>
    <w:rsid w:val="00B538F3"/>
    <w:rsid w:val="00C03E13"/>
    <w:rsid w:val="00C041C3"/>
    <w:rsid w:val="00C1200D"/>
    <w:rsid w:val="00C3694B"/>
    <w:rsid w:val="00CE1437"/>
    <w:rsid w:val="00E15218"/>
    <w:rsid w:val="00E3100D"/>
    <w:rsid w:val="00F0323E"/>
    <w:rsid w:val="00F65F2A"/>
    <w:rsid w:val="00F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576A"/>
  <w15:chartTrackingRefBased/>
  <w15:docId w15:val="{4D4458DB-EF62-450E-BEC0-9B7841C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3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3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B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3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36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36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36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36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36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36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36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36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36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36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3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417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Świderski (272313)</dc:creator>
  <cp:keywords/>
  <dc:description/>
  <cp:lastModifiedBy>Krzysztof Świderski (272313)</cp:lastModifiedBy>
  <cp:revision>11</cp:revision>
  <dcterms:created xsi:type="dcterms:W3CDTF">2024-06-17T13:33:00Z</dcterms:created>
  <dcterms:modified xsi:type="dcterms:W3CDTF">2024-06-19T14:39:00Z</dcterms:modified>
</cp:coreProperties>
</file>