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7634" w14:textId="77777777" w:rsidR="00C8495F" w:rsidRDefault="00000000">
      <w:pPr>
        <w:pBdr>
          <w:bottom w:val="single" w:sz="6" w:space="4" w:color="185FA5"/>
        </w:pBdr>
        <w:spacing w:after="40"/>
      </w:pPr>
      <w:r>
        <w:rPr>
          <w:b/>
          <w:bCs/>
          <w:color w:val="042C53"/>
          <w:sz w:val="40"/>
          <w:szCs w:val="40"/>
        </w:rPr>
        <w:t>CRM Build Spec</w:t>
      </w:r>
    </w:p>
    <w:p w14:paraId="44749397" w14:textId="77777777" w:rsidR="00C8495F" w:rsidRDefault="00000000">
      <w:pPr>
        <w:spacing w:before="100" w:after="100"/>
      </w:pPr>
      <w:r>
        <w:rPr>
          <w:b/>
          <w:bCs/>
          <w:color w:val="185FA5"/>
          <w:sz w:val="26"/>
          <w:szCs w:val="26"/>
        </w:rPr>
        <w:t>Unified CRM for AstonomiQ, Astura, Headwy</w:t>
      </w:r>
    </w:p>
    <w:p w14:paraId="474ED482" w14:textId="77777777" w:rsidR="00C8495F" w:rsidRDefault="00000000">
      <w:pPr>
        <w:spacing w:after="100" w:line="264" w:lineRule="auto"/>
      </w:pPr>
      <w:r>
        <w:rPr>
          <w:i/>
          <w:iCs/>
          <w:color w:val="5F5E5A"/>
        </w:rPr>
        <w:t>One platform, three brands. Every lead, contact, and company carries a brand tag (AstonomiQ / Astura / Headwy). One database, one login, one admin panel. Filters and reports split by brand.</w:t>
      </w:r>
    </w:p>
    <w:p w14:paraId="363B5219" w14:textId="77777777" w:rsidR="00C8495F" w:rsidRDefault="00C8495F">
      <w:pPr>
        <w:spacing w:after="40"/>
      </w:pPr>
    </w:p>
    <w:p w14:paraId="1CC95EE1" w14:textId="77777777" w:rsidR="00C8495F" w:rsidRDefault="00000000">
      <w:pPr>
        <w:pStyle w:val="Heading1"/>
      </w:pPr>
      <w:r>
        <w:t>1. Data model</w:t>
      </w:r>
    </w:p>
    <w:p w14:paraId="74499063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Three core entities: Lead, Contact, Company. All carry a brand tag.</w:t>
      </w:r>
    </w:p>
    <w:p w14:paraId="45351E13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Lead links to one Contact and one Company.</w:t>
      </w:r>
    </w:p>
    <w:p w14:paraId="21CF9F56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Contact links to one Company. One Company has many Contacts and many Leads.</w:t>
      </w:r>
    </w:p>
    <w:p w14:paraId="35207751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No duplicate company entry. Fill once, reuse.</w:t>
      </w:r>
    </w:p>
    <w:p w14:paraId="398E266F" w14:textId="77777777" w:rsidR="00C8495F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3236F66D" wp14:editId="01986EF9">
            <wp:extent cx="5524500" cy="2762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3928" w14:textId="77777777" w:rsidR="00C8495F" w:rsidRDefault="00000000">
      <w:pPr>
        <w:pStyle w:val="Heading2"/>
      </w:pPr>
      <w:r>
        <w:t>Lead fields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8495F" w14:paraId="370B60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E7C49" w14:textId="77777777" w:rsidR="00C8495F" w:rsidRDefault="00000000">
            <w:r>
              <w:rPr>
                <w:b/>
                <w:bCs/>
                <w:color w:val="042C53"/>
              </w:rPr>
              <w:t>Field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02E4AC" w14:textId="77777777" w:rsidR="00C8495F" w:rsidRDefault="00000000">
            <w:r>
              <w:rPr>
                <w:b/>
                <w:bCs/>
                <w:color w:val="042C53"/>
              </w:rPr>
              <w:t>Type / note</w:t>
            </w:r>
          </w:p>
        </w:tc>
      </w:tr>
      <w:tr w:rsidR="00C8495F" w14:paraId="336503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DC839" w14:textId="77777777" w:rsidR="00C8495F" w:rsidRDefault="00000000">
            <w:r>
              <w:t>Lead name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772220" w14:textId="77777777" w:rsidR="00C8495F" w:rsidRDefault="00000000">
            <w:r>
              <w:t>text</w:t>
            </w:r>
          </w:p>
        </w:tc>
      </w:tr>
      <w:tr w:rsidR="00C8495F" w14:paraId="0A042B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BE34F" w14:textId="77777777" w:rsidR="00C8495F" w:rsidRDefault="00000000">
            <w:r>
              <w:t>Phone (primary)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8C14BC" w14:textId="77777777" w:rsidR="00C8495F" w:rsidRDefault="00000000">
            <w:r>
              <w:t>number, required</w:t>
            </w:r>
          </w:p>
        </w:tc>
      </w:tr>
      <w:tr w:rsidR="00C8495F" w14:paraId="5235F2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FCA7AB" w14:textId="77777777" w:rsidR="00C8495F" w:rsidRDefault="00000000">
            <w:r>
              <w:t>Contact numbers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92E66" w14:textId="77777777" w:rsidR="00C8495F" w:rsidRDefault="00000000">
            <w:r>
              <w:t>up to 4</w:t>
            </w:r>
          </w:p>
        </w:tc>
      </w:tr>
      <w:tr w:rsidR="00C8495F" w14:paraId="7544762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AE4E3E" w14:textId="77777777" w:rsidR="00C8495F" w:rsidRDefault="00000000">
            <w:r>
              <w:t>Email id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C9DF5" w14:textId="77777777" w:rsidR="00C8495F" w:rsidRDefault="00000000">
            <w:r>
              <w:t>email, required</w:t>
            </w:r>
          </w:p>
        </w:tc>
      </w:tr>
      <w:tr w:rsidR="00C8495F" w14:paraId="03DD9C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7682B3" w14:textId="77777777" w:rsidR="00C8495F" w:rsidRDefault="00000000">
            <w:r>
              <w:t>Location / address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0EBAA" w14:textId="77777777" w:rsidR="00C8495F" w:rsidRDefault="00000000">
            <w:r>
              <w:t>text</w:t>
            </w:r>
          </w:p>
        </w:tc>
      </w:tr>
      <w:tr w:rsidR="00C8495F" w14:paraId="1C69F3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B8302E" w14:textId="77777777" w:rsidR="00C8495F" w:rsidRDefault="00000000">
            <w:r>
              <w:t>Product pitched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1D3AEA" w14:textId="77777777" w:rsidR="00C8495F" w:rsidRDefault="00000000">
            <w:r>
              <w:t>dropdown</w:t>
            </w:r>
          </w:p>
        </w:tc>
      </w:tr>
      <w:tr w:rsidR="00C8495F" w14:paraId="2BACDA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B1728B" w14:textId="77777777" w:rsidR="00C8495F" w:rsidRDefault="00000000">
            <w:r>
              <w:t>Brand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83FDCF" w14:textId="77777777" w:rsidR="00C8495F" w:rsidRDefault="00000000">
            <w:r>
              <w:t>dropdown: AstonomiQ / Astura / Headwy, required</w:t>
            </w:r>
          </w:p>
        </w:tc>
      </w:tr>
      <w:tr w:rsidR="00C8495F" w14:paraId="3A4CF64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4EB91B" w14:textId="77777777" w:rsidR="00C8495F" w:rsidRDefault="00000000">
            <w:r>
              <w:t>Lead source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FFD80" w14:textId="77777777" w:rsidR="00C8495F" w:rsidRDefault="00000000">
            <w:r>
              <w:t>dropdown: website, referral, call, campaign, walk-in</w:t>
            </w:r>
          </w:p>
        </w:tc>
      </w:tr>
      <w:tr w:rsidR="00C8495F" w14:paraId="6E9B97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911FBE" w14:textId="77777777" w:rsidR="00C8495F" w:rsidRDefault="00000000">
            <w:r>
              <w:t>Lead owner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7B91F8" w14:textId="77777777" w:rsidR="00C8495F" w:rsidRDefault="00000000">
            <w:r>
              <w:t>user reference</w:t>
            </w:r>
          </w:p>
        </w:tc>
      </w:tr>
      <w:tr w:rsidR="00C8495F" w14:paraId="52FCB3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6DE14" w14:textId="77777777" w:rsidR="00C8495F" w:rsidRDefault="00000000">
            <w:r>
              <w:lastRenderedPageBreak/>
              <w:t>Stage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528673" w14:textId="77777777" w:rsidR="00C8495F" w:rsidRDefault="00000000">
            <w:r>
              <w:t>dropdown (see section 3)</w:t>
            </w:r>
          </w:p>
        </w:tc>
      </w:tr>
      <w:tr w:rsidR="00C8495F" w14:paraId="594462E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8AD15C" w14:textId="77777777" w:rsidR="00C8495F" w:rsidRDefault="00000000">
            <w:r>
              <w:t>Created date / last activity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8E8300" w14:textId="77777777" w:rsidR="00C8495F" w:rsidRDefault="00000000">
            <w:r>
              <w:t>auto timestamp</w:t>
            </w:r>
          </w:p>
        </w:tc>
      </w:tr>
      <w:tr w:rsidR="00C8495F" w14:paraId="3C6E22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311D5" w14:textId="77777777" w:rsidR="00C8495F" w:rsidRDefault="00000000">
            <w:r>
              <w:t>Custom fields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FF105" w14:textId="77777777" w:rsidR="00C8495F" w:rsidRDefault="00000000">
            <w:r>
              <w:t>admin-configurable, no code</w:t>
            </w:r>
          </w:p>
        </w:tc>
      </w:tr>
    </w:tbl>
    <w:p w14:paraId="681E7497" w14:textId="77777777" w:rsidR="00C8495F" w:rsidRDefault="00C8495F">
      <w:pPr>
        <w:spacing w:after="40"/>
      </w:pPr>
    </w:p>
    <w:p w14:paraId="736BB372" w14:textId="77777777" w:rsidR="00C8495F" w:rsidRDefault="00000000">
      <w:pPr>
        <w:pStyle w:val="Heading2"/>
      </w:pPr>
      <w:r>
        <w:t>Contact fields</w:t>
      </w:r>
    </w:p>
    <w:p w14:paraId="05D02084" w14:textId="77777777" w:rsidR="00C8495F" w:rsidRDefault="00000000">
      <w:pPr>
        <w:spacing w:after="100" w:line="264" w:lineRule="auto"/>
      </w:pPr>
      <w:r>
        <w:t>Name, designation, phone numbers, email, address, company reference, brand tag.</w:t>
      </w:r>
    </w:p>
    <w:p w14:paraId="1C7C246C" w14:textId="77777777" w:rsidR="00C8495F" w:rsidRDefault="00000000">
      <w:pPr>
        <w:pStyle w:val="Heading2"/>
      </w:pPr>
      <w:r>
        <w:t>Company fields</w:t>
      </w:r>
    </w:p>
    <w:p w14:paraId="618E0D1D" w14:textId="77777777" w:rsidR="00C8495F" w:rsidRDefault="00000000">
      <w:pPr>
        <w:spacing w:after="100" w:line="264" w:lineRule="auto"/>
      </w:pPr>
      <w:r>
        <w:t>Company name, industry, website, address, brand tag.</w:t>
      </w:r>
    </w:p>
    <w:p w14:paraId="2199EF1F" w14:textId="77777777" w:rsidR="00C8495F" w:rsidRDefault="00000000">
      <w:pPr>
        <w:pStyle w:val="Heading1"/>
      </w:pPr>
      <w:r>
        <w:t>2. Lead capture page</w:t>
      </w:r>
    </w:p>
    <w:p w14:paraId="29774D15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Public web form, shareable and embeddable.</w:t>
      </w:r>
    </w:p>
    <w:p w14:paraId="60D4E9C8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Captures: name, 4 contact numbers, email id, location address, product pitched, brand (dropdown).</w:t>
      </w:r>
    </w:p>
    <w:p w14:paraId="63197E9D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On submit: creates Lead + Contact + Company in one step.</w:t>
      </w:r>
    </w:p>
    <w:p w14:paraId="641B2885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Duplicate check by phone and email before create.</w:t>
      </w:r>
    </w:p>
    <w:p w14:paraId="00EE6E35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New lead drops into Leads Inbox.</w:t>
      </w:r>
    </w:p>
    <w:p w14:paraId="56068C58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Auto-assign by brand, product, or location. Round-robin option. Manual reassign.</w:t>
      </w:r>
    </w:p>
    <w:p w14:paraId="5442E270" w14:textId="77777777" w:rsidR="00C8495F" w:rsidRDefault="00000000">
      <w:pPr>
        <w:pStyle w:val="Heading1"/>
      </w:pPr>
      <w:r>
        <w:t>3. Pipeline and lead cycle</w:t>
      </w:r>
    </w:p>
    <w:p w14:paraId="24F5B928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Default stages: New, Contacted, Qualified, Proposal sent, Negotiation, Won, Lost. Renamable and reorderable per brand.</w:t>
      </w:r>
    </w:p>
    <w:p w14:paraId="01CCFE8A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Kanban board: leads as cards in stage columns, drag to move.</w:t>
      </w:r>
    </w:p>
    <w:p w14:paraId="304DA0CB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Funnel chart with stage counts and drop-off. Filter by brand, owner, product, date.</w:t>
      </w:r>
    </w:p>
    <w:p w14:paraId="2D1E491E" w14:textId="77777777" w:rsidR="00C8495F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4FE5FBF5" wp14:editId="44FFB401">
            <wp:extent cx="5524500" cy="2600325"/>
            <wp:effectExtent l="0" t="0" r="0" b="0"/>
            <wp:docPr id="1432690705" name="Picture 1432690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C54F" w14:textId="77777777" w:rsidR="00C8495F" w:rsidRDefault="00000000">
      <w:pPr>
        <w:pStyle w:val="Heading2"/>
      </w:pPr>
      <w:r>
        <w:t>Comments and follow-ups</w:t>
      </w:r>
    </w:p>
    <w:p w14:paraId="3F89577E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lastRenderedPageBreak/>
        <w:t>Comment on any lead. Log call, email, meeting note.</w:t>
      </w:r>
    </w:p>
    <w:p w14:paraId="12EE56EA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Set follow-up with date and time. Reminder to owner when due.</w:t>
      </w:r>
    </w:p>
    <w:p w14:paraId="5C891630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Activity timeline per lead, newest first.</w:t>
      </w:r>
    </w:p>
    <w:p w14:paraId="12251EB6" w14:textId="77777777" w:rsidR="00C8495F" w:rsidRDefault="00000000">
      <w:pPr>
        <w:pStyle w:val="Heading2"/>
      </w:pPr>
      <w:r>
        <w:t>Proposals</w:t>
      </w:r>
    </w:p>
    <w:p w14:paraId="3517D57B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Reusable proposal templates, linked to a lead.</w:t>
      </w:r>
    </w:p>
    <w:p w14:paraId="6E658D59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Line items: description, quantity, rate. Amount auto-totals.</w:t>
      </w:r>
    </w:p>
    <w:p w14:paraId="48EC7BFA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Taxes (GST or other) as percent or fixed. Show subtotal, tax, grand total.</w:t>
      </w:r>
    </w:p>
    <w:p w14:paraId="335D0E59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Export PDF. Status: draft, sent, accepted, rejected.</w:t>
      </w:r>
    </w:p>
    <w:p w14:paraId="13FC2EB9" w14:textId="77777777" w:rsidR="00C8495F" w:rsidRDefault="00000000">
      <w:pPr>
        <w:pStyle w:val="Heading2"/>
      </w:pPr>
      <w:r>
        <w:t>Dashboard and reports</w:t>
      </w:r>
    </w:p>
    <w:p w14:paraId="4C992023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KPIs: total leads, leads by stage, leads by brand, conversion rate, pipeline value, top sources, tasks due today.</w:t>
      </w:r>
    </w:p>
    <w:p w14:paraId="2972A9A5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Filter dashboard by brand and date range.</w:t>
      </w:r>
    </w:p>
    <w:p w14:paraId="2EE2EAFF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Reports by source, owner, brand, product, stage, value. Export Excel and PDF.</w:t>
      </w:r>
    </w:p>
    <w:p w14:paraId="525DFA20" w14:textId="77777777" w:rsidR="00C8495F" w:rsidRDefault="00000000">
      <w:pPr>
        <w:pStyle w:val="Heading1"/>
      </w:pPr>
      <w:r>
        <w:t>4. Users, roles,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8495F" w14:paraId="331F16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16E05" w14:textId="77777777" w:rsidR="00C8495F" w:rsidRDefault="00000000">
            <w:r>
              <w:rPr>
                <w:b/>
                <w:bCs/>
                <w:color w:val="042C53"/>
              </w:rPr>
              <w:t>Role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F6B233" w14:textId="77777777" w:rsidR="00C8495F" w:rsidRDefault="00000000">
            <w:r>
              <w:rPr>
                <w:b/>
                <w:bCs/>
                <w:color w:val="042C53"/>
              </w:rPr>
              <w:t>Access</w:t>
            </w:r>
          </w:p>
        </w:tc>
      </w:tr>
      <w:tr w:rsidR="00C8495F" w14:paraId="361003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F0F60" w14:textId="77777777" w:rsidR="00C8495F" w:rsidRDefault="00000000">
            <w:r>
              <w:t>Admin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DB75B" w14:textId="77777777" w:rsidR="00C8495F" w:rsidRDefault="00000000">
            <w:r>
              <w:t>Full control, settings, all brands, all data</w:t>
            </w:r>
          </w:p>
        </w:tc>
      </w:tr>
      <w:tr w:rsidR="00C8495F" w14:paraId="0BB933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4CF68" w14:textId="77777777" w:rsidR="00C8495F" w:rsidRDefault="00000000">
            <w:r>
              <w:t>Manager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4596DB" w14:textId="77777777" w:rsidR="00C8495F" w:rsidRDefault="00000000">
            <w:r>
              <w:t>Team leads, reports, pipeline for assigned brands</w:t>
            </w:r>
          </w:p>
        </w:tc>
      </w:tr>
      <w:tr w:rsidR="00C8495F" w14:paraId="6757F6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02ADE1" w14:textId="77777777" w:rsidR="00C8495F" w:rsidRDefault="00000000">
            <w:r>
              <w:t>Sales rep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570E0" w14:textId="77777777" w:rsidR="00C8495F" w:rsidRDefault="00000000">
            <w:r>
              <w:t>Own leads, comments, stage moves, proposals</w:t>
            </w:r>
          </w:p>
        </w:tc>
      </w:tr>
      <w:tr w:rsidR="00C8495F" w14:paraId="65B888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B3DE5" w14:textId="77777777" w:rsidR="00C8495F" w:rsidRDefault="00000000">
            <w:r>
              <w:t>Viewer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24186" w14:textId="77777777" w:rsidR="00C8495F" w:rsidRDefault="00000000">
            <w:r>
              <w:t>Read-only reports</w:t>
            </w:r>
          </w:p>
        </w:tc>
      </w:tr>
    </w:tbl>
    <w:p w14:paraId="735A4429" w14:textId="77777777" w:rsidR="00C8495F" w:rsidRDefault="00C8495F">
      <w:pPr>
        <w:spacing w:after="40"/>
      </w:pPr>
    </w:p>
    <w:p w14:paraId="68F5BDAC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Brand-level access: a rep on one brand sees only that brand data.</w:t>
      </w:r>
    </w:p>
    <w:p w14:paraId="367A552A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Field-level visibility per role. Record ownership rules.</w:t>
      </w:r>
    </w:p>
    <w:p w14:paraId="0E21F265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Action limits: who can delete, reassign, export.</w:t>
      </w:r>
    </w:p>
    <w:p w14:paraId="475CC0C4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Admin panel: users, roles, brand access, custom fields, stages per brand, proposal templates, tax rules, auto-assign rules, audit log.</w:t>
      </w:r>
    </w:p>
    <w:p w14:paraId="4C5C0242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Notifications: new lead assigned, follow-up due, stage change (managers).</w:t>
      </w:r>
    </w:p>
    <w:p w14:paraId="00CF7CC4" w14:textId="77777777" w:rsidR="00C8495F" w:rsidRDefault="00000000">
      <w:pPr>
        <w:pStyle w:val="Heading1"/>
      </w:pPr>
      <w:r>
        <w:t>5. Build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560"/>
        <w:gridCol w:w="1600"/>
      </w:tblGrid>
      <w:tr w:rsidR="00C8495F" w14:paraId="74BAF9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21610" w14:textId="77777777" w:rsidR="00C8495F" w:rsidRDefault="00000000">
            <w:r>
              <w:rPr>
                <w:b/>
                <w:bCs/>
                <w:color w:val="042C53"/>
              </w:rPr>
              <w:t>Phase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539C3" w14:textId="77777777" w:rsidR="00C8495F" w:rsidRDefault="00000000">
            <w:r>
              <w:rPr>
                <w:b/>
                <w:bCs/>
                <w:color w:val="042C53"/>
              </w:rPr>
              <w:t>Scope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C59391" w14:textId="77777777" w:rsidR="00C8495F" w:rsidRDefault="00000000">
            <w:r>
              <w:rPr>
                <w:b/>
                <w:bCs/>
                <w:color w:val="042C53"/>
              </w:rPr>
              <w:t>Weeks</w:t>
            </w:r>
          </w:p>
        </w:tc>
      </w:tr>
      <w:tr w:rsidR="00C8495F" w14:paraId="43BDCF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F1B93" w14:textId="77777777" w:rsidR="00C8495F" w:rsidRDefault="00000000">
            <w:r>
              <w:t>1 Foundation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19D10" w14:textId="77777777" w:rsidR="00C8495F" w:rsidRDefault="00000000">
            <w:r>
              <w:t>DB + brand structure, login + roles, Lead/Contact/Company modules, capture page + dup check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132D4D" w14:textId="77777777" w:rsidR="00C8495F" w:rsidRDefault="00000000">
            <w:r>
              <w:t>3 to 4</w:t>
            </w:r>
          </w:p>
        </w:tc>
      </w:tr>
      <w:tr w:rsidR="00C8495F" w14:paraId="404576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FE8E7" w14:textId="77777777" w:rsidR="00C8495F" w:rsidRDefault="00000000">
            <w:r>
              <w:t>2 Sales engine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26C4DA" w14:textId="77777777" w:rsidR="00C8495F" w:rsidRDefault="00000000">
            <w:r>
              <w:t>Stages, pipeline board, funnel, comments + follow-ups, distribution rules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ABE5A" w14:textId="77777777" w:rsidR="00C8495F" w:rsidRDefault="00000000">
            <w:r>
              <w:t>3 to 4</w:t>
            </w:r>
          </w:p>
        </w:tc>
      </w:tr>
      <w:tr w:rsidR="00C8495F" w14:paraId="4202BC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9D841" w14:textId="77777777" w:rsidR="00C8495F" w:rsidRDefault="00000000">
            <w:r>
              <w:t>3 Proposals + reporting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9FF0A" w14:textId="77777777" w:rsidR="00C8495F" w:rsidRDefault="00000000">
            <w:r>
              <w:t>Proposal templates + taxes, PDF export, dashboard + reports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A2322" w14:textId="77777777" w:rsidR="00C8495F" w:rsidRDefault="00000000">
            <w:r>
              <w:t>2 to 3</w:t>
            </w:r>
          </w:p>
        </w:tc>
      </w:tr>
      <w:tr w:rsidR="00C8495F" w14:paraId="43141F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86C54" w14:textId="77777777" w:rsidR="00C8495F" w:rsidRDefault="00000000">
            <w:r>
              <w:t>4 Admin + rollout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0C47C" w14:textId="77777777" w:rsidR="00C8495F" w:rsidRDefault="00000000">
            <w:r>
              <w:t>Access control, audit log, notifications, data import, testing + training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E8729" w14:textId="77777777" w:rsidR="00C8495F" w:rsidRDefault="00000000">
            <w:r>
              <w:t>2</w:t>
            </w:r>
          </w:p>
        </w:tc>
      </w:tr>
    </w:tbl>
    <w:p w14:paraId="761BFC8E" w14:textId="77777777" w:rsidR="00C8495F" w:rsidRDefault="00C8495F">
      <w:pPr>
        <w:spacing w:after="40"/>
      </w:pPr>
    </w:p>
    <w:p w14:paraId="2AB4D703" w14:textId="77777777" w:rsidR="00C8495F" w:rsidRDefault="00000000">
      <w:pPr>
        <w:spacing w:after="100" w:line="264" w:lineRule="auto"/>
      </w:pPr>
      <w:r>
        <w:rPr>
          <w:b/>
          <w:bCs/>
        </w:rPr>
        <w:t>Total: about 10 to 13 weeks. Shifts with custom field count and any outside connections.</w:t>
      </w:r>
    </w:p>
    <w:p w14:paraId="76A958A4" w14:textId="77777777" w:rsidR="00C8495F" w:rsidRDefault="00000000">
      <w:pPr>
        <w:pStyle w:val="Heading1"/>
      </w:pPr>
      <w:r>
        <w:t>6. Out of scope (phase later)</w:t>
      </w:r>
    </w:p>
    <w:p w14:paraId="63077B32" w14:textId="77777777" w:rsidR="00C8495F" w:rsidRDefault="00000000">
      <w:pPr>
        <w:pStyle w:val="Heading2"/>
      </w:pPr>
      <w:r>
        <w:t>Decisions needed before start</w:t>
      </w:r>
    </w:p>
    <w:p w14:paraId="310E09A0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Roles beyond the four above?</w:t>
      </w:r>
    </w:p>
    <w:p w14:paraId="02941E83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Custom field count per brand?</w:t>
      </w:r>
    </w:p>
    <w:p w14:paraId="076343D6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Tax rules per brand?</w:t>
      </w:r>
    </w:p>
    <w:p w14:paraId="062E1DB9" w14:textId="77777777" w:rsidR="00C8495F" w:rsidRDefault="00000000">
      <w:pPr>
        <w:pStyle w:val="ListParagraph"/>
        <w:numPr>
          <w:ilvl w:val="0"/>
          <w:numId w:val="2"/>
        </w:numPr>
        <w:spacing w:after="40" w:line="252" w:lineRule="auto"/>
      </w:pPr>
      <w:r>
        <w:t>Data import source (which current tool)?</w:t>
      </w:r>
    </w:p>
    <w:sectPr w:rsidR="00C8495F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6F42F" w14:textId="77777777" w:rsidR="001058F0" w:rsidRDefault="001058F0">
      <w:r>
        <w:separator/>
      </w:r>
    </w:p>
  </w:endnote>
  <w:endnote w:type="continuationSeparator" w:id="0">
    <w:p w14:paraId="662032C5" w14:textId="77777777" w:rsidR="001058F0" w:rsidRDefault="00105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94FC2" w14:textId="77777777" w:rsidR="00C8495F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53F3E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2996A" w14:textId="77777777" w:rsidR="001058F0" w:rsidRDefault="001058F0">
      <w:r>
        <w:separator/>
      </w:r>
    </w:p>
  </w:footnote>
  <w:footnote w:type="continuationSeparator" w:id="0">
    <w:p w14:paraId="408F01C0" w14:textId="77777777" w:rsidR="001058F0" w:rsidRDefault="00105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F4832" w14:textId="77777777" w:rsidR="00C8495F" w:rsidRDefault="00000000">
    <w:pPr>
      <w:jc w:val="right"/>
    </w:pPr>
    <w:r>
      <w:rPr>
        <w:color w:val="999999"/>
        <w:sz w:val="16"/>
        <w:szCs w:val="16"/>
      </w:rPr>
      <w:t>CRM Build Spec  |  AstonomiQ . Astura . Headwy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12777"/>
    <w:multiLevelType w:val="hybridMultilevel"/>
    <w:tmpl w:val="6882B426"/>
    <w:lvl w:ilvl="0" w:tplc="A254EBA8">
      <w:start w:val="1"/>
      <w:numFmt w:val="bullet"/>
      <w:lvlText w:val="•"/>
      <w:lvlJc w:val="left"/>
      <w:pPr>
        <w:ind w:left="560" w:hanging="260"/>
      </w:pPr>
    </w:lvl>
    <w:lvl w:ilvl="1" w:tplc="0CE62176">
      <w:numFmt w:val="decimal"/>
      <w:lvlText w:val=""/>
      <w:lvlJc w:val="left"/>
    </w:lvl>
    <w:lvl w:ilvl="2" w:tplc="29249F2C">
      <w:numFmt w:val="decimal"/>
      <w:lvlText w:val=""/>
      <w:lvlJc w:val="left"/>
    </w:lvl>
    <w:lvl w:ilvl="3" w:tplc="EEEC8E70">
      <w:numFmt w:val="decimal"/>
      <w:lvlText w:val=""/>
      <w:lvlJc w:val="left"/>
    </w:lvl>
    <w:lvl w:ilvl="4" w:tplc="C0E81E48">
      <w:numFmt w:val="decimal"/>
      <w:lvlText w:val=""/>
      <w:lvlJc w:val="left"/>
    </w:lvl>
    <w:lvl w:ilvl="5" w:tplc="F34C3858">
      <w:numFmt w:val="decimal"/>
      <w:lvlText w:val=""/>
      <w:lvlJc w:val="left"/>
    </w:lvl>
    <w:lvl w:ilvl="6" w:tplc="1A884FF6">
      <w:numFmt w:val="decimal"/>
      <w:lvlText w:val=""/>
      <w:lvlJc w:val="left"/>
    </w:lvl>
    <w:lvl w:ilvl="7" w:tplc="0978ACC4">
      <w:numFmt w:val="decimal"/>
      <w:lvlText w:val=""/>
      <w:lvlJc w:val="left"/>
    </w:lvl>
    <w:lvl w:ilvl="8" w:tplc="5ED69E2E">
      <w:numFmt w:val="decimal"/>
      <w:lvlText w:val=""/>
      <w:lvlJc w:val="left"/>
    </w:lvl>
  </w:abstractNum>
  <w:abstractNum w:abstractNumId="1" w15:restartNumberingAfterBreak="0">
    <w:nsid w:val="5DBD6D67"/>
    <w:multiLevelType w:val="hybridMultilevel"/>
    <w:tmpl w:val="A7D06BA2"/>
    <w:lvl w:ilvl="0" w:tplc="BC9E8E90">
      <w:start w:val="1"/>
      <w:numFmt w:val="bullet"/>
      <w:lvlText w:val="●"/>
      <w:lvlJc w:val="left"/>
      <w:pPr>
        <w:ind w:left="720" w:hanging="360"/>
      </w:pPr>
    </w:lvl>
    <w:lvl w:ilvl="1" w:tplc="C8B092E4">
      <w:start w:val="1"/>
      <w:numFmt w:val="bullet"/>
      <w:lvlText w:val="○"/>
      <w:lvlJc w:val="left"/>
      <w:pPr>
        <w:ind w:left="1440" w:hanging="360"/>
      </w:pPr>
    </w:lvl>
    <w:lvl w:ilvl="2" w:tplc="C87CBDCC">
      <w:start w:val="1"/>
      <w:numFmt w:val="bullet"/>
      <w:lvlText w:val="■"/>
      <w:lvlJc w:val="left"/>
      <w:pPr>
        <w:ind w:left="2160" w:hanging="360"/>
      </w:pPr>
    </w:lvl>
    <w:lvl w:ilvl="3" w:tplc="D2386E2C">
      <w:start w:val="1"/>
      <w:numFmt w:val="bullet"/>
      <w:lvlText w:val="●"/>
      <w:lvlJc w:val="left"/>
      <w:pPr>
        <w:ind w:left="2880" w:hanging="360"/>
      </w:pPr>
    </w:lvl>
    <w:lvl w:ilvl="4" w:tplc="FA38F856">
      <w:start w:val="1"/>
      <w:numFmt w:val="bullet"/>
      <w:lvlText w:val="○"/>
      <w:lvlJc w:val="left"/>
      <w:pPr>
        <w:ind w:left="3600" w:hanging="360"/>
      </w:pPr>
    </w:lvl>
    <w:lvl w:ilvl="5" w:tplc="B1685708">
      <w:start w:val="1"/>
      <w:numFmt w:val="bullet"/>
      <w:lvlText w:val="■"/>
      <w:lvlJc w:val="left"/>
      <w:pPr>
        <w:ind w:left="4320" w:hanging="360"/>
      </w:pPr>
    </w:lvl>
    <w:lvl w:ilvl="6" w:tplc="4CE08488">
      <w:start w:val="1"/>
      <w:numFmt w:val="bullet"/>
      <w:lvlText w:val="●"/>
      <w:lvlJc w:val="left"/>
      <w:pPr>
        <w:ind w:left="5040" w:hanging="360"/>
      </w:pPr>
    </w:lvl>
    <w:lvl w:ilvl="7" w:tplc="CF78A992">
      <w:start w:val="1"/>
      <w:numFmt w:val="bullet"/>
      <w:lvlText w:val="●"/>
      <w:lvlJc w:val="left"/>
      <w:pPr>
        <w:ind w:left="5760" w:hanging="360"/>
      </w:pPr>
    </w:lvl>
    <w:lvl w:ilvl="8" w:tplc="B612618A">
      <w:start w:val="1"/>
      <w:numFmt w:val="bullet"/>
      <w:lvlText w:val="●"/>
      <w:lvlJc w:val="left"/>
      <w:pPr>
        <w:ind w:left="6480" w:hanging="360"/>
      </w:pPr>
    </w:lvl>
  </w:abstractNum>
  <w:num w:numId="1" w16cid:durableId="1513489357">
    <w:abstractNumId w:val="1"/>
    <w:lvlOverride w:ilvl="0">
      <w:startOverride w:val="1"/>
    </w:lvlOverride>
  </w:num>
  <w:num w:numId="2" w16cid:durableId="10671463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95F"/>
    <w:rsid w:val="001058F0"/>
    <w:rsid w:val="00497E8D"/>
    <w:rsid w:val="00C8495F"/>
    <w:rsid w:val="00E5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D67E4"/>
  <w15:docId w15:val="{90458D40-B8D1-40FE-A8E1-CB25BC576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3" w:color="BBD4EC"/>
      </w:pBdr>
      <w:spacing w:before="260" w:after="120"/>
      <w:outlineLvl w:val="0"/>
    </w:pPr>
    <w:rPr>
      <w:b/>
      <w:bCs/>
      <w:color w:val="042C53"/>
      <w:sz w:val="27"/>
      <w:szCs w:val="27"/>
    </w:rPr>
  </w:style>
  <w:style w:type="paragraph" w:styleId="Heading2">
    <w:name w:val="heading 2"/>
    <w:uiPriority w:val="9"/>
    <w:unhideWhenUsed/>
    <w:qFormat/>
    <w:pPr>
      <w:spacing w:before="160" w:after="70"/>
      <w:outlineLvl w:val="1"/>
    </w:pPr>
    <w:rPr>
      <w:b/>
      <w:bCs/>
      <w:color w:val="185FA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564</Words>
  <Characters>3220</Characters>
  <Application>Microsoft Office Word</Application>
  <DocSecurity>0</DocSecurity>
  <Lines>26</Lines>
  <Paragraphs>7</Paragraphs>
  <ScaleCrop>false</ScaleCrop>
  <Company/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Surjeet Kumar</cp:lastModifiedBy>
  <cp:revision>2</cp:revision>
  <dcterms:created xsi:type="dcterms:W3CDTF">2026-06-11T17:24:00Z</dcterms:created>
  <dcterms:modified xsi:type="dcterms:W3CDTF">2026-06-11T17:25:00Z</dcterms:modified>
</cp:coreProperties>
</file>