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078F1">
        <w:rPr>
          <w:rFonts w:asciiTheme="minorHAnsi" w:hAnsiTheme="minorHAnsi" w:cstheme="minorHAnsi"/>
        </w:rPr>
        <w:t>Министерство образования и науки Российской Федерации</w:t>
      </w: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 xml:space="preserve">Федеральное государственное бюджетное образовательное </w:t>
      </w:r>
      <w:r w:rsidRPr="003078F1">
        <w:rPr>
          <w:rFonts w:asciiTheme="minorHAnsi" w:hAnsiTheme="minorHAnsi" w:cstheme="minorHAnsi"/>
        </w:rPr>
        <w:br/>
        <w:t>учреждение высшего образования</w:t>
      </w: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 xml:space="preserve">ТОМСКИЙ ГОСУДАРСТВЕННЫЙ УНИВЕРСИТЕТ </w:t>
      </w:r>
      <w:r w:rsidRPr="003078F1">
        <w:rPr>
          <w:rFonts w:asciiTheme="minorHAnsi" w:hAnsiTheme="minorHAnsi" w:cstheme="minorHAnsi"/>
        </w:rPr>
        <w:br/>
        <w:t>СИСТЕМ УПРАВЛЕНИЯ И РАДИОЭЛЕКТРОНИКИ (ТУСУР)</w:t>
      </w: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>Кафедра компьютерных систем в управлении и проектировании (КСУП)</w:t>
      </w: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  <w:b/>
        </w:rPr>
      </w:pPr>
      <w:r w:rsidRPr="003078F1">
        <w:rPr>
          <w:rFonts w:asciiTheme="minorHAnsi" w:hAnsiTheme="minorHAnsi" w:cstheme="minorHAnsi"/>
          <w:b/>
        </w:rPr>
        <w:t xml:space="preserve">РЕАЛИЗАЦИЯ ПРОЕКТА </w:t>
      </w:r>
      <w:r w:rsidRPr="003078F1">
        <w:rPr>
          <w:rFonts w:asciiTheme="minorHAnsi" w:hAnsiTheme="minorHAnsi" w:cstheme="minorHAnsi"/>
          <w:b/>
        </w:rPr>
        <w:br/>
        <w:t>«НАЧИСЛЕНИЕ ЗАРАБОТНОЙ ПЛАТЫ»</w:t>
      </w: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>Пояснительная записка к индивидуальному заданию</w:t>
      </w: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>по дисциплине «Новые технологии в программировании»</w:t>
      </w: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</w:p>
    <w:p w:rsidR="00504137" w:rsidRPr="003078F1" w:rsidRDefault="00504137" w:rsidP="00844863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</w:p>
    <w:p w:rsidR="00504137" w:rsidRPr="003078F1" w:rsidRDefault="00504137" w:rsidP="00844863">
      <w:pPr>
        <w:pStyle w:val="Default"/>
        <w:spacing w:line="360" w:lineRule="auto"/>
        <w:ind w:left="5942" w:firstLine="3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>Студент гр. 584-1</w:t>
      </w:r>
    </w:p>
    <w:p w:rsidR="00504137" w:rsidRPr="003078F1" w:rsidRDefault="00504137" w:rsidP="00844863">
      <w:pPr>
        <w:pStyle w:val="Default"/>
        <w:spacing w:line="360" w:lineRule="auto"/>
        <w:ind w:left="5945" w:firstLine="3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 xml:space="preserve">__________ </w:t>
      </w:r>
      <w:r w:rsidRPr="003078F1">
        <w:rPr>
          <w:rFonts w:asciiTheme="minorHAnsi" w:hAnsiTheme="minorHAnsi" w:cstheme="minorHAnsi"/>
        </w:rPr>
        <w:tab/>
        <w:t>А. А. Усольцева</w:t>
      </w:r>
    </w:p>
    <w:p w:rsidR="00504137" w:rsidRPr="003078F1" w:rsidRDefault="00504137" w:rsidP="00844863">
      <w:pPr>
        <w:pStyle w:val="Default"/>
        <w:spacing w:line="360" w:lineRule="auto"/>
        <w:ind w:left="5948" w:firstLine="3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>«_____» __________ 2017</w:t>
      </w:r>
    </w:p>
    <w:p w:rsidR="00504137" w:rsidRPr="003078F1" w:rsidRDefault="00504137" w:rsidP="00844863">
      <w:pPr>
        <w:pStyle w:val="Default"/>
        <w:spacing w:line="360" w:lineRule="auto"/>
        <w:ind w:left="5103"/>
        <w:rPr>
          <w:rFonts w:asciiTheme="minorHAnsi" w:hAnsiTheme="minorHAnsi" w:cstheme="minorHAnsi"/>
        </w:rPr>
      </w:pPr>
    </w:p>
    <w:p w:rsidR="00504137" w:rsidRPr="003078F1" w:rsidRDefault="00504137" w:rsidP="00844863">
      <w:pPr>
        <w:pStyle w:val="Default"/>
        <w:spacing w:line="360" w:lineRule="auto"/>
        <w:ind w:left="5951" w:firstLine="3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>Руководитель</w:t>
      </w:r>
    </w:p>
    <w:p w:rsidR="00504137" w:rsidRPr="003078F1" w:rsidRDefault="00504137" w:rsidP="00844863">
      <w:pPr>
        <w:pStyle w:val="Default"/>
        <w:spacing w:line="360" w:lineRule="auto"/>
        <w:ind w:left="5954" w:firstLine="3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>к.н., доцент каф. КСУП</w:t>
      </w:r>
    </w:p>
    <w:p w:rsidR="00504137" w:rsidRPr="003078F1" w:rsidRDefault="00504137" w:rsidP="00844863">
      <w:pPr>
        <w:pStyle w:val="Default"/>
        <w:spacing w:line="360" w:lineRule="auto"/>
        <w:ind w:left="5103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 xml:space="preserve">______ </w:t>
      </w:r>
      <w:r w:rsidRPr="003078F1">
        <w:rPr>
          <w:rFonts w:asciiTheme="minorHAnsi" w:hAnsiTheme="minorHAnsi" w:cstheme="minorHAnsi"/>
        </w:rPr>
        <w:tab/>
        <w:t xml:space="preserve">__________ </w:t>
      </w:r>
      <w:r w:rsidRPr="003078F1">
        <w:rPr>
          <w:rFonts w:asciiTheme="minorHAnsi" w:hAnsiTheme="minorHAnsi" w:cstheme="minorHAnsi"/>
        </w:rPr>
        <w:tab/>
        <w:t>А. Е. Горяинов</w:t>
      </w:r>
    </w:p>
    <w:p w:rsidR="00504137" w:rsidRPr="003078F1" w:rsidRDefault="00504137" w:rsidP="00844863">
      <w:pPr>
        <w:pStyle w:val="Default"/>
        <w:spacing w:line="360" w:lineRule="auto"/>
        <w:ind w:left="5103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  <w:vertAlign w:val="superscript"/>
        </w:rPr>
        <w:t xml:space="preserve">   оценка</w:t>
      </w:r>
      <w:r w:rsidRPr="003078F1">
        <w:rPr>
          <w:rFonts w:asciiTheme="minorHAnsi" w:hAnsiTheme="minorHAnsi" w:cstheme="minorHAnsi"/>
        </w:rPr>
        <w:tab/>
        <w:t>«_____» __________ 2017</w:t>
      </w:r>
    </w:p>
    <w:p w:rsidR="00504137" w:rsidRPr="003078F1" w:rsidRDefault="00504137" w:rsidP="00844863">
      <w:pPr>
        <w:spacing w:after="0" w:line="360" w:lineRule="auto"/>
        <w:rPr>
          <w:rFonts w:cstheme="minorHAnsi"/>
        </w:rPr>
      </w:pPr>
      <w:r w:rsidRPr="003078F1">
        <w:rPr>
          <w:rFonts w:cstheme="minorHAnsi"/>
        </w:rPr>
        <w:br w:type="page"/>
      </w:r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  <w:b/>
        </w:rPr>
      </w:pPr>
      <w:r w:rsidRPr="003078F1">
        <w:rPr>
          <w:rFonts w:cstheme="minorHAnsi"/>
          <w:b/>
        </w:rPr>
        <w:lastRenderedPageBreak/>
        <w:t>Реферат</w:t>
      </w:r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504137" w:rsidRPr="00824E43" w:rsidRDefault="003078F1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824E43">
        <w:rPr>
          <w:rFonts w:cstheme="minorHAnsi"/>
        </w:rPr>
        <w:t>Реферат: 1</w:t>
      </w:r>
      <w:r w:rsidR="00824E43" w:rsidRPr="00824E43">
        <w:rPr>
          <w:rFonts w:cstheme="minorHAnsi"/>
        </w:rPr>
        <w:t>7</w:t>
      </w:r>
      <w:r w:rsidRPr="00824E43">
        <w:rPr>
          <w:rFonts w:cstheme="minorHAnsi"/>
        </w:rPr>
        <w:t xml:space="preserve"> страниц</w:t>
      </w:r>
      <w:r w:rsidR="00504137" w:rsidRPr="00824E43">
        <w:rPr>
          <w:rFonts w:cstheme="minorHAnsi"/>
        </w:rPr>
        <w:t xml:space="preserve">, </w:t>
      </w:r>
      <w:r w:rsidR="00824E43" w:rsidRPr="00824E43">
        <w:rPr>
          <w:rFonts w:cstheme="minorHAnsi"/>
        </w:rPr>
        <w:t>9 рисун</w:t>
      </w:r>
      <w:r w:rsidR="00504137" w:rsidRPr="00824E43">
        <w:rPr>
          <w:rFonts w:cstheme="minorHAnsi"/>
        </w:rPr>
        <w:t>к</w:t>
      </w:r>
      <w:r w:rsidR="00824E43" w:rsidRPr="00824E43">
        <w:rPr>
          <w:rFonts w:cstheme="minorHAnsi"/>
        </w:rPr>
        <w:t>ов</w:t>
      </w:r>
      <w:r w:rsidR="00504137" w:rsidRPr="00824E43">
        <w:rPr>
          <w:rFonts w:cstheme="minorHAnsi"/>
        </w:rPr>
        <w:t xml:space="preserve">, </w:t>
      </w:r>
      <w:r w:rsidRPr="00824E43">
        <w:rPr>
          <w:rFonts w:cstheme="minorHAnsi"/>
        </w:rPr>
        <w:t>5</w:t>
      </w:r>
      <w:r w:rsidR="00504137" w:rsidRPr="00824E43">
        <w:rPr>
          <w:rFonts w:cstheme="minorHAnsi"/>
        </w:rPr>
        <w:t xml:space="preserve"> использованных источников. </w:t>
      </w:r>
    </w:p>
    <w:p w:rsidR="00504137" w:rsidRDefault="003078F1" w:rsidP="00844863">
      <w:pPr>
        <w:pStyle w:val="Default"/>
        <w:spacing w:line="360" w:lineRule="auto"/>
        <w:ind w:firstLine="851"/>
        <w:jc w:val="both"/>
        <w:rPr>
          <w:rFonts w:asciiTheme="minorHAnsi" w:hAnsiTheme="minorHAnsi" w:cstheme="minorHAnsi"/>
          <w:color w:val="auto"/>
        </w:rPr>
      </w:pPr>
      <w:r w:rsidRPr="00824E43">
        <w:rPr>
          <w:rFonts w:asciiTheme="minorHAnsi" w:hAnsiTheme="minorHAnsi" w:cstheme="minorHAnsi"/>
          <w:color w:val="auto"/>
          <w:lang w:val="en-US"/>
        </w:rPr>
        <w:t>MICROSOFT</w:t>
      </w:r>
      <w:r w:rsidRPr="00824E43">
        <w:rPr>
          <w:rFonts w:asciiTheme="minorHAnsi" w:hAnsiTheme="minorHAnsi" w:cstheme="minorHAnsi"/>
          <w:color w:val="auto"/>
        </w:rPr>
        <w:t xml:space="preserve"> </w:t>
      </w:r>
      <w:r w:rsidRPr="00824E43">
        <w:rPr>
          <w:rFonts w:asciiTheme="minorHAnsi" w:hAnsiTheme="minorHAnsi" w:cstheme="minorHAnsi"/>
          <w:color w:val="auto"/>
          <w:lang w:val="en-US"/>
        </w:rPr>
        <w:t>VISUAL</w:t>
      </w:r>
      <w:r w:rsidRPr="00824E43">
        <w:rPr>
          <w:rFonts w:asciiTheme="minorHAnsi" w:hAnsiTheme="minorHAnsi" w:cstheme="minorHAnsi"/>
          <w:color w:val="auto"/>
        </w:rPr>
        <w:t xml:space="preserve"> </w:t>
      </w:r>
      <w:r w:rsidRPr="00824E43">
        <w:rPr>
          <w:rFonts w:asciiTheme="minorHAnsi" w:hAnsiTheme="minorHAnsi" w:cstheme="minorHAnsi"/>
          <w:color w:val="auto"/>
          <w:lang w:val="en-US"/>
        </w:rPr>
        <w:t>STUDIO</w:t>
      </w:r>
      <w:r w:rsidRPr="00824E43">
        <w:rPr>
          <w:rFonts w:asciiTheme="minorHAnsi" w:hAnsiTheme="minorHAnsi" w:cstheme="minorHAnsi"/>
          <w:color w:val="auto"/>
        </w:rPr>
        <w:t xml:space="preserve">, </w:t>
      </w:r>
      <w:r w:rsidR="00504137" w:rsidRPr="00824E43">
        <w:rPr>
          <w:rFonts w:asciiTheme="minorHAnsi" w:hAnsiTheme="minorHAnsi" w:cstheme="minorHAnsi"/>
          <w:color w:val="auto"/>
          <w:lang w:val="en-US"/>
        </w:rPr>
        <w:t>C</w:t>
      </w:r>
      <w:r w:rsidR="00504137" w:rsidRPr="00824E43">
        <w:rPr>
          <w:rFonts w:asciiTheme="minorHAnsi" w:hAnsiTheme="minorHAnsi" w:cstheme="minorHAnsi"/>
          <w:color w:val="auto"/>
        </w:rPr>
        <w:t xml:space="preserve">#, ЗАРАБОТНАЯ ПЛАТА, СОТРУДНИКИ, </w:t>
      </w:r>
      <w:r w:rsidR="00824E43" w:rsidRPr="00824E43">
        <w:rPr>
          <w:rFonts w:asciiTheme="minorHAnsi" w:hAnsiTheme="minorHAnsi" w:cstheme="minorHAnsi"/>
          <w:color w:val="auto"/>
        </w:rPr>
        <w:t>ПРОЕКТ, РАЗРАБОТКА</w:t>
      </w:r>
    </w:p>
    <w:p w:rsidR="00824E43" w:rsidRDefault="00824E43" w:rsidP="00824E43">
      <w:pPr>
        <w:pStyle w:val="Default"/>
        <w:spacing w:line="360" w:lineRule="auto"/>
        <w:ind w:firstLine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auto"/>
        </w:rPr>
        <w:t xml:space="preserve">В ходе работы </w:t>
      </w:r>
      <w:r w:rsidRPr="003078F1">
        <w:rPr>
          <w:rFonts w:asciiTheme="minorHAnsi" w:hAnsiTheme="minorHAnsi" w:cstheme="minorHAnsi"/>
        </w:rPr>
        <w:t>были изучены основные этапы разработки программного обеспечения на примере проекта «Начисление заработной платы»</w:t>
      </w:r>
      <w:r>
        <w:rPr>
          <w:rFonts w:asciiTheme="minorHAnsi" w:hAnsiTheme="minorHAnsi" w:cstheme="minorHAnsi"/>
        </w:rPr>
        <w:t>.</w:t>
      </w:r>
    </w:p>
    <w:p w:rsidR="00824E43" w:rsidRDefault="00824E43" w:rsidP="00824E43">
      <w:pPr>
        <w:pStyle w:val="Default"/>
        <w:spacing w:line="360" w:lineRule="auto"/>
        <w:ind w:firstLine="851"/>
        <w:jc w:val="both"/>
        <w:rPr>
          <w:rFonts w:ascii="Times New Roman" w:hAnsi="Times New Roman"/>
        </w:rPr>
      </w:pPr>
      <w:r>
        <w:rPr>
          <w:rFonts w:asciiTheme="minorHAnsi" w:hAnsiTheme="minorHAnsi" w:cstheme="minorHAnsi"/>
        </w:rPr>
        <w:t xml:space="preserve">В работе произведен обзор аналогов разрабатываемой программы. В соответствии с утвержденным техническим заданием </w:t>
      </w:r>
      <w:r>
        <w:rPr>
          <w:rFonts w:ascii="Times New Roman" w:hAnsi="Times New Roman"/>
        </w:rPr>
        <w:t xml:space="preserve">были построены проект программы, включающий в себя диаграммы классов, </w:t>
      </w:r>
      <w:r w:rsidRPr="00226F2C">
        <w:rPr>
          <w:rFonts w:ascii="Times New Roman" w:hAnsi="Times New Roman"/>
        </w:rPr>
        <w:t>диаграмм</w:t>
      </w:r>
      <w:r>
        <w:rPr>
          <w:rFonts w:ascii="Times New Roman" w:hAnsi="Times New Roman"/>
        </w:rPr>
        <w:t>ы</w:t>
      </w:r>
      <w:r w:rsidRPr="00226F2C">
        <w:rPr>
          <w:rFonts w:ascii="Times New Roman" w:hAnsi="Times New Roman"/>
        </w:rPr>
        <w:t xml:space="preserve"> вариантов использования</w:t>
      </w:r>
      <w:r>
        <w:rPr>
          <w:rFonts w:ascii="Times New Roman" w:hAnsi="Times New Roman"/>
        </w:rPr>
        <w:t xml:space="preserve"> и рассмотрен макет графического интерфейса пользователя. Тестирование производилось посредством разработанных к проекту модульных тестов.</w:t>
      </w:r>
    </w:p>
    <w:p w:rsidR="00504137" w:rsidRPr="003078F1" w:rsidRDefault="00504137" w:rsidP="00844863">
      <w:pPr>
        <w:pStyle w:val="Default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 xml:space="preserve">Отчет выполнен в программе </w:t>
      </w:r>
      <w:r w:rsidRPr="003078F1">
        <w:rPr>
          <w:rFonts w:asciiTheme="minorHAnsi" w:hAnsiTheme="minorHAnsi" w:cstheme="minorHAnsi"/>
          <w:lang w:val="en-US"/>
        </w:rPr>
        <w:t>Microsoft</w:t>
      </w:r>
      <w:r w:rsidRPr="003078F1">
        <w:rPr>
          <w:rFonts w:asciiTheme="minorHAnsi" w:hAnsiTheme="minorHAnsi" w:cstheme="minorHAnsi"/>
        </w:rPr>
        <w:t xml:space="preserve"> </w:t>
      </w:r>
      <w:r w:rsidRPr="003078F1">
        <w:rPr>
          <w:rFonts w:asciiTheme="minorHAnsi" w:hAnsiTheme="minorHAnsi" w:cstheme="minorHAnsi"/>
          <w:lang w:val="en-US"/>
        </w:rPr>
        <w:t>Word</w:t>
      </w:r>
      <w:r w:rsidRPr="003078F1">
        <w:rPr>
          <w:rFonts w:asciiTheme="minorHAnsi" w:hAnsiTheme="minorHAnsi" w:cstheme="minorHAnsi"/>
        </w:rPr>
        <w:t xml:space="preserve">. Библиотека написана на </w:t>
      </w:r>
      <w:r w:rsidRPr="003078F1">
        <w:rPr>
          <w:rFonts w:asciiTheme="minorHAnsi" w:hAnsiTheme="minorHAnsi" w:cstheme="minorHAnsi"/>
          <w:color w:val="auto"/>
        </w:rPr>
        <w:t xml:space="preserve">языке программирования </w:t>
      </w:r>
      <w:r w:rsidRPr="003078F1">
        <w:rPr>
          <w:rFonts w:asciiTheme="minorHAnsi" w:hAnsiTheme="minorHAnsi" w:cstheme="minorHAnsi"/>
          <w:color w:val="auto"/>
          <w:lang w:val="en-US"/>
        </w:rPr>
        <w:t>C</w:t>
      </w:r>
      <w:r w:rsidRPr="003078F1">
        <w:rPr>
          <w:rFonts w:asciiTheme="minorHAnsi" w:hAnsiTheme="minorHAnsi" w:cstheme="minorHAnsi"/>
          <w:color w:val="auto"/>
        </w:rPr>
        <w:t># 5.0 для платформы .</w:t>
      </w:r>
      <w:r w:rsidRPr="003078F1">
        <w:rPr>
          <w:rFonts w:asciiTheme="minorHAnsi" w:hAnsiTheme="minorHAnsi" w:cstheme="minorHAnsi"/>
          <w:color w:val="auto"/>
          <w:lang w:val="en-US"/>
        </w:rPr>
        <w:t>NET</w:t>
      </w:r>
      <w:r w:rsidRPr="003078F1">
        <w:rPr>
          <w:rFonts w:asciiTheme="minorHAnsi" w:hAnsiTheme="minorHAnsi" w:cstheme="minorHAnsi"/>
          <w:color w:val="auto"/>
        </w:rPr>
        <w:t xml:space="preserve"> </w:t>
      </w:r>
      <w:r w:rsidRPr="003078F1">
        <w:rPr>
          <w:rFonts w:asciiTheme="minorHAnsi" w:hAnsiTheme="minorHAnsi" w:cstheme="minorHAnsi"/>
          <w:color w:val="auto"/>
          <w:lang w:val="en-US"/>
        </w:rPr>
        <w:t>Framework</w:t>
      </w:r>
      <w:r w:rsidRPr="003078F1">
        <w:rPr>
          <w:rFonts w:asciiTheme="minorHAnsi" w:hAnsiTheme="minorHAnsi" w:cstheme="minorHAnsi"/>
          <w:color w:val="auto"/>
        </w:rPr>
        <w:t xml:space="preserve"> 4.5 в </w:t>
      </w:r>
      <w:r w:rsidRPr="003078F1">
        <w:rPr>
          <w:rFonts w:asciiTheme="minorHAnsi" w:hAnsiTheme="minorHAnsi" w:cstheme="minorHAnsi"/>
          <w:color w:val="auto"/>
          <w:lang w:val="en-US"/>
        </w:rPr>
        <w:t>IDE</w:t>
      </w:r>
      <w:r w:rsidRPr="003078F1">
        <w:rPr>
          <w:rFonts w:asciiTheme="minorHAnsi" w:hAnsiTheme="minorHAnsi" w:cstheme="minorHAnsi"/>
          <w:color w:val="auto"/>
        </w:rPr>
        <w:t xml:space="preserve"> </w:t>
      </w:r>
      <w:r w:rsidRPr="003078F1">
        <w:rPr>
          <w:rFonts w:asciiTheme="minorHAnsi" w:hAnsiTheme="minorHAnsi" w:cstheme="minorHAnsi"/>
          <w:color w:val="auto"/>
          <w:lang w:val="en-US"/>
        </w:rPr>
        <w:t>Visual</w:t>
      </w:r>
      <w:r w:rsidRPr="003078F1">
        <w:rPr>
          <w:rFonts w:asciiTheme="minorHAnsi" w:hAnsiTheme="minorHAnsi" w:cstheme="minorHAnsi"/>
          <w:color w:val="auto"/>
        </w:rPr>
        <w:t xml:space="preserve"> </w:t>
      </w:r>
      <w:r w:rsidRPr="003078F1">
        <w:rPr>
          <w:rFonts w:asciiTheme="minorHAnsi" w:hAnsiTheme="minorHAnsi" w:cstheme="minorHAnsi"/>
          <w:color w:val="auto"/>
          <w:lang w:val="en-US"/>
        </w:rPr>
        <w:t>Studio</w:t>
      </w:r>
      <w:r w:rsidRPr="003078F1">
        <w:rPr>
          <w:rFonts w:asciiTheme="minorHAnsi" w:hAnsiTheme="minorHAnsi" w:cstheme="minorHAnsi"/>
          <w:color w:val="auto"/>
        </w:rPr>
        <w:t xml:space="preserve"> 2012 </w:t>
      </w:r>
      <w:r w:rsidRPr="003078F1">
        <w:rPr>
          <w:rFonts w:asciiTheme="minorHAnsi" w:hAnsiTheme="minorHAnsi" w:cstheme="minorHAnsi"/>
          <w:color w:val="auto"/>
          <w:lang w:val="en-US"/>
        </w:rPr>
        <w:t>Ultimate</w:t>
      </w:r>
      <w:r w:rsidRPr="003078F1">
        <w:rPr>
          <w:rFonts w:asciiTheme="minorHAnsi" w:hAnsiTheme="minorHAnsi" w:cstheme="minorHAnsi"/>
          <w:color w:val="auto"/>
        </w:rPr>
        <w:t xml:space="preserve">. В разработке использовалась система контроля версий </w:t>
      </w:r>
      <w:r w:rsidRPr="003078F1">
        <w:rPr>
          <w:rFonts w:asciiTheme="minorHAnsi" w:hAnsiTheme="minorHAnsi" w:cstheme="minorHAnsi"/>
          <w:color w:val="auto"/>
          <w:lang w:val="en-US"/>
        </w:rPr>
        <w:t>Git</w:t>
      </w:r>
      <w:r w:rsidRPr="003078F1">
        <w:rPr>
          <w:rFonts w:asciiTheme="minorHAnsi" w:hAnsiTheme="minorHAnsi" w:cstheme="minorHAnsi"/>
          <w:color w:val="auto"/>
        </w:rPr>
        <w:t>.</w:t>
      </w:r>
    </w:p>
    <w:p w:rsidR="00504137" w:rsidRPr="003078F1" w:rsidRDefault="00504137" w:rsidP="00844863">
      <w:pPr>
        <w:spacing w:after="0" w:line="360" w:lineRule="auto"/>
        <w:rPr>
          <w:rFonts w:cstheme="minorHAnsi"/>
        </w:rPr>
      </w:pPr>
      <w:r w:rsidRPr="003078F1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774062911"/>
        <w:docPartObj>
          <w:docPartGallery w:val="Table of Contents"/>
          <w:docPartUnique/>
        </w:docPartObj>
      </w:sdtPr>
      <w:sdtEndPr/>
      <w:sdtContent>
        <w:p w:rsidR="009D47FF" w:rsidRPr="00824E43" w:rsidRDefault="009D47FF" w:rsidP="00824E43">
          <w:pPr>
            <w:pStyle w:val="ac"/>
            <w:spacing w:before="0" w:line="36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824E43">
            <w:rPr>
              <w:rFonts w:asciiTheme="minorHAnsi" w:hAnsiTheme="minorHAnsi" w:cstheme="minorHAnsi"/>
              <w:color w:val="auto"/>
              <w:sz w:val="24"/>
              <w:szCs w:val="24"/>
            </w:rPr>
            <w:t>Оглавление</w:t>
          </w:r>
        </w:p>
        <w:p w:rsidR="009D47FF" w:rsidRPr="003078F1" w:rsidRDefault="009D47FF" w:rsidP="00824E43">
          <w:pPr>
            <w:spacing w:after="0" w:line="360" w:lineRule="auto"/>
            <w:rPr>
              <w:rFonts w:cstheme="minorHAnsi"/>
              <w:lang w:eastAsia="ru-RU"/>
            </w:rPr>
          </w:pPr>
        </w:p>
        <w:p w:rsidR="00824E43" w:rsidRDefault="009D47FF" w:rsidP="00824E43">
          <w:pPr>
            <w:pStyle w:val="11"/>
            <w:tabs>
              <w:tab w:val="right" w:leader="dot" w:pos="9628"/>
            </w:tabs>
            <w:spacing w:after="0" w:line="360" w:lineRule="auto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r w:rsidRPr="003078F1">
            <w:rPr>
              <w:rFonts w:cstheme="minorHAnsi"/>
            </w:rPr>
            <w:fldChar w:fldCharType="begin"/>
          </w:r>
          <w:r w:rsidRPr="003078F1">
            <w:rPr>
              <w:rFonts w:cstheme="minorHAnsi"/>
            </w:rPr>
            <w:instrText xml:space="preserve"> TOC \o "1-3" \h \z \u </w:instrText>
          </w:r>
          <w:r w:rsidRPr="003078F1">
            <w:rPr>
              <w:rFonts w:cstheme="minorHAnsi"/>
            </w:rPr>
            <w:fldChar w:fldCharType="separate"/>
          </w:r>
          <w:hyperlink w:anchor="_Toc502017533" w:history="1">
            <w:r w:rsidR="00824E43" w:rsidRPr="00CF5F66">
              <w:rPr>
                <w:rStyle w:val="a8"/>
                <w:rFonts w:cstheme="minorHAnsi"/>
                <w:noProof/>
              </w:rPr>
              <w:t>1 Техническое задание</w:t>
            </w:r>
            <w:r w:rsidR="00824E43">
              <w:rPr>
                <w:noProof/>
                <w:webHidden/>
              </w:rPr>
              <w:tab/>
            </w:r>
            <w:r w:rsidR="00824E43">
              <w:rPr>
                <w:noProof/>
                <w:webHidden/>
              </w:rPr>
              <w:fldChar w:fldCharType="begin"/>
            </w:r>
            <w:r w:rsidR="00824E43">
              <w:rPr>
                <w:noProof/>
                <w:webHidden/>
              </w:rPr>
              <w:instrText xml:space="preserve"> PAGEREF _Toc502017533 \h </w:instrText>
            </w:r>
            <w:r w:rsidR="00824E43">
              <w:rPr>
                <w:noProof/>
                <w:webHidden/>
              </w:rPr>
            </w:r>
            <w:r w:rsidR="00824E43">
              <w:rPr>
                <w:noProof/>
                <w:webHidden/>
              </w:rPr>
              <w:fldChar w:fldCharType="separate"/>
            </w:r>
            <w:r w:rsidR="003C21B1">
              <w:rPr>
                <w:noProof/>
                <w:webHidden/>
              </w:rPr>
              <w:t>4</w:t>
            </w:r>
            <w:r w:rsidR="00824E43">
              <w:rPr>
                <w:noProof/>
                <w:webHidden/>
              </w:rPr>
              <w:fldChar w:fldCharType="end"/>
            </w:r>
          </w:hyperlink>
        </w:p>
        <w:p w:rsidR="00824E43" w:rsidRDefault="00293480" w:rsidP="00824E43">
          <w:pPr>
            <w:pStyle w:val="21"/>
            <w:tabs>
              <w:tab w:val="right" w:leader="dot" w:pos="9628"/>
            </w:tabs>
            <w:spacing w:after="0" w:line="360" w:lineRule="auto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02017534" w:history="1">
            <w:r w:rsidR="00824E43" w:rsidRPr="00CF5F66">
              <w:rPr>
                <w:rStyle w:val="a8"/>
                <w:rFonts w:cstheme="minorHAnsi"/>
                <w:noProof/>
              </w:rPr>
              <w:t>1.1 Исходная проблема</w:t>
            </w:r>
            <w:r w:rsidR="00824E43">
              <w:rPr>
                <w:noProof/>
                <w:webHidden/>
              </w:rPr>
              <w:tab/>
            </w:r>
            <w:r w:rsidR="00824E43">
              <w:rPr>
                <w:noProof/>
                <w:webHidden/>
              </w:rPr>
              <w:fldChar w:fldCharType="begin"/>
            </w:r>
            <w:r w:rsidR="00824E43">
              <w:rPr>
                <w:noProof/>
                <w:webHidden/>
              </w:rPr>
              <w:instrText xml:space="preserve"> PAGEREF _Toc502017534 \h </w:instrText>
            </w:r>
            <w:r w:rsidR="00824E43">
              <w:rPr>
                <w:noProof/>
                <w:webHidden/>
              </w:rPr>
            </w:r>
            <w:r w:rsidR="00824E43">
              <w:rPr>
                <w:noProof/>
                <w:webHidden/>
              </w:rPr>
              <w:fldChar w:fldCharType="separate"/>
            </w:r>
            <w:r w:rsidR="003C21B1">
              <w:rPr>
                <w:noProof/>
                <w:webHidden/>
              </w:rPr>
              <w:t>4</w:t>
            </w:r>
            <w:r w:rsidR="00824E43">
              <w:rPr>
                <w:noProof/>
                <w:webHidden/>
              </w:rPr>
              <w:fldChar w:fldCharType="end"/>
            </w:r>
          </w:hyperlink>
        </w:p>
        <w:p w:rsidR="00824E43" w:rsidRDefault="00293480" w:rsidP="00824E43">
          <w:pPr>
            <w:pStyle w:val="21"/>
            <w:tabs>
              <w:tab w:val="right" w:leader="dot" w:pos="9628"/>
            </w:tabs>
            <w:spacing w:after="0" w:line="360" w:lineRule="auto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02017535" w:history="1">
            <w:r w:rsidR="00824E43" w:rsidRPr="00CF5F66">
              <w:rPr>
                <w:rStyle w:val="a8"/>
                <w:rFonts w:cstheme="minorHAnsi"/>
                <w:noProof/>
              </w:rPr>
              <w:t>1.2 Цель и задачи</w:t>
            </w:r>
            <w:r w:rsidR="00824E43">
              <w:rPr>
                <w:noProof/>
                <w:webHidden/>
              </w:rPr>
              <w:tab/>
            </w:r>
            <w:r w:rsidR="00824E43">
              <w:rPr>
                <w:noProof/>
                <w:webHidden/>
              </w:rPr>
              <w:fldChar w:fldCharType="begin"/>
            </w:r>
            <w:r w:rsidR="00824E43">
              <w:rPr>
                <w:noProof/>
                <w:webHidden/>
              </w:rPr>
              <w:instrText xml:space="preserve"> PAGEREF _Toc502017535 \h </w:instrText>
            </w:r>
            <w:r w:rsidR="00824E43">
              <w:rPr>
                <w:noProof/>
                <w:webHidden/>
              </w:rPr>
            </w:r>
            <w:r w:rsidR="00824E43">
              <w:rPr>
                <w:noProof/>
                <w:webHidden/>
              </w:rPr>
              <w:fldChar w:fldCharType="separate"/>
            </w:r>
            <w:r w:rsidR="003C21B1">
              <w:rPr>
                <w:noProof/>
                <w:webHidden/>
              </w:rPr>
              <w:t>4</w:t>
            </w:r>
            <w:r w:rsidR="00824E43">
              <w:rPr>
                <w:noProof/>
                <w:webHidden/>
              </w:rPr>
              <w:fldChar w:fldCharType="end"/>
            </w:r>
          </w:hyperlink>
        </w:p>
        <w:p w:rsidR="00824E43" w:rsidRDefault="00293480" w:rsidP="00824E43">
          <w:pPr>
            <w:pStyle w:val="21"/>
            <w:tabs>
              <w:tab w:val="right" w:leader="dot" w:pos="9628"/>
            </w:tabs>
            <w:spacing w:after="0" w:line="360" w:lineRule="auto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02017536" w:history="1">
            <w:r w:rsidR="00824E43" w:rsidRPr="00CF5F66">
              <w:rPr>
                <w:rStyle w:val="a8"/>
                <w:rFonts w:cstheme="minorHAnsi"/>
                <w:noProof/>
              </w:rPr>
              <w:t>1.3 Контекст использования и конечный пользователь</w:t>
            </w:r>
            <w:r w:rsidR="00824E43">
              <w:rPr>
                <w:noProof/>
                <w:webHidden/>
              </w:rPr>
              <w:tab/>
            </w:r>
            <w:r w:rsidR="00824E43">
              <w:rPr>
                <w:noProof/>
                <w:webHidden/>
              </w:rPr>
              <w:fldChar w:fldCharType="begin"/>
            </w:r>
            <w:r w:rsidR="00824E43">
              <w:rPr>
                <w:noProof/>
                <w:webHidden/>
              </w:rPr>
              <w:instrText xml:space="preserve"> PAGEREF _Toc502017536 \h </w:instrText>
            </w:r>
            <w:r w:rsidR="00824E43">
              <w:rPr>
                <w:noProof/>
                <w:webHidden/>
              </w:rPr>
            </w:r>
            <w:r w:rsidR="00824E43">
              <w:rPr>
                <w:noProof/>
                <w:webHidden/>
              </w:rPr>
              <w:fldChar w:fldCharType="separate"/>
            </w:r>
            <w:r w:rsidR="003C21B1">
              <w:rPr>
                <w:noProof/>
                <w:webHidden/>
              </w:rPr>
              <w:t>4</w:t>
            </w:r>
            <w:r w:rsidR="00824E43">
              <w:rPr>
                <w:noProof/>
                <w:webHidden/>
              </w:rPr>
              <w:fldChar w:fldCharType="end"/>
            </w:r>
          </w:hyperlink>
        </w:p>
        <w:p w:rsidR="00824E43" w:rsidRDefault="00293480" w:rsidP="00824E43">
          <w:pPr>
            <w:pStyle w:val="21"/>
            <w:tabs>
              <w:tab w:val="right" w:leader="dot" w:pos="9628"/>
            </w:tabs>
            <w:spacing w:after="0" w:line="360" w:lineRule="auto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02017537" w:history="1">
            <w:r w:rsidR="00824E43" w:rsidRPr="00CF5F66">
              <w:rPr>
                <w:rStyle w:val="a8"/>
                <w:rFonts w:cstheme="minorHAnsi"/>
                <w:noProof/>
              </w:rPr>
              <w:t>1.4 Критерии качества</w:t>
            </w:r>
            <w:r w:rsidR="00824E43">
              <w:rPr>
                <w:noProof/>
                <w:webHidden/>
              </w:rPr>
              <w:tab/>
            </w:r>
            <w:r w:rsidR="00824E43">
              <w:rPr>
                <w:noProof/>
                <w:webHidden/>
              </w:rPr>
              <w:fldChar w:fldCharType="begin"/>
            </w:r>
            <w:r w:rsidR="00824E43">
              <w:rPr>
                <w:noProof/>
                <w:webHidden/>
              </w:rPr>
              <w:instrText xml:space="preserve"> PAGEREF _Toc502017537 \h </w:instrText>
            </w:r>
            <w:r w:rsidR="00824E43">
              <w:rPr>
                <w:noProof/>
                <w:webHidden/>
              </w:rPr>
            </w:r>
            <w:r w:rsidR="00824E43">
              <w:rPr>
                <w:noProof/>
                <w:webHidden/>
              </w:rPr>
              <w:fldChar w:fldCharType="separate"/>
            </w:r>
            <w:r w:rsidR="003C21B1">
              <w:rPr>
                <w:noProof/>
                <w:webHidden/>
              </w:rPr>
              <w:t>5</w:t>
            </w:r>
            <w:r w:rsidR="00824E43">
              <w:rPr>
                <w:noProof/>
                <w:webHidden/>
              </w:rPr>
              <w:fldChar w:fldCharType="end"/>
            </w:r>
          </w:hyperlink>
        </w:p>
        <w:p w:rsidR="00824E43" w:rsidRDefault="00293480" w:rsidP="00824E43">
          <w:pPr>
            <w:pStyle w:val="21"/>
            <w:tabs>
              <w:tab w:val="right" w:leader="dot" w:pos="9628"/>
            </w:tabs>
            <w:spacing w:after="0" w:line="360" w:lineRule="auto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02017538" w:history="1">
            <w:r w:rsidR="00824E43" w:rsidRPr="00CF5F66">
              <w:rPr>
                <w:rStyle w:val="a8"/>
                <w:rFonts w:cstheme="minorHAnsi"/>
                <w:noProof/>
              </w:rPr>
              <w:t>1.5 Обзор аналогов</w:t>
            </w:r>
            <w:r w:rsidR="00824E43">
              <w:rPr>
                <w:noProof/>
                <w:webHidden/>
              </w:rPr>
              <w:tab/>
            </w:r>
            <w:r w:rsidR="00824E43">
              <w:rPr>
                <w:noProof/>
                <w:webHidden/>
              </w:rPr>
              <w:fldChar w:fldCharType="begin"/>
            </w:r>
            <w:r w:rsidR="00824E43">
              <w:rPr>
                <w:noProof/>
                <w:webHidden/>
              </w:rPr>
              <w:instrText xml:space="preserve"> PAGEREF _Toc502017538 \h </w:instrText>
            </w:r>
            <w:r w:rsidR="00824E43">
              <w:rPr>
                <w:noProof/>
                <w:webHidden/>
              </w:rPr>
            </w:r>
            <w:r w:rsidR="00824E43">
              <w:rPr>
                <w:noProof/>
                <w:webHidden/>
              </w:rPr>
              <w:fldChar w:fldCharType="separate"/>
            </w:r>
            <w:r w:rsidR="003C21B1">
              <w:rPr>
                <w:noProof/>
                <w:webHidden/>
              </w:rPr>
              <w:t>5</w:t>
            </w:r>
            <w:r w:rsidR="00824E43">
              <w:rPr>
                <w:noProof/>
                <w:webHidden/>
              </w:rPr>
              <w:fldChar w:fldCharType="end"/>
            </w:r>
          </w:hyperlink>
        </w:p>
        <w:p w:rsidR="00824E43" w:rsidRDefault="00293480" w:rsidP="00824E43">
          <w:pPr>
            <w:pStyle w:val="21"/>
            <w:tabs>
              <w:tab w:val="right" w:leader="dot" w:pos="9628"/>
            </w:tabs>
            <w:spacing w:after="0" w:line="360" w:lineRule="auto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02017539" w:history="1">
            <w:r w:rsidR="00824E43" w:rsidRPr="00CF5F66">
              <w:rPr>
                <w:rStyle w:val="a8"/>
                <w:rFonts w:cstheme="minorHAnsi"/>
                <w:noProof/>
              </w:rPr>
              <w:t>1.6 Дополнительные требования</w:t>
            </w:r>
            <w:r w:rsidR="00824E43">
              <w:rPr>
                <w:noProof/>
                <w:webHidden/>
              </w:rPr>
              <w:tab/>
            </w:r>
            <w:r w:rsidR="00824E43">
              <w:rPr>
                <w:noProof/>
                <w:webHidden/>
              </w:rPr>
              <w:fldChar w:fldCharType="begin"/>
            </w:r>
            <w:r w:rsidR="00824E43">
              <w:rPr>
                <w:noProof/>
                <w:webHidden/>
              </w:rPr>
              <w:instrText xml:space="preserve"> PAGEREF _Toc502017539 \h </w:instrText>
            </w:r>
            <w:r w:rsidR="00824E43">
              <w:rPr>
                <w:noProof/>
                <w:webHidden/>
              </w:rPr>
            </w:r>
            <w:r w:rsidR="00824E43">
              <w:rPr>
                <w:noProof/>
                <w:webHidden/>
              </w:rPr>
              <w:fldChar w:fldCharType="separate"/>
            </w:r>
            <w:r w:rsidR="003C21B1">
              <w:rPr>
                <w:noProof/>
                <w:webHidden/>
              </w:rPr>
              <w:t>6</w:t>
            </w:r>
            <w:r w:rsidR="00824E43">
              <w:rPr>
                <w:noProof/>
                <w:webHidden/>
              </w:rPr>
              <w:fldChar w:fldCharType="end"/>
            </w:r>
          </w:hyperlink>
        </w:p>
        <w:p w:rsidR="00824E43" w:rsidRDefault="00293480" w:rsidP="00824E43">
          <w:pPr>
            <w:pStyle w:val="21"/>
            <w:tabs>
              <w:tab w:val="right" w:leader="dot" w:pos="9628"/>
            </w:tabs>
            <w:spacing w:after="0" w:line="360" w:lineRule="auto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02017540" w:history="1">
            <w:r w:rsidR="00824E43" w:rsidRPr="00CF5F66">
              <w:rPr>
                <w:rStyle w:val="a8"/>
                <w:rFonts w:cstheme="minorHAnsi"/>
                <w:noProof/>
              </w:rPr>
              <w:t>1.7 Описание функциональных возможностей программы</w:t>
            </w:r>
            <w:r w:rsidR="00824E43">
              <w:rPr>
                <w:noProof/>
                <w:webHidden/>
              </w:rPr>
              <w:tab/>
            </w:r>
            <w:r w:rsidR="00824E43">
              <w:rPr>
                <w:noProof/>
                <w:webHidden/>
              </w:rPr>
              <w:fldChar w:fldCharType="begin"/>
            </w:r>
            <w:r w:rsidR="00824E43">
              <w:rPr>
                <w:noProof/>
                <w:webHidden/>
              </w:rPr>
              <w:instrText xml:space="preserve"> PAGEREF _Toc502017540 \h </w:instrText>
            </w:r>
            <w:r w:rsidR="00824E43">
              <w:rPr>
                <w:noProof/>
                <w:webHidden/>
              </w:rPr>
            </w:r>
            <w:r w:rsidR="00824E43">
              <w:rPr>
                <w:noProof/>
                <w:webHidden/>
              </w:rPr>
              <w:fldChar w:fldCharType="separate"/>
            </w:r>
            <w:r w:rsidR="003C21B1">
              <w:rPr>
                <w:noProof/>
                <w:webHidden/>
              </w:rPr>
              <w:t>6</w:t>
            </w:r>
            <w:r w:rsidR="00824E43">
              <w:rPr>
                <w:noProof/>
                <w:webHidden/>
              </w:rPr>
              <w:fldChar w:fldCharType="end"/>
            </w:r>
          </w:hyperlink>
        </w:p>
        <w:p w:rsidR="00824E43" w:rsidRDefault="00293480" w:rsidP="00824E43">
          <w:pPr>
            <w:pStyle w:val="21"/>
            <w:tabs>
              <w:tab w:val="right" w:leader="dot" w:pos="9628"/>
            </w:tabs>
            <w:spacing w:after="0" w:line="360" w:lineRule="auto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02017541" w:history="1">
            <w:r w:rsidR="00824E43" w:rsidRPr="00CF5F66">
              <w:rPr>
                <w:rStyle w:val="a8"/>
                <w:rFonts w:cstheme="minorHAnsi"/>
                <w:noProof/>
              </w:rPr>
              <w:t>1.8 Прототип пользовательского интерфейса</w:t>
            </w:r>
            <w:r w:rsidR="00824E43">
              <w:rPr>
                <w:noProof/>
                <w:webHidden/>
              </w:rPr>
              <w:tab/>
            </w:r>
            <w:r w:rsidR="00824E43">
              <w:rPr>
                <w:noProof/>
                <w:webHidden/>
              </w:rPr>
              <w:fldChar w:fldCharType="begin"/>
            </w:r>
            <w:r w:rsidR="00824E43">
              <w:rPr>
                <w:noProof/>
                <w:webHidden/>
              </w:rPr>
              <w:instrText xml:space="preserve"> PAGEREF _Toc502017541 \h </w:instrText>
            </w:r>
            <w:r w:rsidR="00824E43">
              <w:rPr>
                <w:noProof/>
                <w:webHidden/>
              </w:rPr>
            </w:r>
            <w:r w:rsidR="00824E43">
              <w:rPr>
                <w:noProof/>
                <w:webHidden/>
              </w:rPr>
              <w:fldChar w:fldCharType="separate"/>
            </w:r>
            <w:r w:rsidR="003C21B1">
              <w:rPr>
                <w:noProof/>
                <w:webHidden/>
              </w:rPr>
              <w:t>7</w:t>
            </w:r>
            <w:r w:rsidR="00824E43">
              <w:rPr>
                <w:noProof/>
                <w:webHidden/>
              </w:rPr>
              <w:fldChar w:fldCharType="end"/>
            </w:r>
          </w:hyperlink>
        </w:p>
        <w:p w:rsidR="00824E43" w:rsidRDefault="00293480" w:rsidP="00824E43">
          <w:pPr>
            <w:pStyle w:val="21"/>
            <w:tabs>
              <w:tab w:val="right" w:leader="dot" w:pos="9628"/>
            </w:tabs>
            <w:spacing w:after="0" w:line="360" w:lineRule="auto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02017542" w:history="1">
            <w:r w:rsidR="00824E43" w:rsidRPr="00CF5F66">
              <w:rPr>
                <w:rStyle w:val="a8"/>
                <w:rFonts w:cstheme="minorHAnsi"/>
                <w:noProof/>
              </w:rPr>
              <w:t>1.9 План разработки проекта и ресурсы</w:t>
            </w:r>
            <w:r w:rsidR="00824E43">
              <w:rPr>
                <w:noProof/>
                <w:webHidden/>
              </w:rPr>
              <w:tab/>
            </w:r>
            <w:r w:rsidR="00824E43">
              <w:rPr>
                <w:noProof/>
                <w:webHidden/>
              </w:rPr>
              <w:fldChar w:fldCharType="begin"/>
            </w:r>
            <w:r w:rsidR="00824E43">
              <w:rPr>
                <w:noProof/>
                <w:webHidden/>
              </w:rPr>
              <w:instrText xml:space="preserve"> PAGEREF _Toc502017542 \h </w:instrText>
            </w:r>
            <w:r w:rsidR="00824E43">
              <w:rPr>
                <w:noProof/>
                <w:webHidden/>
              </w:rPr>
            </w:r>
            <w:r w:rsidR="00824E43">
              <w:rPr>
                <w:noProof/>
                <w:webHidden/>
              </w:rPr>
              <w:fldChar w:fldCharType="separate"/>
            </w:r>
            <w:r w:rsidR="003C21B1">
              <w:rPr>
                <w:noProof/>
                <w:webHidden/>
              </w:rPr>
              <w:t>10</w:t>
            </w:r>
            <w:r w:rsidR="00824E43">
              <w:rPr>
                <w:noProof/>
                <w:webHidden/>
              </w:rPr>
              <w:fldChar w:fldCharType="end"/>
            </w:r>
          </w:hyperlink>
        </w:p>
        <w:p w:rsidR="00824E43" w:rsidRDefault="00293480" w:rsidP="00824E43">
          <w:pPr>
            <w:pStyle w:val="11"/>
            <w:tabs>
              <w:tab w:val="right" w:leader="dot" w:pos="9628"/>
            </w:tabs>
            <w:spacing w:after="0" w:line="360" w:lineRule="auto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02017543" w:history="1">
            <w:r w:rsidR="00824E43" w:rsidRPr="00CF5F66">
              <w:rPr>
                <w:rStyle w:val="a8"/>
                <w:rFonts w:cstheme="minorHAnsi"/>
                <w:noProof/>
              </w:rPr>
              <w:t>2 Введение</w:t>
            </w:r>
            <w:r w:rsidR="00824E43">
              <w:rPr>
                <w:noProof/>
                <w:webHidden/>
              </w:rPr>
              <w:tab/>
            </w:r>
            <w:r w:rsidR="00824E43">
              <w:rPr>
                <w:noProof/>
                <w:webHidden/>
              </w:rPr>
              <w:fldChar w:fldCharType="begin"/>
            </w:r>
            <w:r w:rsidR="00824E43">
              <w:rPr>
                <w:noProof/>
                <w:webHidden/>
              </w:rPr>
              <w:instrText xml:space="preserve"> PAGEREF _Toc502017543 \h </w:instrText>
            </w:r>
            <w:r w:rsidR="00824E43">
              <w:rPr>
                <w:noProof/>
                <w:webHidden/>
              </w:rPr>
            </w:r>
            <w:r w:rsidR="00824E43">
              <w:rPr>
                <w:noProof/>
                <w:webHidden/>
              </w:rPr>
              <w:fldChar w:fldCharType="separate"/>
            </w:r>
            <w:r w:rsidR="003C21B1">
              <w:rPr>
                <w:noProof/>
                <w:webHidden/>
              </w:rPr>
              <w:t>11</w:t>
            </w:r>
            <w:r w:rsidR="00824E43">
              <w:rPr>
                <w:noProof/>
                <w:webHidden/>
              </w:rPr>
              <w:fldChar w:fldCharType="end"/>
            </w:r>
          </w:hyperlink>
        </w:p>
        <w:p w:rsidR="00824E43" w:rsidRDefault="00293480" w:rsidP="00824E43">
          <w:pPr>
            <w:pStyle w:val="11"/>
            <w:tabs>
              <w:tab w:val="right" w:leader="dot" w:pos="9628"/>
            </w:tabs>
            <w:spacing w:after="0" w:line="360" w:lineRule="auto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02017544" w:history="1">
            <w:r w:rsidR="00824E43" w:rsidRPr="00CF5F66">
              <w:rPr>
                <w:rStyle w:val="a8"/>
                <w:rFonts w:cstheme="minorHAnsi"/>
                <w:noProof/>
              </w:rPr>
              <w:t>3 Описание программной системы</w:t>
            </w:r>
            <w:r w:rsidR="00824E43">
              <w:rPr>
                <w:noProof/>
                <w:webHidden/>
              </w:rPr>
              <w:tab/>
            </w:r>
            <w:r w:rsidR="00824E43">
              <w:rPr>
                <w:noProof/>
                <w:webHidden/>
              </w:rPr>
              <w:fldChar w:fldCharType="begin"/>
            </w:r>
            <w:r w:rsidR="00824E43">
              <w:rPr>
                <w:noProof/>
                <w:webHidden/>
              </w:rPr>
              <w:instrText xml:space="preserve"> PAGEREF _Toc502017544 \h </w:instrText>
            </w:r>
            <w:r w:rsidR="00824E43">
              <w:rPr>
                <w:noProof/>
                <w:webHidden/>
              </w:rPr>
            </w:r>
            <w:r w:rsidR="00824E43">
              <w:rPr>
                <w:noProof/>
                <w:webHidden/>
              </w:rPr>
              <w:fldChar w:fldCharType="separate"/>
            </w:r>
            <w:r w:rsidR="003C21B1">
              <w:rPr>
                <w:noProof/>
                <w:webHidden/>
              </w:rPr>
              <w:t>12</w:t>
            </w:r>
            <w:r w:rsidR="00824E43">
              <w:rPr>
                <w:noProof/>
                <w:webHidden/>
              </w:rPr>
              <w:fldChar w:fldCharType="end"/>
            </w:r>
          </w:hyperlink>
        </w:p>
        <w:p w:rsidR="00824E43" w:rsidRDefault="00293480" w:rsidP="00824E43">
          <w:pPr>
            <w:pStyle w:val="21"/>
            <w:tabs>
              <w:tab w:val="right" w:leader="dot" w:pos="9628"/>
            </w:tabs>
            <w:spacing w:after="0" w:line="360" w:lineRule="auto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02017545" w:history="1">
            <w:r w:rsidR="00824E43" w:rsidRPr="00CF5F66">
              <w:rPr>
                <w:rStyle w:val="a8"/>
                <w:rFonts w:cstheme="minorHAnsi"/>
                <w:noProof/>
              </w:rPr>
              <w:t xml:space="preserve">3.1 </w:t>
            </w:r>
            <w:r w:rsidR="00824E43" w:rsidRPr="00CF5F66">
              <w:rPr>
                <w:rStyle w:val="a8"/>
                <w:rFonts w:cstheme="minorHAnsi"/>
                <w:noProof/>
                <w:lang w:val="en-US"/>
              </w:rPr>
              <w:t>UML</w:t>
            </w:r>
            <w:r w:rsidR="00824E43" w:rsidRPr="00CF5F66">
              <w:rPr>
                <w:rStyle w:val="a8"/>
                <w:rFonts w:cstheme="minorHAnsi"/>
                <w:noProof/>
              </w:rPr>
              <w:t xml:space="preserve"> диаграмма сценариев использования</w:t>
            </w:r>
            <w:r w:rsidR="00824E43">
              <w:rPr>
                <w:noProof/>
                <w:webHidden/>
              </w:rPr>
              <w:tab/>
            </w:r>
            <w:r w:rsidR="00824E43">
              <w:rPr>
                <w:noProof/>
                <w:webHidden/>
              </w:rPr>
              <w:fldChar w:fldCharType="begin"/>
            </w:r>
            <w:r w:rsidR="00824E43">
              <w:rPr>
                <w:noProof/>
                <w:webHidden/>
              </w:rPr>
              <w:instrText xml:space="preserve"> PAGEREF _Toc502017545 \h </w:instrText>
            </w:r>
            <w:r w:rsidR="00824E43">
              <w:rPr>
                <w:noProof/>
                <w:webHidden/>
              </w:rPr>
            </w:r>
            <w:r w:rsidR="00824E43">
              <w:rPr>
                <w:noProof/>
                <w:webHidden/>
              </w:rPr>
              <w:fldChar w:fldCharType="separate"/>
            </w:r>
            <w:r w:rsidR="003C21B1">
              <w:rPr>
                <w:noProof/>
                <w:webHidden/>
              </w:rPr>
              <w:t>12</w:t>
            </w:r>
            <w:r w:rsidR="00824E43">
              <w:rPr>
                <w:noProof/>
                <w:webHidden/>
              </w:rPr>
              <w:fldChar w:fldCharType="end"/>
            </w:r>
          </w:hyperlink>
        </w:p>
        <w:p w:rsidR="00824E43" w:rsidRDefault="00293480" w:rsidP="00824E43">
          <w:pPr>
            <w:pStyle w:val="21"/>
            <w:tabs>
              <w:tab w:val="right" w:leader="dot" w:pos="9628"/>
            </w:tabs>
            <w:spacing w:after="0" w:line="360" w:lineRule="auto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02017546" w:history="1">
            <w:r w:rsidR="00824E43" w:rsidRPr="00CF5F66">
              <w:rPr>
                <w:rStyle w:val="a8"/>
                <w:rFonts w:cstheme="minorHAnsi"/>
                <w:noProof/>
              </w:rPr>
              <w:t xml:space="preserve">3.2 </w:t>
            </w:r>
            <w:r w:rsidR="00824E43" w:rsidRPr="00CF5F66">
              <w:rPr>
                <w:rStyle w:val="a8"/>
                <w:rFonts w:cstheme="minorHAnsi"/>
                <w:noProof/>
                <w:lang w:val="en-US"/>
              </w:rPr>
              <w:t>UML</w:t>
            </w:r>
            <w:r w:rsidR="00824E43" w:rsidRPr="00CF5F66">
              <w:rPr>
                <w:rStyle w:val="a8"/>
                <w:rFonts w:cstheme="minorHAnsi"/>
                <w:noProof/>
              </w:rPr>
              <w:t xml:space="preserve"> диаграмма классов</w:t>
            </w:r>
            <w:r w:rsidR="00824E43">
              <w:rPr>
                <w:noProof/>
                <w:webHidden/>
              </w:rPr>
              <w:tab/>
            </w:r>
            <w:r w:rsidR="00824E43">
              <w:rPr>
                <w:noProof/>
                <w:webHidden/>
              </w:rPr>
              <w:fldChar w:fldCharType="begin"/>
            </w:r>
            <w:r w:rsidR="00824E43">
              <w:rPr>
                <w:noProof/>
                <w:webHidden/>
              </w:rPr>
              <w:instrText xml:space="preserve"> PAGEREF _Toc502017546 \h </w:instrText>
            </w:r>
            <w:r w:rsidR="00824E43">
              <w:rPr>
                <w:noProof/>
                <w:webHidden/>
              </w:rPr>
            </w:r>
            <w:r w:rsidR="00824E43">
              <w:rPr>
                <w:noProof/>
                <w:webHidden/>
              </w:rPr>
              <w:fldChar w:fldCharType="separate"/>
            </w:r>
            <w:r w:rsidR="003C21B1">
              <w:rPr>
                <w:noProof/>
                <w:webHidden/>
              </w:rPr>
              <w:t>13</w:t>
            </w:r>
            <w:r w:rsidR="00824E43">
              <w:rPr>
                <w:noProof/>
                <w:webHidden/>
              </w:rPr>
              <w:fldChar w:fldCharType="end"/>
            </w:r>
          </w:hyperlink>
        </w:p>
        <w:p w:rsidR="00824E43" w:rsidRDefault="00293480" w:rsidP="00824E43">
          <w:pPr>
            <w:pStyle w:val="21"/>
            <w:tabs>
              <w:tab w:val="right" w:leader="dot" w:pos="9628"/>
            </w:tabs>
            <w:spacing w:after="0" w:line="360" w:lineRule="auto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02017547" w:history="1">
            <w:r w:rsidR="00824E43" w:rsidRPr="00CF5F66">
              <w:rPr>
                <w:rStyle w:val="a8"/>
                <w:rFonts w:cstheme="minorHAnsi"/>
                <w:noProof/>
              </w:rPr>
              <w:t>3.3 Тестирование программы</w:t>
            </w:r>
            <w:r w:rsidR="00824E43">
              <w:rPr>
                <w:noProof/>
                <w:webHidden/>
              </w:rPr>
              <w:tab/>
            </w:r>
            <w:r w:rsidR="00824E43">
              <w:rPr>
                <w:noProof/>
                <w:webHidden/>
              </w:rPr>
              <w:fldChar w:fldCharType="begin"/>
            </w:r>
            <w:r w:rsidR="00824E43">
              <w:rPr>
                <w:noProof/>
                <w:webHidden/>
              </w:rPr>
              <w:instrText xml:space="preserve"> PAGEREF _Toc502017547 \h </w:instrText>
            </w:r>
            <w:r w:rsidR="00824E43">
              <w:rPr>
                <w:noProof/>
                <w:webHidden/>
              </w:rPr>
            </w:r>
            <w:r w:rsidR="00824E43">
              <w:rPr>
                <w:noProof/>
                <w:webHidden/>
              </w:rPr>
              <w:fldChar w:fldCharType="separate"/>
            </w:r>
            <w:r w:rsidR="003C21B1">
              <w:rPr>
                <w:noProof/>
                <w:webHidden/>
              </w:rPr>
              <w:t>14</w:t>
            </w:r>
            <w:r w:rsidR="00824E43">
              <w:rPr>
                <w:noProof/>
                <w:webHidden/>
              </w:rPr>
              <w:fldChar w:fldCharType="end"/>
            </w:r>
          </w:hyperlink>
        </w:p>
        <w:p w:rsidR="00824E43" w:rsidRDefault="00293480" w:rsidP="00824E43">
          <w:pPr>
            <w:pStyle w:val="21"/>
            <w:tabs>
              <w:tab w:val="right" w:leader="dot" w:pos="9628"/>
            </w:tabs>
            <w:spacing w:after="0" w:line="360" w:lineRule="auto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02017548" w:history="1">
            <w:r w:rsidR="00824E43" w:rsidRPr="00CF5F66">
              <w:rPr>
                <w:rStyle w:val="a8"/>
                <w:rFonts w:cstheme="minorHAnsi"/>
                <w:noProof/>
              </w:rPr>
              <w:t>3.4 Версионный контроль</w:t>
            </w:r>
            <w:r w:rsidR="00824E43">
              <w:rPr>
                <w:noProof/>
                <w:webHidden/>
              </w:rPr>
              <w:tab/>
            </w:r>
            <w:r w:rsidR="00824E43">
              <w:rPr>
                <w:noProof/>
                <w:webHidden/>
              </w:rPr>
              <w:fldChar w:fldCharType="begin"/>
            </w:r>
            <w:r w:rsidR="00824E43">
              <w:rPr>
                <w:noProof/>
                <w:webHidden/>
              </w:rPr>
              <w:instrText xml:space="preserve"> PAGEREF _Toc502017548 \h </w:instrText>
            </w:r>
            <w:r w:rsidR="00824E43">
              <w:rPr>
                <w:noProof/>
                <w:webHidden/>
              </w:rPr>
            </w:r>
            <w:r w:rsidR="00824E43">
              <w:rPr>
                <w:noProof/>
                <w:webHidden/>
              </w:rPr>
              <w:fldChar w:fldCharType="separate"/>
            </w:r>
            <w:r w:rsidR="003C21B1">
              <w:rPr>
                <w:noProof/>
                <w:webHidden/>
              </w:rPr>
              <w:t>15</w:t>
            </w:r>
            <w:r w:rsidR="00824E43">
              <w:rPr>
                <w:noProof/>
                <w:webHidden/>
              </w:rPr>
              <w:fldChar w:fldCharType="end"/>
            </w:r>
          </w:hyperlink>
        </w:p>
        <w:p w:rsidR="00824E43" w:rsidRDefault="00293480" w:rsidP="00824E43">
          <w:pPr>
            <w:pStyle w:val="11"/>
            <w:tabs>
              <w:tab w:val="right" w:leader="dot" w:pos="9628"/>
            </w:tabs>
            <w:spacing w:after="0" w:line="360" w:lineRule="auto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02017549" w:history="1">
            <w:r w:rsidR="00824E43" w:rsidRPr="00CF5F66">
              <w:rPr>
                <w:rStyle w:val="a8"/>
                <w:rFonts w:cstheme="minorHAnsi"/>
                <w:noProof/>
              </w:rPr>
              <w:t>4 Заключение</w:t>
            </w:r>
            <w:r w:rsidR="00824E43">
              <w:rPr>
                <w:noProof/>
                <w:webHidden/>
              </w:rPr>
              <w:tab/>
            </w:r>
            <w:r w:rsidR="00824E43">
              <w:rPr>
                <w:noProof/>
                <w:webHidden/>
              </w:rPr>
              <w:fldChar w:fldCharType="begin"/>
            </w:r>
            <w:r w:rsidR="00824E43">
              <w:rPr>
                <w:noProof/>
                <w:webHidden/>
              </w:rPr>
              <w:instrText xml:space="preserve"> PAGEREF _Toc502017549 \h </w:instrText>
            </w:r>
            <w:r w:rsidR="00824E43">
              <w:rPr>
                <w:noProof/>
                <w:webHidden/>
              </w:rPr>
            </w:r>
            <w:r w:rsidR="00824E43">
              <w:rPr>
                <w:noProof/>
                <w:webHidden/>
              </w:rPr>
              <w:fldChar w:fldCharType="separate"/>
            </w:r>
            <w:r w:rsidR="003C21B1">
              <w:rPr>
                <w:noProof/>
                <w:webHidden/>
              </w:rPr>
              <w:t>16</w:t>
            </w:r>
            <w:r w:rsidR="00824E43">
              <w:rPr>
                <w:noProof/>
                <w:webHidden/>
              </w:rPr>
              <w:fldChar w:fldCharType="end"/>
            </w:r>
          </w:hyperlink>
        </w:p>
        <w:p w:rsidR="00824E43" w:rsidRDefault="00293480" w:rsidP="00824E43">
          <w:pPr>
            <w:pStyle w:val="11"/>
            <w:tabs>
              <w:tab w:val="right" w:leader="dot" w:pos="9628"/>
            </w:tabs>
            <w:spacing w:after="0" w:line="360" w:lineRule="auto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502017550" w:history="1">
            <w:r w:rsidR="00824E43" w:rsidRPr="00CF5F66">
              <w:rPr>
                <w:rStyle w:val="a8"/>
                <w:rFonts w:cstheme="minorHAnsi"/>
                <w:noProof/>
              </w:rPr>
              <w:t>Список использованных источников</w:t>
            </w:r>
            <w:r w:rsidR="00824E43">
              <w:rPr>
                <w:noProof/>
                <w:webHidden/>
              </w:rPr>
              <w:tab/>
            </w:r>
            <w:r w:rsidR="00824E43">
              <w:rPr>
                <w:noProof/>
                <w:webHidden/>
              </w:rPr>
              <w:fldChar w:fldCharType="begin"/>
            </w:r>
            <w:r w:rsidR="00824E43">
              <w:rPr>
                <w:noProof/>
                <w:webHidden/>
              </w:rPr>
              <w:instrText xml:space="preserve"> PAGEREF _Toc502017550 \h </w:instrText>
            </w:r>
            <w:r w:rsidR="00824E43">
              <w:rPr>
                <w:noProof/>
                <w:webHidden/>
              </w:rPr>
            </w:r>
            <w:r w:rsidR="00824E43">
              <w:rPr>
                <w:noProof/>
                <w:webHidden/>
              </w:rPr>
              <w:fldChar w:fldCharType="separate"/>
            </w:r>
            <w:r w:rsidR="003C21B1">
              <w:rPr>
                <w:noProof/>
                <w:webHidden/>
              </w:rPr>
              <w:t>17</w:t>
            </w:r>
            <w:r w:rsidR="00824E43">
              <w:rPr>
                <w:noProof/>
                <w:webHidden/>
              </w:rPr>
              <w:fldChar w:fldCharType="end"/>
            </w:r>
          </w:hyperlink>
        </w:p>
        <w:p w:rsidR="009D47FF" w:rsidRPr="003078F1" w:rsidRDefault="009D47FF" w:rsidP="00824E43">
          <w:pPr>
            <w:spacing w:after="0" w:line="360" w:lineRule="auto"/>
            <w:rPr>
              <w:rFonts w:cstheme="minorHAnsi"/>
            </w:rPr>
          </w:pPr>
          <w:r w:rsidRPr="003078F1">
            <w:rPr>
              <w:rFonts w:cstheme="minorHAnsi"/>
              <w:b/>
              <w:bCs/>
            </w:rPr>
            <w:fldChar w:fldCharType="end"/>
          </w:r>
        </w:p>
      </w:sdtContent>
    </w:sdt>
    <w:p w:rsidR="009D47FF" w:rsidRPr="003078F1" w:rsidRDefault="009D47FF" w:rsidP="00844863">
      <w:pPr>
        <w:spacing w:after="0" w:line="360" w:lineRule="auto"/>
        <w:rPr>
          <w:rFonts w:cstheme="minorHAnsi"/>
        </w:rPr>
      </w:pPr>
      <w:r w:rsidRPr="003078F1">
        <w:rPr>
          <w:rFonts w:cstheme="minorHAnsi"/>
        </w:rPr>
        <w:br w:type="page"/>
      </w:r>
    </w:p>
    <w:p w:rsidR="006922B6" w:rsidRPr="003078F1" w:rsidRDefault="00504137" w:rsidP="00844863">
      <w:pPr>
        <w:pStyle w:val="1"/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1" w:name="_Toc502017533"/>
      <w:r w:rsidRPr="003078F1">
        <w:rPr>
          <w:rFonts w:asciiTheme="minorHAnsi" w:hAnsiTheme="minorHAnsi" w:cstheme="minorHAnsi"/>
          <w:color w:val="auto"/>
          <w:sz w:val="24"/>
          <w:szCs w:val="24"/>
        </w:rPr>
        <w:lastRenderedPageBreak/>
        <w:t>1 Техническое задание</w:t>
      </w:r>
      <w:bookmarkEnd w:id="1"/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504137" w:rsidRPr="003078F1" w:rsidRDefault="00504137" w:rsidP="00844863">
      <w:pPr>
        <w:pStyle w:val="2"/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2" w:name="_Toc502017534"/>
      <w:r w:rsidRPr="003078F1">
        <w:rPr>
          <w:rFonts w:asciiTheme="minorHAnsi" w:hAnsiTheme="minorHAnsi" w:cstheme="minorHAnsi"/>
          <w:color w:val="auto"/>
          <w:sz w:val="24"/>
          <w:szCs w:val="24"/>
        </w:rPr>
        <w:t>1.1 Исходная проблема</w:t>
      </w:r>
      <w:bookmarkEnd w:id="2"/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504137" w:rsidRPr="003078F1" w:rsidRDefault="00902209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На любом предприятии, где работает больше, чем один человек, приходит время, когда следует рассчитать, сколько следует выплатить определенному сотруднику за проделанную за последний месяц работу. Расчет способа начисления заработной платы и е</w:t>
      </w:r>
      <w:r w:rsidR="007425A5" w:rsidRPr="003078F1">
        <w:rPr>
          <w:rFonts w:cstheme="minorHAnsi"/>
        </w:rPr>
        <w:t>е</w:t>
      </w:r>
      <w:r w:rsidRPr="003078F1">
        <w:rPr>
          <w:rFonts w:cstheme="minorHAnsi"/>
        </w:rPr>
        <w:t xml:space="preserve"> размеры обговариваются при приеме на работу и утверждаются документально. Способ начисления заработной платы бывает почасовой и с окладом. </w:t>
      </w:r>
    </w:p>
    <w:p w:rsidR="00902209" w:rsidRPr="003078F1" w:rsidRDefault="00902209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 xml:space="preserve">Проблемой в данном процессе является </w:t>
      </w:r>
      <w:r w:rsidR="00776CD2" w:rsidRPr="003078F1">
        <w:rPr>
          <w:rFonts w:cstheme="minorHAnsi"/>
        </w:rPr>
        <w:t>ведение кадрового учета</w:t>
      </w:r>
      <w:r w:rsidRPr="003078F1">
        <w:rPr>
          <w:rFonts w:cstheme="minorHAnsi"/>
        </w:rPr>
        <w:t>.</w:t>
      </w:r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504137" w:rsidRPr="003078F1" w:rsidRDefault="00504137" w:rsidP="00844863">
      <w:pPr>
        <w:pStyle w:val="2"/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3" w:name="_Toc502017535"/>
      <w:r w:rsidRPr="003078F1">
        <w:rPr>
          <w:rFonts w:asciiTheme="minorHAnsi" w:hAnsiTheme="minorHAnsi" w:cstheme="minorHAnsi"/>
          <w:color w:val="auto"/>
          <w:sz w:val="24"/>
          <w:szCs w:val="24"/>
        </w:rPr>
        <w:t>1.2 Цель и задачи</w:t>
      </w:r>
      <w:bookmarkEnd w:id="3"/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902209" w:rsidRPr="003078F1" w:rsidRDefault="00902209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 xml:space="preserve">Целью данного индивидуального задания является реализация простого проекта для расчета заработной платы сотрудников </w:t>
      </w:r>
      <w:r w:rsidR="007425A5" w:rsidRPr="003078F1">
        <w:rPr>
          <w:rFonts w:cstheme="minorHAnsi"/>
        </w:rPr>
        <w:t>различными способами ее начисления: почасовая и с окладом.</w:t>
      </w:r>
    </w:p>
    <w:p w:rsidR="007425A5" w:rsidRPr="003078F1" w:rsidRDefault="007425A5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Задачи, подлежащие решению:</w:t>
      </w:r>
    </w:p>
    <w:p w:rsidR="007425A5" w:rsidRPr="003078F1" w:rsidRDefault="007425A5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 xml:space="preserve">создание </w:t>
      </w:r>
      <w:proofErr w:type="gramStart"/>
      <w:r w:rsidRPr="003078F1">
        <w:rPr>
          <w:rFonts w:cstheme="minorHAnsi"/>
        </w:rPr>
        <w:t>бизнес-логики</w:t>
      </w:r>
      <w:proofErr w:type="gramEnd"/>
      <w:r w:rsidRPr="003078F1">
        <w:rPr>
          <w:rFonts w:cstheme="minorHAnsi"/>
        </w:rPr>
        <w:t>;</w:t>
      </w:r>
    </w:p>
    <w:p w:rsidR="007425A5" w:rsidRPr="003078F1" w:rsidRDefault="007425A5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создание пользовательского интерфейса;</w:t>
      </w:r>
    </w:p>
    <w:p w:rsidR="007425A5" w:rsidRPr="003078F1" w:rsidRDefault="007425A5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юнит-тестирование;</w:t>
      </w:r>
    </w:p>
    <w:p w:rsidR="007425A5" w:rsidRPr="003078F1" w:rsidRDefault="00393C58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сборка установщика;</w:t>
      </w:r>
    </w:p>
    <w:p w:rsidR="00393C58" w:rsidRPr="003078F1" w:rsidRDefault="00393C58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написание технической документации.</w:t>
      </w:r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504137" w:rsidRPr="003078F1" w:rsidRDefault="00504137" w:rsidP="00844863">
      <w:pPr>
        <w:pStyle w:val="2"/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4" w:name="_Toc502017536"/>
      <w:r w:rsidRPr="003078F1">
        <w:rPr>
          <w:rFonts w:asciiTheme="minorHAnsi" w:hAnsiTheme="minorHAnsi" w:cstheme="minorHAnsi"/>
          <w:color w:val="auto"/>
          <w:sz w:val="24"/>
          <w:szCs w:val="24"/>
        </w:rPr>
        <w:t>1.3 Контекст использования и конечный пользователь</w:t>
      </w:r>
      <w:bookmarkEnd w:id="4"/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7425A5" w:rsidRPr="003078F1" w:rsidRDefault="007425A5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Поскольку данное работа является простым проектом</w:t>
      </w:r>
      <w:r w:rsidR="00776CD2" w:rsidRPr="003078F1">
        <w:rPr>
          <w:rFonts w:cstheme="minorHAnsi"/>
        </w:rPr>
        <w:t xml:space="preserve"> и не требует особых знаний и навыков для использования, помимо знания английского языка</w:t>
      </w:r>
      <w:r w:rsidRPr="003078F1">
        <w:rPr>
          <w:rFonts w:cstheme="minorHAnsi"/>
        </w:rPr>
        <w:t>, то ее можно от</w:t>
      </w:r>
      <w:r w:rsidR="00776CD2" w:rsidRPr="003078F1">
        <w:rPr>
          <w:rFonts w:cstheme="minorHAnsi"/>
        </w:rPr>
        <w:t>нести к продуктам широкого прим</w:t>
      </w:r>
      <w:r w:rsidRPr="003078F1">
        <w:rPr>
          <w:rFonts w:cstheme="minorHAnsi"/>
        </w:rPr>
        <w:t>енения</w:t>
      </w:r>
      <w:r w:rsidR="00776CD2" w:rsidRPr="003078F1">
        <w:rPr>
          <w:rFonts w:cstheme="minorHAnsi"/>
        </w:rPr>
        <w:t>.</w:t>
      </w:r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976340" w:rsidRDefault="00976340" w:rsidP="00844863">
      <w:pPr>
        <w:spacing w:after="0"/>
        <w:rPr>
          <w:rFonts w:eastAsiaTheme="majorEastAsia" w:cstheme="minorHAnsi"/>
          <w:b/>
          <w:bCs/>
        </w:rPr>
      </w:pPr>
      <w:r>
        <w:rPr>
          <w:rFonts w:cstheme="minorHAnsi"/>
        </w:rPr>
        <w:br w:type="page"/>
      </w:r>
    </w:p>
    <w:p w:rsidR="00504137" w:rsidRPr="003078F1" w:rsidRDefault="00504137" w:rsidP="00844863">
      <w:pPr>
        <w:pStyle w:val="2"/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5" w:name="_Toc502017537"/>
      <w:r w:rsidRPr="003078F1">
        <w:rPr>
          <w:rFonts w:asciiTheme="minorHAnsi" w:hAnsiTheme="minorHAnsi" w:cstheme="minorHAnsi"/>
          <w:color w:val="auto"/>
          <w:sz w:val="24"/>
          <w:szCs w:val="24"/>
        </w:rPr>
        <w:lastRenderedPageBreak/>
        <w:t>1.4 Критерии качества</w:t>
      </w:r>
      <w:bookmarkEnd w:id="5"/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776CD2" w:rsidRPr="003078F1" w:rsidRDefault="00776CD2" w:rsidP="0084486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В разрабатываемом программном обеспечении должны быть реализованы следующие функциональные требования:</w:t>
      </w:r>
    </w:p>
    <w:p w:rsidR="00776CD2" w:rsidRPr="003078F1" w:rsidRDefault="00776CD2" w:rsidP="0084486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1.</w:t>
      </w:r>
      <w:r w:rsidRPr="003078F1">
        <w:rPr>
          <w:rFonts w:cstheme="minorHAnsi"/>
        </w:rPr>
        <w:tab/>
        <w:t>Выводить диалоговое окно с отображением таблицы сотрудников, с возможностью добавления новых сотрудников, а также удаления, редактирования уже имеющихся.</w:t>
      </w:r>
    </w:p>
    <w:p w:rsidR="00776CD2" w:rsidRPr="003078F1" w:rsidRDefault="00776CD2" w:rsidP="0084486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2.</w:t>
      </w:r>
      <w:r w:rsidRPr="003078F1">
        <w:rPr>
          <w:rFonts w:cstheme="minorHAnsi"/>
        </w:rPr>
        <w:tab/>
        <w:t>Проводить проверку вводимых данных на корректность.</w:t>
      </w:r>
    </w:p>
    <w:p w:rsidR="00776CD2" w:rsidRPr="003078F1" w:rsidRDefault="00776CD2" w:rsidP="0084486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3.</w:t>
      </w:r>
      <w:r w:rsidRPr="003078F1">
        <w:rPr>
          <w:rFonts w:cstheme="minorHAnsi"/>
        </w:rPr>
        <w:tab/>
        <w:t>При верно введенных данных производить на их основе добавление в таблицу нового сотрудника.</w:t>
      </w:r>
    </w:p>
    <w:p w:rsidR="00776CD2" w:rsidRPr="003078F1" w:rsidRDefault="00776CD2" w:rsidP="0084486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4.</w:t>
      </w:r>
      <w:r w:rsidRPr="003078F1">
        <w:rPr>
          <w:rFonts w:cstheme="minorHAnsi"/>
        </w:rPr>
        <w:tab/>
        <w:t>В случае ввода некорректных данных выводить сообщение об ошибке.</w:t>
      </w:r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504137" w:rsidRPr="003078F1" w:rsidRDefault="00504137" w:rsidP="00844863">
      <w:pPr>
        <w:pStyle w:val="2"/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6" w:name="_Toc502017538"/>
      <w:r w:rsidRPr="003078F1">
        <w:rPr>
          <w:rFonts w:asciiTheme="minorHAnsi" w:hAnsiTheme="minorHAnsi" w:cstheme="minorHAnsi"/>
          <w:color w:val="auto"/>
          <w:sz w:val="24"/>
          <w:szCs w:val="24"/>
        </w:rPr>
        <w:t>1.5 Обзор аналогов</w:t>
      </w:r>
      <w:bookmarkEnd w:id="6"/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776CD2" w:rsidRPr="003078F1" w:rsidRDefault="00776CD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 xml:space="preserve">Ведение кадрового учета реализовано в подсистеме </w:t>
      </w:r>
      <w:r w:rsidR="008428A9" w:rsidRPr="003078F1">
        <w:rPr>
          <w:rFonts w:cstheme="minorHAnsi"/>
        </w:rPr>
        <w:t>«1С:</w:t>
      </w:r>
      <w:r w:rsidRPr="003078F1">
        <w:rPr>
          <w:rFonts w:cstheme="minorHAnsi"/>
        </w:rPr>
        <w:t xml:space="preserve"> Зарплата и кадры</w:t>
      </w:r>
      <w:r w:rsidR="008428A9" w:rsidRPr="003078F1">
        <w:rPr>
          <w:rFonts w:cstheme="minorHAnsi"/>
        </w:rPr>
        <w:t>».</w:t>
      </w:r>
    </w:p>
    <w:p w:rsidR="008428A9" w:rsidRPr="003078F1" w:rsidRDefault="008428A9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Программа «1С</w:t>
      </w:r>
      <w:proofErr w:type="gramStart"/>
      <w:r w:rsidRPr="003078F1">
        <w:rPr>
          <w:rFonts w:cstheme="minorHAnsi"/>
        </w:rPr>
        <w:t>:З</w:t>
      </w:r>
      <w:proofErr w:type="gramEnd"/>
      <w:r w:rsidRPr="003078F1">
        <w:rPr>
          <w:rFonts w:cstheme="minorHAnsi"/>
        </w:rPr>
        <w:t>арплата и кадры бюджетного учреждения 8» – это мощный инструмент для комплексной автоматизации расчета заработной платы и ведения кадрового учета в государственных (муниципальных) учреждениях, состоящих на самостоятельном балансе, финансируемых из федерального, регионального (субъектов Российской Федерации) или местного бюджета, а также из бюджета государственного внебюджетного фонда, по следующим направлениям:</w:t>
      </w:r>
    </w:p>
    <w:p w:rsidR="008428A9" w:rsidRPr="003078F1" w:rsidRDefault="008428A9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 xml:space="preserve">расчет заработной </w:t>
      </w:r>
      <w:proofErr w:type="gramStart"/>
      <w:r w:rsidRPr="003078F1">
        <w:rPr>
          <w:rFonts w:cstheme="minorHAnsi"/>
        </w:rPr>
        <w:t>платы с поддержкой новых систем оплаты труда работников федеральных бюджетных учреждений</w:t>
      </w:r>
      <w:proofErr w:type="gramEnd"/>
      <w:r w:rsidRPr="003078F1">
        <w:rPr>
          <w:rFonts w:cstheme="minorHAnsi"/>
        </w:rPr>
        <w:t>;</w:t>
      </w:r>
    </w:p>
    <w:p w:rsidR="008428A9" w:rsidRPr="003078F1" w:rsidRDefault="008428A9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расчет денежного довольствия военнослужащих и приравненных к ним лиц;</w:t>
      </w:r>
    </w:p>
    <w:p w:rsidR="008428A9" w:rsidRPr="003078F1" w:rsidRDefault="008428A9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расчет денежного содержания служащих на государственной гражданской службе;</w:t>
      </w:r>
    </w:p>
    <w:p w:rsidR="008428A9" w:rsidRPr="003078F1" w:rsidRDefault="008428A9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исчисление регламентированных законодательством налогов и взносов с фонда оплаты труда;</w:t>
      </w:r>
    </w:p>
    <w:p w:rsidR="008428A9" w:rsidRPr="003078F1" w:rsidRDefault="008428A9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отражение начисленной зарплаты и налогов в расходах учреждения;</w:t>
      </w:r>
    </w:p>
    <w:p w:rsidR="008428A9" w:rsidRPr="003078F1" w:rsidRDefault="008428A9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управление денежными расчетами с работниками, включая депонирование;</w:t>
      </w:r>
    </w:p>
    <w:p w:rsidR="008428A9" w:rsidRPr="003078F1" w:rsidRDefault="008428A9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учет кадров и анализ кадрового состава;</w:t>
      </w:r>
    </w:p>
    <w:p w:rsidR="008428A9" w:rsidRPr="003078F1" w:rsidRDefault="008428A9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автоматизация кадрового делопроизводства;</w:t>
      </w:r>
    </w:p>
    <w:p w:rsidR="008428A9" w:rsidRPr="003078F1" w:rsidRDefault="008428A9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набор кадров [1].</w:t>
      </w:r>
    </w:p>
    <w:p w:rsidR="008428A9" w:rsidRPr="003078F1" w:rsidRDefault="008428A9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Основным недостатком данного инструм</w:t>
      </w:r>
      <w:r w:rsidR="001B7B11" w:rsidRPr="003078F1">
        <w:rPr>
          <w:rFonts w:cstheme="minorHAnsi"/>
        </w:rPr>
        <w:t>ента является то, что это платны</w:t>
      </w:r>
      <w:r w:rsidRPr="003078F1">
        <w:rPr>
          <w:rFonts w:cstheme="minorHAnsi"/>
        </w:rPr>
        <w:t xml:space="preserve">й к использованию </w:t>
      </w:r>
      <w:r w:rsidR="001B7B11" w:rsidRPr="003078F1">
        <w:rPr>
          <w:rFonts w:cstheme="minorHAnsi"/>
        </w:rPr>
        <w:t>продукт.</w:t>
      </w:r>
    </w:p>
    <w:p w:rsidR="00504137" w:rsidRPr="003078F1" w:rsidRDefault="00504137" w:rsidP="00844863">
      <w:pPr>
        <w:pStyle w:val="2"/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7" w:name="_Toc502017539"/>
      <w:r w:rsidRPr="003078F1">
        <w:rPr>
          <w:rFonts w:asciiTheme="minorHAnsi" w:hAnsiTheme="minorHAnsi" w:cstheme="minorHAnsi"/>
          <w:color w:val="auto"/>
          <w:sz w:val="24"/>
          <w:szCs w:val="24"/>
        </w:rPr>
        <w:lastRenderedPageBreak/>
        <w:t>1.6 Дополнительные требования</w:t>
      </w:r>
      <w:bookmarkEnd w:id="7"/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1B7B11" w:rsidRPr="003078F1" w:rsidRDefault="001B7B11" w:rsidP="00844863">
      <w:pPr>
        <w:pStyle w:val="Default"/>
        <w:spacing w:line="360" w:lineRule="auto"/>
        <w:ind w:firstLine="851"/>
        <w:jc w:val="both"/>
        <w:rPr>
          <w:rFonts w:asciiTheme="minorHAnsi" w:hAnsiTheme="minorHAnsi" w:cstheme="minorHAnsi"/>
          <w:color w:val="auto"/>
        </w:rPr>
      </w:pPr>
      <w:r w:rsidRPr="003078F1">
        <w:rPr>
          <w:rFonts w:asciiTheme="minorHAnsi" w:hAnsiTheme="minorHAnsi" w:cstheme="minorHAnsi"/>
          <w:color w:val="auto"/>
        </w:rPr>
        <w:t>Инструменты разработки:</w:t>
      </w:r>
    </w:p>
    <w:p w:rsidR="001B7B11" w:rsidRPr="003078F1" w:rsidRDefault="001B7B11" w:rsidP="00844863">
      <w:pPr>
        <w:pStyle w:val="Default"/>
        <w:spacing w:line="360" w:lineRule="auto"/>
        <w:ind w:firstLine="851"/>
        <w:jc w:val="both"/>
        <w:rPr>
          <w:rFonts w:asciiTheme="minorHAnsi" w:hAnsiTheme="minorHAnsi" w:cstheme="minorHAnsi"/>
          <w:color w:val="auto"/>
        </w:rPr>
      </w:pPr>
      <w:r w:rsidRPr="003078F1">
        <w:rPr>
          <w:rFonts w:asciiTheme="minorHAnsi" w:hAnsiTheme="minorHAnsi" w:cstheme="minorHAnsi"/>
          <w:color w:val="auto"/>
        </w:rPr>
        <w:t>–</w:t>
      </w:r>
      <w:r w:rsidRPr="003078F1">
        <w:rPr>
          <w:rFonts w:asciiTheme="minorHAnsi" w:hAnsiTheme="minorHAnsi" w:cstheme="minorHAnsi"/>
          <w:color w:val="auto"/>
        </w:rPr>
        <w:tab/>
        <w:t xml:space="preserve">язык программирования </w:t>
      </w:r>
      <w:r w:rsidRPr="003078F1">
        <w:rPr>
          <w:rFonts w:asciiTheme="minorHAnsi" w:hAnsiTheme="minorHAnsi" w:cstheme="minorHAnsi"/>
          <w:color w:val="auto"/>
          <w:lang w:val="en-US"/>
        </w:rPr>
        <w:t>C</w:t>
      </w:r>
      <w:r w:rsidRPr="003078F1">
        <w:rPr>
          <w:rFonts w:asciiTheme="minorHAnsi" w:hAnsiTheme="minorHAnsi" w:cstheme="minorHAnsi"/>
          <w:color w:val="auto"/>
        </w:rPr>
        <w:t># 5.0, .</w:t>
      </w:r>
      <w:r w:rsidRPr="003078F1">
        <w:rPr>
          <w:rFonts w:asciiTheme="minorHAnsi" w:hAnsiTheme="minorHAnsi" w:cstheme="minorHAnsi"/>
          <w:color w:val="auto"/>
          <w:lang w:val="en-US"/>
        </w:rPr>
        <w:t>NET</w:t>
      </w:r>
      <w:r w:rsidRPr="003078F1">
        <w:rPr>
          <w:rFonts w:asciiTheme="minorHAnsi" w:hAnsiTheme="minorHAnsi" w:cstheme="minorHAnsi"/>
          <w:color w:val="auto"/>
        </w:rPr>
        <w:t xml:space="preserve"> </w:t>
      </w:r>
      <w:r w:rsidRPr="003078F1">
        <w:rPr>
          <w:rFonts w:asciiTheme="minorHAnsi" w:hAnsiTheme="minorHAnsi" w:cstheme="minorHAnsi"/>
          <w:color w:val="auto"/>
          <w:lang w:val="en-US"/>
        </w:rPr>
        <w:t>Framework</w:t>
      </w:r>
      <w:r w:rsidRPr="003078F1">
        <w:rPr>
          <w:rFonts w:asciiTheme="minorHAnsi" w:hAnsiTheme="minorHAnsi" w:cstheme="minorHAnsi"/>
          <w:color w:val="auto"/>
        </w:rPr>
        <w:t xml:space="preserve"> 4.5:</w:t>
      </w:r>
    </w:p>
    <w:p w:rsidR="001B7B11" w:rsidRPr="003078F1" w:rsidRDefault="001B7B11" w:rsidP="00844863">
      <w:pPr>
        <w:pStyle w:val="Default"/>
        <w:spacing w:line="360" w:lineRule="auto"/>
        <w:ind w:firstLine="851"/>
        <w:jc w:val="both"/>
        <w:rPr>
          <w:rFonts w:asciiTheme="minorHAnsi" w:hAnsiTheme="minorHAnsi" w:cstheme="minorHAnsi"/>
          <w:color w:val="auto"/>
        </w:rPr>
      </w:pPr>
      <w:r w:rsidRPr="003078F1">
        <w:rPr>
          <w:rFonts w:asciiTheme="minorHAnsi" w:hAnsiTheme="minorHAnsi" w:cstheme="minorHAnsi"/>
          <w:color w:val="auto"/>
        </w:rPr>
        <w:t>–</w:t>
      </w:r>
      <w:r w:rsidRPr="003078F1">
        <w:rPr>
          <w:rFonts w:asciiTheme="minorHAnsi" w:hAnsiTheme="minorHAnsi" w:cstheme="minorHAnsi"/>
          <w:color w:val="auto"/>
        </w:rPr>
        <w:tab/>
      </w:r>
      <w:r w:rsidRPr="003078F1">
        <w:rPr>
          <w:rFonts w:asciiTheme="minorHAnsi" w:hAnsiTheme="minorHAnsi" w:cstheme="minorHAnsi"/>
          <w:color w:val="auto"/>
          <w:lang w:val="en-US"/>
        </w:rPr>
        <w:t>IDE</w:t>
      </w:r>
      <w:r w:rsidRPr="003078F1">
        <w:rPr>
          <w:rFonts w:asciiTheme="minorHAnsi" w:hAnsiTheme="minorHAnsi" w:cstheme="minorHAnsi"/>
          <w:color w:val="auto"/>
        </w:rPr>
        <w:t xml:space="preserve"> </w:t>
      </w:r>
      <w:r w:rsidRPr="003078F1">
        <w:rPr>
          <w:rFonts w:asciiTheme="minorHAnsi" w:hAnsiTheme="minorHAnsi" w:cstheme="minorHAnsi"/>
          <w:color w:val="auto"/>
          <w:lang w:val="en-US"/>
        </w:rPr>
        <w:t>Visual</w:t>
      </w:r>
      <w:r w:rsidRPr="003078F1">
        <w:rPr>
          <w:rFonts w:asciiTheme="minorHAnsi" w:hAnsiTheme="minorHAnsi" w:cstheme="minorHAnsi"/>
          <w:color w:val="auto"/>
        </w:rPr>
        <w:t xml:space="preserve"> </w:t>
      </w:r>
      <w:r w:rsidRPr="003078F1">
        <w:rPr>
          <w:rFonts w:asciiTheme="minorHAnsi" w:hAnsiTheme="minorHAnsi" w:cstheme="minorHAnsi"/>
          <w:color w:val="auto"/>
          <w:lang w:val="en-US"/>
        </w:rPr>
        <w:t>Studio</w:t>
      </w:r>
      <w:r w:rsidRPr="003078F1">
        <w:rPr>
          <w:rFonts w:asciiTheme="minorHAnsi" w:hAnsiTheme="minorHAnsi" w:cstheme="minorHAnsi"/>
          <w:color w:val="auto"/>
        </w:rPr>
        <w:t xml:space="preserve"> 2012 </w:t>
      </w:r>
      <w:r w:rsidRPr="003078F1">
        <w:rPr>
          <w:rFonts w:asciiTheme="minorHAnsi" w:hAnsiTheme="minorHAnsi" w:cstheme="minorHAnsi"/>
          <w:color w:val="auto"/>
          <w:lang w:val="en-US"/>
        </w:rPr>
        <w:t>Ultimate</w:t>
      </w:r>
      <w:r w:rsidRPr="003078F1">
        <w:rPr>
          <w:rFonts w:asciiTheme="minorHAnsi" w:hAnsiTheme="minorHAnsi" w:cstheme="minorHAnsi"/>
          <w:color w:val="auto"/>
        </w:rPr>
        <w:t>;</w:t>
      </w:r>
    </w:p>
    <w:p w:rsidR="001B7B11" w:rsidRPr="003078F1" w:rsidRDefault="001B7B11" w:rsidP="00844863">
      <w:pPr>
        <w:pStyle w:val="Default"/>
        <w:spacing w:line="360" w:lineRule="auto"/>
        <w:ind w:firstLine="851"/>
        <w:jc w:val="both"/>
        <w:rPr>
          <w:rFonts w:asciiTheme="minorHAnsi" w:hAnsiTheme="minorHAnsi" w:cstheme="minorHAnsi"/>
          <w:color w:val="auto"/>
        </w:rPr>
      </w:pPr>
      <w:r w:rsidRPr="003078F1">
        <w:rPr>
          <w:rFonts w:asciiTheme="minorHAnsi" w:hAnsiTheme="minorHAnsi" w:cstheme="minorHAnsi"/>
          <w:color w:val="auto"/>
        </w:rPr>
        <w:t>–</w:t>
      </w:r>
      <w:r w:rsidRPr="003078F1">
        <w:rPr>
          <w:rFonts w:asciiTheme="minorHAnsi" w:hAnsiTheme="minorHAnsi" w:cstheme="minorHAnsi"/>
          <w:color w:val="auto"/>
        </w:rPr>
        <w:tab/>
        <w:t xml:space="preserve">система контроля версий </w:t>
      </w:r>
      <w:proofErr w:type="spellStart"/>
      <w:r w:rsidRPr="003078F1">
        <w:rPr>
          <w:rFonts w:asciiTheme="minorHAnsi" w:hAnsiTheme="minorHAnsi" w:cstheme="minorHAnsi"/>
          <w:color w:val="auto"/>
          <w:lang w:val="en-US"/>
        </w:rPr>
        <w:t>git</w:t>
      </w:r>
      <w:proofErr w:type="spellEnd"/>
      <w:r w:rsidRPr="003078F1">
        <w:rPr>
          <w:rFonts w:asciiTheme="minorHAnsi" w:hAnsiTheme="minorHAnsi" w:cstheme="minorHAnsi"/>
          <w:color w:val="auto"/>
        </w:rPr>
        <w:t>.</w:t>
      </w:r>
    </w:p>
    <w:p w:rsidR="001B7B11" w:rsidRPr="003078F1" w:rsidRDefault="001B7B11" w:rsidP="00844863">
      <w:pPr>
        <w:pStyle w:val="Default"/>
        <w:spacing w:line="360" w:lineRule="auto"/>
        <w:ind w:firstLine="851"/>
        <w:jc w:val="both"/>
        <w:rPr>
          <w:rFonts w:asciiTheme="minorHAnsi" w:hAnsiTheme="minorHAnsi" w:cstheme="minorHAnsi"/>
          <w:color w:val="auto"/>
        </w:rPr>
      </w:pPr>
      <w:r w:rsidRPr="003078F1">
        <w:rPr>
          <w:rFonts w:asciiTheme="minorHAnsi" w:hAnsiTheme="minorHAnsi" w:cstheme="minorHAnsi"/>
          <w:color w:val="auto"/>
        </w:rPr>
        <w:t>Содержание пояснительной записки:</w:t>
      </w:r>
    </w:p>
    <w:p w:rsidR="001B7B11" w:rsidRPr="003078F1" w:rsidRDefault="001B7B11" w:rsidP="00844863">
      <w:pPr>
        <w:pStyle w:val="a9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>–</w:t>
      </w:r>
      <w:r w:rsidRPr="003078F1">
        <w:rPr>
          <w:rFonts w:asciiTheme="minorHAnsi" w:hAnsiTheme="minorHAnsi" w:cstheme="minorHAnsi"/>
        </w:rPr>
        <w:tab/>
        <w:t>титульный лист;</w:t>
      </w:r>
    </w:p>
    <w:p w:rsidR="001B7B11" w:rsidRPr="003078F1" w:rsidRDefault="001B7B11" w:rsidP="00844863">
      <w:pPr>
        <w:pStyle w:val="a9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>–</w:t>
      </w:r>
      <w:r w:rsidRPr="003078F1">
        <w:rPr>
          <w:rFonts w:asciiTheme="minorHAnsi" w:hAnsiTheme="minorHAnsi" w:cstheme="minorHAnsi"/>
        </w:rPr>
        <w:tab/>
        <w:t>реферат;</w:t>
      </w:r>
    </w:p>
    <w:p w:rsidR="001B7B11" w:rsidRPr="003078F1" w:rsidRDefault="001B7B11" w:rsidP="00844863">
      <w:pPr>
        <w:pStyle w:val="a9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>–</w:t>
      </w:r>
      <w:r w:rsidRPr="003078F1">
        <w:rPr>
          <w:rFonts w:asciiTheme="minorHAnsi" w:hAnsiTheme="minorHAnsi" w:cstheme="minorHAnsi"/>
        </w:rPr>
        <w:tab/>
        <w:t>содержание ПЗ;</w:t>
      </w:r>
    </w:p>
    <w:p w:rsidR="001B7B11" w:rsidRPr="003078F1" w:rsidRDefault="001B7B11" w:rsidP="00844863">
      <w:pPr>
        <w:pStyle w:val="a9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>–</w:t>
      </w:r>
      <w:r w:rsidRPr="003078F1">
        <w:rPr>
          <w:rFonts w:asciiTheme="minorHAnsi" w:hAnsiTheme="minorHAnsi" w:cstheme="minorHAnsi"/>
        </w:rPr>
        <w:tab/>
        <w:t>введение;</w:t>
      </w:r>
    </w:p>
    <w:p w:rsidR="001B7B11" w:rsidRPr="003078F1" w:rsidRDefault="001B7B11" w:rsidP="00844863">
      <w:pPr>
        <w:pStyle w:val="a9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>–</w:t>
      </w:r>
      <w:r w:rsidRPr="003078F1">
        <w:rPr>
          <w:rFonts w:asciiTheme="minorHAnsi" w:hAnsiTheme="minorHAnsi" w:cstheme="minorHAnsi"/>
        </w:rPr>
        <w:tab/>
        <w:t>постановка и анализ задачи;</w:t>
      </w:r>
    </w:p>
    <w:p w:rsidR="001B7B11" w:rsidRPr="003078F1" w:rsidRDefault="001B7B11" w:rsidP="00844863">
      <w:pPr>
        <w:pStyle w:val="a9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>–</w:t>
      </w:r>
      <w:r w:rsidRPr="003078F1">
        <w:rPr>
          <w:rFonts w:asciiTheme="minorHAnsi" w:hAnsiTheme="minorHAnsi" w:cstheme="minorHAnsi"/>
        </w:rPr>
        <w:tab/>
        <w:t>описание программы для пользователя;</w:t>
      </w:r>
    </w:p>
    <w:p w:rsidR="001B7B11" w:rsidRPr="003078F1" w:rsidRDefault="001B7B11" w:rsidP="00844863">
      <w:pPr>
        <w:pStyle w:val="a9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>–</w:t>
      </w:r>
      <w:r w:rsidRPr="003078F1">
        <w:rPr>
          <w:rFonts w:asciiTheme="minorHAnsi" w:hAnsiTheme="minorHAnsi" w:cstheme="minorHAnsi"/>
        </w:rPr>
        <w:tab/>
        <w:t>тестирование программы;</w:t>
      </w:r>
    </w:p>
    <w:p w:rsidR="001B7B11" w:rsidRPr="003078F1" w:rsidRDefault="001B7B11" w:rsidP="00844863">
      <w:pPr>
        <w:pStyle w:val="a9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>–</w:t>
      </w:r>
      <w:r w:rsidRPr="003078F1">
        <w:rPr>
          <w:rFonts w:asciiTheme="minorHAnsi" w:hAnsiTheme="minorHAnsi" w:cstheme="minorHAnsi"/>
        </w:rPr>
        <w:tab/>
        <w:t>заключение;</w:t>
      </w:r>
    </w:p>
    <w:p w:rsidR="001B7B11" w:rsidRPr="003078F1" w:rsidRDefault="001B7B11" w:rsidP="00844863">
      <w:pPr>
        <w:pStyle w:val="a9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>–</w:t>
      </w:r>
      <w:r w:rsidRPr="003078F1">
        <w:rPr>
          <w:rFonts w:asciiTheme="minorHAnsi" w:hAnsiTheme="minorHAnsi" w:cstheme="minorHAnsi"/>
        </w:rPr>
        <w:tab/>
        <w:t>список литературы;</w:t>
      </w:r>
    </w:p>
    <w:p w:rsidR="001B7B11" w:rsidRPr="003078F1" w:rsidRDefault="001B7B11" w:rsidP="00844863">
      <w:pPr>
        <w:pStyle w:val="a9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</w:rPr>
      </w:pPr>
      <w:r w:rsidRPr="003078F1">
        <w:rPr>
          <w:rFonts w:asciiTheme="minorHAnsi" w:hAnsiTheme="minorHAnsi" w:cstheme="minorHAnsi"/>
        </w:rPr>
        <w:t>–</w:t>
      </w:r>
      <w:r w:rsidRPr="003078F1">
        <w:rPr>
          <w:rFonts w:asciiTheme="minorHAnsi" w:hAnsiTheme="minorHAnsi" w:cstheme="minorHAnsi"/>
        </w:rPr>
        <w:tab/>
        <w:t>приложения.</w:t>
      </w:r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504137" w:rsidRPr="003078F1" w:rsidRDefault="00504137" w:rsidP="00844863">
      <w:pPr>
        <w:pStyle w:val="2"/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8" w:name="_Toc502017540"/>
      <w:r w:rsidRPr="003078F1">
        <w:rPr>
          <w:rFonts w:asciiTheme="minorHAnsi" w:hAnsiTheme="minorHAnsi" w:cstheme="minorHAnsi"/>
          <w:color w:val="auto"/>
          <w:sz w:val="24"/>
          <w:szCs w:val="24"/>
        </w:rPr>
        <w:t>1.7 Описание функциональных возможностей программы</w:t>
      </w:r>
      <w:bookmarkEnd w:id="8"/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1B7B11" w:rsidRPr="003078F1" w:rsidRDefault="001B7B11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Разработанная программа должна представлять собой пользовательскую форму с таблицей для отражения рассчитанных параметров; кнопки позволяют управлять объектами этой системы.</w:t>
      </w:r>
    </w:p>
    <w:p w:rsidR="001B7B11" w:rsidRPr="003078F1" w:rsidRDefault="001B7B11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Программа должна обеспечить выполнение следующих функций:</w:t>
      </w:r>
    </w:p>
    <w:p w:rsidR="001B7B11" w:rsidRPr="003078F1" w:rsidRDefault="001B7B11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 xml:space="preserve">добавление новых </w:t>
      </w:r>
      <w:r w:rsidR="00016A00" w:rsidRPr="003078F1">
        <w:rPr>
          <w:rFonts w:cstheme="minorHAnsi"/>
        </w:rPr>
        <w:t>сотрудников</w:t>
      </w:r>
      <w:r w:rsidRPr="003078F1">
        <w:rPr>
          <w:rFonts w:cstheme="minorHAnsi"/>
        </w:rPr>
        <w:t xml:space="preserve"> с помощью формы </w:t>
      </w:r>
      <w:r w:rsidR="00016A00" w:rsidRPr="003078F1">
        <w:rPr>
          <w:rFonts w:cstheme="minorHAnsi"/>
        </w:rPr>
        <w:t>создания нового сотрудника;</w:t>
      </w:r>
    </w:p>
    <w:p w:rsidR="00016A00" w:rsidRPr="003078F1" w:rsidRDefault="00016A00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удаление данных выбранного сотрудника;</w:t>
      </w:r>
    </w:p>
    <w:p w:rsidR="00016A00" w:rsidRPr="003078F1" w:rsidRDefault="00016A00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редактирование данных сотрудника;</w:t>
      </w:r>
    </w:p>
    <w:p w:rsidR="00016A00" w:rsidRPr="003078F1" w:rsidRDefault="00016A00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возможность загружать и сохранять данные в систему.</w:t>
      </w:r>
    </w:p>
    <w:p w:rsidR="00016A00" w:rsidRPr="003078F1" w:rsidRDefault="00016A00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 xml:space="preserve">Входными данными являются </w:t>
      </w:r>
      <w:proofErr w:type="gramStart"/>
      <w:r w:rsidRPr="003078F1">
        <w:rPr>
          <w:rFonts w:cstheme="minorHAnsi"/>
        </w:rPr>
        <w:t>следующие</w:t>
      </w:r>
      <w:proofErr w:type="gramEnd"/>
      <w:r w:rsidRPr="003078F1">
        <w:rPr>
          <w:rFonts w:cstheme="minorHAnsi"/>
        </w:rPr>
        <w:t>:</w:t>
      </w:r>
    </w:p>
    <w:p w:rsidR="00016A00" w:rsidRPr="003078F1" w:rsidRDefault="00016A00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имя и фамилия сотрудника;</w:t>
      </w:r>
    </w:p>
    <w:p w:rsidR="00016A00" w:rsidRPr="003078F1" w:rsidRDefault="00016A00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выбранный способ расчета заработной платы:</w:t>
      </w:r>
    </w:p>
    <w:p w:rsidR="00016A00" w:rsidRPr="003078F1" w:rsidRDefault="00016A00" w:rsidP="00844863">
      <w:pPr>
        <w:spacing w:after="0" w:line="360" w:lineRule="auto"/>
        <w:ind w:firstLine="1418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почасовая: стоимость часа работы, количество отработанных часов;</w:t>
      </w:r>
    </w:p>
    <w:p w:rsidR="00016A00" w:rsidRPr="003078F1" w:rsidRDefault="00016A00" w:rsidP="00844863">
      <w:pPr>
        <w:spacing w:after="0" w:line="360" w:lineRule="auto"/>
        <w:ind w:firstLine="1418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месячная: размер оклада, ставка, премия (опционально).</w:t>
      </w:r>
    </w:p>
    <w:p w:rsidR="00016A00" w:rsidRPr="003078F1" w:rsidRDefault="00016A00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lastRenderedPageBreak/>
        <w:t>Выходными данными является таблица сотрудников с рассчитанной заработной платой.</w:t>
      </w:r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504137" w:rsidRPr="003078F1" w:rsidRDefault="00504137" w:rsidP="00844863">
      <w:pPr>
        <w:pStyle w:val="2"/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9" w:name="_Toc502017541"/>
      <w:r w:rsidRPr="003078F1">
        <w:rPr>
          <w:rFonts w:asciiTheme="minorHAnsi" w:hAnsiTheme="minorHAnsi" w:cstheme="minorHAnsi"/>
          <w:color w:val="auto"/>
          <w:sz w:val="24"/>
          <w:szCs w:val="24"/>
        </w:rPr>
        <w:t>1.8 Прототип пользовательского интерфейса</w:t>
      </w:r>
      <w:bookmarkEnd w:id="9"/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 xml:space="preserve">При инициализации проекта перед пользователем появляется окно, представленное на рисунке </w:t>
      </w:r>
      <w:r w:rsidR="00393C58" w:rsidRPr="003078F1">
        <w:rPr>
          <w:rFonts w:cstheme="minorHAnsi"/>
        </w:rPr>
        <w:t>1</w:t>
      </w:r>
      <w:r w:rsidRPr="003078F1">
        <w:rPr>
          <w:rFonts w:cstheme="minorHAnsi"/>
        </w:rPr>
        <w:t>.1.</w:t>
      </w:r>
    </w:p>
    <w:p w:rsidR="00680592" w:rsidRPr="003078F1" w:rsidRDefault="00680592" w:rsidP="00844863">
      <w:pPr>
        <w:spacing w:after="0" w:line="360" w:lineRule="auto"/>
        <w:jc w:val="both"/>
        <w:rPr>
          <w:rFonts w:cstheme="minorHAnsi"/>
        </w:rPr>
      </w:pPr>
    </w:p>
    <w:p w:rsidR="00680592" w:rsidRPr="003078F1" w:rsidRDefault="00680592" w:rsidP="00844863">
      <w:pPr>
        <w:spacing w:after="0" w:line="360" w:lineRule="auto"/>
        <w:jc w:val="center"/>
        <w:rPr>
          <w:rFonts w:cstheme="minorHAnsi"/>
        </w:rPr>
      </w:pPr>
      <w:r w:rsidRPr="003078F1">
        <w:rPr>
          <w:rFonts w:cstheme="minorHAnsi"/>
          <w:noProof/>
          <w:lang w:eastAsia="ru-RU"/>
        </w:rPr>
        <w:drawing>
          <wp:inline distT="0" distB="0" distL="0" distR="0" wp14:anchorId="109CF963" wp14:editId="71180E79">
            <wp:extent cx="4642106" cy="32400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10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92" w:rsidRPr="0053171E" w:rsidRDefault="00680592" w:rsidP="00844863">
      <w:pPr>
        <w:spacing w:after="0" w:line="360" w:lineRule="auto"/>
        <w:jc w:val="center"/>
        <w:rPr>
          <w:rFonts w:cstheme="minorHAnsi"/>
          <w:sz w:val="20"/>
          <w:szCs w:val="20"/>
        </w:rPr>
      </w:pPr>
      <w:r w:rsidRPr="0053171E">
        <w:rPr>
          <w:rFonts w:cstheme="minorHAnsi"/>
          <w:sz w:val="20"/>
          <w:szCs w:val="20"/>
        </w:rPr>
        <w:t xml:space="preserve">Рисунок </w:t>
      </w:r>
      <w:r w:rsidR="00393C58" w:rsidRPr="0053171E">
        <w:rPr>
          <w:rFonts w:cstheme="minorHAnsi"/>
          <w:sz w:val="20"/>
          <w:szCs w:val="20"/>
        </w:rPr>
        <w:t>1</w:t>
      </w:r>
      <w:r w:rsidRPr="0053171E">
        <w:rPr>
          <w:rFonts w:cstheme="minorHAnsi"/>
          <w:sz w:val="20"/>
          <w:szCs w:val="20"/>
        </w:rPr>
        <w:t>.1 – Макет интерфейса пользователя</w:t>
      </w:r>
    </w:p>
    <w:p w:rsidR="00680592" w:rsidRPr="003078F1" w:rsidRDefault="00680592" w:rsidP="00844863">
      <w:pPr>
        <w:spacing w:after="0" w:line="360" w:lineRule="auto"/>
        <w:jc w:val="both"/>
        <w:rPr>
          <w:rFonts w:cstheme="minorHAnsi"/>
        </w:rPr>
      </w:pP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Кнопка «</w:t>
      </w:r>
      <w:r w:rsidRPr="003078F1">
        <w:rPr>
          <w:rFonts w:cstheme="minorHAnsi"/>
          <w:lang w:val="en-US"/>
        </w:rPr>
        <w:t>Add</w:t>
      </w:r>
      <w:r w:rsidRPr="003078F1">
        <w:rPr>
          <w:rFonts w:cstheme="minorHAnsi"/>
        </w:rPr>
        <w:t xml:space="preserve"> </w:t>
      </w:r>
      <w:r w:rsidRPr="003078F1">
        <w:rPr>
          <w:rFonts w:cstheme="minorHAnsi"/>
          <w:lang w:val="en-US"/>
        </w:rPr>
        <w:t>employee</w:t>
      </w:r>
      <w:r w:rsidRPr="003078F1">
        <w:rPr>
          <w:rFonts w:cstheme="minorHAnsi"/>
        </w:rPr>
        <w:t xml:space="preserve">» открывает новое диалоговое окно, позволяющее заполнить данные для добавления нового пользователя. Окно представлено на рисунке </w:t>
      </w:r>
      <w:r w:rsidR="00393C58" w:rsidRPr="003078F1">
        <w:rPr>
          <w:rFonts w:cstheme="minorHAnsi"/>
        </w:rPr>
        <w:t>1</w:t>
      </w:r>
      <w:r w:rsidRPr="003078F1">
        <w:rPr>
          <w:rFonts w:cstheme="minorHAnsi"/>
        </w:rPr>
        <w:t>.2.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Кнопка «</w:t>
      </w:r>
      <w:r w:rsidRPr="003078F1">
        <w:rPr>
          <w:rFonts w:cstheme="minorHAnsi"/>
          <w:lang w:val="en-US"/>
        </w:rPr>
        <w:t>Remove</w:t>
      </w:r>
      <w:r w:rsidRPr="003078F1">
        <w:rPr>
          <w:rFonts w:cstheme="minorHAnsi"/>
        </w:rPr>
        <w:t xml:space="preserve"> </w:t>
      </w:r>
      <w:r w:rsidRPr="003078F1">
        <w:rPr>
          <w:rFonts w:cstheme="minorHAnsi"/>
          <w:lang w:val="en-US"/>
        </w:rPr>
        <w:t>employee</w:t>
      </w:r>
      <w:r w:rsidRPr="003078F1">
        <w:rPr>
          <w:rFonts w:cstheme="minorHAnsi"/>
        </w:rPr>
        <w:t>» позволяет удалить выбранного в таблице сотрудника.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Кнопка «</w:t>
      </w:r>
      <w:r w:rsidRPr="003078F1">
        <w:rPr>
          <w:rFonts w:cstheme="minorHAnsi"/>
          <w:lang w:val="en-US"/>
        </w:rPr>
        <w:t>Edit</w:t>
      </w:r>
      <w:r w:rsidRPr="003078F1">
        <w:rPr>
          <w:rFonts w:cstheme="minorHAnsi"/>
        </w:rPr>
        <w:t xml:space="preserve">» позволяет редактировать выбранного в таблице сотрудника посредством вызова окна, представленного на рисунке </w:t>
      </w:r>
      <w:r w:rsidR="00393C58" w:rsidRPr="003078F1">
        <w:rPr>
          <w:rFonts w:cstheme="minorHAnsi"/>
        </w:rPr>
        <w:t>1</w:t>
      </w:r>
      <w:r w:rsidRPr="003078F1">
        <w:rPr>
          <w:rFonts w:cstheme="minorHAnsi"/>
        </w:rPr>
        <w:t>.2.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Кнопка «</w:t>
      </w:r>
      <w:r w:rsidRPr="003078F1">
        <w:rPr>
          <w:rFonts w:cstheme="minorHAnsi"/>
          <w:lang w:val="en-US"/>
        </w:rPr>
        <w:t>Add</w:t>
      </w:r>
      <w:r w:rsidRPr="003078F1">
        <w:rPr>
          <w:rFonts w:cstheme="minorHAnsi"/>
        </w:rPr>
        <w:t xml:space="preserve"> </w:t>
      </w:r>
      <w:r w:rsidRPr="003078F1">
        <w:rPr>
          <w:rFonts w:cstheme="minorHAnsi"/>
          <w:lang w:val="en-US"/>
        </w:rPr>
        <w:t>random</w:t>
      </w:r>
      <w:r w:rsidRPr="003078F1">
        <w:rPr>
          <w:rFonts w:cstheme="minorHAnsi"/>
        </w:rPr>
        <w:t>» позволяет добавить случайного сотрудника.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Диалоговое окно для добавления нового сотрудника предполагает заполнение следующих полей: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«</w:t>
      </w:r>
      <w:proofErr w:type="spellStart"/>
      <w:r w:rsidRPr="003078F1">
        <w:rPr>
          <w:rFonts w:cstheme="minorHAnsi"/>
          <w:lang w:val="en-US"/>
        </w:rPr>
        <w:t>Firstname</w:t>
      </w:r>
      <w:proofErr w:type="spellEnd"/>
      <w:r w:rsidRPr="003078F1">
        <w:rPr>
          <w:rFonts w:cstheme="minorHAnsi"/>
        </w:rPr>
        <w:t>» – имя сотрудника;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«</w:t>
      </w:r>
      <w:r w:rsidRPr="003078F1">
        <w:rPr>
          <w:rFonts w:cstheme="minorHAnsi"/>
          <w:lang w:val="en-US"/>
        </w:rPr>
        <w:t>Surname</w:t>
      </w:r>
      <w:r w:rsidRPr="003078F1">
        <w:rPr>
          <w:rFonts w:cstheme="minorHAnsi"/>
        </w:rPr>
        <w:t>» – фамилия сотрудника.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 xml:space="preserve">Принимают строку символов. Предполагается, что пользователь может ввести один дефис в каждом поле. Введение цифр запрещено. 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lastRenderedPageBreak/>
        <w:t>Выбор способа начисления заработной платы («</w:t>
      </w:r>
      <w:r w:rsidRPr="003078F1">
        <w:rPr>
          <w:rFonts w:cstheme="minorHAnsi"/>
          <w:lang w:val="en-US"/>
        </w:rPr>
        <w:t>Wage</w:t>
      </w:r>
      <w:r w:rsidRPr="003078F1">
        <w:rPr>
          <w:rFonts w:cstheme="minorHAnsi"/>
        </w:rPr>
        <w:t xml:space="preserve"> </w:t>
      </w:r>
      <w:r w:rsidRPr="003078F1">
        <w:rPr>
          <w:rFonts w:cstheme="minorHAnsi"/>
          <w:lang w:val="en-US"/>
        </w:rPr>
        <w:t>type</w:t>
      </w:r>
      <w:r w:rsidRPr="003078F1">
        <w:rPr>
          <w:rFonts w:cstheme="minorHAnsi"/>
        </w:rPr>
        <w:t>») выбирается между почасовой оплатой «</w:t>
      </w:r>
      <w:r w:rsidRPr="003078F1">
        <w:rPr>
          <w:rFonts w:cstheme="minorHAnsi"/>
          <w:lang w:val="en-US"/>
        </w:rPr>
        <w:t>Hourly</w:t>
      </w:r>
      <w:r w:rsidRPr="003078F1">
        <w:rPr>
          <w:rFonts w:cstheme="minorHAnsi"/>
        </w:rPr>
        <w:t>» и оплатой по окладу «</w:t>
      </w:r>
      <w:r w:rsidRPr="003078F1">
        <w:rPr>
          <w:rFonts w:cstheme="minorHAnsi"/>
          <w:lang w:val="en-US"/>
        </w:rPr>
        <w:t>Monthly</w:t>
      </w:r>
      <w:r w:rsidRPr="003078F1">
        <w:rPr>
          <w:rFonts w:cstheme="minorHAnsi"/>
        </w:rPr>
        <w:t>». Рассмотрим каждый случай подробнее.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 xml:space="preserve">При выборе способа оплаты как </w:t>
      </w:r>
      <w:proofErr w:type="gramStart"/>
      <w:r w:rsidRPr="003078F1">
        <w:rPr>
          <w:rFonts w:cstheme="minorHAnsi"/>
        </w:rPr>
        <w:t>почасовая</w:t>
      </w:r>
      <w:proofErr w:type="gramEnd"/>
      <w:r w:rsidRPr="003078F1">
        <w:rPr>
          <w:rFonts w:cstheme="minorHAnsi"/>
        </w:rPr>
        <w:t>, становятся активными соответствующие поля: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«</w:t>
      </w:r>
      <w:r w:rsidRPr="003078F1">
        <w:rPr>
          <w:rFonts w:cstheme="minorHAnsi"/>
          <w:lang w:val="en-US"/>
        </w:rPr>
        <w:t>Price</w:t>
      </w:r>
      <w:r w:rsidRPr="003078F1">
        <w:rPr>
          <w:rFonts w:cstheme="minorHAnsi"/>
        </w:rPr>
        <w:t xml:space="preserve"> </w:t>
      </w:r>
      <w:r w:rsidRPr="003078F1">
        <w:rPr>
          <w:rFonts w:cstheme="minorHAnsi"/>
          <w:lang w:val="en-US"/>
        </w:rPr>
        <w:t>per</w:t>
      </w:r>
      <w:r w:rsidRPr="003078F1">
        <w:rPr>
          <w:rFonts w:cstheme="minorHAnsi"/>
        </w:rPr>
        <w:t xml:space="preserve"> </w:t>
      </w:r>
      <w:r w:rsidRPr="003078F1">
        <w:rPr>
          <w:rFonts w:cstheme="minorHAnsi"/>
          <w:lang w:val="en-US"/>
        </w:rPr>
        <w:t>hour</w:t>
      </w:r>
      <w:r w:rsidRPr="003078F1">
        <w:rPr>
          <w:rFonts w:cstheme="minorHAnsi"/>
        </w:rPr>
        <w:t>» – соответствует установленной стоимости часа работы, принимает десятичное значение, которое должно быть больше либо равно 30 и меньше либо равно 1000;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«</w:t>
      </w:r>
      <w:r w:rsidRPr="003078F1">
        <w:rPr>
          <w:rFonts w:cstheme="minorHAnsi"/>
          <w:lang w:val="en-US"/>
        </w:rPr>
        <w:t>Hours</w:t>
      </w:r>
      <w:r w:rsidRPr="003078F1">
        <w:rPr>
          <w:rFonts w:cstheme="minorHAnsi"/>
        </w:rPr>
        <w:t xml:space="preserve"> </w:t>
      </w:r>
      <w:r w:rsidRPr="003078F1">
        <w:rPr>
          <w:rFonts w:cstheme="minorHAnsi"/>
          <w:lang w:val="en-US"/>
        </w:rPr>
        <w:t>worked</w:t>
      </w:r>
      <w:r w:rsidRPr="003078F1">
        <w:rPr>
          <w:rFonts w:cstheme="minorHAnsi"/>
        </w:rPr>
        <w:t>» – соответствует количеству отработанных сотрудником часов, принимает целочисленное значение, которое должно быть больше либо равно 80 и меньше либо равно 300.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В случае выбора способа оплаты по окладу, становятся доступными следующие поля: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«</w:t>
      </w:r>
      <w:r w:rsidRPr="003078F1">
        <w:rPr>
          <w:rFonts w:cstheme="minorHAnsi"/>
          <w:lang w:val="en-US"/>
        </w:rPr>
        <w:t>Reward</w:t>
      </w:r>
      <w:r w:rsidRPr="003078F1">
        <w:rPr>
          <w:rFonts w:cstheme="minorHAnsi"/>
        </w:rPr>
        <w:t>» – соответствует размеру оклада сотрудника в месяц, принимает десятичные значения, которые должны быть строго больше 7500 и меньше либо равно 150000;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«</w:t>
      </w:r>
      <w:r w:rsidRPr="003078F1">
        <w:rPr>
          <w:rFonts w:cstheme="minorHAnsi"/>
          <w:lang w:val="en-US"/>
        </w:rPr>
        <w:t>Rate</w:t>
      </w:r>
      <w:r w:rsidRPr="003078F1">
        <w:rPr>
          <w:rFonts w:cstheme="minorHAnsi"/>
        </w:rPr>
        <w:t>» – соответствует размеру ставки сотрудника, принимает десятичные значения, строго больше нуля и меньше либо равно 2,5;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«</w:t>
      </w:r>
      <w:r w:rsidRPr="003078F1">
        <w:rPr>
          <w:rFonts w:cstheme="minorHAnsi"/>
          <w:lang w:val="en-US"/>
        </w:rPr>
        <w:t>Bounty</w:t>
      </w:r>
      <w:r w:rsidRPr="003078F1">
        <w:rPr>
          <w:rFonts w:cstheme="minorHAnsi"/>
        </w:rPr>
        <w:t>» – соответствует размеру премии, принимает десятичные значения, больше либо равно 0 и меньше либо равно 50000. Данное значение выбирается опционально, по умолчанию установлено как 0.</w:t>
      </w:r>
    </w:p>
    <w:p w:rsidR="00680592" w:rsidRPr="003078F1" w:rsidRDefault="00680592" w:rsidP="00844863">
      <w:pPr>
        <w:spacing w:after="0" w:line="360" w:lineRule="auto"/>
        <w:jc w:val="both"/>
        <w:rPr>
          <w:rFonts w:cstheme="minorHAnsi"/>
        </w:rPr>
      </w:pPr>
    </w:p>
    <w:p w:rsidR="00680592" w:rsidRPr="003078F1" w:rsidRDefault="00680592" w:rsidP="00844863">
      <w:pPr>
        <w:spacing w:after="0" w:line="360" w:lineRule="auto"/>
        <w:jc w:val="center"/>
        <w:rPr>
          <w:rFonts w:cstheme="minorHAnsi"/>
        </w:rPr>
      </w:pPr>
      <w:r w:rsidRPr="003078F1">
        <w:rPr>
          <w:rFonts w:cstheme="minorHAnsi"/>
          <w:noProof/>
          <w:lang w:eastAsia="ru-RU"/>
        </w:rPr>
        <w:drawing>
          <wp:inline distT="0" distB="0" distL="0" distR="0" wp14:anchorId="42F02B0C" wp14:editId="12B04534">
            <wp:extent cx="3999130" cy="3060000"/>
            <wp:effectExtent l="0" t="0" r="190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13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92" w:rsidRPr="00976340" w:rsidRDefault="00680592" w:rsidP="00844863">
      <w:pPr>
        <w:spacing w:after="0" w:line="360" w:lineRule="auto"/>
        <w:jc w:val="center"/>
        <w:rPr>
          <w:rFonts w:cstheme="minorHAnsi"/>
          <w:sz w:val="20"/>
          <w:szCs w:val="20"/>
        </w:rPr>
      </w:pPr>
      <w:r w:rsidRPr="0053171E">
        <w:rPr>
          <w:rFonts w:cstheme="minorHAnsi"/>
          <w:sz w:val="20"/>
          <w:szCs w:val="20"/>
        </w:rPr>
        <w:t xml:space="preserve">Рисунок </w:t>
      </w:r>
      <w:r w:rsidR="00393C58" w:rsidRPr="0053171E">
        <w:rPr>
          <w:rFonts w:cstheme="minorHAnsi"/>
          <w:sz w:val="20"/>
          <w:szCs w:val="20"/>
        </w:rPr>
        <w:t>1</w:t>
      </w:r>
      <w:r w:rsidRPr="0053171E">
        <w:rPr>
          <w:rFonts w:cstheme="minorHAnsi"/>
          <w:sz w:val="20"/>
          <w:szCs w:val="20"/>
        </w:rPr>
        <w:t>.2 – Окно добавления нового сотрудника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  <w:noProof/>
          <w:lang w:eastAsia="ru-RU"/>
        </w:rPr>
      </w:pPr>
      <w:r w:rsidRPr="003078F1">
        <w:rPr>
          <w:rFonts w:cstheme="minorHAnsi"/>
          <w:noProof/>
          <w:lang w:eastAsia="ru-RU"/>
        </w:rPr>
        <w:lastRenderedPageBreak/>
        <w:t>В случае, если установленные значения удовлетворяют установленным ораничениям, при нажатии кнопки «</w:t>
      </w:r>
      <w:r w:rsidRPr="003078F1">
        <w:rPr>
          <w:rFonts w:cstheme="minorHAnsi"/>
          <w:noProof/>
          <w:lang w:val="en-US" w:eastAsia="ru-RU"/>
        </w:rPr>
        <w:t>OK</w:t>
      </w:r>
      <w:r w:rsidRPr="003078F1">
        <w:rPr>
          <w:rFonts w:cstheme="minorHAnsi"/>
          <w:noProof/>
          <w:lang w:eastAsia="ru-RU"/>
        </w:rPr>
        <w:t xml:space="preserve">», в таблицу , представленной в окне на рисунке </w:t>
      </w:r>
      <w:r w:rsidR="00393C58" w:rsidRPr="003078F1">
        <w:rPr>
          <w:rFonts w:cstheme="minorHAnsi"/>
          <w:noProof/>
          <w:lang w:eastAsia="ru-RU"/>
        </w:rPr>
        <w:t>1</w:t>
      </w:r>
      <w:r w:rsidRPr="003078F1">
        <w:rPr>
          <w:rFonts w:cstheme="minorHAnsi"/>
          <w:noProof/>
          <w:lang w:eastAsia="ru-RU"/>
        </w:rPr>
        <w:t xml:space="preserve">.1, будет добавлен сотрудник с указанным именем и фамилией и рассчитанной заработной платой. В ином случае, пользователь получит сообщение об ошибке, где указано, какие поля заполнены неверно. Пример представлен на рисунке </w:t>
      </w:r>
      <w:r w:rsidR="00393C58" w:rsidRPr="003078F1">
        <w:rPr>
          <w:rFonts w:cstheme="minorHAnsi"/>
          <w:noProof/>
          <w:lang w:eastAsia="ru-RU"/>
        </w:rPr>
        <w:t>1</w:t>
      </w:r>
      <w:r w:rsidRPr="003078F1">
        <w:rPr>
          <w:rFonts w:cstheme="minorHAnsi"/>
          <w:noProof/>
          <w:lang w:eastAsia="ru-RU"/>
        </w:rPr>
        <w:t>.3. При нажатии кнопки «</w:t>
      </w:r>
      <w:r w:rsidRPr="003078F1">
        <w:rPr>
          <w:rFonts w:cstheme="minorHAnsi"/>
          <w:noProof/>
          <w:lang w:val="en-US" w:eastAsia="ru-RU"/>
        </w:rPr>
        <w:t>Cancel</w:t>
      </w:r>
      <w:r w:rsidRPr="003078F1">
        <w:rPr>
          <w:rFonts w:cstheme="minorHAnsi"/>
          <w:noProof/>
          <w:lang w:eastAsia="ru-RU"/>
        </w:rPr>
        <w:t xml:space="preserve">» форма закроется </w:t>
      </w:r>
    </w:p>
    <w:p w:rsidR="00680592" w:rsidRPr="003078F1" w:rsidRDefault="00680592" w:rsidP="00844863">
      <w:pPr>
        <w:spacing w:after="0" w:line="360" w:lineRule="auto"/>
        <w:jc w:val="both"/>
        <w:rPr>
          <w:rFonts w:cstheme="minorHAnsi"/>
          <w:noProof/>
          <w:lang w:eastAsia="ru-RU"/>
        </w:rPr>
      </w:pPr>
    </w:p>
    <w:p w:rsidR="00680592" w:rsidRPr="003078F1" w:rsidRDefault="00680592" w:rsidP="00844863">
      <w:pPr>
        <w:spacing w:after="0" w:line="360" w:lineRule="auto"/>
        <w:jc w:val="center"/>
        <w:rPr>
          <w:rFonts w:cstheme="minorHAnsi"/>
          <w:noProof/>
          <w:lang w:eastAsia="ru-RU"/>
        </w:rPr>
      </w:pPr>
      <w:r w:rsidRPr="003078F1">
        <w:rPr>
          <w:rFonts w:cstheme="minorHAnsi"/>
          <w:noProof/>
          <w:lang w:eastAsia="ru-RU"/>
        </w:rPr>
        <w:drawing>
          <wp:inline distT="0" distB="0" distL="0" distR="0" wp14:anchorId="0F5B8734" wp14:editId="455E88EB">
            <wp:extent cx="5077936" cy="3600000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93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592" w:rsidRPr="0053171E" w:rsidRDefault="00680592" w:rsidP="00844863">
      <w:pPr>
        <w:spacing w:after="0" w:line="360" w:lineRule="auto"/>
        <w:jc w:val="center"/>
        <w:rPr>
          <w:rFonts w:cstheme="minorHAnsi"/>
          <w:noProof/>
          <w:sz w:val="20"/>
          <w:szCs w:val="20"/>
          <w:lang w:eastAsia="ru-RU"/>
        </w:rPr>
      </w:pPr>
      <w:r w:rsidRPr="0053171E">
        <w:rPr>
          <w:rFonts w:cstheme="minorHAnsi"/>
          <w:noProof/>
          <w:sz w:val="20"/>
          <w:szCs w:val="20"/>
          <w:lang w:eastAsia="ru-RU"/>
        </w:rPr>
        <w:t xml:space="preserve">Рисунок </w:t>
      </w:r>
      <w:r w:rsidR="00393C58" w:rsidRPr="0053171E">
        <w:rPr>
          <w:rFonts w:cstheme="minorHAnsi"/>
          <w:noProof/>
          <w:sz w:val="20"/>
          <w:szCs w:val="20"/>
          <w:lang w:eastAsia="ru-RU"/>
        </w:rPr>
        <w:t>1</w:t>
      </w:r>
      <w:r w:rsidRPr="0053171E">
        <w:rPr>
          <w:rFonts w:cstheme="minorHAnsi"/>
          <w:noProof/>
          <w:sz w:val="20"/>
          <w:szCs w:val="20"/>
          <w:lang w:eastAsia="ru-RU"/>
        </w:rPr>
        <w:t>.3 – Сообщение об ошибке</w:t>
      </w:r>
    </w:p>
    <w:p w:rsidR="00680592" w:rsidRPr="003078F1" w:rsidRDefault="00680592" w:rsidP="00844863">
      <w:pPr>
        <w:spacing w:after="0" w:line="360" w:lineRule="auto"/>
        <w:jc w:val="both"/>
        <w:rPr>
          <w:rFonts w:cstheme="minorHAnsi"/>
          <w:noProof/>
          <w:lang w:eastAsia="ru-RU"/>
        </w:rPr>
      </w:pP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  <w:noProof/>
          <w:lang w:eastAsia="ru-RU"/>
        </w:rPr>
      </w:pPr>
      <w:r w:rsidRPr="003078F1">
        <w:rPr>
          <w:rFonts w:cstheme="minorHAnsi"/>
          <w:noProof/>
          <w:lang w:eastAsia="ru-RU"/>
        </w:rPr>
        <w:t>У пользователя имеется возможность сохранять результаты произведенных действий, либо загружать уже существующие. Выполнить это можно с помощью выпадающего меню «</w:t>
      </w:r>
      <w:r w:rsidRPr="003078F1">
        <w:rPr>
          <w:rFonts w:cstheme="minorHAnsi"/>
          <w:noProof/>
          <w:lang w:val="en-US" w:eastAsia="ru-RU"/>
        </w:rPr>
        <w:t>File</w:t>
      </w:r>
      <w:r w:rsidRPr="003078F1">
        <w:rPr>
          <w:rFonts w:cstheme="minorHAnsi"/>
          <w:noProof/>
          <w:lang w:eastAsia="ru-RU"/>
        </w:rPr>
        <w:t xml:space="preserve">», как показано на рисунке </w:t>
      </w:r>
      <w:r w:rsidR="00393C58" w:rsidRPr="003078F1">
        <w:rPr>
          <w:rFonts w:cstheme="minorHAnsi"/>
          <w:noProof/>
          <w:lang w:eastAsia="ru-RU"/>
        </w:rPr>
        <w:t>1</w:t>
      </w:r>
      <w:r w:rsidRPr="003078F1">
        <w:rPr>
          <w:rFonts w:cstheme="minorHAnsi"/>
          <w:noProof/>
          <w:lang w:eastAsia="ru-RU"/>
        </w:rPr>
        <w:t>.4.</w:t>
      </w:r>
    </w:p>
    <w:p w:rsidR="00680592" w:rsidRPr="003078F1" w:rsidRDefault="00680592" w:rsidP="00844863">
      <w:pPr>
        <w:spacing w:after="0" w:line="360" w:lineRule="auto"/>
        <w:jc w:val="both"/>
        <w:rPr>
          <w:rFonts w:cstheme="minorHAnsi"/>
          <w:noProof/>
          <w:lang w:eastAsia="ru-RU"/>
        </w:rPr>
      </w:pPr>
    </w:p>
    <w:p w:rsidR="00680592" w:rsidRPr="003078F1" w:rsidRDefault="00680592" w:rsidP="00844863">
      <w:pPr>
        <w:spacing w:after="0" w:line="360" w:lineRule="auto"/>
        <w:jc w:val="center"/>
        <w:rPr>
          <w:rFonts w:cstheme="minorHAnsi"/>
        </w:rPr>
      </w:pPr>
      <w:r w:rsidRPr="003078F1">
        <w:rPr>
          <w:rFonts w:cstheme="minorHAnsi"/>
          <w:noProof/>
          <w:lang w:eastAsia="ru-RU"/>
        </w:rPr>
        <w:lastRenderedPageBreak/>
        <w:drawing>
          <wp:inline distT="0" distB="0" distL="0" distR="0" wp14:anchorId="56B76D98" wp14:editId="55F45255">
            <wp:extent cx="4647542" cy="32400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4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592" w:rsidRPr="0053171E" w:rsidRDefault="00680592" w:rsidP="00844863">
      <w:pPr>
        <w:spacing w:after="0" w:line="360" w:lineRule="auto"/>
        <w:jc w:val="center"/>
        <w:rPr>
          <w:rFonts w:cstheme="minorHAnsi"/>
          <w:sz w:val="20"/>
          <w:szCs w:val="20"/>
        </w:rPr>
      </w:pPr>
      <w:r w:rsidRPr="0053171E">
        <w:rPr>
          <w:rFonts w:cstheme="minorHAnsi"/>
          <w:sz w:val="20"/>
          <w:szCs w:val="20"/>
        </w:rPr>
        <w:t xml:space="preserve">Рисунок </w:t>
      </w:r>
      <w:r w:rsidR="00393C58" w:rsidRPr="0053171E">
        <w:rPr>
          <w:rFonts w:cstheme="minorHAnsi"/>
          <w:sz w:val="20"/>
          <w:szCs w:val="20"/>
        </w:rPr>
        <w:t>1</w:t>
      </w:r>
      <w:r w:rsidRPr="0053171E">
        <w:rPr>
          <w:rFonts w:cstheme="minorHAnsi"/>
          <w:sz w:val="20"/>
          <w:szCs w:val="20"/>
        </w:rPr>
        <w:t>.4 – Выпадающее меню</w:t>
      </w:r>
    </w:p>
    <w:p w:rsidR="00680592" w:rsidRPr="003078F1" w:rsidRDefault="00680592" w:rsidP="00844863">
      <w:pPr>
        <w:spacing w:after="0" w:line="360" w:lineRule="auto"/>
        <w:jc w:val="both"/>
        <w:rPr>
          <w:rFonts w:cstheme="minorHAnsi"/>
        </w:rPr>
      </w:pP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После нажатия кнопки «</w:t>
      </w:r>
      <w:r w:rsidRPr="003078F1">
        <w:rPr>
          <w:rFonts w:cstheme="minorHAnsi"/>
          <w:lang w:val="en-US"/>
        </w:rPr>
        <w:t>File</w:t>
      </w:r>
      <w:r w:rsidRPr="003078F1">
        <w:rPr>
          <w:rFonts w:cstheme="minorHAnsi"/>
        </w:rPr>
        <w:t>» пользователь может: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сохранить произведенные действия, выбрав пункт «</w:t>
      </w:r>
      <w:r w:rsidRPr="003078F1">
        <w:rPr>
          <w:rFonts w:cstheme="minorHAnsi"/>
          <w:lang w:val="en-US"/>
        </w:rPr>
        <w:t>Save</w:t>
      </w:r>
      <w:r w:rsidRPr="003078F1">
        <w:rPr>
          <w:rFonts w:cstheme="minorHAnsi"/>
        </w:rPr>
        <w:t>»;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загрузить ранее сохраненные данные, выбрав пункт «</w:t>
      </w:r>
      <w:r w:rsidRPr="003078F1">
        <w:rPr>
          <w:rFonts w:cstheme="minorHAnsi"/>
          <w:lang w:val="en-US"/>
        </w:rPr>
        <w:t>Open</w:t>
      </w:r>
      <w:r w:rsidRPr="003078F1">
        <w:rPr>
          <w:rFonts w:cstheme="minorHAnsi"/>
        </w:rPr>
        <w:t>»;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выйти из программы, выбрав пункт «</w:t>
      </w:r>
      <w:r w:rsidRPr="003078F1">
        <w:rPr>
          <w:rFonts w:cstheme="minorHAnsi"/>
          <w:lang w:val="en-US"/>
        </w:rPr>
        <w:t>Exit</w:t>
      </w:r>
      <w:r w:rsidRPr="003078F1">
        <w:rPr>
          <w:rFonts w:cstheme="minorHAnsi"/>
        </w:rPr>
        <w:t>».</w:t>
      </w:r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504137" w:rsidRPr="003078F1" w:rsidRDefault="00504137" w:rsidP="00844863">
      <w:pPr>
        <w:pStyle w:val="2"/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10" w:name="_Toc502017542"/>
      <w:r w:rsidRPr="003078F1">
        <w:rPr>
          <w:rFonts w:asciiTheme="minorHAnsi" w:hAnsiTheme="minorHAnsi" w:cstheme="minorHAnsi"/>
          <w:color w:val="auto"/>
          <w:sz w:val="24"/>
          <w:szCs w:val="24"/>
        </w:rPr>
        <w:t>1.9 План разработки проекта и ресурсы</w:t>
      </w:r>
      <w:bookmarkEnd w:id="10"/>
    </w:p>
    <w:p w:rsidR="00680592" w:rsidRPr="003078F1" w:rsidRDefault="00680592" w:rsidP="00844863">
      <w:pPr>
        <w:spacing w:after="0" w:line="360" w:lineRule="auto"/>
        <w:jc w:val="both"/>
        <w:rPr>
          <w:rFonts w:cstheme="minorHAnsi"/>
        </w:rPr>
      </w:pPr>
    </w:p>
    <w:p w:rsidR="00504137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Разработка проекта имеет следующие стадии: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разработка технического задания;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реализация;</w:t>
      </w:r>
    </w:p>
    <w:p w:rsidR="00680592" w:rsidRPr="003078F1" w:rsidRDefault="00680592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–</w:t>
      </w:r>
      <w:r w:rsidRPr="003078F1">
        <w:rPr>
          <w:rFonts w:cstheme="minorHAnsi"/>
        </w:rPr>
        <w:tab/>
        <w:t>тестирование.</w:t>
      </w:r>
    </w:p>
    <w:p w:rsidR="00CE4D2B" w:rsidRPr="003078F1" w:rsidRDefault="00CE4D2B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На стадии разработки технического задания производится разработка, согласование и утверждение настоящего технического задания.</w:t>
      </w:r>
    </w:p>
    <w:p w:rsidR="00CE4D2B" w:rsidRPr="003078F1" w:rsidRDefault="00CE4D2B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На стадии реализации выполняется создание эскиза пользовательского интерфейса, производится разработка архитектуры программы, ее проектирование, написание кода, отладка.</w:t>
      </w:r>
    </w:p>
    <w:p w:rsidR="00504137" w:rsidRPr="003078F1" w:rsidRDefault="00CE4D2B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На стадии тестирования прог</w:t>
      </w:r>
      <w:r w:rsidR="002758BC" w:rsidRPr="003078F1">
        <w:rPr>
          <w:rFonts w:cstheme="minorHAnsi"/>
        </w:rPr>
        <w:t xml:space="preserve">рамма подвергается модульному </w:t>
      </w:r>
      <w:r w:rsidRPr="003078F1">
        <w:rPr>
          <w:rFonts w:cstheme="minorHAnsi"/>
        </w:rPr>
        <w:t>тестированию.</w:t>
      </w:r>
    </w:p>
    <w:p w:rsidR="00CE4D2B" w:rsidRPr="003078F1" w:rsidRDefault="00CE4D2B" w:rsidP="00844863">
      <w:pPr>
        <w:spacing w:after="0" w:line="360" w:lineRule="auto"/>
        <w:rPr>
          <w:rFonts w:cstheme="minorHAnsi"/>
        </w:rPr>
      </w:pPr>
      <w:r w:rsidRPr="003078F1">
        <w:rPr>
          <w:rFonts w:cstheme="minorHAnsi"/>
        </w:rPr>
        <w:br w:type="page"/>
      </w:r>
    </w:p>
    <w:p w:rsidR="00504137" w:rsidRPr="003078F1" w:rsidRDefault="00504137" w:rsidP="00844863">
      <w:pPr>
        <w:pStyle w:val="1"/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11" w:name="_Toc502017543"/>
      <w:r w:rsidRPr="003078F1">
        <w:rPr>
          <w:rFonts w:asciiTheme="minorHAnsi" w:hAnsiTheme="minorHAnsi" w:cstheme="minorHAnsi"/>
          <w:color w:val="auto"/>
          <w:sz w:val="24"/>
          <w:szCs w:val="24"/>
        </w:rPr>
        <w:lastRenderedPageBreak/>
        <w:t>2 Введение</w:t>
      </w:r>
      <w:bookmarkEnd w:id="11"/>
    </w:p>
    <w:p w:rsidR="00504137" w:rsidRPr="003078F1" w:rsidRDefault="00504137" w:rsidP="00844863">
      <w:pPr>
        <w:spacing w:after="0" w:line="360" w:lineRule="auto"/>
        <w:ind w:firstLine="851"/>
        <w:jc w:val="both"/>
        <w:rPr>
          <w:rFonts w:cstheme="minorHAnsi"/>
        </w:rPr>
      </w:pPr>
    </w:p>
    <w:p w:rsidR="00393C58" w:rsidRPr="003078F1" w:rsidRDefault="00393C58" w:rsidP="00844863">
      <w:pPr>
        <w:spacing w:after="0" w:line="360" w:lineRule="auto"/>
        <w:ind w:firstLine="851"/>
        <w:jc w:val="both"/>
        <w:rPr>
          <w:rFonts w:cstheme="minorHAnsi"/>
          <w:color w:val="000000"/>
          <w:shd w:val="clear" w:color="auto" w:fill="FFFFFF"/>
        </w:rPr>
      </w:pPr>
      <w:r w:rsidRPr="003078F1">
        <w:rPr>
          <w:rFonts w:cstheme="minorHAnsi"/>
          <w:color w:val="000000"/>
          <w:shd w:val="clear" w:color="auto" w:fill="FFFFFF"/>
        </w:rPr>
        <w:t>Документация к проекту занимает важное место в с</w:t>
      </w:r>
      <w:r w:rsidR="003B6AFC" w:rsidRPr="003078F1">
        <w:rPr>
          <w:rFonts w:cstheme="minorHAnsi"/>
          <w:color w:val="000000"/>
          <w:shd w:val="clear" w:color="auto" w:fill="FFFFFF"/>
        </w:rPr>
        <w:t>овременном понимании разработки. Наличие у проекта документации повышает скорость разработки и повышает «прозрачность» проекта, используемых в нём алгоритмов и архитектурных решений.</w:t>
      </w:r>
    </w:p>
    <w:p w:rsidR="00393C58" w:rsidRPr="003078F1" w:rsidRDefault="00393C58" w:rsidP="00844863">
      <w:pPr>
        <w:spacing w:after="0" w:line="360" w:lineRule="auto"/>
        <w:ind w:firstLine="851"/>
        <w:jc w:val="both"/>
        <w:rPr>
          <w:rFonts w:cstheme="minorHAnsi"/>
          <w:color w:val="000000"/>
          <w:shd w:val="clear" w:color="auto" w:fill="FFFFFF"/>
        </w:rPr>
      </w:pPr>
      <w:r w:rsidRPr="003078F1">
        <w:rPr>
          <w:rFonts w:cstheme="minorHAnsi"/>
          <w:color w:val="000000"/>
          <w:shd w:val="clear" w:color="auto" w:fill="FFFFFF"/>
        </w:rPr>
        <w:t xml:space="preserve">Одной из задач, поставленных в техническом задании </w:t>
      </w:r>
      <w:r w:rsidR="003B6AFC" w:rsidRPr="003078F1">
        <w:rPr>
          <w:rFonts w:cstheme="minorHAnsi"/>
          <w:color w:val="000000"/>
          <w:shd w:val="clear" w:color="auto" w:fill="FFFFFF"/>
        </w:rPr>
        <w:t xml:space="preserve">и подлежащей решению, является </w:t>
      </w:r>
      <w:r w:rsidR="003B6AFC" w:rsidRPr="003078F1">
        <w:rPr>
          <w:rFonts w:cstheme="minorHAnsi"/>
        </w:rPr>
        <w:t>написание технической документации.</w:t>
      </w:r>
    </w:p>
    <w:p w:rsidR="003B6AFC" w:rsidRPr="003078F1" w:rsidRDefault="003B6AFC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Для описания архитектуры пользовательского сценария системы был выбран унифицированный язык моделирования (</w:t>
      </w:r>
      <w:r w:rsidRPr="003078F1">
        <w:rPr>
          <w:rFonts w:cstheme="minorHAnsi"/>
          <w:lang w:val="en-US"/>
        </w:rPr>
        <w:t>UML</w:t>
      </w:r>
      <w:r w:rsidRPr="003078F1">
        <w:rPr>
          <w:rFonts w:cstheme="minorHAnsi"/>
        </w:rPr>
        <w:t xml:space="preserve">) [2]. На основе </w:t>
      </w:r>
      <w:r w:rsidRPr="003078F1">
        <w:rPr>
          <w:rFonts w:cstheme="minorHAnsi"/>
          <w:lang w:val="en-US"/>
        </w:rPr>
        <w:t>UML</w:t>
      </w:r>
      <w:r w:rsidRPr="003078F1">
        <w:rPr>
          <w:rFonts w:cstheme="minorHAnsi"/>
        </w:rPr>
        <w:t xml:space="preserve"> построены диаграммы классов и диаграммы классов использования.</w:t>
      </w:r>
    </w:p>
    <w:p w:rsidR="003B6AFC" w:rsidRPr="003078F1" w:rsidRDefault="003B6AFC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UML (</w:t>
      </w:r>
      <w:proofErr w:type="spellStart"/>
      <w:r w:rsidRPr="003078F1">
        <w:rPr>
          <w:rFonts w:cstheme="minorHAnsi"/>
        </w:rPr>
        <w:t>Unified</w:t>
      </w:r>
      <w:proofErr w:type="spellEnd"/>
      <w:r w:rsidRPr="003078F1">
        <w:rPr>
          <w:rFonts w:cstheme="minorHAnsi"/>
        </w:rPr>
        <w:t xml:space="preserve"> </w:t>
      </w:r>
      <w:proofErr w:type="spellStart"/>
      <w:r w:rsidRPr="003078F1">
        <w:rPr>
          <w:rFonts w:cstheme="minorHAnsi"/>
        </w:rPr>
        <w:t>Modeling</w:t>
      </w:r>
      <w:proofErr w:type="spellEnd"/>
      <w:r w:rsidRPr="003078F1">
        <w:rPr>
          <w:rFonts w:cstheme="minorHAnsi"/>
        </w:rPr>
        <w:t xml:space="preserve"> </w:t>
      </w:r>
      <w:proofErr w:type="spellStart"/>
      <w:r w:rsidRPr="003078F1">
        <w:rPr>
          <w:rFonts w:cstheme="minorHAnsi"/>
        </w:rPr>
        <w:t>Language</w:t>
      </w:r>
      <w:proofErr w:type="spellEnd"/>
      <w:r w:rsidRPr="003078F1">
        <w:rPr>
          <w:rFonts w:cstheme="minorHAnsi"/>
        </w:rPr>
        <w:t xml:space="preserve"> – унифицированный язык моделирования) – язык графического описания для объектного моделирования в области разработки программного обеспечения, моделирования бизнес-процессов, системного проектирования и отображения организационных структур [3].</w:t>
      </w:r>
    </w:p>
    <w:p w:rsidR="003B6AFC" w:rsidRPr="003078F1" w:rsidRDefault="003B6AFC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</w:t>
      </w:r>
    </w:p>
    <w:p w:rsidR="00393C58" w:rsidRPr="003078F1" w:rsidRDefault="003B6AFC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UML позволяет разработчикам программного обеспечения достигнуть соглашения в графических обозначениях для представления общих понятий и больше сконцентрироваться на проектировании и архитектуре.</w:t>
      </w:r>
    </w:p>
    <w:p w:rsidR="00B930AC" w:rsidRPr="003078F1" w:rsidRDefault="00B930AC" w:rsidP="00844863">
      <w:pPr>
        <w:spacing w:after="0" w:line="360" w:lineRule="auto"/>
        <w:rPr>
          <w:rFonts w:eastAsiaTheme="majorEastAsia" w:cstheme="minorHAnsi"/>
          <w:b/>
          <w:bCs/>
        </w:rPr>
      </w:pPr>
      <w:r w:rsidRPr="003078F1">
        <w:rPr>
          <w:rFonts w:cstheme="minorHAnsi"/>
        </w:rPr>
        <w:br w:type="page"/>
      </w:r>
    </w:p>
    <w:p w:rsidR="00504137" w:rsidRPr="003078F1" w:rsidRDefault="00504137" w:rsidP="00844863">
      <w:pPr>
        <w:pStyle w:val="1"/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12" w:name="_Toc502017544"/>
      <w:r w:rsidRPr="003078F1">
        <w:rPr>
          <w:rFonts w:asciiTheme="minorHAnsi" w:hAnsiTheme="minorHAnsi" w:cstheme="minorHAnsi"/>
          <w:color w:val="auto"/>
          <w:sz w:val="24"/>
          <w:szCs w:val="24"/>
        </w:rPr>
        <w:lastRenderedPageBreak/>
        <w:t>3 Описание программной системы</w:t>
      </w:r>
      <w:bookmarkEnd w:id="12"/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B930AC" w:rsidRPr="003078F1" w:rsidRDefault="00B930AC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Одним из важных моментов при проектировании программы является внешний вид программы. Внешний вид программы должен максимально отражать функциональные особенности программы, чтобы пользователь мог за минимальное время освоить программу и воспользоваться ею.</w:t>
      </w:r>
    </w:p>
    <w:p w:rsidR="009D47FF" w:rsidRPr="003078F1" w:rsidRDefault="00B930AC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 xml:space="preserve">Для построения </w:t>
      </w:r>
      <w:r w:rsidRPr="003078F1">
        <w:rPr>
          <w:rFonts w:cstheme="minorHAnsi"/>
          <w:lang w:val="en-US"/>
        </w:rPr>
        <w:t>UML</w:t>
      </w:r>
      <w:r w:rsidRPr="003078F1">
        <w:rPr>
          <w:rFonts w:cstheme="minorHAnsi"/>
        </w:rPr>
        <w:t xml:space="preserve"> диаграмм была использована программа </w:t>
      </w:r>
      <w:r w:rsidRPr="003078F1">
        <w:rPr>
          <w:rFonts w:cstheme="minorHAnsi"/>
          <w:lang w:val="en-US"/>
        </w:rPr>
        <w:t>Enterprise</w:t>
      </w:r>
      <w:r w:rsidRPr="003078F1">
        <w:rPr>
          <w:rFonts w:cstheme="minorHAnsi"/>
        </w:rPr>
        <w:t xml:space="preserve"> </w:t>
      </w:r>
      <w:r w:rsidRPr="003078F1">
        <w:rPr>
          <w:rFonts w:cstheme="minorHAnsi"/>
          <w:lang w:val="en-US"/>
        </w:rPr>
        <w:t>Architect</w:t>
      </w:r>
      <w:r w:rsidRPr="003078F1">
        <w:rPr>
          <w:rFonts w:cstheme="minorHAnsi"/>
        </w:rPr>
        <w:t>.</w:t>
      </w:r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504137" w:rsidRPr="003078F1" w:rsidRDefault="00504137" w:rsidP="00844863">
      <w:pPr>
        <w:pStyle w:val="2"/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13" w:name="_Toc502017545"/>
      <w:r w:rsidRPr="003078F1">
        <w:rPr>
          <w:rFonts w:asciiTheme="minorHAnsi" w:hAnsiTheme="minorHAnsi" w:cstheme="minorHAnsi"/>
          <w:color w:val="auto"/>
          <w:sz w:val="24"/>
          <w:szCs w:val="24"/>
        </w:rPr>
        <w:t xml:space="preserve">3.1 </w:t>
      </w:r>
      <w:r w:rsidRPr="003078F1">
        <w:rPr>
          <w:rFonts w:asciiTheme="minorHAnsi" w:hAnsiTheme="minorHAnsi" w:cstheme="minorHAnsi"/>
          <w:color w:val="auto"/>
          <w:sz w:val="24"/>
          <w:szCs w:val="24"/>
          <w:lang w:val="en-US"/>
        </w:rPr>
        <w:t>UML</w:t>
      </w:r>
      <w:r w:rsidRPr="003078F1">
        <w:rPr>
          <w:rFonts w:asciiTheme="minorHAnsi" w:hAnsiTheme="minorHAnsi" w:cstheme="minorHAnsi"/>
          <w:color w:val="auto"/>
          <w:sz w:val="24"/>
          <w:szCs w:val="24"/>
        </w:rPr>
        <w:t xml:space="preserve"> диаграмма </w:t>
      </w:r>
      <w:r w:rsidR="00B930AC" w:rsidRPr="003078F1">
        <w:rPr>
          <w:rFonts w:asciiTheme="minorHAnsi" w:hAnsiTheme="minorHAnsi" w:cstheme="minorHAnsi"/>
          <w:color w:val="auto"/>
          <w:sz w:val="24"/>
          <w:szCs w:val="24"/>
        </w:rPr>
        <w:t>сценариев</w:t>
      </w:r>
      <w:r w:rsidRPr="003078F1">
        <w:rPr>
          <w:rFonts w:asciiTheme="minorHAnsi" w:hAnsiTheme="minorHAnsi" w:cstheme="minorHAnsi"/>
          <w:color w:val="auto"/>
          <w:sz w:val="24"/>
          <w:szCs w:val="24"/>
        </w:rPr>
        <w:t xml:space="preserve"> использования</w:t>
      </w:r>
      <w:bookmarkEnd w:id="13"/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B930AC" w:rsidRPr="003078F1" w:rsidRDefault="00B930AC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Диаграмма сценариев использования (</w:t>
      </w:r>
      <w:r w:rsidRPr="003078F1">
        <w:rPr>
          <w:rFonts w:cstheme="minorHAnsi"/>
          <w:lang w:val="en-US"/>
        </w:rPr>
        <w:t>Use</w:t>
      </w:r>
      <w:r w:rsidRPr="003078F1">
        <w:rPr>
          <w:rFonts w:cstheme="minorHAnsi"/>
        </w:rPr>
        <w:t xml:space="preserve"> </w:t>
      </w:r>
      <w:r w:rsidRPr="003078F1">
        <w:rPr>
          <w:rFonts w:cstheme="minorHAnsi"/>
          <w:lang w:val="en-US"/>
        </w:rPr>
        <w:t>case</w:t>
      </w:r>
      <w:r w:rsidRPr="003078F1">
        <w:rPr>
          <w:rFonts w:cstheme="minorHAnsi"/>
        </w:rPr>
        <w:t xml:space="preserve"> </w:t>
      </w:r>
      <w:r w:rsidRPr="003078F1">
        <w:rPr>
          <w:rFonts w:cstheme="minorHAnsi"/>
          <w:lang w:val="en-US"/>
        </w:rPr>
        <w:t>diagram</w:t>
      </w:r>
      <w:r w:rsidRPr="003078F1">
        <w:rPr>
          <w:rFonts w:cstheme="minorHAnsi"/>
        </w:rPr>
        <w:t xml:space="preserve">, диаграмма прецедентов) – диаграмма, на которой отражены отношения, существующие между актёрами и вариантами использования [4]. </w:t>
      </w:r>
    </w:p>
    <w:p w:rsidR="00B930AC" w:rsidRPr="003078F1" w:rsidRDefault="00B930AC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 xml:space="preserve">Основное назначение диаграммы –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 </w:t>
      </w:r>
    </w:p>
    <w:p w:rsidR="00B930AC" w:rsidRPr="003078F1" w:rsidRDefault="00B930AC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</w:t>
      </w:r>
    </w:p>
    <w:p w:rsidR="000A4FA8" w:rsidRPr="000A4FA8" w:rsidRDefault="00742F05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742F05">
        <w:rPr>
          <w:rFonts w:cstheme="minorHAnsi"/>
          <w:lang w:val="en-US"/>
        </w:rPr>
        <w:t>UML</w:t>
      </w:r>
      <w:r w:rsidRPr="00742F05">
        <w:rPr>
          <w:rFonts w:cstheme="minorHAnsi"/>
        </w:rPr>
        <w:t xml:space="preserve"> диаграмма </w:t>
      </w:r>
      <w:r w:rsidR="000A4FA8">
        <w:rPr>
          <w:rFonts w:cstheme="minorHAnsi"/>
        </w:rPr>
        <w:t>сценариев</w:t>
      </w:r>
      <w:r w:rsidRPr="00742F05">
        <w:rPr>
          <w:rFonts w:cstheme="minorHAnsi"/>
        </w:rPr>
        <w:t xml:space="preserve"> использо</w:t>
      </w:r>
      <w:r w:rsidR="000A4FA8">
        <w:rPr>
          <w:rFonts w:cstheme="minorHAnsi"/>
        </w:rPr>
        <w:t>вания была разбита на две части:</w:t>
      </w:r>
      <w:r w:rsidRPr="00742F05">
        <w:rPr>
          <w:rFonts w:cstheme="minorHAnsi"/>
        </w:rPr>
        <w:t xml:space="preserve"> </w:t>
      </w:r>
      <w:r w:rsidR="000A4FA8">
        <w:rPr>
          <w:rFonts w:cstheme="minorHAnsi"/>
        </w:rPr>
        <w:t>первая</w:t>
      </w:r>
      <w:r w:rsidRPr="00742F05">
        <w:rPr>
          <w:rFonts w:cstheme="minorHAnsi"/>
        </w:rPr>
        <w:t xml:space="preserve"> в полной мере отражает </w:t>
      </w:r>
      <w:r w:rsidR="000A4FA8">
        <w:rPr>
          <w:rFonts w:cstheme="minorHAnsi"/>
        </w:rPr>
        <w:t>добавление сотрудника с почасовой оплатой труда, что представлено на рисунке 3.1, вторая – добавление сотрудника с фиксированным окладом, на рисунке 3.2.</w:t>
      </w:r>
    </w:p>
    <w:p w:rsidR="009D47FF" w:rsidRPr="003078F1" w:rsidRDefault="009D47FF" w:rsidP="00844863">
      <w:pPr>
        <w:spacing w:after="0" w:line="360" w:lineRule="auto"/>
        <w:jc w:val="both"/>
        <w:rPr>
          <w:rFonts w:cstheme="minorHAnsi"/>
        </w:rPr>
      </w:pPr>
    </w:p>
    <w:p w:rsidR="00B930AC" w:rsidRPr="003078F1" w:rsidRDefault="000A4FA8" w:rsidP="00844863">
      <w:pPr>
        <w:spacing w:after="0" w:line="360" w:lineRule="auto"/>
        <w:jc w:val="center"/>
        <w:rPr>
          <w:rFonts w:cstheme="minorHAnsi"/>
        </w:rPr>
      </w:pPr>
      <w:r>
        <w:rPr>
          <w:rFonts w:cstheme="minorHAnsi"/>
          <w:noProof/>
          <w:lang w:eastAsia="ru-RU"/>
        </w:rPr>
        <w:lastRenderedPageBreak/>
        <w:drawing>
          <wp:inline distT="0" distB="0" distL="0" distR="0" wp14:anchorId="19077939" wp14:editId="4EC23A3A">
            <wp:extent cx="3347538" cy="3420000"/>
            <wp:effectExtent l="0" t="0" r="5715" b="9525"/>
            <wp:docPr id="6" name="Рисунок 6" descr="D:\University\7\NTiP\Use Case Model_hourl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7\NTiP\Use Case Model_hourly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538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AC" w:rsidRPr="000A4FA8" w:rsidRDefault="00B930AC" w:rsidP="00844863">
      <w:pPr>
        <w:spacing w:after="0" w:line="360" w:lineRule="auto"/>
        <w:jc w:val="center"/>
        <w:rPr>
          <w:rFonts w:cstheme="minorHAnsi"/>
          <w:sz w:val="20"/>
          <w:szCs w:val="20"/>
        </w:rPr>
      </w:pPr>
      <w:r w:rsidRPr="000A4FA8">
        <w:rPr>
          <w:rFonts w:cstheme="minorHAnsi"/>
          <w:sz w:val="20"/>
          <w:szCs w:val="20"/>
        </w:rPr>
        <w:t xml:space="preserve">Рисунок 3.1 – </w:t>
      </w:r>
      <w:r w:rsidR="000A4FA8" w:rsidRPr="000A4FA8">
        <w:rPr>
          <w:rFonts w:cstheme="minorHAnsi"/>
          <w:sz w:val="20"/>
          <w:szCs w:val="20"/>
        </w:rPr>
        <w:t>Добавление</w:t>
      </w:r>
      <w:r w:rsidR="000A4FA8">
        <w:rPr>
          <w:rFonts w:cstheme="minorHAnsi"/>
          <w:sz w:val="20"/>
          <w:szCs w:val="20"/>
        </w:rPr>
        <w:t xml:space="preserve"> сотрудника с почасовой оплатой</w:t>
      </w:r>
    </w:p>
    <w:p w:rsidR="000A4FA8" w:rsidRDefault="000A4FA8" w:rsidP="00844863">
      <w:pPr>
        <w:spacing w:after="0" w:line="360" w:lineRule="auto"/>
        <w:rPr>
          <w:rFonts w:cstheme="minorHAnsi"/>
          <w:sz w:val="20"/>
          <w:szCs w:val="20"/>
        </w:rPr>
      </w:pPr>
    </w:p>
    <w:p w:rsidR="000A4FA8" w:rsidRDefault="000A4FA8" w:rsidP="00844863">
      <w:pPr>
        <w:spacing w:after="0" w:line="36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0C409798" wp14:editId="25045180">
            <wp:extent cx="3347537" cy="3420000"/>
            <wp:effectExtent l="0" t="0" r="5715" b="9525"/>
            <wp:docPr id="7" name="Рисунок 7" descr="D:\University\7\NTiP\Use Case Model_monthl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y\7\NTiP\Use Case Model_monthly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537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FA8" w:rsidRPr="000A4FA8" w:rsidRDefault="000A4FA8" w:rsidP="00844863">
      <w:pPr>
        <w:spacing w:after="0" w:line="360" w:lineRule="auto"/>
        <w:jc w:val="center"/>
        <w:rPr>
          <w:rFonts w:cstheme="minorHAnsi"/>
          <w:sz w:val="20"/>
          <w:szCs w:val="20"/>
        </w:rPr>
      </w:pPr>
      <w:r w:rsidRPr="000A4FA8">
        <w:rPr>
          <w:rFonts w:cstheme="minorHAnsi"/>
          <w:sz w:val="20"/>
          <w:szCs w:val="20"/>
        </w:rPr>
        <w:t>Рисунок 3.2 – Добавление сотрудника с фиксированным окладом</w:t>
      </w:r>
    </w:p>
    <w:p w:rsidR="00504137" w:rsidRPr="003078F1" w:rsidRDefault="00504137" w:rsidP="00844863">
      <w:pPr>
        <w:spacing w:after="0" w:line="348" w:lineRule="auto"/>
        <w:jc w:val="center"/>
        <w:rPr>
          <w:rFonts w:cstheme="minorHAnsi"/>
        </w:rPr>
      </w:pPr>
    </w:p>
    <w:p w:rsidR="00504137" w:rsidRPr="003078F1" w:rsidRDefault="00504137" w:rsidP="00844863">
      <w:pPr>
        <w:pStyle w:val="2"/>
        <w:spacing w:before="0" w:line="348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14" w:name="_Toc502017546"/>
      <w:r w:rsidRPr="003078F1">
        <w:rPr>
          <w:rFonts w:asciiTheme="minorHAnsi" w:hAnsiTheme="minorHAnsi" w:cstheme="minorHAnsi"/>
          <w:color w:val="auto"/>
          <w:sz w:val="24"/>
          <w:szCs w:val="24"/>
        </w:rPr>
        <w:t xml:space="preserve">3.2 </w:t>
      </w:r>
      <w:r w:rsidRPr="003078F1">
        <w:rPr>
          <w:rFonts w:asciiTheme="minorHAnsi" w:hAnsiTheme="minorHAnsi" w:cstheme="minorHAnsi"/>
          <w:color w:val="auto"/>
          <w:sz w:val="24"/>
          <w:szCs w:val="24"/>
          <w:lang w:val="en-US"/>
        </w:rPr>
        <w:t>UML</w:t>
      </w:r>
      <w:r w:rsidRPr="003078F1">
        <w:rPr>
          <w:rFonts w:asciiTheme="minorHAnsi" w:hAnsiTheme="minorHAnsi" w:cstheme="minorHAnsi"/>
          <w:color w:val="auto"/>
          <w:sz w:val="24"/>
          <w:szCs w:val="24"/>
        </w:rPr>
        <w:t xml:space="preserve"> диаграмма классов</w:t>
      </w:r>
      <w:bookmarkEnd w:id="14"/>
    </w:p>
    <w:p w:rsidR="00504137" w:rsidRPr="003078F1" w:rsidRDefault="00504137" w:rsidP="00844863">
      <w:pPr>
        <w:spacing w:after="0" w:line="348" w:lineRule="auto"/>
        <w:jc w:val="center"/>
        <w:rPr>
          <w:rFonts w:cstheme="minorHAnsi"/>
        </w:rPr>
      </w:pPr>
    </w:p>
    <w:p w:rsidR="00D66512" w:rsidRPr="003078F1" w:rsidRDefault="00D66512" w:rsidP="00844863">
      <w:pPr>
        <w:spacing w:after="0" w:line="348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Диаграмма классов – диаграмма, демонстрирующая классы системы, их атрибуты, методы и взаимосвязи вежду ними [</w:t>
      </w:r>
      <w:r w:rsidR="001D0BE5" w:rsidRPr="003078F1">
        <w:rPr>
          <w:rFonts w:cstheme="minorHAnsi"/>
        </w:rPr>
        <w:t>4</w:t>
      </w:r>
      <w:r w:rsidRPr="003078F1">
        <w:rPr>
          <w:rFonts w:cstheme="minorHAnsi"/>
        </w:rPr>
        <w:t xml:space="preserve">]. Диаграмма классов является ключевым элементом в </w:t>
      </w:r>
      <w:r w:rsidRPr="003078F1">
        <w:rPr>
          <w:rFonts w:cstheme="minorHAnsi"/>
        </w:rPr>
        <w:lastRenderedPageBreak/>
        <w:t>объектно-ориентированном моделировании. На диаграмме классы представлены в рамках, содержащих три компонента:</w:t>
      </w:r>
    </w:p>
    <w:p w:rsidR="00D66512" w:rsidRPr="003078F1" w:rsidRDefault="00D66512" w:rsidP="00844863">
      <w:pPr>
        <w:spacing w:after="0" w:line="348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В верхней части написано имя класса. Имя класса выравнивается по центру и пишется полужирным шрифтом. Имена классов начинаются с заглавной буквы. Если класс абстрактный – то его имя пишется полужирным курсивом.</w:t>
      </w:r>
    </w:p>
    <w:p w:rsidR="00D66512" w:rsidRPr="003078F1" w:rsidRDefault="00D66512" w:rsidP="00844863">
      <w:pPr>
        <w:spacing w:after="0" w:line="348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Посередине располагаются поля (атрибуты) класса. Они выровнены по левому краю и начинаются с маленькой буквы.</w:t>
      </w:r>
    </w:p>
    <w:p w:rsidR="00D66512" w:rsidRPr="003078F1" w:rsidRDefault="00D66512" w:rsidP="00844863">
      <w:pPr>
        <w:spacing w:after="0" w:line="348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Нижняя часть содержит методы класса. Они также выровнены по левому краю и пишутся с маленькой буквы.</w:t>
      </w:r>
    </w:p>
    <w:p w:rsidR="00504137" w:rsidRPr="003078F1" w:rsidRDefault="00D66512" w:rsidP="00844863">
      <w:pPr>
        <w:spacing w:after="0" w:line="348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Статическое описание программной системы с помощью классов представлено на рисунке 3.</w:t>
      </w:r>
      <w:r w:rsidR="000A4FA8">
        <w:rPr>
          <w:rFonts w:cstheme="minorHAnsi"/>
        </w:rPr>
        <w:t>3</w:t>
      </w:r>
      <w:r w:rsidRPr="003078F1">
        <w:rPr>
          <w:rFonts w:cstheme="minorHAnsi"/>
        </w:rPr>
        <w:t>.</w:t>
      </w:r>
    </w:p>
    <w:p w:rsidR="00D66512" w:rsidRPr="003078F1" w:rsidRDefault="00976340" w:rsidP="00844863">
      <w:pPr>
        <w:spacing w:after="0" w:line="360" w:lineRule="auto"/>
        <w:jc w:val="center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 wp14:anchorId="31B76694" wp14:editId="63E715C1">
            <wp:extent cx="5468707" cy="3600000"/>
            <wp:effectExtent l="0" t="0" r="0" b="635"/>
            <wp:docPr id="8" name="Рисунок 8" descr="D:\University\7\NTiP\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\7\NTiP\Class Model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70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12" w:rsidRPr="0053171E" w:rsidRDefault="00D66512" w:rsidP="00844863">
      <w:pPr>
        <w:spacing w:after="0" w:line="348" w:lineRule="auto"/>
        <w:jc w:val="center"/>
        <w:rPr>
          <w:rFonts w:cstheme="minorHAnsi"/>
          <w:sz w:val="20"/>
          <w:szCs w:val="20"/>
        </w:rPr>
      </w:pPr>
      <w:r w:rsidRPr="0053171E">
        <w:rPr>
          <w:rFonts w:cstheme="minorHAnsi"/>
          <w:sz w:val="20"/>
          <w:szCs w:val="20"/>
        </w:rPr>
        <w:t>Рисунок 3.</w:t>
      </w:r>
      <w:r w:rsidR="000A4FA8">
        <w:rPr>
          <w:rFonts w:cstheme="minorHAnsi"/>
          <w:sz w:val="20"/>
          <w:szCs w:val="20"/>
        </w:rPr>
        <w:t>3</w:t>
      </w:r>
      <w:r w:rsidRPr="0053171E">
        <w:rPr>
          <w:rFonts w:cstheme="minorHAnsi"/>
          <w:sz w:val="20"/>
          <w:szCs w:val="20"/>
        </w:rPr>
        <w:t xml:space="preserve"> – Диаграмма классов</w:t>
      </w:r>
    </w:p>
    <w:p w:rsidR="00844863" w:rsidRPr="00844863" w:rsidRDefault="00844863" w:rsidP="00844863">
      <w:pPr>
        <w:spacing w:after="0" w:line="348" w:lineRule="auto"/>
        <w:rPr>
          <w:rFonts w:eastAsiaTheme="majorEastAsia" w:cstheme="minorHAnsi"/>
          <w:bCs/>
        </w:rPr>
      </w:pPr>
    </w:p>
    <w:p w:rsidR="00504137" w:rsidRPr="003078F1" w:rsidRDefault="00504137" w:rsidP="00844863">
      <w:pPr>
        <w:pStyle w:val="2"/>
        <w:spacing w:before="0" w:line="348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15" w:name="_Toc502017547"/>
      <w:r w:rsidRPr="003078F1">
        <w:rPr>
          <w:rFonts w:asciiTheme="minorHAnsi" w:hAnsiTheme="minorHAnsi" w:cstheme="minorHAnsi"/>
          <w:color w:val="auto"/>
          <w:sz w:val="24"/>
          <w:szCs w:val="24"/>
        </w:rPr>
        <w:t>3.</w:t>
      </w:r>
      <w:r w:rsidR="00976340">
        <w:rPr>
          <w:rFonts w:asciiTheme="minorHAnsi" w:hAnsiTheme="minorHAnsi" w:cstheme="minorHAnsi"/>
          <w:color w:val="auto"/>
          <w:sz w:val="24"/>
          <w:szCs w:val="24"/>
        </w:rPr>
        <w:t>3</w:t>
      </w:r>
      <w:r w:rsidRPr="003078F1">
        <w:rPr>
          <w:rFonts w:asciiTheme="minorHAnsi" w:hAnsiTheme="minorHAnsi" w:cstheme="minorHAnsi"/>
          <w:color w:val="auto"/>
          <w:sz w:val="24"/>
          <w:szCs w:val="24"/>
        </w:rPr>
        <w:t xml:space="preserve"> Тестирование программы</w:t>
      </w:r>
      <w:bookmarkEnd w:id="15"/>
    </w:p>
    <w:p w:rsidR="00504137" w:rsidRPr="003078F1" w:rsidRDefault="00504137" w:rsidP="00844863">
      <w:pPr>
        <w:spacing w:after="0" w:line="348" w:lineRule="auto"/>
        <w:jc w:val="center"/>
        <w:rPr>
          <w:rFonts w:cstheme="minorHAnsi"/>
        </w:rPr>
      </w:pPr>
    </w:p>
    <w:p w:rsidR="002758BC" w:rsidRPr="003078F1" w:rsidRDefault="002758BC" w:rsidP="00844863">
      <w:pPr>
        <w:spacing w:after="0" w:line="348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В модульном тестировании применяется подход к написанию тестов для каждой нетривиальной функции или метода, что позволяет достаточно быстро проверять, не привело ли очередное изменение кода к появлению ошибок в уже оттестированных местах программы, а также облегчает обнаружение и устранение таких ошибок.</w:t>
      </w:r>
    </w:p>
    <w:p w:rsidR="002758BC" w:rsidRPr="003078F1" w:rsidRDefault="002758BC" w:rsidP="00844863">
      <w:pPr>
        <w:spacing w:after="0" w:line="348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 xml:space="preserve">Для проверки открытых членов, полей и методов классов было произведено модульное тестирование. Результаты </w:t>
      </w:r>
      <w:r w:rsidR="00F27750" w:rsidRPr="003078F1">
        <w:rPr>
          <w:rFonts w:cstheme="minorHAnsi"/>
        </w:rPr>
        <w:t>выполнения тестов</w:t>
      </w:r>
      <w:r w:rsidR="00844863">
        <w:rPr>
          <w:rFonts w:cstheme="minorHAnsi"/>
        </w:rPr>
        <w:t>ых классов</w:t>
      </w:r>
      <w:r w:rsidR="00F27750" w:rsidRPr="003078F1">
        <w:rPr>
          <w:rFonts w:cstheme="minorHAnsi"/>
        </w:rPr>
        <w:t xml:space="preserve"> </w:t>
      </w:r>
      <w:proofErr w:type="spellStart"/>
      <w:r w:rsidR="00F27750" w:rsidRPr="003078F1">
        <w:rPr>
          <w:rFonts w:cstheme="minorHAnsi"/>
          <w:lang w:val="en-US"/>
        </w:rPr>
        <w:t>HourlyWageTests</w:t>
      </w:r>
      <w:proofErr w:type="spellEnd"/>
      <w:r w:rsidR="00F27750" w:rsidRPr="003078F1">
        <w:rPr>
          <w:rFonts w:cstheme="minorHAnsi"/>
        </w:rPr>
        <w:t xml:space="preserve"> и </w:t>
      </w:r>
      <w:proofErr w:type="spellStart"/>
      <w:r w:rsidR="00F27750" w:rsidRPr="003078F1">
        <w:rPr>
          <w:rFonts w:cstheme="minorHAnsi"/>
          <w:lang w:val="en-US"/>
        </w:rPr>
        <w:t>MonthlyWageTests</w:t>
      </w:r>
      <w:proofErr w:type="spellEnd"/>
      <w:r w:rsidR="00F27750" w:rsidRPr="003078F1">
        <w:rPr>
          <w:rFonts w:cstheme="minorHAnsi"/>
        </w:rPr>
        <w:t xml:space="preserve"> представлены на рисунках</w:t>
      </w:r>
      <w:r w:rsidRPr="003078F1">
        <w:rPr>
          <w:rFonts w:cstheme="minorHAnsi"/>
        </w:rPr>
        <w:t xml:space="preserve"> 3.</w:t>
      </w:r>
      <w:r w:rsidR="000A4FA8">
        <w:rPr>
          <w:rFonts w:cstheme="minorHAnsi"/>
        </w:rPr>
        <w:t>4 и 3.5</w:t>
      </w:r>
      <w:r w:rsidR="00F27750" w:rsidRPr="003078F1">
        <w:rPr>
          <w:rFonts w:cstheme="minorHAnsi"/>
        </w:rPr>
        <w:t xml:space="preserve"> соответственно</w:t>
      </w:r>
      <w:r w:rsidRPr="003078F1">
        <w:rPr>
          <w:rFonts w:cstheme="minorHAnsi"/>
        </w:rPr>
        <w:t>.</w:t>
      </w:r>
    </w:p>
    <w:p w:rsidR="00504137" w:rsidRPr="003078F1" w:rsidRDefault="00504137" w:rsidP="00844863">
      <w:pPr>
        <w:spacing w:after="0" w:line="348" w:lineRule="auto"/>
        <w:jc w:val="center"/>
        <w:rPr>
          <w:rFonts w:cstheme="minorHAnsi"/>
        </w:rPr>
      </w:pPr>
    </w:p>
    <w:p w:rsidR="00F27750" w:rsidRPr="003078F1" w:rsidRDefault="00F27750" w:rsidP="00844863">
      <w:pPr>
        <w:spacing w:after="0" w:line="348" w:lineRule="auto"/>
        <w:jc w:val="center"/>
        <w:rPr>
          <w:rFonts w:cstheme="minorHAnsi"/>
        </w:rPr>
      </w:pPr>
      <w:r w:rsidRPr="003078F1">
        <w:rPr>
          <w:rFonts w:cstheme="minorHAnsi"/>
          <w:noProof/>
          <w:lang w:eastAsia="ru-RU"/>
        </w:rPr>
        <w:drawing>
          <wp:inline distT="0" distB="0" distL="0" distR="0" wp14:anchorId="333A6CB9" wp14:editId="6369C65A">
            <wp:extent cx="3231267" cy="2700000"/>
            <wp:effectExtent l="0" t="0" r="762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126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50" w:rsidRPr="0053171E" w:rsidRDefault="00F27750" w:rsidP="00844863">
      <w:pPr>
        <w:spacing w:after="0" w:line="348" w:lineRule="auto"/>
        <w:jc w:val="center"/>
        <w:rPr>
          <w:rFonts w:cstheme="minorHAnsi"/>
          <w:sz w:val="20"/>
          <w:szCs w:val="20"/>
        </w:rPr>
      </w:pPr>
      <w:r w:rsidRPr="0053171E">
        <w:rPr>
          <w:rFonts w:cstheme="minorHAnsi"/>
          <w:sz w:val="20"/>
          <w:szCs w:val="20"/>
        </w:rPr>
        <w:t>Рисунок 3</w:t>
      </w:r>
      <w:r w:rsidR="000A4FA8">
        <w:rPr>
          <w:rFonts w:cstheme="minorHAnsi"/>
          <w:sz w:val="20"/>
          <w:szCs w:val="20"/>
        </w:rPr>
        <w:t>.4</w:t>
      </w:r>
      <w:r w:rsidRPr="0053171E">
        <w:rPr>
          <w:rFonts w:cstheme="minorHAnsi"/>
          <w:sz w:val="20"/>
          <w:szCs w:val="20"/>
        </w:rPr>
        <w:t xml:space="preserve"> – Результаты тестирования</w:t>
      </w:r>
    </w:p>
    <w:p w:rsidR="00F27750" w:rsidRPr="00844863" w:rsidRDefault="00F27750" w:rsidP="00844863">
      <w:pPr>
        <w:spacing w:after="0" w:line="348" w:lineRule="auto"/>
        <w:jc w:val="center"/>
        <w:rPr>
          <w:rFonts w:cstheme="minorHAnsi"/>
          <w:sz w:val="20"/>
          <w:szCs w:val="20"/>
        </w:rPr>
      </w:pPr>
    </w:p>
    <w:p w:rsidR="00F27750" w:rsidRPr="003078F1" w:rsidRDefault="00C63C09" w:rsidP="00844863">
      <w:pPr>
        <w:spacing w:after="0" w:line="348" w:lineRule="auto"/>
        <w:jc w:val="center"/>
        <w:rPr>
          <w:rFonts w:cstheme="minorHAnsi"/>
        </w:rPr>
      </w:pPr>
      <w:r w:rsidRPr="003078F1">
        <w:rPr>
          <w:rFonts w:cstheme="minorHAnsi"/>
          <w:noProof/>
          <w:lang w:eastAsia="ru-RU"/>
        </w:rPr>
        <w:drawing>
          <wp:inline distT="0" distB="0" distL="0" distR="0" wp14:anchorId="6BEB6008" wp14:editId="3FCFFDFB">
            <wp:extent cx="3215322" cy="2700000"/>
            <wp:effectExtent l="0" t="0" r="444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32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50" w:rsidRDefault="00F27750" w:rsidP="00844863">
      <w:pPr>
        <w:spacing w:after="0" w:line="348" w:lineRule="auto"/>
        <w:jc w:val="center"/>
        <w:rPr>
          <w:rFonts w:cstheme="minorHAnsi"/>
          <w:sz w:val="20"/>
          <w:szCs w:val="20"/>
        </w:rPr>
      </w:pPr>
      <w:r w:rsidRPr="0053171E">
        <w:rPr>
          <w:rFonts w:cstheme="minorHAnsi"/>
          <w:sz w:val="20"/>
          <w:szCs w:val="20"/>
        </w:rPr>
        <w:t>Рисунок 3.</w:t>
      </w:r>
      <w:r w:rsidR="000A4FA8">
        <w:rPr>
          <w:rFonts w:cstheme="minorHAnsi"/>
          <w:sz w:val="20"/>
          <w:szCs w:val="20"/>
        </w:rPr>
        <w:t>5</w:t>
      </w:r>
      <w:r w:rsidRPr="0053171E">
        <w:rPr>
          <w:rFonts w:cstheme="minorHAnsi"/>
          <w:sz w:val="20"/>
          <w:szCs w:val="20"/>
        </w:rPr>
        <w:t xml:space="preserve"> – Результаты тестирования</w:t>
      </w:r>
    </w:p>
    <w:p w:rsidR="00844863" w:rsidRPr="00844863" w:rsidRDefault="00844863" w:rsidP="00844863">
      <w:pPr>
        <w:spacing w:after="0" w:line="348" w:lineRule="auto"/>
        <w:jc w:val="center"/>
        <w:rPr>
          <w:rFonts w:cstheme="minorHAnsi"/>
        </w:rPr>
      </w:pPr>
    </w:p>
    <w:p w:rsidR="00504137" w:rsidRPr="003078F1" w:rsidRDefault="00504137" w:rsidP="00844863">
      <w:pPr>
        <w:pStyle w:val="2"/>
        <w:spacing w:before="0" w:line="348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16" w:name="_Toc502017548"/>
      <w:r w:rsidRPr="003078F1">
        <w:rPr>
          <w:rFonts w:asciiTheme="minorHAnsi" w:hAnsiTheme="minorHAnsi" w:cstheme="minorHAnsi"/>
          <w:color w:val="auto"/>
          <w:sz w:val="24"/>
          <w:szCs w:val="24"/>
        </w:rPr>
        <w:t>3.</w:t>
      </w:r>
      <w:r w:rsidR="00976340">
        <w:rPr>
          <w:rFonts w:asciiTheme="minorHAnsi" w:hAnsiTheme="minorHAnsi" w:cstheme="minorHAnsi"/>
          <w:color w:val="auto"/>
          <w:sz w:val="24"/>
          <w:szCs w:val="24"/>
        </w:rPr>
        <w:t>4</w:t>
      </w:r>
      <w:r w:rsidRPr="003078F1">
        <w:rPr>
          <w:rFonts w:asciiTheme="minorHAnsi" w:hAnsiTheme="minorHAnsi" w:cstheme="minorHAnsi"/>
          <w:color w:val="auto"/>
          <w:sz w:val="24"/>
          <w:szCs w:val="24"/>
        </w:rPr>
        <w:t xml:space="preserve"> Версионный контроль</w:t>
      </w:r>
      <w:bookmarkEnd w:id="16"/>
    </w:p>
    <w:p w:rsidR="00504137" w:rsidRPr="003078F1" w:rsidRDefault="00504137" w:rsidP="00844863">
      <w:pPr>
        <w:spacing w:after="0" w:line="348" w:lineRule="auto"/>
        <w:jc w:val="center"/>
        <w:rPr>
          <w:rFonts w:cstheme="minorHAnsi"/>
        </w:rPr>
      </w:pPr>
    </w:p>
    <w:p w:rsidR="009D47FF" w:rsidRPr="003078F1" w:rsidRDefault="00C63C09" w:rsidP="00844863">
      <w:pPr>
        <w:spacing w:after="0" w:line="348" w:lineRule="auto"/>
        <w:ind w:firstLine="851"/>
        <w:jc w:val="both"/>
        <w:rPr>
          <w:rFonts w:cstheme="minorHAnsi"/>
          <w:lang w:val="en-US"/>
        </w:rPr>
      </w:pPr>
      <w:r w:rsidRPr="003078F1">
        <w:rPr>
          <w:rFonts w:cstheme="minorHAnsi"/>
        </w:rPr>
        <w:t xml:space="preserve">Работа над данным проектом проводилась с помощью использования системы управления версиями – </w:t>
      </w:r>
      <w:r w:rsidRPr="003078F1">
        <w:rPr>
          <w:rFonts w:cstheme="minorHAnsi"/>
          <w:lang w:val="en-US"/>
        </w:rPr>
        <w:t>Git</w:t>
      </w:r>
      <w:r w:rsidRPr="003078F1">
        <w:rPr>
          <w:rFonts w:cstheme="minorHAnsi"/>
        </w:rPr>
        <w:t xml:space="preserve">. </w:t>
      </w:r>
    </w:p>
    <w:p w:rsidR="00C63C09" w:rsidRPr="003078F1" w:rsidRDefault="00C63C09" w:rsidP="00844863">
      <w:pPr>
        <w:spacing w:after="0" w:line="348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 xml:space="preserve">В качестве </w:t>
      </w:r>
      <w:r w:rsidR="001D0BE5" w:rsidRPr="003078F1">
        <w:rPr>
          <w:rFonts w:cstheme="minorHAnsi"/>
        </w:rPr>
        <w:t xml:space="preserve">хостинга для </w:t>
      </w:r>
      <w:proofErr w:type="spellStart"/>
      <w:r w:rsidR="001D0BE5" w:rsidRPr="003078F1">
        <w:rPr>
          <w:rFonts w:cstheme="minorHAnsi"/>
        </w:rPr>
        <w:t>репозитория</w:t>
      </w:r>
      <w:proofErr w:type="spellEnd"/>
      <w:r w:rsidR="001D0BE5" w:rsidRPr="003078F1">
        <w:rPr>
          <w:rFonts w:cstheme="minorHAnsi"/>
        </w:rPr>
        <w:t xml:space="preserve"> выступил </w:t>
      </w:r>
      <w:proofErr w:type="spellStart"/>
      <w:r w:rsidR="001D0BE5" w:rsidRPr="003078F1">
        <w:rPr>
          <w:rFonts w:cstheme="minorHAnsi"/>
          <w:lang w:val="en-US"/>
        </w:rPr>
        <w:t>GitHub</w:t>
      </w:r>
      <w:proofErr w:type="spellEnd"/>
      <w:r w:rsidR="001D0BE5" w:rsidRPr="003078F1">
        <w:rPr>
          <w:rFonts w:cstheme="minorHAnsi"/>
        </w:rPr>
        <w:t xml:space="preserve"> – </w:t>
      </w:r>
      <w:proofErr w:type="gramStart"/>
      <w:r w:rsidR="001D0BE5" w:rsidRPr="003078F1">
        <w:rPr>
          <w:rFonts w:cstheme="minorHAnsi"/>
        </w:rPr>
        <w:t>крупнейший</w:t>
      </w:r>
      <w:proofErr w:type="gramEnd"/>
      <w:r w:rsidR="001D0BE5" w:rsidRPr="003078F1">
        <w:rPr>
          <w:rFonts w:cstheme="minorHAnsi"/>
        </w:rPr>
        <w:t xml:space="preserve"> веб-сервис для хостинга IT-проектов и их совместной разработки [5]. Данный сервис был выбран по причине возможности его бесплатного использования для проектов с открытым исходным кодом, которым и является разрабатываемый проект.</w:t>
      </w:r>
    </w:p>
    <w:p w:rsidR="001D0BE5" w:rsidRPr="003078F1" w:rsidRDefault="001D0BE5" w:rsidP="00844863">
      <w:pPr>
        <w:spacing w:after="0" w:line="348" w:lineRule="auto"/>
        <w:rPr>
          <w:rFonts w:eastAsiaTheme="majorEastAsia" w:cstheme="minorHAnsi"/>
          <w:b/>
          <w:bCs/>
        </w:rPr>
      </w:pPr>
      <w:r w:rsidRPr="003078F1">
        <w:rPr>
          <w:rFonts w:cstheme="minorHAnsi"/>
        </w:rPr>
        <w:br w:type="page"/>
      </w:r>
    </w:p>
    <w:p w:rsidR="00504137" w:rsidRPr="003078F1" w:rsidRDefault="00504137" w:rsidP="00844863">
      <w:pPr>
        <w:pStyle w:val="1"/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17" w:name="_Toc502017549"/>
      <w:r w:rsidRPr="003078F1">
        <w:rPr>
          <w:rFonts w:asciiTheme="minorHAnsi" w:hAnsiTheme="minorHAnsi" w:cstheme="minorHAnsi"/>
          <w:color w:val="auto"/>
          <w:sz w:val="24"/>
          <w:szCs w:val="24"/>
        </w:rPr>
        <w:lastRenderedPageBreak/>
        <w:t>4 Заключение</w:t>
      </w:r>
      <w:bookmarkEnd w:id="17"/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504137" w:rsidRPr="003078F1" w:rsidRDefault="001D0BE5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В ходе выполнения данного индивидуального задания были изучены основные этапы разработки программного обеспечения на примере проекта «Начисление заработной платы». Пройдены значимые этапы разработки, начиная от постановки технического задания и заканчивая написанием технической документации.</w:t>
      </w:r>
    </w:p>
    <w:p w:rsidR="001D0BE5" w:rsidRPr="003078F1" w:rsidRDefault="003078F1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В разработанном приложении предусмотрены возможности добавления, удаления, редактирования данных о сотрудниках, а также сохранение проделанной работы и возможность ее загрузки. При заполнении данных о сотруднике, предусмотрена проверка полей на вводимые параметры, а также вывод сообщений об ошибке, если данные были заполнены неверно.</w:t>
      </w:r>
    </w:p>
    <w:p w:rsidR="003078F1" w:rsidRPr="003078F1" w:rsidRDefault="003078F1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Разработанные в проекте модульные тесты позволяют своевременно отслеживать ошибки, которые могли появиться при добавлении нового кода либо изменении уже существующего.</w:t>
      </w:r>
    </w:p>
    <w:p w:rsidR="003078F1" w:rsidRPr="003078F1" w:rsidRDefault="003078F1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В разработке применялась каскадная модель управления проектами, также известная как «Водопад» («</w:t>
      </w:r>
      <w:r w:rsidRPr="003078F1">
        <w:rPr>
          <w:rFonts w:cstheme="minorHAnsi"/>
          <w:lang w:val="en-US"/>
        </w:rPr>
        <w:t>Waterfall</w:t>
      </w:r>
      <w:r w:rsidRPr="003078F1">
        <w:rPr>
          <w:rFonts w:cstheme="minorHAnsi"/>
        </w:rPr>
        <w:t>»). Данная модель подразумевает последовательное прохождение стадий разработки, каждая из которых начинается после завершения предыдущей. В ней четко определены стоимость работы и сроки разработки. Недостаток данной модели управления проектами заключается в следующем: она дает хорошие результаты в проектах с четко и заранее определенными требованиями и способами их реализации.</w:t>
      </w:r>
    </w:p>
    <w:p w:rsidR="003078F1" w:rsidRPr="003078F1" w:rsidRDefault="003078F1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 xml:space="preserve">В процессе разработки использовалась распределенная система управления версиями – </w:t>
      </w:r>
      <w:r w:rsidRPr="003078F1">
        <w:rPr>
          <w:rFonts w:cstheme="minorHAnsi"/>
          <w:lang w:val="en-US"/>
        </w:rPr>
        <w:t>Git</w:t>
      </w:r>
      <w:r w:rsidRPr="003078F1">
        <w:rPr>
          <w:rFonts w:cstheme="minorHAnsi"/>
        </w:rPr>
        <w:t>.</w:t>
      </w:r>
    </w:p>
    <w:p w:rsidR="001D0BE5" w:rsidRPr="003078F1" w:rsidRDefault="001D0BE5" w:rsidP="00844863">
      <w:pPr>
        <w:spacing w:after="0" w:line="360" w:lineRule="auto"/>
        <w:rPr>
          <w:rFonts w:eastAsiaTheme="majorEastAsia" w:cstheme="minorHAnsi"/>
          <w:b/>
          <w:bCs/>
        </w:rPr>
      </w:pPr>
      <w:r w:rsidRPr="003078F1">
        <w:rPr>
          <w:rFonts w:cstheme="minorHAnsi"/>
        </w:rPr>
        <w:br w:type="page"/>
      </w:r>
    </w:p>
    <w:p w:rsidR="00504137" w:rsidRPr="003078F1" w:rsidRDefault="00504137" w:rsidP="00844863">
      <w:pPr>
        <w:pStyle w:val="1"/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18" w:name="_Toc502017550"/>
      <w:r w:rsidRPr="003078F1">
        <w:rPr>
          <w:rFonts w:asciiTheme="minorHAnsi" w:hAnsiTheme="minorHAnsi" w:cstheme="minorHAnsi"/>
          <w:color w:val="auto"/>
          <w:sz w:val="24"/>
          <w:szCs w:val="24"/>
        </w:rPr>
        <w:lastRenderedPageBreak/>
        <w:t>Список использованных источников</w:t>
      </w:r>
      <w:bookmarkEnd w:id="18"/>
    </w:p>
    <w:p w:rsidR="00504137" w:rsidRPr="003078F1" w:rsidRDefault="00504137" w:rsidP="00844863">
      <w:pPr>
        <w:spacing w:after="0" w:line="360" w:lineRule="auto"/>
        <w:jc w:val="center"/>
        <w:rPr>
          <w:rFonts w:cstheme="minorHAnsi"/>
        </w:rPr>
      </w:pPr>
    </w:p>
    <w:p w:rsidR="00504137" w:rsidRPr="003078F1" w:rsidRDefault="008428A9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1</w:t>
      </w:r>
      <w:r w:rsidRPr="003078F1">
        <w:rPr>
          <w:rFonts w:cstheme="minorHAnsi"/>
        </w:rPr>
        <w:tab/>
        <w:t xml:space="preserve">1С: Зарплата и кадры бюджетного учреждения 8 [Электронный ресурс]. – Режим доступа: </w:t>
      </w:r>
      <w:hyperlink r:id="rId17" w:history="1">
        <w:r w:rsidRPr="003078F1">
          <w:rPr>
            <w:rStyle w:val="a8"/>
            <w:rFonts w:cstheme="minorHAnsi"/>
            <w:lang w:val="en-US"/>
          </w:rPr>
          <w:t>http</w:t>
        </w:r>
        <w:r w:rsidRPr="003078F1">
          <w:rPr>
            <w:rStyle w:val="a8"/>
            <w:rFonts w:cstheme="minorHAnsi"/>
          </w:rPr>
          <w:t>://</w:t>
        </w:r>
        <w:r w:rsidRPr="003078F1">
          <w:rPr>
            <w:rStyle w:val="a8"/>
            <w:rFonts w:cstheme="minorHAnsi"/>
            <w:lang w:val="en-US"/>
          </w:rPr>
          <w:t>v</w:t>
        </w:r>
        <w:r w:rsidRPr="003078F1">
          <w:rPr>
            <w:rStyle w:val="a8"/>
            <w:rFonts w:cstheme="minorHAnsi"/>
          </w:rPr>
          <w:t>8.1</w:t>
        </w:r>
        <w:r w:rsidRPr="003078F1">
          <w:rPr>
            <w:rStyle w:val="a8"/>
            <w:rFonts w:cstheme="minorHAnsi"/>
            <w:lang w:val="en-US"/>
          </w:rPr>
          <w:t>c</w:t>
        </w:r>
        <w:r w:rsidRPr="003078F1">
          <w:rPr>
            <w:rStyle w:val="a8"/>
            <w:rFonts w:cstheme="minorHAnsi"/>
          </w:rPr>
          <w:t>.</w:t>
        </w:r>
        <w:proofErr w:type="spellStart"/>
        <w:r w:rsidRPr="003078F1">
          <w:rPr>
            <w:rStyle w:val="a8"/>
            <w:rFonts w:cstheme="minorHAnsi"/>
            <w:lang w:val="en-US"/>
          </w:rPr>
          <w:t>ru</w:t>
        </w:r>
        <w:proofErr w:type="spellEnd"/>
        <w:r w:rsidRPr="003078F1">
          <w:rPr>
            <w:rStyle w:val="a8"/>
            <w:rFonts w:cstheme="minorHAnsi"/>
          </w:rPr>
          <w:t>/</w:t>
        </w:r>
        <w:proofErr w:type="spellStart"/>
        <w:r w:rsidRPr="003078F1">
          <w:rPr>
            <w:rStyle w:val="a8"/>
            <w:rFonts w:cstheme="minorHAnsi"/>
            <w:lang w:val="en-US"/>
          </w:rPr>
          <w:t>budghrm</w:t>
        </w:r>
        <w:proofErr w:type="spellEnd"/>
        <w:r w:rsidRPr="003078F1">
          <w:rPr>
            <w:rStyle w:val="a8"/>
            <w:rFonts w:cstheme="minorHAnsi"/>
          </w:rPr>
          <w:t>/</w:t>
        </w:r>
      </w:hyperlink>
      <w:r w:rsidRPr="003078F1">
        <w:rPr>
          <w:rFonts w:cstheme="minorHAnsi"/>
        </w:rPr>
        <w:t xml:space="preserve"> (дата обращения: 25.12.2017)</w:t>
      </w:r>
    </w:p>
    <w:p w:rsidR="008428A9" w:rsidRPr="003078F1" w:rsidRDefault="008428A9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2</w:t>
      </w:r>
      <w:r w:rsidRPr="003078F1">
        <w:rPr>
          <w:rFonts w:cstheme="minorHAnsi"/>
        </w:rPr>
        <w:tab/>
      </w:r>
      <w:r w:rsidR="003B6AFC" w:rsidRPr="003078F1">
        <w:rPr>
          <w:rFonts w:cstheme="minorHAnsi"/>
          <w:lang w:val="en-US"/>
        </w:rPr>
        <w:t>UML</w:t>
      </w:r>
      <w:r w:rsidR="003B6AFC" w:rsidRPr="003078F1">
        <w:rPr>
          <w:rFonts w:cstheme="minorHAnsi"/>
        </w:rPr>
        <w:t xml:space="preserve">. Основы / </w:t>
      </w:r>
      <w:proofErr w:type="spellStart"/>
      <w:r w:rsidR="003B6AFC" w:rsidRPr="003078F1">
        <w:rPr>
          <w:rFonts w:cstheme="minorHAnsi"/>
        </w:rPr>
        <w:t>Фаулер</w:t>
      </w:r>
      <w:proofErr w:type="spellEnd"/>
      <w:r w:rsidR="003B6AFC" w:rsidRPr="003078F1">
        <w:rPr>
          <w:rFonts w:cstheme="minorHAnsi"/>
        </w:rPr>
        <w:t>, М. – 3-е изд., пер. с англ. – СПб: Символ-Плюс, 2004. – 192 с.</w:t>
      </w:r>
    </w:p>
    <w:p w:rsidR="003B6AFC" w:rsidRPr="003078F1" w:rsidRDefault="003B6AFC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3</w:t>
      </w:r>
      <w:r w:rsidRPr="003078F1">
        <w:rPr>
          <w:rFonts w:cstheme="minorHAnsi"/>
        </w:rPr>
        <w:tab/>
      </w:r>
      <w:r w:rsidRPr="003078F1">
        <w:rPr>
          <w:rFonts w:cstheme="minorHAnsi"/>
          <w:lang w:val="en-US"/>
        </w:rPr>
        <w:t>UML</w:t>
      </w:r>
      <w:r w:rsidRPr="003078F1">
        <w:rPr>
          <w:rFonts w:cstheme="minorHAnsi"/>
        </w:rPr>
        <w:t xml:space="preserve"> [Электронный ресурс]. – Режим доступа: </w:t>
      </w:r>
      <w:hyperlink r:id="rId18" w:history="1">
        <w:r w:rsidRPr="003078F1">
          <w:rPr>
            <w:rStyle w:val="a8"/>
            <w:rFonts w:cstheme="minorHAnsi"/>
            <w:lang w:val="en-US"/>
          </w:rPr>
          <w:t>https</w:t>
        </w:r>
        <w:r w:rsidRPr="003078F1">
          <w:rPr>
            <w:rStyle w:val="a8"/>
            <w:rFonts w:cstheme="minorHAnsi"/>
          </w:rPr>
          <w:t>://</w:t>
        </w:r>
        <w:proofErr w:type="spellStart"/>
        <w:r w:rsidRPr="003078F1">
          <w:rPr>
            <w:rStyle w:val="a8"/>
            <w:rFonts w:cstheme="minorHAnsi"/>
            <w:lang w:val="en-US"/>
          </w:rPr>
          <w:t>ru</w:t>
        </w:r>
        <w:proofErr w:type="spellEnd"/>
        <w:r w:rsidRPr="003078F1">
          <w:rPr>
            <w:rStyle w:val="a8"/>
            <w:rFonts w:cstheme="minorHAnsi"/>
          </w:rPr>
          <w:t>.</w:t>
        </w:r>
        <w:proofErr w:type="spellStart"/>
        <w:r w:rsidRPr="003078F1">
          <w:rPr>
            <w:rStyle w:val="a8"/>
            <w:rFonts w:cstheme="minorHAnsi"/>
            <w:lang w:val="en-US"/>
          </w:rPr>
          <w:t>wikipedia</w:t>
        </w:r>
        <w:proofErr w:type="spellEnd"/>
        <w:r w:rsidRPr="003078F1">
          <w:rPr>
            <w:rStyle w:val="a8"/>
            <w:rFonts w:cstheme="minorHAnsi"/>
          </w:rPr>
          <w:t>.</w:t>
        </w:r>
        <w:r w:rsidRPr="003078F1">
          <w:rPr>
            <w:rStyle w:val="a8"/>
            <w:rFonts w:cstheme="minorHAnsi"/>
            <w:lang w:val="en-US"/>
          </w:rPr>
          <w:t>org</w:t>
        </w:r>
        <w:r w:rsidRPr="003078F1">
          <w:rPr>
            <w:rStyle w:val="a8"/>
            <w:rFonts w:cstheme="minorHAnsi"/>
          </w:rPr>
          <w:t>/</w:t>
        </w:r>
        <w:r w:rsidRPr="003078F1">
          <w:rPr>
            <w:rStyle w:val="a8"/>
            <w:rFonts w:cstheme="minorHAnsi"/>
            <w:lang w:val="en-US"/>
          </w:rPr>
          <w:t>wiki</w:t>
        </w:r>
        <w:r w:rsidRPr="003078F1">
          <w:rPr>
            <w:rStyle w:val="a8"/>
            <w:rFonts w:cstheme="minorHAnsi"/>
          </w:rPr>
          <w:t>/</w:t>
        </w:r>
        <w:r w:rsidRPr="003078F1">
          <w:rPr>
            <w:rStyle w:val="a8"/>
            <w:rFonts w:cstheme="minorHAnsi"/>
            <w:lang w:val="en-US"/>
          </w:rPr>
          <w:t>UML</w:t>
        </w:r>
      </w:hyperlink>
      <w:r w:rsidRPr="003078F1">
        <w:rPr>
          <w:rFonts w:cstheme="minorHAnsi"/>
        </w:rPr>
        <w:t xml:space="preserve"> (дата обращения: 25.12.2017)</w:t>
      </w:r>
    </w:p>
    <w:p w:rsidR="00B930AC" w:rsidRPr="003078F1" w:rsidRDefault="00B930AC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4</w:t>
      </w:r>
      <w:r w:rsidRPr="003078F1">
        <w:rPr>
          <w:rFonts w:cstheme="minorHAnsi"/>
        </w:rPr>
        <w:tab/>
        <w:t xml:space="preserve">Диаграмма вариантов использования [Электронный ресурс]. – Режим доступа: </w:t>
      </w:r>
      <w:hyperlink r:id="rId19" w:history="1">
        <w:r w:rsidRPr="003078F1">
          <w:rPr>
            <w:rStyle w:val="a8"/>
            <w:rFonts w:cstheme="minorHAnsi"/>
          </w:rPr>
          <w:t>https://ru.wikipedia.org/wiki/Диаграмма_прецедентов</w:t>
        </w:r>
      </w:hyperlink>
      <w:r w:rsidRPr="003078F1">
        <w:rPr>
          <w:rFonts w:cstheme="minorHAnsi"/>
        </w:rPr>
        <w:t xml:space="preserve"> (дата обращения: 25.12.2017)</w:t>
      </w:r>
    </w:p>
    <w:p w:rsidR="00B930AC" w:rsidRPr="003078F1" w:rsidRDefault="001D0BE5" w:rsidP="00844863">
      <w:pPr>
        <w:spacing w:after="0" w:line="360" w:lineRule="auto"/>
        <w:ind w:firstLine="851"/>
        <w:jc w:val="both"/>
        <w:rPr>
          <w:rFonts w:cstheme="minorHAnsi"/>
        </w:rPr>
      </w:pPr>
      <w:r w:rsidRPr="003078F1">
        <w:rPr>
          <w:rFonts w:cstheme="minorHAnsi"/>
        </w:rPr>
        <w:t>5</w:t>
      </w:r>
      <w:r w:rsidRPr="003078F1">
        <w:rPr>
          <w:rFonts w:cstheme="minorHAnsi"/>
        </w:rPr>
        <w:tab/>
      </w:r>
      <w:proofErr w:type="spellStart"/>
      <w:r w:rsidRPr="003078F1">
        <w:rPr>
          <w:rFonts w:cstheme="minorHAnsi"/>
          <w:lang w:val="en-US"/>
        </w:rPr>
        <w:t>GitHub</w:t>
      </w:r>
      <w:proofErr w:type="spellEnd"/>
      <w:r w:rsidRPr="003078F1">
        <w:rPr>
          <w:rFonts w:cstheme="minorHAnsi"/>
        </w:rPr>
        <w:t xml:space="preserve"> [Электронный ресурс]. – Режим доступа: </w:t>
      </w:r>
      <w:hyperlink r:id="rId20" w:history="1">
        <w:r w:rsidRPr="003078F1">
          <w:rPr>
            <w:rStyle w:val="a8"/>
            <w:rFonts w:cstheme="minorHAnsi"/>
            <w:lang w:val="en-US"/>
          </w:rPr>
          <w:t>https</w:t>
        </w:r>
        <w:r w:rsidRPr="003078F1">
          <w:rPr>
            <w:rStyle w:val="a8"/>
            <w:rFonts w:cstheme="minorHAnsi"/>
          </w:rPr>
          <w:t>://</w:t>
        </w:r>
        <w:proofErr w:type="spellStart"/>
        <w:r w:rsidRPr="003078F1">
          <w:rPr>
            <w:rStyle w:val="a8"/>
            <w:rFonts w:cstheme="minorHAnsi"/>
            <w:lang w:val="en-US"/>
          </w:rPr>
          <w:t>ru</w:t>
        </w:r>
        <w:proofErr w:type="spellEnd"/>
        <w:r w:rsidRPr="003078F1">
          <w:rPr>
            <w:rStyle w:val="a8"/>
            <w:rFonts w:cstheme="minorHAnsi"/>
          </w:rPr>
          <w:t>.</w:t>
        </w:r>
        <w:proofErr w:type="spellStart"/>
        <w:r w:rsidRPr="003078F1">
          <w:rPr>
            <w:rStyle w:val="a8"/>
            <w:rFonts w:cstheme="minorHAnsi"/>
            <w:lang w:val="en-US"/>
          </w:rPr>
          <w:t>wikipedia</w:t>
        </w:r>
        <w:proofErr w:type="spellEnd"/>
        <w:r w:rsidRPr="003078F1">
          <w:rPr>
            <w:rStyle w:val="a8"/>
            <w:rFonts w:cstheme="minorHAnsi"/>
          </w:rPr>
          <w:t>.</w:t>
        </w:r>
        <w:r w:rsidRPr="003078F1">
          <w:rPr>
            <w:rStyle w:val="a8"/>
            <w:rFonts w:cstheme="minorHAnsi"/>
            <w:lang w:val="en-US"/>
          </w:rPr>
          <w:t>org</w:t>
        </w:r>
        <w:r w:rsidRPr="003078F1">
          <w:rPr>
            <w:rStyle w:val="a8"/>
            <w:rFonts w:cstheme="minorHAnsi"/>
          </w:rPr>
          <w:t>/</w:t>
        </w:r>
        <w:r w:rsidRPr="003078F1">
          <w:rPr>
            <w:rStyle w:val="a8"/>
            <w:rFonts w:cstheme="minorHAnsi"/>
            <w:lang w:val="en-US"/>
          </w:rPr>
          <w:t>wiki</w:t>
        </w:r>
        <w:r w:rsidRPr="003078F1">
          <w:rPr>
            <w:rStyle w:val="a8"/>
            <w:rFonts w:cstheme="minorHAnsi"/>
          </w:rPr>
          <w:t>/</w:t>
        </w:r>
        <w:proofErr w:type="spellStart"/>
        <w:r w:rsidRPr="003078F1">
          <w:rPr>
            <w:rStyle w:val="a8"/>
            <w:rFonts w:cstheme="minorHAnsi"/>
            <w:lang w:val="en-US"/>
          </w:rPr>
          <w:t>GitHub</w:t>
        </w:r>
        <w:proofErr w:type="spellEnd"/>
      </w:hyperlink>
      <w:r w:rsidRPr="003078F1">
        <w:rPr>
          <w:rFonts w:cstheme="minorHAnsi"/>
        </w:rPr>
        <w:t xml:space="preserve"> (дата обращения: 25.12.2017)</w:t>
      </w:r>
    </w:p>
    <w:sectPr w:rsidR="00B930AC" w:rsidRPr="003078F1" w:rsidSect="00504137">
      <w:headerReference w:type="default" r:id="rId21"/>
      <w:footerReference w:type="first" r:id="rId22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480" w:rsidRDefault="00293480" w:rsidP="00504137">
      <w:pPr>
        <w:spacing w:after="0" w:line="240" w:lineRule="auto"/>
      </w:pPr>
      <w:r>
        <w:separator/>
      </w:r>
    </w:p>
  </w:endnote>
  <w:endnote w:type="continuationSeparator" w:id="0">
    <w:p w:rsidR="00293480" w:rsidRDefault="00293480" w:rsidP="00504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FF" w:rsidRPr="00504137" w:rsidRDefault="009D47FF" w:rsidP="00504137">
    <w:pPr>
      <w:pStyle w:val="a5"/>
      <w:jc w:val="center"/>
    </w:pPr>
    <w:r w:rsidRPr="00504137">
      <w:t>Томск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480" w:rsidRDefault="00293480" w:rsidP="00504137">
      <w:pPr>
        <w:spacing w:after="0" w:line="240" w:lineRule="auto"/>
      </w:pPr>
      <w:r>
        <w:separator/>
      </w:r>
    </w:p>
  </w:footnote>
  <w:footnote w:type="continuationSeparator" w:id="0">
    <w:p w:rsidR="00293480" w:rsidRDefault="00293480" w:rsidP="00504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987241"/>
      <w:docPartObj>
        <w:docPartGallery w:val="Page Numbers (Top of Page)"/>
        <w:docPartUnique/>
      </w:docPartObj>
    </w:sdtPr>
    <w:sdtEndPr/>
    <w:sdtContent>
      <w:p w:rsidR="003B6AFC" w:rsidRPr="003B6AFC" w:rsidRDefault="003B6AFC" w:rsidP="003B6AFC">
        <w:pPr>
          <w:pStyle w:val="a3"/>
          <w:jc w:val="center"/>
        </w:pPr>
        <w:r w:rsidRPr="003B6AFC">
          <w:fldChar w:fldCharType="begin"/>
        </w:r>
        <w:r w:rsidRPr="003B6AFC">
          <w:instrText>PAGE   \* MERGEFORMAT</w:instrText>
        </w:r>
        <w:r w:rsidRPr="003B6AFC">
          <w:fldChar w:fldCharType="separate"/>
        </w:r>
        <w:r w:rsidR="003C21B1">
          <w:rPr>
            <w:noProof/>
          </w:rPr>
          <w:t>2</w:t>
        </w:r>
        <w:r w:rsidRPr="003B6AFC"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8B"/>
    <w:rsid w:val="00016A00"/>
    <w:rsid w:val="000A4FA8"/>
    <w:rsid w:val="001B7B11"/>
    <w:rsid w:val="001D0BE5"/>
    <w:rsid w:val="002758BC"/>
    <w:rsid w:val="00293480"/>
    <w:rsid w:val="003078F1"/>
    <w:rsid w:val="00393C58"/>
    <w:rsid w:val="003B6AFC"/>
    <w:rsid w:val="003C21B1"/>
    <w:rsid w:val="00504137"/>
    <w:rsid w:val="0053171E"/>
    <w:rsid w:val="00680592"/>
    <w:rsid w:val="006922B6"/>
    <w:rsid w:val="007425A5"/>
    <w:rsid w:val="00742F05"/>
    <w:rsid w:val="00776CD2"/>
    <w:rsid w:val="007D408B"/>
    <w:rsid w:val="00824E43"/>
    <w:rsid w:val="008428A9"/>
    <w:rsid w:val="00844863"/>
    <w:rsid w:val="00902209"/>
    <w:rsid w:val="00976340"/>
    <w:rsid w:val="009D47FF"/>
    <w:rsid w:val="00B930AC"/>
    <w:rsid w:val="00BE3989"/>
    <w:rsid w:val="00C1236F"/>
    <w:rsid w:val="00C63C09"/>
    <w:rsid w:val="00CE4D2B"/>
    <w:rsid w:val="00D66512"/>
    <w:rsid w:val="00F27750"/>
    <w:rsid w:val="00FC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4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47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1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4137"/>
  </w:style>
  <w:style w:type="paragraph" w:styleId="a5">
    <w:name w:val="footer"/>
    <w:basedOn w:val="a"/>
    <w:link w:val="a6"/>
    <w:uiPriority w:val="99"/>
    <w:unhideWhenUsed/>
    <w:rsid w:val="005041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4137"/>
  </w:style>
  <w:style w:type="paragraph" w:customStyle="1" w:styleId="Default">
    <w:name w:val="Default"/>
    <w:rsid w:val="005041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paragraph" w:styleId="a7">
    <w:name w:val="List Paragraph"/>
    <w:basedOn w:val="a"/>
    <w:uiPriority w:val="34"/>
    <w:qFormat/>
    <w:rsid w:val="0050413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428A9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1B7B11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80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805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E4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D47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9D47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7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47FF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4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47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1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4137"/>
  </w:style>
  <w:style w:type="paragraph" w:styleId="a5">
    <w:name w:val="footer"/>
    <w:basedOn w:val="a"/>
    <w:link w:val="a6"/>
    <w:uiPriority w:val="99"/>
    <w:unhideWhenUsed/>
    <w:rsid w:val="005041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4137"/>
  </w:style>
  <w:style w:type="paragraph" w:customStyle="1" w:styleId="Default">
    <w:name w:val="Default"/>
    <w:rsid w:val="005041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paragraph" w:styleId="a7">
    <w:name w:val="List Paragraph"/>
    <w:basedOn w:val="a"/>
    <w:uiPriority w:val="34"/>
    <w:qFormat/>
    <w:rsid w:val="0050413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428A9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1B7B11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80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805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E4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D47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9D47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7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47F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UML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v8.1c.ru/budghr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GitHu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44;&#1080;&#1072;&#1075;&#1088;&#1072;&#1084;&#1084;&#1072;_&#1087;&#1088;&#1077;&#1094;&#1077;&#1076;&#1077;&#1085;&#1090;&#1086;&#1074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тче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59F0A-5D64-48CB-B322-A0163220D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2629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</dc:creator>
  <cp:lastModifiedBy>Anasta</cp:lastModifiedBy>
  <cp:revision>13</cp:revision>
  <cp:lastPrinted>2017-12-25T19:19:00Z</cp:lastPrinted>
  <dcterms:created xsi:type="dcterms:W3CDTF">2017-12-25T13:22:00Z</dcterms:created>
  <dcterms:modified xsi:type="dcterms:W3CDTF">2017-12-25T19:21:00Z</dcterms:modified>
</cp:coreProperties>
</file>