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118" w:type="pct"/>
        <w:tblCellMar>
          <w:left w:w="0" w:type="dxa"/>
          <w:bottom w:w="115" w:type="dxa"/>
          <w:right w:w="0" w:type="dxa"/>
        </w:tblCellMar>
        <w:tblLook w:val="04A0" w:firstRow="1" w:lastRow="0" w:firstColumn="1" w:lastColumn="0" w:noHBand="0" w:noVBand="1"/>
        <w:tblDescription w:val="Layout table for name, contact info, and objective"/>
      </w:tblPr>
      <w:tblGrid>
        <w:gridCol w:w="10465"/>
      </w:tblGrid>
      <w:tr w:rsidR="00AF5011" w:rsidRPr="00AF5011" w14:paraId="4EC043B2" w14:textId="77777777" w:rsidTr="00A434D2">
        <w:trPr>
          <w:trHeight w:hRule="exact" w:val="1418"/>
        </w:trPr>
        <w:tc>
          <w:tcPr>
            <w:tcW w:w="10170" w:type="dxa"/>
            <w:tcMar>
              <w:top w:w="0" w:type="dxa"/>
              <w:bottom w:w="0" w:type="dxa"/>
            </w:tcMar>
          </w:tcPr>
          <w:p w14:paraId="288BCA13" w14:textId="03C54AA2" w:rsidR="00746F2E" w:rsidRPr="00AF5011" w:rsidRDefault="00746F2E" w:rsidP="00A434D2">
            <w:pPr>
              <w:pStyle w:val="Title"/>
              <w:rPr>
                <w:color w:val="000000" w:themeColor="text1"/>
                <w:sz w:val="56"/>
              </w:rPr>
            </w:pPr>
            <w:r w:rsidRPr="00AF5011">
              <w:rPr>
                <w:color w:val="000000" w:themeColor="text1"/>
                <w:sz w:val="56"/>
              </w:rPr>
              <w:t>Angel jose suazo ramos</w:t>
            </w:r>
          </w:p>
          <w:p w14:paraId="15D3FC51" w14:textId="281E2322" w:rsidR="00692703" w:rsidRPr="00AF5011" w:rsidRDefault="00746F2E" w:rsidP="00A434D2">
            <w:pPr>
              <w:pStyle w:val="ContactInfo"/>
              <w:contextualSpacing w:val="0"/>
              <w:rPr>
                <w:color w:val="000000" w:themeColor="text1"/>
              </w:rPr>
            </w:pPr>
            <w:r w:rsidRPr="00AF5011">
              <w:rPr>
                <w:color w:val="000000" w:themeColor="text1"/>
              </w:rPr>
              <w:t>801 SW 133</w:t>
            </w:r>
            <w:r w:rsidR="00AF5011" w:rsidRPr="00AF5011">
              <w:rPr>
                <w:color w:val="000000" w:themeColor="text1"/>
                <w:vertAlign w:val="superscript"/>
              </w:rPr>
              <w:t>rd</w:t>
            </w:r>
            <w:r w:rsidR="00AF5011" w:rsidRPr="00AF5011">
              <w:rPr>
                <w:color w:val="000000" w:themeColor="text1"/>
              </w:rPr>
              <w:t xml:space="preserve"> </w:t>
            </w:r>
            <w:r w:rsidRPr="00AF5011">
              <w:rPr>
                <w:color w:val="000000" w:themeColor="text1"/>
              </w:rPr>
              <w:t>Ter</w:t>
            </w:r>
            <w:r w:rsidR="003E57D2" w:rsidRPr="00AF5011">
              <w:rPr>
                <w:color w:val="000000" w:themeColor="text1"/>
              </w:rPr>
              <w:t>r</w:t>
            </w:r>
            <w:r w:rsidR="00AF5011" w:rsidRPr="00AF5011">
              <w:rPr>
                <w:color w:val="000000" w:themeColor="text1"/>
              </w:rPr>
              <w:t>ace</w:t>
            </w:r>
            <w:r w:rsidRPr="00AF5011">
              <w:rPr>
                <w:color w:val="000000" w:themeColor="text1"/>
              </w:rPr>
              <w:t xml:space="preserve"> </w:t>
            </w:r>
            <w:r w:rsidR="00AF5011" w:rsidRPr="00AF5011">
              <w:rPr>
                <w:color w:val="000000" w:themeColor="text1"/>
              </w:rPr>
              <w:t>A</w:t>
            </w:r>
            <w:r w:rsidRPr="00AF5011">
              <w:rPr>
                <w:color w:val="000000" w:themeColor="text1"/>
              </w:rPr>
              <w:t>pt K307, Pembroke Pines</w:t>
            </w:r>
            <w:r w:rsidR="00AF5011" w:rsidRPr="00AF5011">
              <w:rPr>
                <w:color w:val="000000" w:themeColor="text1"/>
              </w:rPr>
              <w:t>,</w:t>
            </w:r>
            <w:r w:rsidRPr="00AF5011">
              <w:rPr>
                <w:color w:val="000000" w:themeColor="text1"/>
              </w:rPr>
              <w:t xml:space="preserve"> Florida 33027</w:t>
            </w:r>
            <w:r w:rsidR="00692703" w:rsidRPr="00AF5011">
              <w:rPr>
                <w:color w:val="000000" w:themeColor="text1"/>
              </w:rPr>
              <w:t xml:space="preserve"> </w:t>
            </w:r>
            <w:r w:rsidR="00AF5011" w:rsidRPr="00AF5011">
              <w:rPr>
                <w:color w:val="000000" w:themeColor="text1"/>
              </w:rPr>
              <w:t>(</w:t>
            </w:r>
            <w:r w:rsidRPr="00AF5011">
              <w:rPr>
                <w:color w:val="000000" w:themeColor="text1"/>
              </w:rPr>
              <w:t>954</w:t>
            </w:r>
            <w:r w:rsidR="00AF5011" w:rsidRPr="00AF5011">
              <w:rPr>
                <w:color w:val="000000" w:themeColor="text1"/>
              </w:rPr>
              <w:t>)</w:t>
            </w:r>
            <w:r w:rsidRPr="00AF5011">
              <w:rPr>
                <w:color w:val="000000" w:themeColor="text1"/>
              </w:rPr>
              <w:t>699-7862</w:t>
            </w:r>
          </w:p>
          <w:p w14:paraId="008378DC" w14:textId="553F0FEB" w:rsidR="00AF5011" w:rsidRPr="00AF5011" w:rsidRDefault="003D4256" w:rsidP="00A434D2">
            <w:pPr>
              <w:pStyle w:val="ContactInfoEmphasis"/>
              <w:contextualSpacing w:val="0"/>
              <w:rPr>
                <w:color w:val="000000" w:themeColor="text1"/>
              </w:rPr>
            </w:pPr>
            <w:hyperlink r:id="rId11" w:history="1">
              <w:r w:rsidR="00AF5011" w:rsidRPr="008E073F">
                <w:rPr>
                  <w:rStyle w:val="Hyperlink"/>
                </w:rPr>
                <w:t>angel.jose.suazo@gmail.com</w:t>
              </w:r>
            </w:hyperlink>
          </w:p>
        </w:tc>
      </w:tr>
      <w:tr w:rsidR="00AF5011" w:rsidRPr="00AF5011" w14:paraId="1CBF78FD" w14:textId="77777777" w:rsidTr="00A434D2">
        <w:tc>
          <w:tcPr>
            <w:tcW w:w="10170" w:type="dxa"/>
            <w:tcMar>
              <w:top w:w="432" w:type="dxa"/>
            </w:tcMar>
          </w:tcPr>
          <w:p w14:paraId="40F1F136" w14:textId="6E0C4748" w:rsidR="001755A8" w:rsidRPr="00AF5011" w:rsidRDefault="00517E07" w:rsidP="00A434D2">
            <w:pPr>
              <w:contextualSpacing w:val="0"/>
              <w:rPr>
                <w:color w:val="000000" w:themeColor="text1"/>
                <w:sz w:val="24"/>
                <w:szCs w:val="24"/>
              </w:rPr>
            </w:pPr>
            <w:r w:rsidRPr="00D84FF5">
              <w:rPr>
                <w:b/>
                <w:color w:val="000000" w:themeColor="text1"/>
                <w:sz w:val="24"/>
                <w:szCs w:val="24"/>
              </w:rPr>
              <w:t xml:space="preserve">I am seeking a competitive and challenging environment where I can serve your organization and </w:t>
            </w:r>
            <w:r w:rsidR="009A44B6" w:rsidRPr="00D84FF5">
              <w:rPr>
                <w:b/>
                <w:color w:val="000000" w:themeColor="text1"/>
                <w:sz w:val="24"/>
                <w:szCs w:val="24"/>
              </w:rPr>
              <w:t>become an asset for your company</w:t>
            </w:r>
            <w:r w:rsidRPr="00D84FF5">
              <w:rPr>
                <w:b/>
                <w:color w:val="000000" w:themeColor="text1"/>
                <w:sz w:val="24"/>
                <w:szCs w:val="24"/>
              </w:rPr>
              <w:t>. With the aim of using my excellent skills and technical knowledge to fill the position. Strengthen what has been learned to provide service to the entity that welcomes me</w:t>
            </w:r>
            <w:r w:rsidRPr="00AF5011">
              <w:rPr>
                <w:color w:val="000000" w:themeColor="text1"/>
                <w:sz w:val="24"/>
                <w:szCs w:val="24"/>
              </w:rPr>
              <w:t>.</w:t>
            </w:r>
            <w:r w:rsidR="00D84FF5">
              <w:rPr>
                <w:color w:val="000000" w:themeColor="text1"/>
                <w:sz w:val="24"/>
                <w:szCs w:val="24"/>
              </w:rPr>
              <w:t xml:space="preserve"> </w:t>
            </w:r>
          </w:p>
        </w:tc>
      </w:tr>
    </w:tbl>
    <w:p w14:paraId="7891499D" w14:textId="0365D88E" w:rsidR="004E01EB" w:rsidRPr="00AF5011" w:rsidRDefault="003D4256" w:rsidP="00A434D2">
      <w:pPr>
        <w:pStyle w:val="Heading1"/>
        <w:spacing w:before="0" w:after="0"/>
        <w:rPr>
          <w:color w:val="000000" w:themeColor="text1"/>
        </w:rPr>
      </w:pPr>
      <w:sdt>
        <w:sdtPr>
          <w:rPr>
            <w:color w:val="000000" w:themeColor="text1"/>
          </w:rPr>
          <w:alias w:val="Experience:"/>
          <w:tag w:val="Experience:"/>
          <w:id w:val="-1983300934"/>
          <w:placeholder>
            <w:docPart w:val="51831E5632F94298B450E62DA563C132"/>
          </w:placeholder>
          <w:temporary/>
          <w:showingPlcHdr/>
        </w:sdtPr>
        <w:sdtEndPr/>
        <w:sdtContent>
          <w:r w:rsidR="004E01EB" w:rsidRPr="00AF5011">
            <w:rPr>
              <w:color w:val="000000" w:themeColor="text1"/>
            </w:rPr>
            <w:t>Experience</w:t>
          </w:r>
        </w:sdtContent>
      </w:sdt>
    </w:p>
    <w:tbl>
      <w:tblPr>
        <w:tblStyle w:val="TableGrid"/>
        <w:tblW w:w="4975" w:type="pct"/>
        <w:tblInd w:w="-23"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10150"/>
      </w:tblGrid>
      <w:tr w:rsidR="00AF5011" w:rsidRPr="00AF5011" w14:paraId="4AFC5422" w14:textId="77777777" w:rsidTr="00EB5AA1">
        <w:trPr>
          <w:trHeight w:val="1683"/>
        </w:trPr>
        <w:tc>
          <w:tcPr>
            <w:tcW w:w="10150" w:type="dxa"/>
          </w:tcPr>
          <w:p w14:paraId="595CD859" w14:textId="2E1513DB" w:rsidR="0010792F" w:rsidRPr="0010792F" w:rsidRDefault="0010792F" w:rsidP="0010792F">
            <w:pPr>
              <w:pStyle w:val="Heading3"/>
              <w:contextualSpacing w:val="0"/>
              <w:rPr>
                <w:rFonts w:ascii="Calibri" w:hAnsi="Calibri" w:cs="Calibri"/>
                <w:bCs/>
                <w:color w:val="000000" w:themeColor="text1"/>
                <w:sz w:val="24"/>
              </w:rPr>
            </w:pPr>
            <w:r>
              <w:rPr>
                <w:color w:val="000000" w:themeColor="text1"/>
                <w:sz w:val="28"/>
                <w:szCs w:val="28"/>
              </w:rPr>
              <w:t>FEBRUARY (2020)</w:t>
            </w:r>
            <w:r w:rsidR="00C00000">
              <w:rPr>
                <w:color w:val="000000" w:themeColor="text1"/>
                <w:sz w:val="28"/>
                <w:szCs w:val="28"/>
              </w:rPr>
              <w:t xml:space="preserve"> norwegian cruise LINE (miami airpot).</w:t>
            </w:r>
            <w:r>
              <w:rPr>
                <w:rFonts w:ascii="Segoe UI" w:hAnsi="Segoe UI"/>
                <w:b w:val="0"/>
                <w:bCs/>
                <w:sz w:val="21"/>
                <w:szCs w:val="21"/>
                <w:u w:val="single"/>
                <w:bdr w:val="none" w:sz="0" w:space="0" w:color="auto" w:frame="1"/>
              </w:rPr>
              <w:br/>
            </w:r>
          </w:p>
          <w:p w14:paraId="59E4B8F4" w14:textId="5052BBAE" w:rsidR="0010792F" w:rsidRPr="00C00000" w:rsidRDefault="0010792F" w:rsidP="0010792F">
            <w:pPr>
              <w:numPr>
                <w:ilvl w:val="0"/>
                <w:numId w:val="19"/>
              </w:numPr>
              <w:ind w:left="480"/>
              <w:textAlignment w:val="baseline"/>
              <w:rPr>
                <w:rFonts w:ascii="Calibri" w:hAnsi="Calibri" w:cs="Calibri"/>
                <w:b/>
                <w:bCs/>
                <w:color w:val="000000" w:themeColor="text1"/>
                <w:sz w:val="24"/>
                <w:szCs w:val="24"/>
              </w:rPr>
            </w:pPr>
            <w:r w:rsidRPr="00C00000">
              <w:rPr>
                <w:rFonts w:ascii="Calibri" w:hAnsi="Calibri" w:cs="Calibri"/>
                <w:b/>
                <w:bCs/>
                <w:color w:val="000000" w:themeColor="text1"/>
                <w:sz w:val="24"/>
                <w:szCs w:val="24"/>
              </w:rPr>
              <w:t>Wor</w:t>
            </w:r>
            <w:r w:rsidR="00C00000" w:rsidRPr="00C00000">
              <w:rPr>
                <w:rFonts w:ascii="Calibri" w:hAnsi="Calibri" w:cs="Calibri"/>
                <w:b/>
                <w:bCs/>
                <w:color w:val="000000" w:themeColor="text1"/>
                <w:sz w:val="24"/>
                <w:szCs w:val="24"/>
              </w:rPr>
              <w:t>k</w:t>
            </w:r>
            <w:r w:rsidRPr="00C00000">
              <w:rPr>
                <w:rFonts w:ascii="Calibri" w:hAnsi="Calibri" w:cs="Calibri"/>
                <w:b/>
                <w:bCs/>
                <w:color w:val="000000" w:themeColor="text1"/>
                <w:sz w:val="24"/>
                <w:szCs w:val="24"/>
              </w:rPr>
              <w:t xml:space="preserve"> collaboratively across Business, IT Operations, IT Applications teams to quickly resolve desktop issues, set up and maintain desktop configurations and fine tuning, and keep desktops current with the latest patches and updates.</w:t>
            </w:r>
          </w:p>
          <w:p w14:paraId="369854B0" w14:textId="2A2678CC" w:rsidR="0010792F" w:rsidRPr="00C00000" w:rsidRDefault="0010792F" w:rsidP="0010792F">
            <w:pPr>
              <w:numPr>
                <w:ilvl w:val="0"/>
                <w:numId w:val="19"/>
              </w:numPr>
              <w:ind w:left="480"/>
              <w:textAlignment w:val="baseline"/>
              <w:rPr>
                <w:rFonts w:ascii="Calibri" w:hAnsi="Calibri" w:cs="Calibri"/>
                <w:b/>
                <w:bCs/>
                <w:color w:val="000000" w:themeColor="text1"/>
                <w:sz w:val="24"/>
                <w:szCs w:val="24"/>
              </w:rPr>
            </w:pPr>
            <w:r w:rsidRPr="00C00000">
              <w:rPr>
                <w:rFonts w:ascii="Calibri" w:hAnsi="Calibri" w:cs="Calibri"/>
                <w:b/>
                <w:bCs/>
                <w:color w:val="000000" w:themeColor="text1"/>
                <w:sz w:val="24"/>
                <w:szCs w:val="24"/>
              </w:rPr>
              <w:t>Responsible</w:t>
            </w:r>
            <w:r w:rsidRPr="00C00000">
              <w:rPr>
                <w:rFonts w:ascii="Calibri" w:hAnsi="Calibri" w:cs="Calibri"/>
                <w:b/>
                <w:bCs/>
                <w:color w:val="000000" w:themeColor="text1"/>
                <w:sz w:val="24"/>
                <w:szCs w:val="24"/>
              </w:rPr>
              <w:t xml:space="preserve"> for resolution of incidents assigned via the Incident Management System by monitoring the ticketing queue to prioritize, allocate, and ensure timely resolution of tickets</w:t>
            </w:r>
          </w:p>
          <w:p w14:paraId="0CF5BAEF" w14:textId="77777777" w:rsidR="0010792F" w:rsidRPr="00C00000" w:rsidRDefault="0010792F" w:rsidP="0010792F">
            <w:pPr>
              <w:numPr>
                <w:ilvl w:val="0"/>
                <w:numId w:val="19"/>
              </w:numPr>
              <w:ind w:left="480"/>
              <w:textAlignment w:val="baseline"/>
              <w:rPr>
                <w:rFonts w:ascii="Calibri" w:hAnsi="Calibri" w:cs="Calibri"/>
                <w:b/>
                <w:bCs/>
                <w:color w:val="000000" w:themeColor="text1"/>
                <w:sz w:val="24"/>
                <w:szCs w:val="24"/>
              </w:rPr>
            </w:pPr>
            <w:r w:rsidRPr="00C00000">
              <w:rPr>
                <w:rFonts w:ascii="Calibri" w:hAnsi="Calibri" w:cs="Calibri"/>
                <w:b/>
                <w:bCs/>
                <w:color w:val="000000" w:themeColor="text1"/>
                <w:sz w:val="24"/>
                <w:szCs w:val="24"/>
              </w:rPr>
              <w:t>Interface directly with and interview partner teams to define application purpose, hardware/application dependencies, support standards, including testing strategy, response requirements, and escalation points.</w:t>
            </w:r>
            <w:r w:rsidRPr="00C00000">
              <w:rPr>
                <w:rStyle w:val="apple-converted-space"/>
                <w:rFonts w:ascii="Calibri" w:hAnsi="Calibri" w:cs="Calibri"/>
                <w:b/>
                <w:bCs/>
                <w:color w:val="000000" w:themeColor="text1"/>
                <w:sz w:val="24"/>
                <w:szCs w:val="24"/>
              </w:rPr>
              <w:t> </w:t>
            </w:r>
          </w:p>
          <w:p w14:paraId="4A1111E1" w14:textId="77777777" w:rsidR="0010792F" w:rsidRPr="00C00000" w:rsidRDefault="0010792F" w:rsidP="0010792F">
            <w:pPr>
              <w:numPr>
                <w:ilvl w:val="0"/>
                <w:numId w:val="19"/>
              </w:numPr>
              <w:ind w:left="480"/>
              <w:textAlignment w:val="baseline"/>
              <w:rPr>
                <w:rFonts w:ascii="Calibri" w:hAnsi="Calibri" w:cs="Calibri"/>
                <w:b/>
                <w:bCs/>
                <w:color w:val="000000" w:themeColor="text1"/>
                <w:sz w:val="24"/>
                <w:szCs w:val="24"/>
              </w:rPr>
            </w:pPr>
            <w:r w:rsidRPr="00C00000">
              <w:rPr>
                <w:rFonts w:ascii="Calibri" w:hAnsi="Calibri" w:cs="Calibri"/>
                <w:b/>
                <w:bCs/>
                <w:color w:val="000000" w:themeColor="text1"/>
                <w:sz w:val="24"/>
                <w:szCs w:val="24"/>
              </w:rPr>
              <w:t>Follow best practices for desktop support with a focus on continuous improvement</w:t>
            </w:r>
          </w:p>
          <w:p w14:paraId="0BE7C147" w14:textId="77777777" w:rsidR="0010792F" w:rsidRPr="00C00000" w:rsidRDefault="0010792F" w:rsidP="0010792F">
            <w:pPr>
              <w:numPr>
                <w:ilvl w:val="0"/>
                <w:numId w:val="19"/>
              </w:numPr>
              <w:ind w:left="480"/>
              <w:textAlignment w:val="baseline"/>
              <w:rPr>
                <w:rFonts w:ascii="Calibri" w:hAnsi="Calibri" w:cs="Calibri"/>
                <w:b/>
                <w:bCs/>
                <w:color w:val="000000" w:themeColor="text1"/>
                <w:sz w:val="24"/>
                <w:szCs w:val="24"/>
              </w:rPr>
            </w:pPr>
            <w:r w:rsidRPr="00C00000">
              <w:rPr>
                <w:rFonts w:ascii="Calibri" w:hAnsi="Calibri" w:cs="Calibri"/>
                <w:b/>
                <w:bCs/>
                <w:color w:val="000000" w:themeColor="text1"/>
                <w:sz w:val="24"/>
                <w:szCs w:val="24"/>
              </w:rPr>
              <w:t>Performs hardware &amp; software installs, desk moves, adds and changes as required.</w:t>
            </w:r>
          </w:p>
          <w:p w14:paraId="54EE80C8" w14:textId="77777777" w:rsidR="0010792F" w:rsidRPr="00C00000" w:rsidRDefault="0010792F" w:rsidP="0010792F">
            <w:pPr>
              <w:numPr>
                <w:ilvl w:val="0"/>
                <w:numId w:val="19"/>
              </w:numPr>
              <w:ind w:left="480"/>
              <w:textAlignment w:val="baseline"/>
              <w:rPr>
                <w:rFonts w:ascii="Calibri" w:hAnsi="Calibri" w:cs="Calibri"/>
                <w:b/>
                <w:bCs/>
                <w:color w:val="000000" w:themeColor="text1"/>
                <w:sz w:val="24"/>
                <w:szCs w:val="24"/>
              </w:rPr>
            </w:pPr>
            <w:r w:rsidRPr="00C00000">
              <w:rPr>
                <w:rFonts w:ascii="Calibri" w:hAnsi="Calibri" w:cs="Calibri"/>
                <w:b/>
                <w:bCs/>
                <w:color w:val="000000" w:themeColor="text1"/>
                <w:sz w:val="24"/>
                <w:szCs w:val="24"/>
              </w:rPr>
              <w:t>Apply trouble shooting and problem-solving skills to guide and assist the user community on issues related to design, development and deployment of desktop hardware, and desktop applications.</w:t>
            </w:r>
          </w:p>
          <w:p w14:paraId="5CCF5724" w14:textId="77777777" w:rsidR="0010792F" w:rsidRPr="00C00000" w:rsidRDefault="0010792F" w:rsidP="0010792F">
            <w:pPr>
              <w:numPr>
                <w:ilvl w:val="0"/>
                <w:numId w:val="19"/>
              </w:numPr>
              <w:ind w:left="480"/>
              <w:textAlignment w:val="baseline"/>
              <w:rPr>
                <w:rFonts w:ascii="Calibri" w:hAnsi="Calibri" w:cs="Calibri"/>
                <w:b/>
                <w:bCs/>
                <w:color w:val="000000" w:themeColor="text1"/>
                <w:sz w:val="24"/>
                <w:szCs w:val="24"/>
              </w:rPr>
            </w:pPr>
            <w:r w:rsidRPr="00C00000">
              <w:rPr>
                <w:rFonts w:ascii="Calibri" w:hAnsi="Calibri" w:cs="Calibri"/>
                <w:b/>
                <w:bCs/>
                <w:color w:val="000000" w:themeColor="text1"/>
                <w:sz w:val="24"/>
                <w:szCs w:val="24"/>
              </w:rPr>
              <w:t>Collaborate with application project teams by participating in project UAT testing for desktop dependencies</w:t>
            </w:r>
          </w:p>
          <w:p w14:paraId="1ED143B5" w14:textId="1D20BE87" w:rsidR="0010792F" w:rsidRPr="00C00000" w:rsidRDefault="0010792F" w:rsidP="00A434D2">
            <w:pPr>
              <w:numPr>
                <w:ilvl w:val="0"/>
                <w:numId w:val="19"/>
              </w:numPr>
              <w:ind w:left="480"/>
              <w:textAlignment w:val="baseline"/>
              <w:rPr>
                <w:rFonts w:ascii="Calibri" w:hAnsi="Calibri" w:cs="Calibri"/>
                <w:b/>
                <w:bCs/>
                <w:color w:val="000000" w:themeColor="text1"/>
                <w:sz w:val="24"/>
                <w:szCs w:val="24"/>
              </w:rPr>
            </w:pPr>
            <w:r w:rsidRPr="00C00000">
              <w:rPr>
                <w:rFonts w:ascii="Calibri" w:hAnsi="Calibri" w:cs="Calibri"/>
                <w:b/>
                <w:bCs/>
                <w:color w:val="000000" w:themeColor="text1"/>
                <w:sz w:val="24"/>
                <w:szCs w:val="24"/>
              </w:rPr>
              <w:t>Work with IT Leadership for continuous improvement of customer satisfaction</w:t>
            </w:r>
          </w:p>
          <w:p w14:paraId="44B493C5" w14:textId="77777777" w:rsidR="00A41AE2" w:rsidRDefault="00A41AE2" w:rsidP="00A434D2">
            <w:pPr>
              <w:pStyle w:val="Heading3"/>
              <w:contextualSpacing w:val="0"/>
              <w:outlineLvl w:val="2"/>
              <w:rPr>
                <w:color w:val="000000" w:themeColor="text1"/>
                <w:sz w:val="28"/>
                <w:szCs w:val="28"/>
              </w:rPr>
            </w:pPr>
          </w:p>
          <w:p w14:paraId="6CE4F27E" w14:textId="0FEAFB3A" w:rsidR="00F14707" w:rsidRDefault="00E62848" w:rsidP="00A434D2">
            <w:pPr>
              <w:pStyle w:val="Heading3"/>
              <w:contextualSpacing w:val="0"/>
              <w:outlineLvl w:val="2"/>
              <w:rPr>
                <w:color w:val="000000" w:themeColor="text1"/>
                <w:sz w:val="28"/>
                <w:szCs w:val="28"/>
              </w:rPr>
            </w:pPr>
            <w:r>
              <w:rPr>
                <w:color w:val="000000" w:themeColor="text1"/>
                <w:sz w:val="28"/>
                <w:szCs w:val="28"/>
              </w:rPr>
              <w:t>JANUARY (</w:t>
            </w:r>
            <w:r w:rsidR="00F14707">
              <w:rPr>
                <w:color w:val="000000" w:themeColor="text1"/>
                <w:sz w:val="28"/>
                <w:szCs w:val="28"/>
              </w:rPr>
              <w:t>20</w:t>
            </w:r>
            <w:r w:rsidR="00030EF6">
              <w:rPr>
                <w:color w:val="000000" w:themeColor="text1"/>
                <w:sz w:val="28"/>
                <w:szCs w:val="28"/>
              </w:rPr>
              <w:t>20</w:t>
            </w:r>
            <w:r w:rsidR="00F14707">
              <w:rPr>
                <w:color w:val="000000" w:themeColor="text1"/>
                <w:sz w:val="28"/>
                <w:szCs w:val="28"/>
              </w:rPr>
              <w:t>) ONE MONTH PROJECT</w:t>
            </w:r>
          </w:p>
          <w:p w14:paraId="7F39999E" w14:textId="1F792BEE" w:rsidR="00D84FF5" w:rsidRDefault="00D84FF5" w:rsidP="00A434D2">
            <w:pPr>
              <w:pStyle w:val="Heading3"/>
              <w:contextualSpacing w:val="0"/>
              <w:outlineLvl w:val="2"/>
              <w:rPr>
                <w:color w:val="000000" w:themeColor="text1"/>
                <w:sz w:val="28"/>
                <w:szCs w:val="28"/>
              </w:rPr>
            </w:pPr>
            <w:r>
              <w:rPr>
                <w:color w:val="000000" w:themeColor="text1"/>
                <w:sz w:val="28"/>
                <w:szCs w:val="28"/>
              </w:rPr>
              <w:t>IT support technician level ii (chenmed senior medical by intellapro)</w:t>
            </w:r>
          </w:p>
          <w:p w14:paraId="218A19D9" w14:textId="77777777" w:rsidR="00D84FF5" w:rsidRPr="00E62848" w:rsidRDefault="00D84FF5" w:rsidP="00D84FF5">
            <w:pPr>
              <w:pStyle w:val="Heading3"/>
              <w:numPr>
                <w:ilvl w:val="0"/>
                <w:numId w:val="18"/>
              </w:numPr>
              <w:outlineLvl w:val="2"/>
              <w:rPr>
                <w:rFonts w:ascii="Calibri" w:hAnsi="Calibri" w:cs="Calibri"/>
                <w:color w:val="000000" w:themeColor="text1"/>
                <w:sz w:val="24"/>
              </w:rPr>
            </w:pPr>
            <w:r w:rsidRPr="00E62848">
              <w:rPr>
                <w:rFonts w:ascii="Calibri" w:hAnsi="Calibri" w:cs="Calibri"/>
                <w:color w:val="000000" w:themeColor="text1"/>
                <w:sz w:val="24"/>
              </w:rPr>
              <w:t>Provides level 2 technical support in a professional manner to customers by researching and answering questions, troubleshooting problems, maintaining hardware performance and documenting and closing tickets efficiently.</w:t>
            </w:r>
          </w:p>
          <w:p w14:paraId="4A0E55A0" w14:textId="77777777" w:rsidR="00D84FF5" w:rsidRPr="00E62848" w:rsidRDefault="00D84FF5" w:rsidP="00D84FF5">
            <w:pPr>
              <w:pStyle w:val="Heading3"/>
              <w:numPr>
                <w:ilvl w:val="0"/>
                <w:numId w:val="18"/>
              </w:numPr>
              <w:outlineLvl w:val="2"/>
              <w:rPr>
                <w:rFonts w:ascii="Calibri" w:hAnsi="Calibri" w:cs="Calibri"/>
                <w:color w:val="000000" w:themeColor="text1"/>
                <w:sz w:val="24"/>
              </w:rPr>
            </w:pPr>
            <w:r w:rsidRPr="00E62848">
              <w:rPr>
                <w:rFonts w:ascii="Calibri" w:hAnsi="Calibri" w:cs="Calibri"/>
                <w:color w:val="000000" w:themeColor="text1"/>
                <w:sz w:val="24"/>
              </w:rPr>
              <w:t>Simulates or recreates user problems to resolve operating difficulties.</w:t>
            </w:r>
          </w:p>
          <w:p w14:paraId="22F7B305" w14:textId="77777777" w:rsidR="00D84FF5" w:rsidRPr="00E62848" w:rsidRDefault="00D84FF5" w:rsidP="00D84FF5">
            <w:pPr>
              <w:pStyle w:val="Heading3"/>
              <w:numPr>
                <w:ilvl w:val="0"/>
                <w:numId w:val="18"/>
              </w:numPr>
              <w:outlineLvl w:val="2"/>
              <w:rPr>
                <w:rFonts w:ascii="Calibri" w:hAnsi="Calibri" w:cs="Calibri"/>
                <w:color w:val="000000" w:themeColor="text1"/>
                <w:sz w:val="24"/>
              </w:rPr>
            </w:pPr>
            <w:r w:rsidRPr="00E62848">
              <w:rPr>
                <w:rFonts w:ascii="Calibri" w:hAnsi="Calibri" w:cs="Calibri"/>
                <w:color w:val="000000" w:themeColor="text1"/>
                <w:sz w:val="24"/>
              </w:rPr>
              <w:t>Recommends systems modifications to reduce user problems.</w:t>
            </w:r>
          </w:p>
          <w:p w14:paraId="139B7CC5" w14:textId="77777777" w:rsidR="00D84FF5" w:rsidRPr="00E62848" w:rsidRDefault="00D84FF5" w:rsidP="00D84FF5">
            <w:pPr>
              <w:pStyle w:val="Heading3"/>
              <w:numPr>
                <w:ilvl w:val="0"/>
                <w:numId w:val="18"/>
              </w:numPr>
              <w:outlineLvl w:val="2"/>
              <w:rPr>
                <w:rFonts w:ascii="Calibri" w:hAnsi="Calibri" w:cs="Calibri"/>
                <w:color w:val="000000" w:themeColor="text1"/>
                <w:sz w:val="24"/>
              </w:rPr>
            </w:pPr>
            <w:r w:rsidRPr="00E62848">
              <w:rPr>
                <w:rFonts w:ascii="Calibri" w:hAnsi="Calibri" w:cs="Calibri"/>
                <w:color w:val="000000" w:themeColor="text1"/>
                <w:sz w:val="24"/>
              </w:rPr>
              <w:t>Documents and updates troubleshooting procedures, operating manuals and user guides.</w:t>
            </w:r>
          </w:p>
          <w:p w14:paraId="4F0E3CA6" w14:textId="77777777" w:rsidR="00D84FF5" w:rsidRPr="00E62848" w:rsidRDefault="00D84FF5" w:rsidP="00D84FF5">
            <w:pPr>
              <w:pStyle w:val="Heading3"/>
              <w:numPr>
                <w:ilvl w:val="0"/>
                <w:numId w:val="18"/>
              </w:numPr>
              <w:outlineLvl w:val="2"/>
              <w:rPr>
                <w:rFonts w:ascii="Calibri" w:hAnsi="Calibri" w:cs="Calibri"/>
                <w:color w:val="000000" w:themeColor="text1"/>
                <w:sz w:val="24"/>
              </w:rPr>
            </w:pPr>
            <w:r w:rsidRPr="00E62848">
              <w:rPr>
                <w:rFonts w:ascii="Calibri" w:hAnsi="Calibri" w:cs="Calibri"/>
                <w:color w:val="000000" w:themeColor="text1"/>
                <w:sz w:val="24"/>
              </w:rPr>
              <w:t>Completes tasks via email, ticket system or remotely with some phone contact and/or travel to site locations to troubleshoot equipment hardware and software problems.</w:t>
            </w:r>
          </w:p>
          <w:p w14:paraId="70399726" w14:textId="77777777" w:rsidR="00D84FF5" w:rsidRPr="00E62848" w:rsidRDefault="00D84FF5" w:rsidP="00D84FF5">
            <w:pPr>
              <w:pStyle w:val="Heading3"/>
              <w:numPr>
                <w:ilvl w:val="0"/>
                <w:numId w:val="18"/>
              </w:numPr>
              <w:outlineLvl w:val="2"/>
              <w:rPr>
                <w:rFonts w:ascii="Calibri" w:hAnsi="Calibri" w:cs="Calibri"/>
                <w:color w:val="000000" w:themeColor="text1"/>
                <w:sz w:val="24"/>
              </w:rPr>
            </w:pPr>
            <w:r w:rsidRPr="00E62848">
              <w:rPr>
                <w:rFonts w:ascii="Calibri" w:hAnsi="Calibri" w:cs="Calibri"/>
                <w:color w:val="000000" w:themeColor="text1"/>
                <w:sz w:val="24"/>
              </w:rPr>
              <w:t>Sets up computers and installs desktop software applications. Tests network connections to ensure proper functioning of computer systems.</w:t>
            </w:r>
          </w:p>
          <w:p w14:paraId="6C688DC1" w14:textId="77777777" w:rsidR="00D84FF5" w:rsidRPr="00E62848" w:rsidRDefault="00D84FF5" w:rsidP="00D84FF5">
            <w:pPr>
              <w:pStyle w:val="Heading3"/>
              <w:numPr>
                <w:ilvl w:val="0"/>
                <w:numId w:val="18"/>
              </w:numPr>
              <w:outlineLvl w:val="2"/>
              <w:rPr>
                <w:rFonts w:ascii="Calibri" w:hAnsi="Calibri" w:cs="Calibri"/>
                <w:color w:val="000000" w:themeColor="text1"/>
                <w:sz w:val="24"/>
              </w:rPr>
            </w:pPr>
            <w:r w:rsidRPr="00E62848">
              <w:rPr>
                <w:rFonts w:ascii="Calibri" w:hAnsi="Calibri" w:cs="Calibri"/>
                <w:color w:val="000000" w:themeColor="text1"/>
                <w:sz w:val="24"/>
              </w:rPr>
              <w:t>Communicates customer concerns and recommends improvements to our development and engineering staff.</w:t>
            </w:r>
          </w:p>
          <w:p w14:paraId="0213162F" w14:textId="77777777" w:rsidR="00D84FF5" w:rsidRPr="00E62848" w:rsidRDefault="00D84FF5" w:rsidP="00D84FF5">
            <w:pPr>
              <w:pStyle w:val="Heading3"/>
              <w:numPr>
                <w:ilvl w:val="0"/>
                <w:numId w:val="18"/>
              </w:numPr>
              <w:outlineLvl w:val="2"/>
              <w:rPr>
                <w:rFonts w:ascii="Calibri" w:hAnsi="Calibri" w:cs="Calibri"/>
                <w:color w:val="000000" w:themeColor="text1"/>
                <w:sz w:val="24"/>
              </w:rPr>
            </w:pPr>
            <w:r w:rsidRPr="00E62848">
              <w:rPr>
                <w:rFonts w:ascii="Calibri" w:hAnsi="Calibri" w:cs="Calibri"/>
                <w:color w:val="000000" w:themeColor="text1"/>
                <w:sz w:val="24"/>
              </w:rPr>
              <w:t>Responds to escalated request from help desk for issues related to computers, phones, printers, faxes, and scanners.</w:t>
            </w:r>
          </w:p>
          <w:p w14:paraId="0696FD51" w14:textId="77777777" w:rsidR="00D84FF5" w:rsidRDefault="00D84FF5" w:rsidP="00A434D2">
            <w:pPr>
              <w:pStyle w:val="Heading3"/>
              <w:contextualSpacing w:val="0"/>
              <w:outlineLvl w:val="2"/>
              <w:rPr>
                <w:color w:val="000000" w:themeColor="text1"/>
                <w:sz w:val="28"/>
                <w:szCs w:val="28"/>
              </w:rPr>
            </w:pPr>
          </w:p>
          <w:p w14:paraId="5EE34E8F" w14:textId="45FF2189" w:rsidR="00A66B4D" w:rsidRPr="00A66B4D" w:rsidRDefault="00A66B4D" w:rsidP="00A434D2">
            <w:pPr>
              <w:pStyle w:val="Heading3"/>
              <w:contextualSpacing w:val="0"/>
              <w:outlineLvl w:val="2"/>
              <w:rPr>
                <w:color w:val="000000" w:themeColor="text1"/>
                <w:sz w:val="28"/>
                <w:szCs w:val="28"/>
              </w:rPr>
            </w:pPr>
            <w:r w:rsidRPr="00A66B4D">
              <w:rPr>
                <w:color w:val="000000" w:themeColor="text1"/>
                <w:sz w:val="28"/>
                <w:szCs w:val="28"/>
              </w:rPr>
              <w:t xml:space="preserve">UNIVISION LATIN CHANNEL </w:t>
            </w:r>
          </w:p>
          <w:p w14:paraId="13CC16CD" w14:textId="77777777" w:rsidR="00A66B4D" w:rsidRDefault="00A66B4D" w:rsidP="00A434D2">
            <w:pPr>
              <w:pStyle w:val="Heading3"/>
              <w:contextualSpacing w:val="0"/>
              <w:outlineLvl w:val="2"/>
              <w:rPr>
                <w:color w:val="000000" w:themeColor="text1"/>
              </w:rPr>
            </w:pPr>
          </w:p>
          <w:p w14:paraId="03D04D3B" w14:textId="02A187C8" w:rsidR="00CF46C7" w:rsidRPr="00A41AE2" w:rsidRDefault="00CC62F6" w:rsidP="00A434D2">
            <w:pPr>
              <w:pStyle w:val="Heading3"/>
              <w:contextualSpacing w:val="0"/>
              <w:outlineLvl w:val="2"/>
              <w:rPr>
                <w:color w:val="000000" w:themeColor="text1"/>
                <w:sz w:val="28"/>
                <w:szCs w:val="28"/>
              </w:rPr>
            </w:pPr>
            <w:r w:rsidRPr="00A41AE2">
              <w:rPr>
                <w:color w:val="000000" w:themeColor="text1"/>
                <w:sz w:val="28"/>
                <w:szCs w:val="28"/>
              </w:rPr>
              <w:t>august-2019- december-2019</w:t>
            </w:r>
          </w:p>
          <w:p w14:paraId="09E2B38A" w14:textId="20A6D1D0" w:rsidR="00D8051A" w:rsidRPr="00A41AE2" w:rsidRDefault="00D8051A" w:rsidP="00A434D2">
            <w:pPr>
              <w:pStyle w:val="Heading3"/>
              <w:contextualSpacing w:val="0"/>
              <w:outlineLvl w:val="2"/>
              <w:rPr>
                <w:color w:val="000000" w:themeColor="text1"/>
                <w:sz w:val="28"/>
                <w:szCs w:val="28"/>
              </w:rPr>
            </w:pPr>
            <w:r w:rsidRPr="00A41AE2">
              <w:rPr>
                <w:color w:val="000000" w:themeColor="text1"/>
                <w:sz w:val="28"/>
                <w:szCs w:val="28"/>
              </w:rPr>
              <w:t>february 2020(one month)</w:t>
            </w:r>
          </w:p>
          <w:p w14:paraId="603D43CC" w14:textId="2CEC5D34" w:rsidR="00CF46C7" w:rsidRPr="00A41AE2" w:rsidRDefault="00CF46C7" w:rsidP="00A434D2">
            <w:pPr>
              <w:pStyle w:val="Heading3"/>
              <w:contextualSpacing w:val="0"/>
              <w:outlineLvl w:val="2"/>
              <w:rPr>
                <w:color w:val="000000" w:themeColor="text1"/>
                <w:sz w:val="28"/>
                <w:szCs w:val="28"/>
              </w:rPr>
            </w:pPr>
            <w:r w:rsidRPr="00A41AE2">
              <w:rPr>
                <w:color w:val="000000" w:themeColor="text1"/>
                <w:sz w:val="28"/>
                <w:szCs w:val="28"/>
              </w:rPr>
              <w:t>jr. desktop SUPPORT, (5 months contract)</w:t>
            </w:r>
          </w:p>
          <w:p w14:paraId="32BEB5CA" w14:textId="77777777" w:rsidR="00CF46C7" w:rsidRPr="00446AEF" w:rsidRDefault="00CF46C7" w:rsidP="00CF46C7">
            <w:pPr>
              <w:numPr>
                <w:ilvl w:val="0"/>
                <w:numId w:val="17"/>
              </w:numPr>
              <w:shd w:val="clear" w:color="auto" w:fill="FFFFFF"/>
              <w:spacing w:before="100" w:beforeAutospacing="1" w:after="100" w:afterAutospacing="1"/>
              <w:ind w:left="0"/>
              <w:rPr>
                <w:rFonts w:ascii="Calibri" w:eastAsia="Times New Roman" w:hAnsi="Calibri" w:cs="Calibri"/>
                <w:b/>
                <w:color w:val="212529"/>
                <w:sz w:val="24"/>
                <w:szCs w:val="24"/>
              </w:rPr>
            </w:pPr>
            <w:r w:rsidRPr="00446AEF">
              <w:rPr>
                <w:rFonts w:ascii="Calibri" w:eastAsia="Times New Roman" w:hAnsi="Calibri" w:cs="Calibri"/>
                <w:b/>
                <w:color w:val="212529"/>
                <w:sz w:val="24"/>
                <w:szCs w:val="24"/>
              </w:rPr>
              <w:t>Diagnose and resolve unique, nonrecurring problems associated with application software and operating systems; determine the source of problems and classify their level, priority and nature.</w:t>
            </w:r>
          </w:p>
          <w:p w14:paraId="5950D535" w14:textId="0BFEE2B8" w:rsidR="00CF46C7" w:rsidRPr="00446AEF" w:rsidRDefault="00CF46C7" w:rsidP="00CF46C7">
            <w:pPr>
              <w:numPr>
                <w:ilvl w:val="0"/>
                <w:numId w:val="17"/>
              </w:numPr>
              <w:shd w:val="clear" w:color="auto" w:fill="FFFFFF"/>
              <w:spacing w:before="100" w:beforeAutospacing="1" w:after="100" w:afterAutospacing="1"/>
              <w:ind w:left="0"/>
              <w:rPr>
                <w:rFonts w:ascii="Calibri" w:eastAsia="Times New Roman" w:hAnsi="Calibri" w:cs="Calibri"/>
                <w:b/>
                <w:color w:val="212529"/>
                <w:sz w:val="24"/>
                <w:szCs w:val="24"/>
              </w:rPr>
            </w:pPr>
            <w:r w:rsidRPr="00446AEF">
              <w:rPr>
                <w:rFonts w:ascii="Calibri" w:eastAsia="Times New Roman" w:hAnsi="Calibri" w:cs="Calibri"/>
                <w:b/>
                <w:color w:val="212529"/>
                <w:sz w:val="24"/>
                <w:szCs w:val="24"/>
              </w:rPr>
              <w:t>Configure, deploy, maintain, troubleshoot and support computer workstations, laptops, printers, mobile devices, phones and another computer and telecommunications equipment.</w:t>
            </w:r>
          </w:p>
          <w:p w14:paraId="0D102F65" w14:textId="1D0AAA9A" w:rsidR="00CF46C7" w:rsidRPr="00446AEF" w:rsidRDefault="00CF46C7" w:rsidP="00CF46C7">
            <w:pPr>
              <w:numPr>
                <w:ilvl w:val="0"/>
                <w:numId w:val="17"/>
              </w:numPr>
              <w:shd w:val="clear" w:color="auto" w:fill="FFFFFF"/>
              <w:spacing w:before="100" w:beforeAutospacing="1" w:after="100" w:afterAutospacing="1"/>
              <w:ind w:left="0"/>
              <w:rPr>
                <w:rFonts w:ascii="Calibri" w:eastAsia="Times New Roman" w:hAnsi="Calibri" w:cs="Calibri"/>
                <w:b/>
                <w:color w:val="212529"/>
                <w:sz w:val="24"/>
                <w:szCs w:val="24"/>
              </w:rPr>
            </w:pPr>
            <w:r w:rsidRPr="00446AEF">
              <w:rPr>
                <w:rFonts w:ascii="Calibri" w:eastAsia="Times New Roman" w:hAnsi="Calibri" w:cs="Calibri"/>
                <w:b/>
                <w:color w:val="212529"/>
                <w:sz w:val="24"/>
                <w:szCs w:val="24"/>
              </w:rPr>
              <w:t>Install and support PC, laptop, tablet and mobile hardware and software.</w:t>
            </w:r>
          </w:p>
          <w:p w14:paraId="40F6E0B3" w14:textId="77777777" w:rsidR="00CF46C7" w:rsidRPr="00446AEF" w:rsidRDefault="00CF46C7" w:rsidP="00CF46C7">
            <w:pPr>
              <w:numPr>
                <w:ilvl w:val="0"/>
                <w:numId w:val="17"/>
              </w:numPr>
              <w:shd w:val="clear" w:color="auto" w:fill="FFFFFF"/>
              <w:spacing w:before="100" w:beforeAutospacing="1" w:after="100" w:afterAutospacing="1"/>
              <w:ind w:left="0"/>
              <w:rPr>
                <w:rFonts w:ascii="Calibri" w:eastAsia="Times New Roman" w:hAnsi="Calibri" w:cs="Calibri"/>
                <w:b/>
                <w:color w:val="212529"/>
                <w:sz w:val="24"/>
                <w:szCs w:val="24"/>
              </w:rPr>
            </w:pPr>
            <w:r w:rsidRPr="00446AEF">
              <w:rPr>
                <w:rFonts w:ascii="Calibri" w:eastAsia="Times New Roman" w:hAnsi="Calibri" w:cs="Calibri"/>
                <w:b/>
                <w:color w:val="212529"/>
                <w:sz w:val="24"/>
                <w:szCs w:val="24"/>
              </w:rPr>
              <w:t>Create alternative methods of completing tasks, correcting user errors and system inconsistencies to improve the desktop team function.</w:t>
            </w:r>
          </w:p>
          <w:p w14:paraId="5A1716E8" w14:textId="77777777" w:rsidR="00CF46C7" w:rsidRPr="00446AEF" w:rsidRDefault="00CF46C7" w:rsidP="00CF46C7">
            <w:pPr>
              <w:numPr>
                <w:ilvl w:val="0"/>
                <w:numId w:val="17"/>
              </w:numPr>
              <w:shd w:val="clear" w:color="auto" w:fill="FFFFFF"/>
              <w:spacing w:before="100" w:beforeAutospacing="1" w:after="100" w:afterAutospacing="1"/>
              <w:ind w:left="0"/>
              <w:rPr>
                <w:rFonts w:ascii="Calibri" w:eastAsia="Times New Roman" w:hAnsi="Calibri" w:cs="Calibri"/>
                <w:b/>
                <w:color w:val="212529"/>
                <w:sz w:val="24"/>
                <w:szCs w:val="24"/>
              </w:rPr>
            </w:pPr>
            <w:r w:rsidRPr="00446AEF">
              <w:rPr>
                <w:rFonts w:ascii="Calibri" w:eastAsia="Times New Roman" w:hAnsi="Calibri" w:cs="Calibri"/>
                <w:b/>
                <w:color w:val="212529"/>
                <w:sz w:val="24"/>
                <w:szCs w:val="24"/>
              </w:rPr>
              <w:t>Participate in hardware and software reviews and recommend purchases.</w:t>
            </w:r>
          </w:p>
          <w:p w14:paraId="42D6A0FE" w14:textId="77777777" w:rsidR="00CF46C7" w:rsidRPr="00446AEF" w:rsidRDefault="00CF46C7" w:rsidP="00CF46C7">
            <w:pPr>
              <w:numPr>
                <w:ilvl w:val="0"/>
                <w:numId w:val="17"/>
              </w:numPr>
              <w:shd w:val="clear" w:color="auto" w:fill="FFFFFF"/>
              <w:spacing w:before="100" w:beforeAutospacing="1" w:after="100" w:afterAutospacing="1"/>
              <w:ind w:left="0"/>
              <w:rPr>
                <w:rFonts w:ascii="Calibri" w:eastAsia="Times New Roman" w:hAnsi="Calibri" w:cs="Calibri"/>
                <w:b/>
                <w:color w:val="212529"/>
                <w:sz w:val="24"/>
                <w:szCs w:val="24"/>
              </w:rPr>
            </w:pPr>
            <w:r w:rsidRPr="00446AEF">
              <w:rPr>
                <w:rFonts w:ascii="Calibri" w:eastAsia="Times New Roman" w:hAnsi="Calibri" w:cs="Calibri"/>
                <w:b/>
                <w:color w:val="212529"/>
                <w:sz w:val="24"/>
                <w:szCs w:val="24"/>
              </w:rPr>
              <w:t>Maintain inventory of installed software, manage software licensing and create policies and procedures for upgrades.</w:t>
            </w:r>
          </w:p>
          <w:p w14:paraId="3EEAFA87" w14:textId="77777777" w:rsidR="00CF46C7" w:rsidRPr="00446AEF" w:rsidRDefault="00CF46C7" w:rsidP="00CF46C7">
            <w:pPr>
              <w:numPr>
                <w:ilvl w:val="0"/>
                <w:numId w:val="17"/>
              </w:numPr>
              <w:shd w:val="clear" w:color="auto" w:fill="FFFFFF"/>
              <w:spacing w:before="100" w:beforeAutospacing="1" w:after="100" w:afterAutospacing="1"/>
              <w:ind w:left="0"/>
              <w:rPr>
                <w:rFonts w:ascii="Calibri" w:eastAsia="Times New Roman" w:hAnsi="Calibri" w:cs="Calibri"/>
                <w:b/>
                <w:color w:val="212529"/>
                <w:sz w:val="24"/>
                <w:szCs w:val="24"/>
              </w:rPr>
            </w:pPr>
            <w:r w:rsidRPr="00446AEF">
              <w:rPr>
                <w:rFonts w:ascii="Calibri" w:eastAsia="Times New Roman" w:hAnsi="Calibri" w:cs="Calibri"/>
                <w:b/>
                <w:color w:val="212529"/>
                <w:sz w:val="24"/>
                <w:szCs w:val="24"/>
              </w:rPr>
              <w:t>Work with hardware and software vendors to verify timely product delivery and ensure that new equipment is installed and ready to operate on schedule.</w:t>
            </w:r>
          </w:p>
          <w:p w14:paraId="09B54D94" w14:textId="77777777" w:rsidR="00C450E1" w:rsidRDefault="00C450E1" w:rsidP="00C450E1">
            <w:pPr>
              <w:shd w:val="clear" w:color="auto" w:fill="FFFFFF"/>
              <w:spacing w:before="100" w:beforeAutospacing="1" w:after="100" w:afterAutospacing="1"/>
              <w:rPr>
                <w:rFonts w:ascii="Calibri" w:eastAsia="Times New Roman" w:hAnsi="Calibri" w:cs="Calibri"/>
                <w:b/>
                <w:color w:val="212529"/>
                <w:sz w:val="24"/>
                <w:szCs w:val="24"/>
              </w:rPr>
            </w:pPr>
          </w:p>
          <w:p w14:paraId="0B6DCD0F" w14:textId="77777777" w:rsidR="00C450E1" w:rsidRDefault="00C450E1" w:rsidP="00C450E1">
            <w:pPr>
              <w:shd w:val="clear" w:color="auto" w:fill="FFFFFF"/>
              <w:spacing w:before="100" w:beforeAutospacing="1" w:after="100" w:afterAutospacing="1"/>
              <w:rPr>
                <w:rFonts w:ascii="Calibri" w:eastAsia="Times New Roman" w:hAnsi="Calibri" w:cs="Calibri"/>
                <w:b/>
                <w:color w:val="212529"/>
                <w:sz w:val="24"/>
                <w:szCs w:val="24"/>
              </w:rPr>
            </w:pPr>
          </w:p>
          <w:p w14:paraId="5799E71B" w14:textId="77777777" w:rsidR="00CF46C7" w:rsidRPr="00CF46C7" w:rsidRDefault="00CF46C7" w:rsidP="00CF46C7">
            <w:pPr>
              <w:numPr>
                <w:ilvl w:val="0"/>
                <w:numId w:val="17"/>
              </w:numPr>
              <w:shd w:val="clear" w:color="auto" w:fill="FFFFFF"/>
              <w:spacing w:before="100" w:beforeAutospacing="1" w:after="100" w:afterAutospacing="1"/>
              <w:ind w:left="0"/>
              <w:rPr>
                <w:rFonts w:ascii="Calibri" w:eastAsia="Times New Roman" w:hAnsi="Calibri" w:cs="Calibri"/>
                <w:b/>
                <w:color w:val="212529"/>
                <w:sz w:val="24"/>
                <w:szCs w:val="24"/>
              </w:rPr>
            </w:pPr>
            <w:r w:rsidRPr="00CF46C7">
              <w:rPr>
                <w:rFonts w:ascii="Calibri" w:eastAsia="Times New Roman" w:hAnsi="Calibri" w:cs="Calibri"/>
                <w:b/>
                <w:color w:val="212529"/>
                <w:sz w:val="24"/>
                <w:szCs w:val="24"/>
              </w:rPr>
              <w:t>Analyze and make recommendations for hardware and software standardization.</w:t>
            </w:r>
          </w:p>
          <w:p w14:paraId="4643DD63" w14:textId="77777777" w:rsidR="00CF46C7" w:rsidRPr="00CF46C7" w:rsidRDefault="00CF46C7" w:rsidP="00CF46C7">
            <w:pPr>
              <w:numPr>
                <w:ilvl w:val="0"/>
                <w:numId w:val="17"/>
              </w:numPr>
              <w:shd w:val="clear" w:color="auto" w:fill="FFFFFF"/>
              <w:spacing w:before="100" w:beforeAutospacing="1" w:after="100" w:afterAutospacing="1"/>
              <w:ind w:left="0"/>
              <w:rPr>
                <w:rFonts w:ascii="Calibri" w:eastAsia="Times New Roman" w:hAnsi="Calibri" w:cs="Calibri"/>
                <w:b/>
                <w:color w:val="212529"/>
                <w:sz w:val="24"/>
                <w:szCs w:val="24"/>
              </w:rPr>
            </w:pPr>
            <w:r w:rsidRPr="00CF46C7">
              <w:rPr>
                <w:rFonts w:ascii="Calibri" w:eastAsia="Times New Roman" w:hAnsi="Calibri" w:cs="Calibri"/>
                <w:b/>
                <w:color w:val="212529"/>
                <w:sz w:val="24"/>
                <w:szCs w:val="24"/>
              </w:rPr>
              <w:t>Ensure desktop computers interconnect seamlessly with diverse systems including associated validation systems, file servers, email servers, computer conferencing systems, application servers and administrative systems.</w:t>
            </w:r>
          </w:p>
          <w:p w14:paraId="3490EBFE" w14:textId="40E1DCD5" w:rsidR="00CF46C7" w:rsidRDefault="00CF46C7" w:rsidP="00CF46C7">
            <w:pPr>
              <w:numPr>
                <w:ilvl w:val="0"/>
                <w:numId w:val="17"/>
              </w:numPr>
              <w:shd w:val="clear" w:color="auto" w:fill="FFFFFF"/>
              <w:spacing w:before="100" w:beforeAutospacing="1" w:after="100" w:afterAutospacing="1"/>
              <w:ind w:left="0"/>
              <w:rPr>
                <w:rFonts w:ascii="Calibri" w:eastAsia="Times New Roman" w:hAnsi="Calibri" w:cs="Calibri"/>
                <w:b/>
                <w:color w:val="212529"/>
                <w:sz w:val="24"/>
                <w:szCs w:val="24"/>
              </w:rPr>
            </w:pPr>
            <w:r w:rsidRPr="00CF46C7">
              <w:rPr>
                <w:rFonts w:ascii="Calibri" w:eastAsia="Times New Roman" w:hAnsi="Calibri" w:cs="Calibri"/>
                <w:b/>
                <w:color w:val="212529"/>
                <w:sz w:val="24"/>
                <w:szCs w:val="24"/>
              </w:rPr>
              <w:t>Document procedures, standards, best practices configurations, settings, installation sequences and back-out instructions.</w:t>
            </w:r>
          </w:p>
          <w:p w14:paraId="33E1A8C1" w14:textId="03907709" w:rsidR="009A46D4" w:rsidRDefault="009A46D4" w:rsidP="00CF46C7">
            <w:pPr>
              <w:numPr>
                <w:ilvl w:val="0"/>
                <w:numId w:val="17"/>
              </w:numPr>
              <w:shd w:val="clear" w:color="auto" w:fill="FFFFFF"/>
              <w:spacing w:before="100" w:beforeAutospacing="1" w:after="100" w:afterAutospacing="1"/>
              <w:ind w:left="0"/>
              <w:rPr>
                <w:rFonts w:ascii="Calibri" w:eastAsia="Times New Roman" w:hAnsi="Calibri" w:cs="Calibri"/>
                <w:b/>
                <w:color w:val="212529"/>
                <w:sz w:val="24"/>
                <w:szCs w:val="24"/>
              </w:rPr>
            </w:pPr>
            <w:r>
              <w:rPr>
                <w:rFonts w:ascii="Calibri" w:eastAsia="Times New Roman" w:hAnsi="Calibri" w:cs="Calibri"/>
                <w:b/>
                <w:color w:val="212529"/>
                <w:sz w:val="24"/>
                <w:szCs w:val="24"/>
              </w:rPr>
              <w:t>Ticket service (service now).</w:t>
            </w:r>
          </w:p>
          <w:p w14:paraId="19F6343B" w14:textId="78C1A559" w:rsidR="009A46D4" w:rsidRDefault="009A46D4" w:rsidP="00CF46C7">
            <w:pPr>
              <w:numPr>
                <w:ilvl w:val="0"/>
                <w:numId w:val="17"/>
              </w:numPr>
              <w:shd w:val="clear" w:color="auto" w:fill="FFFFFF"/>
              <w:spacing w:before="100" w:beforeAutospacing="1" w:after="100" w:afterAutospacing="1"/>
              <w:ind w:left="0"/>
              <w:rPr>
                <w:rFonts w:ascii="Calibri" w:eastAsia="Times New Roman" w:hAnsi="Calibri" w:cs="Calibri"/>
                <w:b/>
                <w:color w:val="212529"/>
                <w:sz w:val="24"/>
                <w:szCs w:val="24"/>
              </w:rPr>
            </w:pPr>
            <w:r>
              <w:rPr>
                <w:rFonts w:ascii="Calibri" w:eastAsia="Times New Roman" w:hAnsi="Calibri" w:cs="Calibri"/>
                <w:b/>
                <w:color w:val="212529"/>
                <w:sz w:val="24"/>
                <w:szCs w:val="24"/>
              </w:rPr>
              <w:t>Active Directory</w:t>
            </w:r>
          </w:p>
          <w:p w14:paraId="37F1381A" w14:textId="39E0498E" w:rsidR="009A46D4" w:rsidRDefault="009A46D4" w:rsidP="00CF46C7">
            <w:pPr>
              <w:numPr>
                <w:ilvl w:val="0"/>
                <w:numId w:val="17"/>
              </w:numPr>
              <w:shd w:val="clear" w:color="auto" w:fill="FFFFFF"/>
              <w:spacing w:before="100" w:beforeAutospacing="1" w:after="100" w:afterAutospacing="1"/>
              <w:ind w:left="0"/>
              <w:rPr>
                <w:rFonts w:ascii="Calibri" w:eastAsia="Times New Roman" w:hAnsi="Calibri" w:cs="Calibri"/>
                <w:b/>
                <w:color w:val="212529"/>
                <w:sz w:val="24"/>
                <w:szCs w:val="24"/>
              </w:rPr>
            </w:pPr>
            <w:r>
              <w:rPr>
                <w:rFonts w:ascii="Calibri" w:eastAsia="Times New Roman" w:hAnsi="Calibri" w:cs="Calibri"/>
                <w:b/>
                <w:color w:val="212529"/>
                <w:sz w:val="24"/>
                <w:szCs w:val="24"/>
              </w:rPr>
              <w:t>(create user, group and credentials for the users)</w:t>
            </w:r>
          </w:p>
          <w:p w14:paraId="6C7297F7" w14:textId="70C45C5A" w:rsidR="009A46D4" w:rsidRPr="00CF46C7" w:rsidRDefault="009A46D4" w:rsidP="00CF46C7">
            <w:pPr>
              <w:numPr>
                <w:ilvl w:val="0"/>
                <w:numId w:val="17"/>
              </w:numPr>
              <w:shd w:val="clear" w:color="auto" w:fill="FFFFFF"/>
              <w:spacing w:before="100" w:beforeAutospacing="1" w:after="100" w:afterAutospacing="1"/>
              <w:ind w:left="0"/>
              <w:rPr>
                <w:rFonts w:ascii="Calibri" w:eastAsia="Times New Roman" w:hAnsi="Calibri" w:cs="Calibri"/>
                <w:b/>
                <w:color w:val="212529"/>
                <w:sz w:val="24"/>
                <w:szCs w:val="24"/>
              </w:rPr>
            </w:pPr>
            <w:r>
              <w:rPr>
                <w:rFonts w:ascii="Calibri" w:eastAsia="Times New Roman" w:hAnsi="Calibri" w:cs="Calibri"/>
                <w:b/>
                <w:color w:val="212529"/>
                <w:sz w:val="24"/>
                <w:szCs w:val="24"/>
              </w:rPr>
              <w:t>Migration from windows 7 to 10 about 1300 user.</w:t>
            </w:r>
          </w:p>
          <w:p w14:paraId="345AD40D" w14:textId="77777777" w:rsidR="00CF46C7" w:rsidRDefault="00CF46C7" w:rsidP="00A434D2">
            <w:pPr>
              <w:pStyle w:val="Heading3"/>
              <w:contextualSpacing w:val="0"/>
              <w:outlineLvl w:val="2"/>
              <w:rPr>
                <w:color w:val="000000" w:themeColor="text1"/>
              </w:rPr>
            </w:pPr>
          </w:p>
          <w:p w14:paraId="56D99B4C" w14:textId="29C98E0A" w:rsidR="00A434D2" w:rsidRPr="00A41AE2" w:rsidRDefault="00CF46C7" w:rsidP="00A434D2">
            <w:pPr>
              <w:pStyle w:val="Heading3"/>
              <w:contextualSpacing w:val="0"/>
              <w:outlineLvl w:val="2"/>
              <w:rPr>
                <w:color w:val="000000" w:themeColor="text1"/>
                <w:sz w:val="28"/>
                <w:szCs w:val="28"/>
              </w:rPr>
            </w:pPr>
            <w:r w:rsidRPr="00A41AE2">
              <w:rPr>
                <w:color w:val="000000" w:themeColor="text1"/>
                <w:sz w:val="28"/>
                <w:szCs w:val="28"/>
              </w:rPr>
              <w:t>june 2017</w:t>
            </w:r>
            <w:r w:rsidR="00A434D2" w:rsidRPr="00A41AE2">
              <w:rPr>
                <w:color w:val="000000" w:themeColor="text1"/>
                <w:sz w:val="28"/>
                <w:szCs w:val="28"/>
              </w:rPr>
              <w:t xml:space="preserve"> – </w:t>
            </w:r>
            <w:r w:rsidRPr="00A41AE2">
              <w:rPr>
                <w:color w:val="000000" w:themeColor="text1"/>
                <w:sz w:val="28"/>
                <w:szCs w:val="28"/>
              </w:rPr>
              <w:t>july-2019</w:t>
            </w:r>
          </w:p>
          <w:p w14:paraId="75278D92" w14:textId="5F2228F3" w:rsidR="00A434D2" w:rsidRPr="00446AEF" w:rsidRDefault="00A434D2" w:rsidP="00A434D2">
            <w:pPr>
              <w:pStyle w:val="Heading2"/>
              <w:ind w:left="-40"/>
              <w:contextualSpacing w:val="0"/>
              <w:outlineLvl w:val="1"/>
              <w:rPr>
                <w:color w:val="000000" w:themeColor="text1"/>
                <w:sz w:val="28"/>
                <w:szCs w:val="28"/>
              </w:rPr>
            </w:pPr>
            <w:r w:rsidRPr="00446AEF">
              <w:rPr>
                <w:color w:val="000000" w:themeColor="text1"/>
                <w:sz w:val="28"/>
                <w:szCs w:val="28"/>
              </w:rPr>
              <w:t>Jr. Desktop Support, (Contract</w:t>
            </w:r>
            <w:r w:rsidR="00CF46C7" w:rsidRPr="00446AEF">
              <w:rPr>
                <w:color w:val="000000" w:themeColor="text1"/>
                <w:sz w:val="28"/>
                <w:szCs w:val="28"/>
              </w:rPr>
              <w:t xml:space="preserve"> to hired)</w:t>
            </w:r>
            <w:r w:rsidR="001F3754">
              <w:rPr>
                <w:color w:val="000000" w:themeColor="text1"/>
                <w:sz w:val="28"/>
                <w:szCs w:val="28"/>
              </w:rPr>
              <w:t xml:space="preserve"> robert half technology</w:t>
            </w:r>
            <w:r w:rsidR="00CC62F6">
              <w:rPr>
                <w:color w:val="000000" w:themeColor="text1"/>
                <w:sz w:val="28"/>
                <w:szCs w:val="28"/>
              </w:rPr>
              <w:t xml:space="preserve"> and compucom.</w:t>
            </w:r>
          </w:p>
          <w:p w14:paraId="40BBD7D3" w14:textId="77777777" w:rsidR="00A434D2" w:rsidRPr="00CF46C7" w:rsidRDefault="00A434D2" w:rsidP="00A434D2">
            <w:pPr>
              <w:numPr>
                <w:ilvl w:val="0"/>
                <w:numId w:val="16"/>
              </w:numPr>
              <w:shd w:val="clear" w:color="auto" w:fill="FFFFFF"/>
              <w:rPr>
                <w:rFonts w:eastAsia="Times New Roman" w:cstheme="minorHAnsi"/>
                <w:b/>
                <w:color w:val="333333"/>
                <w:sz w:val="24"/>
                <w:szCs w:val="24"/>
              </w:rPr>
            </w:pPr>
            <w:r w:rsidRPr="00CF46C7">
              <w:rPr>
                <w:rFonts w:eastAsia="Times New Roman" w:cstheme="minorHAnsi"/>
                <w:b/>
                <w:color w:val="333333"/>
                <w:sz w:val="24"/>
                <w:szCs w:val="24"/>
              </w:rPr>
              <w:t>Provided technical support for computers configured systems, ensured network connectivity, and installed and tested hardware and software.</w:t>
            </w:r>
          </w:p>
          <w:p w14:paraId="015396CB" w14:textId="77777777" w:rsidR="00A434D2" w:rsidRPr="00CF46C7" w:rsidRDefault="00A434D2" w:rsidP="00A434D2">
            <w:pPr>
              <w:numPr>
                <w:ilvl w:val="0"/>
                <w:numId w:val="16"/>
              </w:numPr>
              <w:shd w:val="clear" w:color="auto" w:fill="FFFFFF"/>
              <w:spacing w:before="100" w:beforeAutospacing="1" w:after="100" w:afterAutospacing="1"/>
              <w:rPr>
                <w:rFonts w:eastAsia="Times New Roman" w:cstheme="minorHAnsi"/>
                <w:b/>
                <w:color w:val="333333"/>
                <w:sz w:val="24"/>
                <w:szCs w:val="24"/>
              </w:rPr>
            </w:pPr>
            <w:r w:rsidRPr="00CF46C7">
              <w:rPr>
                <w:rFonts w:eastAsia="Times New Roman" w:cstheme="minorHAnsi"/>
                <w:b/>
                <w:color w:val="333333"/>
                <w:sz w:val="24"/>
                <w:szCs w:val="24"/>
              </w:rPr>
              <w:t>Resolved computer issues for headquarters personnel.</w:t>
            </w:r>
          </w:p>
          <w:p w14:paraId="7ECC94C0" w14:textId="77777777" w:rsidR="00A434D2" w:rsidRPr="00CF46C7" w:rsidRDefault="00A434D2" w:rsidP="00A434D2">
            <w:pPr>
              <w:numPr>
                <w:ilvl w:val="0"/>
                <w:numId w:val="16"/>
              </w:numPr>
              <w:shd w:val="clear" w:color="auto" w:fill="FFFFFF"/>
              <w:spacing w:before="100" w:beforeAutospacing="1" w:after="100" w:afterAutospacing="1"/>
              <w:rPr>
                <w:rFonts w:eastAsia="Times New Roman" w:cstheme="minorHAnsi"/>
                <w:b/>
                <w:color w:val="333333"/>
                <w:sz w:val="24"/>
                <w:szCs w:val="24"/>
              </w:rPr>
            </w:pPr>
            <w:r w:rsidRPr="00CF46C7">
              <w:rPr>
                <w:rFonts w:eastAsia="Times New Roman" w:cstheme="minorHAnsi"/>
                <w:b/>
                <w:color w:val="333333"/>
                <w:sz w:val="24"/>
                <w:szCs w:val="24"/>
              </w:rPr>
              <w:t>Solicited bids, negotiated, and provided best cost options for all computer hardware and software company wide.</w:t>
            </w:r>
          </w:p>
          <w:p w14:paraId="097393FF" w14:textId="77777777" w:rsidR="00A434D2" w:rsidRPr="00CF46C7" w:rsidRDefault="00A434D2" w:rsidP="00A434D2">
            <w:pPr>
              <w:numPr>
                <w:ilvl w:val="0"/>
                <w:numId w:val="16"/>
              </w:numPr>
              <w:shd w:val="clear" w:color="auto" w:fill="FFFFFF"/>
              <w:spacing w:before="100" w:beforeAutospacing="1" w:after="100" w:afterAutospacing="1"/>
              <w:rPr>
                <w:rFonts w:eastAsia="Times New Roman" w:cstheme="minorHAnsi"/>
                <w:b/>
                <w:color w:val="333333"/>
                <w:sz w:val="24"/>
                <w:szCs w:val="24"/>
              </w:rPr>
            </w:pPr>
            <w:r w:rsidRPr="00CF46C7">
              <w:rPr>
                <w:rFonts w:eastAsia="Times New Roman" w:cstheme="minorHAnsi"/>
                <w:b/>
                <w:color w:val="333333"/>
                <w:sz w:val="24"/>
                <w:szCs w:val="24"/>
              </w:rPr>
              <w:t>Install, configure, maintain and test computer hardware, thin clients, software and peripheral equipment.</w:t>
            </w:r>
          </w:p>
          <w:p w14:paraId="32016199" w14:textId="17546028" w:rsidR="00A434D2" w:rsidRPr="00CF46C7" w:rsidRDefault="00A434D2" w:rsidP="00A434D2">
            <w:pPr>
              <w:numPr>
                <w:ilvl w:val="0"/>
                <w:numId w:val="16"/>
              </w:numPr>
              <w:shd w:val="clear" w:color="auto" w:fill="FFFFFF"/>
              <w:spacing w:before="100" w:beforeAutospacing="1" w:after="100" w:afterAutospacing="1"/>
              <w:rPr>
                <w:rFonts w:eastAsia="Times New Roman" w:cstheme="minorHAnsi"/>
                <w:b/>
                <w:color w:val="333333"/>
                <w:sz w:val="24"/>
                <w:szCs w:val="24"/>
              </w:rPr>
            </w:pPr>
            <w:r w:rsidRPr="00CF46C7">
              <w:rPr>
                <w:rFonts w:eastAsia="Times New Roman" w:cstheme="minorHAnsi"/>
                <w:b/>
                <w:color w:val="333333"/>
                <w:sz w:val="24"/>
                <w:szCs w:val="24"/>
              </w:rPr>
              <w:t>Installed, configured, and supported Dell desktop and laptop computers</w:t>
            </w:r>
          </w:p>
          <w:p w14:paraId="5CC4D269" w14:textId="77777777" w:rsidR="00A434D2" w:rsidRPr="00CF46C7" w:rsidRDefault="00A434D2" w:rsidP="00A434D2">
            <w:pPr>
              <w:ind w:left="360"/>
              <w:rPr>
                <w:b/>
                <w:color w:val="000000" w:themeColor="text1"/>
                <w:sz w:val="16"/>
                <w:szCs w:val="24"/>
              </w:rPr>
            </w:pPr>
          </w:p>
          <w:p w14:paraId="580ECD2B" w14:textId="77777777" w:rsidR="00CF46C7" w:rsidRPr="00CF46C7" w:rsidRDefault="00CF46C7" w:rsidP="001D0BF1">
            <w:pPr>
              <w:pStyle w:val="Heading3"/>
              <w:contextualSpacing w:val="0"/>
              <w:outlineLvl w:val="2"/>
              <w:rPr>
                <w:color w:val="000000" w:themeColor="text1"/>
              </w:rPr>
            </w:pPr>
          </w:p>
          <w:p w14:paraId="78C205B7" w14:textId="49D11BA5" w:rsidR="001D0BF1" w:rsidRPr="00A41AE2" w:rsidRDefault="008A0B3A" w:rsidP="001D0BF1">
            <w:pPr>
              <w:pStyle w:val="Heading3"/>
              <w:contextualSpacing w:val="0"/>
              <w:outlineLvl w:val="2"/>
              <w:rPr>
                <w:color w:val="000000" w:themeColor="text1"/>
                <w:sz w:val="28"/>
                <w:szCs w:val="28"/>
              </w:rPr>
            </w:pPr>
            <w:r w:rsidRPr="00A41AE2">
              <w:rPr>
                <w:color w:val="000000" w:themeColor="text1"/>
                <w:sz w:val="28"/>
                <w:szCs w:val="28"/>
              </w:rPr>
              <w:t>July 201</w:t>
            </w:r>
            <w:r w:rsidR="00CF46C7" w:rsidRPr="00A41AE2">
              <w:rPr>
                <w:color w:val="000000" w:themeColor="text1"/>
                <w:sz w:val="28"/>
                <w:szCs w:val="28"/>
              </w:rPr>
              <w:t>6</w:t>
            </w:r>
            <w:r w:rsidR="001D0BF1" w:rsidRPr="00A41AE2">
              <w:rPr>
                <w:color w:val="000000" w:themeColor="text1"/>
                <w:sz w:val="28"/>
                <w:szCs w:val="28"/>
              </w:rPr>
              <w:t xml:space="preserve"> – </w:t>
            </w:r>
            <w:r w:rsidR="00A434D2" w:rsidRPr="00A41AE2">
              <w:rPr>
                <w:color w:val="000000" w:themeColor="text1"/>
                <w:sz w:val="28"/>
                <w:szCs w:val="28"/>
              </w:rPr>
              <w:t>May 201</w:t>
            </w:r>
            <w:r w:rsidR="00CF46C7" w:rsidRPr="00A41AE2">
              <w:rPr>
                <w:color w:val="000000" w:themeColor="text1"/>
                <w:sz w:val="28"/>
                <w:szCs w:val="28"/>
              </w:rPr>
              <w:t>7</w:t>
            </w:r>
          </w:p>
          <w:p w14:paraId="46623D15" w14:textId="26B31816" w:rsidR="001D0BF1" w:rsidRPr="00446AEF" w:rsidRDefault="003E57D2" w:rsidP="001D0BF1">
            <w:pPr>
              <w:pStyle w:val="Heading2"/>
              <w:contextualSpacing w:val="0"/>
              <w:outlineLvl w:val="1"/>
              <w:rPr>
                <w:color w:val="000000" w:themeColor="text1"/>
                <w:sz w:val="28"/>
                <w:szCs w:val="28"/>
              </w:rPr>
            </w:pPr>
            <w:r w:rsidRPr="00446AEF">
              <w:rPr>
                <w:color w:val="000000" w:themeColor="text1"/>
                <w:sz w:val="28"/>
                <w:szCs w:val="28"/>
              </w:rPr>
              <w:lastRenderedPageBreak/>
              <w:t xml:space="preserve">Desk </w:t>
            </w:r>
            <w:r w:rsidR="008A0B3A" w:rsidRPr="00446AEF">
              <w:rPr>
                <w:color w:val="000000" w:themeColor="text1"/>
                <w:sz w:val="28"/>
                <w:szCs w:val="28"/>
              </w:rPr>
              <w:t>SUPPORT,</w:t>
            </w:r>
            <w:r w:rsidR="001D0BF1" w:rsidRPr="00446AEF">
              <w:rPr>
                <w:color w:val="000000" w:themeColor="text1"/>
                <w:sz w:val="28"/>
                <w:szCs w:val="28"/>
              </w:rPr>
              <w:t xml:space="preserve"> </w:t>
            </w:r>
            <w:r w:rsidR="00905AD0" w:rsidRPr="00446AEF">
              <w:rPr>
                <w:color w:val="000000" w:themeColor="text1"/>
                <w:sz w:val="28"/>
                <w:szCs w:val="28"/>
              </w:rPr>
              <w:t>wholesale building</w:t>
            </w:r>
          </w:p>
          <w:p w14:paraId="41CE355B" w14:textId="77777777" w:rsidR="001E3120" w:rsidRPr="00CF46C7" w:rsidRDefault="008A0B3A" w:rsidP="008A0B3A">
            <w:pPr>
              <w:pStyle w:val="ListParagraph"/>
              <w:numPr>
                <w:ilvl w:val="0"/>
                <w:numId w:val="14"/>
              </w:numPr>
              <w:rPr>
                <w:b/>
                <w:color w:val="000000" w:themeColor="text1"/>
                <w:sz w:val="24"/>
                <w:szCs w:val="24"/>
              </w:rPr>
            </w:pPr>
            <w:r w:rsidRPr="00CF46C7">
              <w:rPr>
                <w:b/>
                <w:color w:val="000000" w:themeColor="text1"/>
                <w:sz w:val="24"/>
                <w:szCs w:val="24"/>
              </w:rPr>
              <w:t>Performance of activities such as Office, Antivirus, Backup of Information, unlock machines and manage Passwords.</w:t>
            </w:r>
          </w:p>
          <w:p w14:paraId="1EE1BF06" w14:textId="77777777" w:rsidR="008A0B3A" w:rsidRPr="00CF46C7" w:rsidRDefault="008A0B3A" w:rsidP="008A0B3A">
            <w:pPr>
              <w:pStyle w:val="ListParagraph"/>
              <w:numPr>
                <w:ilvl w:val="0"/>
                <w:numId w:val="14"/>
              </w:numPr>
              <w:rPr>
                <w:b/>
                <w:color w:val="000000" w:themeColor="text1"/>
                <w:sz w:val="24"/>
                <w:szCs w:val="24"/>
              </w:rPr>
            </w:pPr>
            <w:r w:rsidRPr="00CF46C7">
              <w:rPr>
                <w:b/>
                <w:color w:val="000000" w:themeColor="text1"/>
                <w:sz w:val="24"/>
                <w:szCs w:val="24"/>
              </w:rPr>
              <w:t>Provided Technical support to group of users.</w:t>
            </w:r>
          </w:p>
          <w:p w14:paraId="556A1049" w14:textId="77777777" w:rsidR="008A0B3A" w:rsidRPr="00CF46C7" w:rsidRDefault="008A0B3A" w:rsidP="008A0B3A">
            <w:pPr>
              <w:pStyle w:val="ListParagraph"/>
              <w:numPr>
                <w:ilvl w:val="0"/>
                <w:numId w:val="14"/>
              </w:numPr>
              <w:rPr>
                <w:b/>
                <w:color w:val="000000" w:themeColor="text1"/>
                <w:sz w:val="24"/>
                <w:szCs w:val="24"/>
              </w:rPr>
            </w:pPr>
            <w:r w:rsidRPr="00CF46C7">
              <w:rPr>
                <w:b/>
                <w:color w:val="000000" w:themeColor="text1"/>
                <w:sz w:val="24"/>
                <w:szCs w:val="24"/>
              </w:rPr>
              <w:t>Promote the modernization of activities for users.</w:t>
            </w:r>
          </w:p>
          <w:p w14:paraId="2186EBAE" w14:textId="3817CB4D" w:rsidR="008A0B3A" w:rsidRDefault="008A0B3A" w:rsidP="008A0B3A">
            <w:pPr>
              <w:pStyle w:val="ListParagraph"/>
              <w:numPr>
                <w:ilvl w:val="0"/>
                <w:numId w:val="14"/>
              </w:numPr>
              <w:rPr>
                <w:color w:val="000000" w:themeColor="text1"/>
              </w:rPr>
            </w:pPr>
            <w:r w:rsidRPr="00CF46C7">
              <w:rPr>
                <w:b/>
                <w:color w:val="000000" w:themeColor="text1"/>
                <w:sz w:val="24"/>
                <w:szCs w:val="24"/>
              </w:rPr>
              <w:t>Continuity of the operation and joint improvement</w:t>
            </w:r>
            <w:r w:rsidRPr="00AF5011">
              <w:rPr>
                <w:color w:val="000000" w:themeColor="text1"/>
              </w:rPr>
              <w:t>.</w:t>
            </w:r>
          </w:p>
          <w:p w14:paraId="03DF2450" w14:textId="265E885E" w:rsidR="009A46D4" w:rsidRDefault="009A46D4" w:rsidP="008A0B3A">
            <w:pPr>
              <w:pStyle w:val="ListParagraph"/>
              <w:numPr>
                <w:ilvl w:val="0"/>
                <w:numId w:val="14"/>
              </w:numPr>
              <w:rPr>
                <w:color w:val="000000" w:themeColor="text1"/>
              </w:rPr>
            </w:pPr>
            <w:r>
              <w:rPr>
                <w:b/>
                <w:color w:val="000000" w:themeColor="text1"/>
                <w:sz w:val="24"/>
                <w:szCs w:val="24"/>
              </w:rPr>
              <w:t>Service now</w:t>
            </w:r>
            <w:r w:rsidRPr="009A46D4">
              <w:rPr>
                <w:color w:val="000000" w:themeColor="text1"/>
              </w:rPr>
              <w:t>.</w:t>
            </w:r>
          </w:p>
          <w:p w14:paraId="13A2549E" w14:textId="1E326479" w:rsidR="009A46D4" w:rsidRPr="009A46D4" w:rsidRDefault="009A46D4" w:rsidP="008A0B3A">
            <w:pPr>
              <w:pStyle w:val="ListParagraph"/>
              <w:numPr>
                <w:ilvl w:val="0"/>
                <w:numId w:val="14"/>
              </w:numPr>
              <w:rPr>
                <w:color w:val="000000" w:themeColor="text1"/>
              </w:rPr>
            </w:pPr>
            <w:r>
              <w:rPr>
                <w:b/>
                <w:color w:val="000000" w:themeColor="text1"/>
                <w:sz w:val="24"/>
                <w:szCs w:val="24"/>
              </w:rPr>
              <w:t>Windows server 2012R2</w:t>
            </w:r>
          </w:p>
          <w:p w14:paraId="6C682329" w14:textId="195F8D7D" w:rsidR="009A46D4" w:rsidRDefault="009A46D4" w:rsidP="008A0B3A">
            <w:pPr>
              <w:pStyle w:val="ListParagraph"/>
              <w:numPr>
                <w:ilvl w:val="0"/>
                <w:numId w:val="14"/>
              </w:numPr>
              <w:rPr>
                <w:color w:val="000000" w:themeColor="text1"/>
              </w:rPr>
            </w:pPr>
            <w:r>
              <w:rPr>
                <w:b/>
                <w:color w:val="000000" w:themeColor="text1"/>
              </w:rPr>
              <w:t>Different companies for total 1000 users</w:t>
            </w:r>
          </w:p>
          <w:p w14:paraId="60FFA8D1" w14:textId="329537B5" w:rsidR="00EB5AA1" w:rsidRPr="00EB5AA1" w:rsidRDefault="00EB5AA1" w:rsidP="00EB5AA1">
            <w:pPr>
              <w:pStyle w:val="ListParagraph"/>
              <w:rPr>
                <w:color w:val="000000" w:themeColor="text1"/>
                <w:sz w:val="20"/>
              </w:rPr>
            </w:pPr>
          </w:p>
        </w:tc>
      </w:tr>
    </w:tbl>
    <w:sdt>
      <w:sdtPr>
        <w:rPr>
          <w:color w:val="000000" w:themeColor="text1"/>
        </w:rPr>
        <w:alias w:val="Education:"/>
        <w:tag w:val="Education:"/>
        <w:id w:val="-1908763273"/>
        <w:placeholder>
          <w:docPart w:val="04DB22A3928C41629ABEEE9CED8C193C"/>
        </w:placeholder>
        <w:temporary/>
        <w:showingPlcHdr/>
      </w:sdtPr>
      <w:sdtEndPr/>
      <w:sdtContent>
        <w:bookmarkStart w:id="0" w:name="_GoBack" w:displacedByCustomXml="prev"/>
        <w:p w14:paraId="40DEB606" w14:textId="77777777" w:rsidR="00DA59AA" w:rsidRPr="00AF5011" w:rsidRDefault="00DA59AA" w:rsidP="00A434D2">
          <w:pPr>
            <w:pStyle w:val="Heading1"/>
            <w:spacing w:before="0" w:after="0"/>
            <w:rPr>
              <w:color w:val="000000" w:themeColor="text1"/>
            </w:rPr>
          </w:pPr>
          <w:r w:rsidRPr="00AF5011">
            <w:rPr>
              <w:color w:val="000000" w:themeColor="text1"/>
            </w:rPr>
            <w:t>Education</w:t>
          </w:r>
        </w:p>
        <w:bookmarkEnd w:id="0" w:displacedByCustomXml="next"/>
      </w:sdtContent>
    </w:sdt>
    <w:tbl>
      <w:tblPr>
        <w:tblStyle w:val="TableGrid"/>
        <w:tblW w:w="4975" w:type="pct"/>
        <w:tblInd w:w="-23"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150"/>
      </w:tblGrid>
      <w:tr w:rsidR="00AF5011" w:rsidRPr="00AF5011" w14:paraId="450DB744" w14:textId="77777777" w:rsidTr="00EB5AA1">
        <w:trPr>
          <w:trHeight w:val="518"/>
        </w:trPr>
        <w:tc>
          <w:tcPr>
            <w:tcW w:w="9863" w:type="dxa"/>
          </w:tcPr>
          <w:p w14:paraId="3AF9DD1F" w14:textId="3A28ED06" w:rsidR="001D0BF1" w:rsidRPr="00A41AE2" w:rsidRDefault="002F26FE" w:rsidP="001D0BF1">
            <w:pPr>
              <w:pStyle w:val="Heading3"/>
              <w:contextualSpacing w:val="0"/>
              <w:outlineLvl w:val="2"/>
              <w:rPr>
                <w:color w:val="000000" w:themeColor="text1"/>
                <w:sz w:val="28"/>
                <w:szCs w:val="28"/>
              </w:rPr>
            </w:pPr>
            <w:r w:rsidRPr="00A41AE2">
              <w:rPr>
                <w:color w:val="000000" w:themeColor="text1"/>
                <w:sz w:val="28"/>
                <w:szCs w:val="28"/>
              </w:rPr>
              <w:t>August</w:t>
            </w:r>
            <w:r w:rsidR="00517E07" w:rsidRPr="00A41AE2">
              <w:rPr>
                <w:color w:val="000000" w:themeColor="text1"/>
                <w:sz w:val="28"/>
                <w:szCs w:val="28"/>
              </w:rPr>
              <w:t xml:space="preserve"> 201</w:t>
            </w:r>
            <w:r w:rsidR="00CF46C7" w:rsidRPr="00A41AE2">
              <w:rPr>
                <w:color w:val="000000" w:themeColor="text1"/>
                <w:sz w:val="28"/>
                <w:szCs w:val="28"/>
              </w:rPr>
              <w:t>8</w:t>
            </w:r>
          </w:p>
          <w:p w14:paraId="305B991D" w14:textId="247A0F68" w:rsidR="007538DC" w:rsidRPr="00446AEF" w:rsidRDefault="00517E07" w:rsidP="00AF5011">
            <w:pPr>
              <w:pStyle w:val="Heading2"/>
              <w:contextualSpacing w:val="0"/>
              <w:outlineLvl w:val="1"/>
              <w:rPr>
                <w:color w:val="000000" w:themeColor="text1"/>
                <w:sz w:val="28"/>
                <w:szCs w:val="28"/>
              </w:rPr>
            </w:pPr>
            <w:r w:rsidRPr="00A41AE2">
              <w:rPr>
                <w:color w:val="000000" w:themeColor="text1"/>
                <w:sz w:val="28"/>
                <w:szCs w:val="28"/>
              </w:rPr>
              <w:t xml:space="preserve">Cyber Security and Network </w:t>
            </w:r>
            <w:r w:rsidR="00AB4992" w:rsidRPr="00A41AE2">
              <w:rPr>
                <w:color w:val="000000" w:themeColor="text1"/>
                <w:sz w:val="28"/>
                <w:szCs w:val="28"/>
              </w:rPr>
              <w:t>Technician</w:t>
            </w:r>
            <w:r w:rsidR="002F26FE" w:rsidRPr="00A41AE2">
              <w:rPr>
                <w:color w:val="000000" w:themeColor="text1"/>
                <w:sz w:val="28"/>
                <w:szCs w:val="28"/>
              </w:rPr>
              <w:t xml:space="preserve"> Diploma</w:t>
            </w:r>
            <w:r w:rsidR="001D0BF1" w:rsidRPr="00A41AE2">
              <w:rPr>
                <w:color w:val="000000" w:themeColor="text1"/>
                <w:sz w:val="28"/>
                <w:szCs w:val="28"/>
              </w:rPr>
              <w:t xml:space="preserve">, </w:t>
            </w:r>
            <w:r w:rsidRPr="00A41AE2">
              <w:rPr>
                <w:rStyle w:val="SubtleReference"/>
                <w:color w:val="000000" w:themeColor="text1"/>
                <w:sz w:val="28"/>
                <w:szCs w:val="28"/>
              </w:rPr>
              <w:t>Florida vocational institute</w:t>
            </w:r>
          </w:p>
        </w:tc>
      </w:tr>
      <w:tr w:rsidR="00AF5011" w:rsidRPr="00AF5011" w14:paraId="023DC4E2" w14:textId="77777777" w:rsidTr="00A434D2">
        <w:tc>
          <w:tcPr>
            <w:tcW w:w="9863" w:type="dxa"/>
            <w:tcMar>
              <w:top w:w="216" w:type="dxa"/>
            </w:tcMar>
          </w:tcPr>
          <w:p w14:paraId="0264DA20" w14:textId="77777777" w:rsidR="00AF5011" w:rsidRPr="00CF46C7" w:rsidRDefault="00AF5011" w:rsidP="00AF5011">
            <w:pPr>
              <w:pStyle w:val="ListParagraph"/>
              <w:numPr>
                <w:ilvl w:val="0"/>
                <w:numId w:val="15"/>
              </w:numPr>
              <w:rPr>
                <w:rFonts w:cstheme="minorHAnsi"/>
                <w:b/>
                <w:color w:val="000000" w:themeColor="text1"/>
                <w:sz w:val="24"/>
                <w:szCs w:val="24"/>
              </w:rPr>
            </w:pPr>
            <w:r w:rsidRPr="00CF46C7">
              <w:rPr>
                <w:rFonts w:cstheme="minorHAnsi"/>
                <w:b/>
                <w:color w:val="000000" w:themeColor="text1"/>
                <w:sz w:val="24"/>
                <w:szCs w:val="24"/>
              </w:rPr>
              <w:t xml:space="preserve">Assembling and disassembling computers, troubleshooting software and hardware related issues. </w:t>
            </w:r>
          </w:p>
          <w:p w14:paraId="7210B764" w14:textId="77777777" w:rsidR="00AF5011" w:rsidRPr="00CF46C7" w:rsidRDefault="00AF5011" w:rsidP="00AF5011">
            <w:pPr>
              <w:pStyle w:val="ListParagraph"/>
              <w:numPr>
                <w:ilvl w:val="0"/>
                <w:numId w:val="15"/>
              </w:numPr>
              <w:rPr>
                <w:rFonts w:cstheme="minorHAnsi"/>
                <w:b/>
                <w:color w:val="000000" w:themeColor="text1"/>
                <w:sz w:val="24"/>
                <w:szCs w:val="24"/>
              </w:rPr>
            </w:pPr>
            <w:r w:rsidRPr="00CF46C7">
              <w:rPr>
                <w:rFonts w:cstheme="minorHAnsi"/>
                <w:b/>
                <w:color w:val="000000" w:themeColor="text1"/>
                <w:sz w:val="24"/>
                <w:szCs w:val="24"/>
              </w:rPr>
              <w:t>Excellent knowledge and hands on experience with cabling infrastructure.</w:t>
            </w:r>
          </w:p>
          <w:p w14:paraId="06587943" w14:textId="77777777" w:rsidR="00AF5011" w:rsidRPr="00CF46C7" w:rsidRDefault="00AF5011" w:rsidP="00AF5011">
            <w:pPr>
              <w:pStyle w:val="ListParagraph"/>
              <w:numPr>
                <w:ilvl w:val="0"/>
                <w:numId w:val="15"/>
              </w:numPr>
              <w:rPr>
                <w:rFonts w:cstheme="minorHAnsi"/>
                <w:b/>
                <w:color w:val="000000" w:themeColor="text1"/>
                <w:sz w:val="24"/>
                <w:szCs w:val="24"/>
              </w:rPr>
            </w:pPr>
            <w:r w:rsidRPr="00CF46C7">
              <w:rPr>
                <w:rFonts w:cstheme="minorHAnsi"/>
                <w:b/>
                <w:color w:val="000000" w:themeColor="text1"/>
                <w:sz w:val="24"/>
                <w:szCs w:val="24"/>
              </w:rPr>
              <w:t>Able to efficiently create wired and wireless network setups, this includes OS installations, cabling, and security.</w:t>
            </w:r>
          </w:p>
          <w:p w14:paraId="0B30A22F" w14:textId="77777777" w:rsidR="00AF5011" w:rsidRPr="00CF46C7" w:rsidRDefault="00AF5011" w:rsidP="00AF5011">
            <w:pPr>
              <w:pStyle w:val="ListParagraph"/>
              <w:numPr>
                <w:ilvl w:val="0"/>
                <w:numId w:val="15"/>
              </w:numPr>
              <w:rPr>
                <w:rFonts w:cstheme="minorHAnsi"/>
                <w:b/>
                <w:color w:val="000000" w:themeColor="text1"/>
                <w:sz w:val="24"/>
                <w:szCs w:val="24"/>
              </w:rPr>
            </w:pPr>
            <w:r w:rsidRPr="00CF46C7">
              <w:rPr>
                <w:rFonts w:cstheme="minorHAnsi"/>
                <w:b/>
                <w:color w:val="000000" w:themeColor="text1"/>
                <w:sz w:val="24"/>
                <w:szCs w:val="24"/>
              </w:rPr>
              <w:t>Expert installation of different OSs such as Microsoft Windows 10, Microsoft Windows Server 2016, Linux, and Active Directory (Creation of Users, Groups, OUs and Group Policy Object Management).</w:t>
            </w:r>
          </w:p>
          <w:p w14:paraId="749059AC" w14:textId="77777777" w:rsidR="00A434D2" w:rsidRPr="00CF46C7" w:rsidRDefault="00AF5011" w:rsidP="00EB5AA1">
            <w:pPr>
              <w:pStyle w:val="ListParagraph"/>
              <w:numPr>
                <w:ilvl w:val="0"/>
                <w:numId w:val="15"/>
              </w:numPr>
              <w:rPr>
                <w:rFonts w:cstheme="minorHAnsi"/>
                <w:b/>
                <w:color w:val="000000" w:themeColor="text1"/>
                <w:sz w:val="24"/>
                <w:szCs w:val="24"/>
              </w:rPr>
            </w:pPr>
            <w:r w:rsidRPr="00CF46C7">
              <w:rPr>
                <w:rFonts w:cstheme="minorHAnsi"/>
                <w:b/>
                <w:color w:val="000000" w:themeColor="text1"/>
                <w:sz w:val="24"/>
                <w:szCs w:val="24"/>
              </w:rPr>
              <w:t>Cisco Routers and Switches configuration for LANs, this includes VLANs, OSPF, RIPv2, and Static Routing Protocols.</w:t>
            </w:r>
          </w:p>
          <w:p w14:paraId="3D5508C2" w14:textId="6C9D95FF" w:rsidR="00EB5AA1" w:rsidRPr="00EB5AA1" w:rsidRDefault="00EB5AA1" w:rsidP="00EB5AA1">
            <w:pPr>
              <w:pStyle w:val="ListParagraph"/>
              <w:rPr>
                <w:rFonts w:cstheme="minorHAnsi"/>
                <w:color w:val="000000" w:themeColor="text1"/>
                <w:sz w:val="20"/>
              </w:rPr>
            </w:pPr>
          </w:p>
        </w:tc>
      </w:tr>
    </w:tbl>
    <w:p w14:paraId="0EC72F02" w14:textId="77777777" w:rsidR="00C450E1" w:rsidRDefault="00C450E1" w:rsidP="00A434D2">
      <w:pPr>
        <w:pStyle w:val="Heading1"/>
        <w:spacing w:before="0" w:after="0"/>
        <w:rPr>
          <w:color w:val="000000" w:themeColor="text1"/>
        </w:rPr>
      </w:pPr>
    </w:p>
    <w:p w14:paraId="0A63275D" w14:textId="77777777" w:rsidR="00C450E1" w:rsidRDefault="00C450E1" w:rsidP="00A434D2">
      <w:pPr>
        <w:pStyle w:val="Heading1"/>
        <w:spacing w:before="0" w:after="0"/>
        <w:rPr>
          <w:color w:val="000000" w:themeColor="text1"/>
        </w:rPr>
      </w:pPr>
    </w:p>
    <w:p w14:paraId="18E9CC47" w14:textId="77777777" w:rsidR="00C450E1" w:rsidRDefault="00C450E1" w:rsidP="00A434D2">
      <w:pPr>
        <w:pStyle w:val="Heading1"/>
        <w:spacing w:before="0" w:after="0"/>
        <w:rPr>
          <w:color w:val="000000" w:themeColor="text1"/>
        </w:rPr>
      </w:pPr>
    </w:p>
    <w:p w14:paraId="16B6D3BE" w14:textId="7A95650E" w:rsidR="00486277" w:rsidRPr="00AF5011" w:rsidRDefault="00C00000" w:rsidP="00A434D2">
      <w:pPr>
        <w:pStyle w:val="Heading1"/>
        <w:spacing w:before="0" w:after="0"/>
        <w:rPr>
          <w:color w:val="000000" w:themeColor="text1"/>
        </w:rPr>
      </w:pPr>
      <w:r>
        <w:rPr>
          <w:color w:val="000000" w:themeColor="text1"/>
        </w:rPr>
        <w:t xml:space="preserve">   </w:t>
      </w:r>
      <w:r w:rsidR="003E57D2" w:rsidRPr="00AF5011">
        <w:rPr>
          <w:color w:val="000000" w:themeColor="text1"/>
        </w:rPr>
        <w:t>Technical Skills</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5112"/>
        <w:gridCol w:w="5112"/>
      </w:tblGrid>
      <w:tr w:rsidR="003A0632" w:rsidRPr="00CF46C7" w14:paraId="3A65C78F" w14:textId="77777777" w:rsidTr="00CF1A49">
        <w:tc>
          <w:tcPr>
            <w:tcW w:w="4675" w:type="dxa"/>
          </w:tcPr>
          <w:p w14:paraId="103CCBFC" w14:textId="17A9667E" w:rsidR="00CC62F6" w:rsidRPr="00521DD7" w:rsidRDefault="00CC62F6" w:rsidP="00EB5AA1">
            <w:pPr>
              <w:pStyle w:val="ListBullet"/>
              <w:contextualSpacing w:val="0"/>
              <w:rPr>
                <w:b/>
                <w:color w:val="FF0000"/>
                <w:sz w:val="24"/>
                <w:szCs w:val="24"/>
              </w:rPr>
            </w:pPr>
            <w:r w:rsidRPr="00521DD7">
              <w:rPr>
                <w:b/>
                <w:color w:val="FF0000"/>
                <w:sz w:val="24"/>
                <w:szCs w:val="24"/>
              </w:rPr>
              <w:t>Windows offices 365</w:t>
            </w:r>
          </w:p>
          <w:p w14:paraId="58CDA858" w14:textId="279E8B0B" w:rsidR="00CC62F6" w:rsidRPr="00521DD7" w:rsidRDefault="00CC62F6" w:rsidP="00EB5AA1">
            <w:pPr>
              <w:pStyle w:val="ListBullet"/>
              <w:contextualSpacing w:val="0"/>
              <w:rPr>
                <w:b/>
                <w:color w:val="FF0000"/>
                <w:sz w:val="24"/>
                <w:szCs w:val="24"/>
              </w:rPr>
            </w:pPr>
            <w:r w:rsidRPr="00521DD7">
              <w:rPr>
                <w:b/>
                <w:color w:val="FF0000"/>
                <w:sz w:val="24"/>
                <w:szCs w:val="24"/>
              </w:rPr>
              <w:t>Windows server 2016</w:t>
            </w:r>
          </w:p>
          <w:p w14:paraId="7EE5D7FE" w14:textId="77777777" w:rsidR="001E3120" w:rsidRPr="00CF46C7" w:rsidRDefault="003E57D2" w:rsidP="00EB5AA1">
            <w:pPr>
              <w:pStyle w:val="ListBullet"/>
              <w:contextualSpacing w:val="0"/>
              <w:rPr>
                <w:b/>
                <w:color w:val="000000" w:themeColor="text1"/>
                <w:sz w:val="24"/>
                <w:szCs w:val="24"/>
              </w:rPr>
            </w:pPr>
            <w:r w:rsidRPr="00CF46C7">
              <w:rPr>
                <w:b/>
                <w:color w:val="000000" w:themeColor="text1"/>
                <w:sz w:val="24"/>
                <w:szCs w:val="24"/>
              </w:rPr>
              <w:t>Linux</w:t>
            </w:r>
          </w:p>
          <w:p w14:paraId="529C366A" w14:textId="4F96D340" w:rsidR="001F4E6D" w:rsidRPr="00521DD7" w:rsidRDefault="003E57D2" w:rsidP="00EB5AA1">
            <w:pPr>
              <w:pStyle w:val="ListBullet"/>
              <w:contextualSpacing w:val="0"/>
              <w:rPr>
                <w:b/>
                <w:color w:val="FF0000"/>
                <w:sz w:val="24"/>
                <w:szCs w:val="24"/>
              </w:rPr>
            </w:pPr>
            <w:r w:rsidRPr="00521DD7">
              <w:rPr>
                <w:b/>
                <w:color w:val="FF0000"/>
                <w:sz w:val="24"/>
                <w:szCs w:val="24"/>
              </w:rPr>
              <w:t>Maintaining Computers and OS</w:t>
            </w:r>
          </w:p>
          <w:p w14:paraId="4DE0662F" w14:textId="77777777" w:rsidR="003E57D2" w:rsidRPr="00CF46C7" w:rsidRDefault="003E57D2" w:rsidP="00EB5AA1">
            <w:pPr>
              <w:pStyle w:val="ListBullet"/>
              <w:contextualSpacing w:val="0"/>
              <w:rPr>
                <w:b/>
                <w:color w:val="000000" w:themeColor="text1"/>
                <w:sz w:val="24"/>
                <w:szCs w:val="24"/>
              </w:rPr>
            </w:pPr>
            <w:r w:rsidRPr="00CF46C7">
              <w:rPr>
                <w:b/>
                <w:color w:val="000000" w:themeColor="text1"/>
                <w:sz w:val="24"/>
                <w:szCs w:val="24"/>
              </w:rPr>
              <w:t>Advanced Networking</w:t>
            </w:r>
          </w:p>
          <w:p w14:paraId="3580496C" w14:textId="77777777" w:rsidR="003E57D2" w:rsidRDefault="003E57D2" w:rsidP="00EB5AA1">
            <w:pPr>
              <w:pStyle w:val="ListBullet"/>
              <w:contextualSpacing w:val="0"/>
              <w:rPr>
                <w:b/>
                <w:color w:val="000000" w:themeColor="text1"/>
                <w:sz w:val="24"/>
                <w:szCs w:val="24"/>
              </w:rPr>
            </w:pPr>
            <w:r w:rsidRPr="00CF46C7">
              <w:rPr>
                <w:b/>
                <w:color w:val="000000" w:themeColor="text1"/>
                <w:sz w:val="24"/>
                <w:szCs w:val="24"/>
              </w:rPr>
              <w:t>Cisco Routing and Switching</w:t>
            </w:r>
          </w:p>
          <w:p w14:paraId="34BD0592" w14:textId="1553B229" w:rsidR="00521DD7" w:rsidRPr="00CF46C7" w:rsidRDefault="00521DD7" w:rsidP="00EB5AA1">
            <w:pPr>
              <w:pStyle w:val="ListBullet"/>
              <w:contextualSpacing w:val="0"/>
              <w:rPr>
                <w:b/>
                <w:color w:val="000000" w:themeColor="text1"/>
                <w:sz w:val="24"/>
                <w:szCs w:val="24"/>
              </w:rPr>
            </w:pPr>
            <w:r>
              <w:rPr>
                <w:b/>
                <w:color w:val="000000" w:themeColor="text1"/>
                <w:sz w:val="24"/>
                <w:szCs w:val="24"/>
              </w:rPr>
              <w:t xml:space="preserve"> desktop support</w:t>
            </w:r>
          </w:p>
        </w:tc>
        <w:tc>
          <w:tcPr>
            <w:tcW w:w="4675" w:type="dxa"/>
            <w:tcMar>
              <w:left w:w="360" w:type="dxa"/>
            </w:tcMar>
          </w:tcPr>
          <w:p w14:paraId="528B8C7A" w14:textId="0DAE7306" w:rsidR="003A0632" w:rsidRPr="00CF46C7" w:rsidRDefault="003E57D2" w:rsidP="00EB5AA1">
            <w:pPr>
              <w:pStyle w:val="ListBullet"/>
              <w:contextualSpacing w:val="0"/>
              <w:rPr>
                <w:b/>
                <w:color w:val="000000" w:themeColor="text1"/>
                <w:sz w:val="24"/>
                <w:szCs w:val="24"/>
              </w:rPr>
            </w:pPr>
            <w:r w:rsidRPr="00CF46C7">
              <w:rPr>
                <w:b/>
                <w:color w:val="000000" w:themeColor="text1"/>
                <w:sz w:val="24"/>
                <w:szCs w:val="24"/>
              </w:rPr>
              <w:t>Administering Windows Server</w:t>
            </w:r>
          </w:p>
          <w:p w14:paraId="4E990760" w14:textId="141F3E87" w:rsidR="001E3120" w:rsidRPr="00CF46C7" w:rsidRDefault="003E57D2" w:rsidP="00EB5AA1">
            <w:pPr>
              <w:pStyle w:val="ListBullet"/>
              <w:contextualSpacing w:val="0"/>
              <w:rPr>
                <w:b/>
                <w:color w:val="000000" w:themeColor="text1"/>
                <w:sz w:val="24"/>
                <w:szCs w:val="24"/>
              </w:rPr>
            </w:pPr>
            <w:r w:rsidRPr="00CF46C7">
              <w:rPr>
                <w:b/>
                <w:color w:val="000000" w:themeColor="text1"/>
                <w:sz w:val="24"/>
                <w:szCs w:val="24"/>
              </w:rPr>
              <w:t>Cloud technologies like AWS &amp; Azure</w:t>
            </w:r>
          </w:p>
          <w:p w14:paraId="6904409D" w14:textId="035B9CDE" w:rsidR="003E57D2" w:rsidRPr="00CF46C7" w:rsidRDefault="003E57D2" w:rsidP="00EB5AA1">
            <w:pPr>
              <w:pStyle w:val="ListBullet"/>
              <w:contextualSpacing w:val="0"/>
              <w:rPr>
                <w:b/>
                <w:color w:val="000000" w:themeColor="text1"/>
                <w:sz w:val="24"/>
                <w:szCs w:val="24"/>
              </w:rPr>
            </w:pPr>
            <w:r w:rsidRPr="00CF46C7">
              <w:rPr>
                <w:b/>
                <w:color w:val="000000" w:themeColor="text1"/>
                <w:sz w:val="24"/>
                <w:szCs w:val="24"/>
              </w:rPr>
              <w:t>Ethical Hacking</w:t>
            </w:r>
            <w:r w:rsidR="00EB5AA1" w:rsidRPr="00CF46C7">
              <w:rPr>
                <w:b/>
                <w:color w:val="000000" w:themeColor="text1"/>
                <w:sz w:val="24"/>
                <w:szCs w:val="24"/>
              </w:rPr>
              <w:t xml:space="preserve">, </w:t>
            </w:r>
            <w:r w:rsidRPr="00CF46C7">
              <w:rPr>
                <w:b/>
                <w:color w:val="000000" w:themeColor="text1"/>
                <w:sz w:val="24"/>
                <w:szCs w:val="24"/>
              </w:rPr>
              <w:t>Network Defense</w:t>
            </w:r>
          </w:p>
          <w:p w14:paraId="0F3D4EB2" w14:textId="77777777" w:rsidR="003E57D2" w:rsidRDefault="003E57D2" w:rsidP="00EB5AA1">
            <w:pPr>
              <w:pStyle w:val="ListBullet"/>
              <w:contextualSpacing w:val="0"/>
              <w:rPr>
                <w:b/>
                <w:color w:val="000000" w:themeColor="text1"/>
                <w:sz w:val="24"/>
                <w:szCs w:val="24"/>
              </w:rPr>
            </w:pPr>
            <w:r w:rsidRPr="00CF46C7">
              <w:rPr>
                <w:b/>
                <w:color w:val="000000" w:themeColor="text1"/>
                <w:sz w:val="24"/>
                <w:szCs w:val="24"/>
              </w:rPr>
              <w:t>Computer Forensics</w:t>
            </w:r>
          </w:p>
          <w:p w14:paraId="747C4FE5" w14:textId="77777777" w:rsidR="00857E5A" w:rsidRPr="00521DD7" w:rsidRDefault="00857E5A" w:rsidP="00EB5AA1">
            <w:pPr>
              <w:pStyle w:val="ListBullet"/>
              <w:contextualSpacing w:val="0"/>
              <w:rPr>
                <w:b/>
                <w:color w:val="FF0000"/>
                <w:sz w:val="24"/>
                <w:szCs w:val="24"/>
              </w:rPr>
            </w:pPr>
            <w:r w:rsidRPr="00521DD7">
              <w:rPr>
                <w:b/>
                <w:color w:val="FF0000"/>
                <w:sz w:val="24"/>
                <w:szCs w:val="24"/>
              </w:rPr>
              <w:t>MIGRATION WINDOWS 10</w:t>
            </w:r>
          </w:p>
          <w:p w14:paraId="3577A97B" w14:textId="77777777" w:rsidR="00857E5A" w:rsidRPr="00521DD7" w:rsidRDefault="00857E5A" w:rsidP="00EB5AA1">
            <w:pPr>
              <w:pStyle w:val="ListBullet"/>
              <w:contextualSpacing w:val="0"/>
              <w:rPr>
                <w:b/>
                <w:color w:val="FF0000"/>
                <w:sz w:val="24"/>
                <w:szCs w:val="24"/>
              </w:rPr>
            </w:pPr>
            <w:r w:rsidRPr="00521DD7">
              <w:rPr>
                <w:b/>
                <w:color w:val="FF0000"/>
                <w:sz w:val="24"/>
                <w:szCs w:val="24"/>
              </w:rPr>
              <w:t>ACTIVE DIRECTORY</w:t>
            </w:r>
          </w:p>
          <w:p w14:paraId="622F548D" w14:textId="77777777" w:rsidR="00857E5A" w:rsidRPr="00521DD7" w:rsidRDefault="00857E5A" w:rsidP="00EB5AA1">
            <w:pPr>
              <w:pStyle w:val="ListBullet"/>
              <w:contextualSpacing w:val="0"/>
              <w:rPr>
                <w:b/>
                <w:color w:val="FF0000"/>
                <w:sz w:val="24"/>
                <w:szCs w:val="24"/>
              </w:rPr>
            </w:pPr>
            <w:r w:rsidRPr="00521DD7">
              <w:rPr>
                <w:b/>
                <w:color w:val="FF0000"/>
                <w:sz w:val="24"/>
                <w:szCs w:val="24"/>
              </w:rPr>
              <w:t>WINDOWS SERVER 2012R12</w:t>
            </w:r>
          </w:p>
          <w:p w14:paraId="632FC357" w14:textId="487F9977" w:rsidR="00857E5A" w:rsidRPr="00CF46C7" w:rsidRDefault="00857E5A" w:rsidP="00857E5A">
            <w:pPr>
              <w:pStyle w:val="ListBullet"/>
              <w:numPr>
                <w:ilvl w:val="0"/>
                <w:numId w:val="0"/>
              </w:numPr>
              <w:ind w:left="360"/>
              <w:contextualSpacing w:val="0"/>
              <w:rPr>
                <w:b/>
                <w:color w:val="000000" w:themeColor="text1"/>
                <w:sz w:val="24"/>
                <w:szCs w:val="24"/>
              </w:rPr>
            </w:pPr>
          </w:p>
        </w:tc>
      </w:tr>
    </w:tbl>
    <w:p w14:paraId="6DA58274" w14:textId="7D031475" w:rsidR="00B51D1B" w:rsidRDefault="004B1FE9" w:rsidP="006E1507">
      <w:pPr>
        <w:rPr>
          <w:b/>
          <w:color w:val="000000" w:themeColor="text1"/>
          <w:sz w:val="40"/>
          <w:szCs w:val="40"/>
        </w:rPr>
      </w:pPr>
      <w:r>
        <w:rPr>
          <w:b/>
          <w:color w:val="000000" w:themeColor="text1"/>
          <w:sz w:val="40"/>
          <w:szCs w:val="40"/>
        </w:rPr>
        <w:t xml:space="preserve">     </w:t>
      </w:r>
      <w:r w:rsidR="00CC62F6" w:rsidRPr="004B1FE9">
        <w:rPr>
          <w:b/>
          <w:color w:val="000000" w:themeColor="text1"/>
          <w:sz w:val="40"/>
          <w:szCs w:val="40"/>
        </w:rPr>
        <w:t xml:space="preserve"> </w:t>
      </w:r>
      <w:r w:rsidRPr="004B1FE9">
        <w:rPr>
          <w:b/>
          <w:color w:val="000000" w:themeColor="text1"/>
          <w:sz w:val="40"/>
          <w:szCs w:val="40"/>
        </w:rPr>
        <w:t xml:space="preserve">References </w:t>
      </w:r>
    </w:p>
    <w:p w14:paraId="38E7E670" w14:textId="33803925" w:rsidR="004B1FE9" w:rsidRPr="004B1FE9" w:rsidRDefault="004B1FE9" w:rsidP="004B1FE9">
      <w:pPr>
        <w:tabs>
          <w:tab w:val="left" w:pos="6116"/>
        </w:tabs>
        <w:rPr>
          <w:b/>
          <w:color w:val="000000" w:themeColor="text1"/>
          <w:sz w:val="40"/>
          <w:szCs w:val="40"/>
        </w:rPr>
      </w:pPr>
      <w:r>
        <w:rPr>
          <w:b/>
          <w:color w:val="000000" w:themeColor="text1"/>
          <w:sz w:val="40"/>
          <w:szCs w:val="40"/>
        </w:rPr>
        <w:t xml:space="preserve"> </w:t>
      </w:r>
      <w:r>
        <w:rPr>
          <w:b/>
          <w:color w:val="000000" w:themeColor="text1"/>
          <w:sz w:val="40"/>
          <w:szCs w:val="40"/>
        </w:rPr>
        <w:tab/>
      </w:r>
    </w:p>
    <w:p w14:paraId="4C24AD8E" w14:textId="77777777" w:rsidR="004B1FE9" w:rsidRDefault="004B1FE9" w:rsidP="006E1507">
      <w:pPr>
        <w:rPr>
          <w:b/>
          <w:color w:val="000000" w:themeColor="text1"/>
          <w:sz w:val="24"/>
          <w:szCs w:val="24"/>
        </w:rPr>
      </w:pPr>
      <w:r>
        <w:rPr>
          <w:b/>
          <w:color w:val="000000" w:themeColor="text1"/>
          <w:sz w:val="24"/>
          <w:szCs w:val="24"/>
        </w:rPr>
        <w:t xml:space="preserve"> </w:t>
      </w:r>
    </w:p>
    <w:p w14:paraId="4B6CE08B" w14:textId="5744F164" w:rsidR="004B1FE9" w:rsidRDefault="004B1FE9" w:rsidP="004B1FE9">
      <w:pPr>
        <w:tabs>
          <w:tab w:val="center" w:pos="5112"/>
        </w:tabs>
        <w:rPr>
          <w:b/>
          <w:color w:val="000000" w:themeColor="text1"/>
          <w:sz w:val="24"/>
          <w:szCs w:val="24"/>
        </w:rPr>
      </w:pPr>
      <w:r>
        <w:rPr>
          <w:b/>
          <w:color w:val="000000" w:themeColor="text1"/>
          <w:sz w:val="24"/>
          <w:szCs w:val="24"/>
        </w:rPr>
        <w:t>Univision channel</w:t>
      </w:r>
      <w:r>
        <w:rPr>
          <w:b/>
          <w:color w:val="000000" w:themeColor="text1"/>
          <w:sz w:val="24"/>
          <w:szCs w:val="24"/>
        </w:rPr>
        <w:tab/>
        <w:t>Chen Medical</w:t>
      </w:r>
    </w:p>
    <w:p w14:paraId="0F74C762" w14:textId="13871A94" w:rsidR="004B1FE9" w:rsidRDefault="004B1FE9" w:rsidP="004B1FE9">
      <w:pPr>
        <w:tabs>
          <w:tab w:val="center" w:pos="5112"/>
        </w:tabs>
        <w:rPr>
          <w:b/>
          <w:color w:val="000000" w:themeColor="text1"/>
          <w:sz w:val="24"/>
          <w:szCs w:val="24"/>
        </w:rPr>
      </w:pPr>
      <w:r>
        <w:rPr>
          <w:b/>
          <w:color w:val="000000" w:themeColor="text1"/>
          <w:sz w:val="24"/>
          <w:szCs w:val="24"/>
        </w:rPr>
        <w:t xml:space="preserve">Juan Peralta </w:t>
      </w:r>
      <w:r>
        <w:rPr>
          <w:b/>
          <w:color w:val="000000" w:themeColor="text1"/>
          <w:sz w:val="24"/>
          <w:szCs w:val="24"/>
        </w:rPr>
        <w:tab/>
        <w:t xml:space="preserve">Alberto Ramirez </w:t>
      </w:r>
    </w:p>
    <w:p w14:paraId="41A90BAC" w14:textId="13013099" w:rsidR="004B1FE9" w:rsidRDefault="004B1FE9" w:rsidP="004B1FE9">
      <w:pPr>
        <w:tabs>
          <w:tab w:val="center" w:pos="5112"/>
        </w:tabs>
        <w:rPr>
          <w:b/>
          <w:color w:val="000000" w:themeColor="text1"/>
          <w:sz w:val="24"/>
          <w:szCs w:val="24"/>
        </w:rPr>
      </w:pPr>
      <w:r>
        <w:rPr>
          <w:b/>
          <w:color w:val="000000" w:themeColor="text1"/>
          <w:sz w:val="24"/>
          <w:szCs w:val="24"/>
        </w:rPr>
        <w:t xml:space="preserve">IT manager </w:t>
      </w:r>
      <w:r>
        <w:rPr>
          <w:b/>
          <w:color w:val="000000" w:themeColor="text1"/>
          <w:sz w:val="24"/>
          <w:szCs w:val="24"/>
        </w:rPr>
        <w:tab/>
        <w:t>786-679-7924</w:t>
      </w:r>
    </w:p>
    <w:p w14:paraId="23FED08E" w14:textId="47727693" w:rsidR="004B1FE9" w:rsidRPr="004B1FE9" w:rsidRDefault="004B1FE9" w:rsidP="004B1FE9">
      <w:pPr>
        <w:tabs>
          <w:tab w:val="center" w:pos="5112"/>
        </w:tabs>
        <w:rPr>
          <w:b/>
          <w:color w:val="000000" w:themeColor="text1"/>
          <w:sz w:val="24"/>
          <w:szCs w:val="24"/>
        </w:rPr>
      </w:pPr>
      <w:r>
        <w:rPr>
          <w:b/>
          <w:color w:val="000000" w:themeColor="text1"/>
          <w:sz w:val="24"/>
          <w:szCs w:val="24"/>
        </w:rPr>
        <w:t>347-585-1798</w:t>
      </w:r>
      <w:r>
        <w:rPr>
          <w:b/>
          <w:color w:val="000000" w:themeColor="text1"/>
          <w:sz w:val="24"/>
          <w:szCs w:val="24"/>
        </w:rPr>
        <w:tab/>
        <w:t>IT field support supervisor</w:t>
      </w:r>
    </w:p>
    <w:sectPr w:rsidR="004B1FE9" w:rsidRPr="004B1FE9" w:rsidSect="00EB5AA1">
      <w:footerReference w:type="default" r:id="rId12"/>
      <w:headerReference w:type="first" r:id="rId13"/>
      <w:pgSz w:w="12240" w:h="15840" w:code="1"/>
      <w:pgMar w:top="274" w:right="1008" w:bottom="180" w:left="1008"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27107" w14:textId="77777777" w:rsidR="003D4256" w:rsidRDefault="003D4256" w:rsidP="0068194B">
      <w:r>
        <w:separator/>
      </w:r>
    </w:p>
    <w:p w14:paraId="4286E6CB" w14:textId="77777777" w:rsidR="003D4256" w:rsidRDefault="003D4256"/>
    <w:p w14:paraId="4C50DE00" w14:textId="77777777" w:rsidR="003D4256" w:rsidRDefault="003D4256"/>
  </w:endnote>
  <w:endnote w:type="continuationSeparator" w:id="0">
    <w:p w14:paraId="18A5EA74" w14:textId="77777777" w:rsidR="003D4256" w:rsidRDefault="003D4256" w:rsidP="0068194B">
      <w:r>
        <w:continuationSeparator/>
      </w:r>
    </w:p>
    <w:p w14:paraId="302019B7" w14:textId="77777777" w:rsidR="003D4256" w:rsidRDefault="003D4256"/>
    <w:p w14:paraId="5A875673" w14:textId="77777777" w:rsidR="003D4256" w:rsidRDefault="003D42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Segoe UI">
    <w:altName w:val="Calibri"/>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9746909"/>
      <w:docPartObj>
        <w:docPartGallery w:val="Page Numbers (Bottom of Page)"/>
        <w:docPartUnique/>
      </w:docPartObj>
    </w:sdtPr>
    <w:sdtEndPr>
      <w:rPr>
        <w:noProof/>
      </w:rPr>
    </w:sdtEndPr>
    <w:sdtContent>
      <w:p w14:paraId="21E67A45" w14:textId="77777777" w:rsidR="002B2958" w:rsidRDefault="002B2958">
        <w:pPr>
          <w:pStyle w:val="Footer"/>
        </w:pPr>
        <w:r>
          <w:fldChar w:fldCharType="begin"/>
        </w:r>
        <w:r>
          <w:instrText xml:space="preserve"> PAGE   \* MERGEFORMAT </w:instrText>
        </w:r>
        <w:r>
          <w:fldChar w:fldCharType="separate"/>
        </w:r>
        <w:r w:rsidR="004F1011">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45671" w14:textId="77777777" w:rsidR="003D4256" w:rsidRDefault="003D4256" w:rsidP="0068194B">
      <w:r>
        <w:separator/>
      </w:r>
    </w:p>
    <w:p w14:paraId="0F750146" w14:textId="77777777" w:rsidR="003D4256" w:rsidRDefault="003D4256"/>
    <w:p w14:paraId="16BE9434" w14:textId="77777777" w:rsidR="003D4256" w:rsidRDefault="003D4256"/>
  </w:footnote>
  <w:footnote w:type="continuationSeparator" w:id="0">
    <w:p w14:paraId="7768FED8" w14:textId="77777777" w:rsidR="003D4256" w:rsidRDefault="003D4256" w:rsidP="0068194B">
      <w:r>
        <w:continuationSeparator/>
      </w:r>
    </w:p>
    <w:p w14:paraId="1205922B" w14:textId="77777777" w:rsidR="003D4256" w:rsidRDefault="003D4256"/>
    <w:p w14:paraId="7AC52C19" w14:textId="77777777" w:rsidR="003D4256" w:rsidRDefault="003D42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FA675"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60288" behindDoc="1" locked="0" layoutInCell="1" allowOverlap="1" wp14:anchorId="729523E5" wp14:editId="5E8F0C1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74BF052" id="Straight Connector 5" o:spid="_x0000_s1026" alt="Header dividing line" style="position:absolute;z-index:-251656192;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05948BE"/>
    <w:multiLevelType w:val="multilevel"/>
    <w:tmpl w:val="1990EB84"/>
    <w:lvl w:ilvl="0">
      <w:start w:val="1"/>
      <w:numFmt w:val="bullet"/>
      <w:lvlText w:val=""/>
      <w:lvlJc w:val="left"/>
      <w:pPr>
        <w:tabs>
          <w:tab w:val="num" w:pos="720"/>
        </w:tabs>
        <w:ind w:left="720" w:hanging="360"/>
      </w:pPr>
      <w:rPr>
        <w:rFonts w:ascii="Symbol" w:hAnsi="Symbol"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FD4007"/>
    <w:multiLevelType w:val="multilevel"/>
    <w:tmpl w:val="1E283B8C"/>
    <w:lvl w:ilvl="0">
      <w:start w:val="1"/>
      <w:numFmt w:val="bullet"/>
      <w:pStyle w:val="ListBullet"/>
      <w:lvlText w:val=""/>
      <w:lvlJc w:val="left"/>
      <w:pPr>
        <w:ind w:left="360" w:hanging="360"/>
      </w:pPr>
      <w:rPr>
        <w:rFonts w:ascii="Symbol" w:hAnsi="Symbol" w:hint="default"/>
        <w:color w:val="000000" w:themeColor="tex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99744E7"/>
    <w:multiLevelType w:val="multilevel"/>
    <w:tmpl w:val="0766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7BD0362"/>
    <w:multiLevelType w:val="hybridMultilevel"/>
    <w:tmpl w:val="562AE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5A1593"/>
    <w:multiLevelType w:val="multilevel"/>
    <w:tmpl w:val="BD0E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5C03B61"/>
    <w:multiLevelType w:val="hybridMultilevel"/>
    <w:tmpl w:val="4D7AD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A26F3C"/>
    <w:multiLevelType w:val="multilevel"/>
    <w:tmpl w:val="4AAC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3"/>
  </w:num>
  <w:num w:numId="8">
    <w:abstractNumId w:val="2"/>
  </w:num>
  <w:num w:numId="9">
    <w:abstractNumId w:val="16"/>
  </w:num>
  <w:num w:numId="10">
    <w:abstractNumId w:val="5"/>
  </w:num>
  <w:num w:numId="11">
    <w:abstractNumId w:val="4"/>
  </w:num>
  <w:num w:numId="12">
    <w:abstractNumId w:val="1"/>
  </w:num>
  <w:num w:numId="13">
    <w:abstractNumId w:val="0"/>
  </w:num>
  <w:num w:numId="14">
    <w:abstractNumId w:val="17"/>
  </w:num>
  <w:num w:numId="15">
    <w:abstractNumId w:val="14"/>
  </w:num>
  <w:num w:numId="16">
    <w:abstractNumId w:val="10"/>
  </w:num>
  <w:num w:numId="17">
    <w:abstractNumId w:val="18"/>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F2E"/>
    <w:rsid w:val="000001EF"/>
    <w:rsid w:val="00007322"/>
    <w:rsid w:val="00007728"/>
    <w:rsid w:val="00024584"/>
    <w:rsid w:val="00024730"/>
    <w:rsid w:val="00030EF6"/>
    <w:rsid w:val="0003768C"/>
    <w:rsid w:val="00055E95"/>
    <w:rsid w:val="0007021F"/>
    <w:rsid w:val="000B2BA5"/>
    <w:rsid w:val="000F2F8C"/>
    <w:rsid w:val="0010006E"/>
    <w:rsid w:val="001045A8"/>
    <w:rsid w:val="0010792F"/>
    <w:rsid w:val="00114A91"/>
    <w:rsid w:val="00131D9B"/>
    <w:rsid w:val="001427E1"/>
    <w:rsid w:val="00163668"/>
    <w:rsid w:val="00171566"/>
    <w:rsid w:val="00174676"/>
    <w:rsid w:val="001755A8"/>
    <w:rsid w:val="00184014"/>
    <w:rsid w:val="00192008"/>
    <w:rsid w:val="001C0E68"/>
    <w:rsid w:val="001C4B6F"/>
    <w:rsid w:val="001D0BF1"/>
    <w:rsid w:val="001E3120"/>
    <w:rsid w:val="001E7E0C"/>
    <w:rsid w:val="001F0BB0"/>
    <w:rsid w:val="001F3754"/>
    <w:rsid w:val="001F4E6D"/>
    <w:rsid w:val="001F6140"/>
    <w:rsid w:val="00203573"/>
    <w:rsid w:val="0020597D"/>
    <w:rsid w:val="00213B4C"/>
    <w:rsid w:val="00215913"/>
    <w:rsid w:val="002253B0"/>
    <w:rsid w:val="00236D54"/>
    <w:rsid w:val="00241D8C"/>
    <w:rsid w:val="00241FDB"/>
    <w:rsid w:val="0024720C"/>
    <w:rsid w:val="002617AE"/>
    <w:rsid w:val="002638D0"/>
    <w:rsid w:val="002647D3"/>
    <w:rsid w:val="0027179C"/>
    <w:rsid w:val="00275EAE"/>
    <w:rsid w:val="00294998"/>
    <w:rsid w:val="00297F18"/>
    <w:rsid w:val="002A1945"/>
    <w:rsid w:val="002B2958"/>
    <w:rsid w:val="002B3FC8"/>
    <w:rsid w:val="002D23C5"/>
    <w:rsid w:val="002D6137"/>
    <w:rsid w:val="002E7E61"/>
    <w:rsid w:val="002F05E5"/>
    <w:rsid w:val="002F254D"/>
    <w:rsid w:val="002F26FE"/>
    <w:rsid w:val="002F30E4"/>
    <w:rsid w:val="00307140"/>
    <w:rsid w:val="00316DFF"/>
    <w:rsid w:val="00325B57"/>
    <w:rsid w:val="00332DE5"/>
    <w:rsid w:val="00336056"/>
    <w:rsid w:val="003544E1"/>
    <w:rsid w:val="00366398"/>
    <w:rsid w:val="003824F1"/>
    <w:rsid w:val="003A0632"/>
    <w:rsid w:val="003A30E5"/>
    <w:rsid w:val="003A6ADF"/>
    <w:rsid w:val="003B5928"/>
    <w:rsid w:val="003D380F"/>
    <w:rsid w:val="003D4256"/>
    <w:rsid w:val="003E160D"/>
    <w:rsid w:val="003E57D2"/>
    <w:rsid w:val="003F1D5F"/>
    <w:rsid w:val="00405128"/>
    <w:rsid w:val="00406CFF"/>
    <w:rsid w:val="00416B25"/>
    <w:rsid w:val="00420592"/>
    <w:rsid w:val="004319E0"/>
    <w:rsid w:val="00437E8C"/>
    <w:rsid w:val="00440225"/>
    <w:rsid w:val="00446AEF"/>
    <w:rsid w:val="004726BC"/>
    <w:rsid w:val="00474105"/>
    <w:rsid w:val="00480E6E"/>
    <w:rsid w:val="00486277"/>
    <w:rsid w:val="00494CF6"/>
    <w:rsid w:val="00495F8D"/>
    <w:rsid w:val="004A1FAE"/>
    <w:rsid w:val="004A32FF"/>
    <w:rsid w:val="004B06EB"/>
    <w:rsid w:val="004B1FE9"/>
    <w:rsid w:val="004B6AD0"/>
    <w:rsid w:val="004C2D5D"/>
    <w:rsid w:val="004C33E1"/>
    <w:rsid w:val="004E01EB"/>
    <w:rsid w:val="004E2794"/>
    <w:rsid w:val="004F1011"/>
    <w:rsid w:val="00510392"/>
    <w:rsid w:val="00513E2A"/>
    <w:rsid w:val="00517E07"/>
    <w:rsid w:val="00521DD7"/>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46F2E"/>
    <w:rsid w:val="007538DC"/>
    <w:rsid w:val="00757803"/>
    <w:rsid w:val="0079206B"/>
    <w:rsid w:val="00796076"/>
    <w:rsid w:val="007C0566"/>
    <w:rsid w:val="007C606B"/>
    <w:rsid w:val="007E6A61"/>
    <w:rsid w:val="00801140"/>
    <w:rsid w:val="00803404"/>
    <w:rsid w:val="00834955"/>
    <w:rsid w:val="00855B59"/>
    <w:rsid w:val="00857E5A"/>
    <w:rsid w:val="00860461"/>
    <w:rsid w:val="0086487C"/>
    <w:rsid w:val="00870B20"/>
    <w:rsid w:val="008829F8"/>
    <w:rsid w:val="00885897"/>
    <w:rsid w:val="008A0B3A"/>
    <w:rsid w:val="008A6538"/>
    <w:rsid w:val="008C7056"/>
    <w:rsid w:val="008F3B14"/>
    <w:rsid w:val="00901899"/>
    <w:rsid w:val="0090344B"/>
    <w:rsid w:val="00905715"/>
    <w:rsid w:val="00905AD0"/>
    <w:rsid w:val="0091321E"/>
    <w:rsid w:val="00913946"/>
    <w:rsid w:val="0092726B"/>
    <w:rsid w:val="009361BA"/>
    <w:rsid w:val="00944F78"/>
    <w:rsid w:val="009510E7"/>
    <w:rsid w:val="00952C89"/>
    <w:rsid w:val="009571D8"/>
    <w:rsid w:val="00961294"/>
    <w:rsid w:val="009650EA"/>
    <w:rsid w:val="0097790C"/>
    <w:rsid w:val="0098506E"/>
    <w:rsid w:val="009A44B6"/>
    <w:rsid w:val="009A44CE"/>
    <w:rsid w:val="009A46D4"/>
    <w:rsid w:val="009B4C2F"/>
    <w:rsid w:val="009C4DFC"/>
    <w:rsid w:val="009D44F8"/>
    <w:rsid w:val="009E3160"/>
    <w:rsid w:val="009F220C"/>
    <w:rsid w:val="009F3B05"/>
    <w:rsid w:val="009F4931"/>
    <w:rsid w:val="00A14534"/>
    <w:rsid w:val="00A16DAA"/>
    <w:rsid w:val="00A24162"/>
    <w:rsid w:val="00A25023"/>
    <w:rsid w:val="00A270EA"/>
    <w:rsid w:val="00A33471"/>
    <w:rsid w:val="00A34BA2"/>
    <w:rsid w:val="00A36F27"/>
    <w:rsid w:val="00A41AE2"/>
    <w:rsid w:val="00A42E32"/>
    <w:rsid w:val="00A434D2"/>
    <w:rsid w:val="00A46E63"/>
    <w:rsid w:val="00A51DC5"/>
    <w:rsid w:val="00A53DE1"/>
    <w:rsid w:val="00A615E1"/>
    <w:rsid w:val="00A66B4D"/>
    <w:rsid w:val="00A755E8"/>
    <w:rsid w:val="00A93A5D"/>
    <w:rsid w:val="00AB32F8"/>
    <w:rsid w:val="00AB4992"/>
    <w:rsid w:val="00AB610B"/>
    <w:rsid w:val="00AD360E"/>
    <w:rsid w:val="00AD40FB"/>
    <w:rsid w:val="00AD782D"/>
    <w:rsid w:val="00AE7650"/>
    <w:rsid w:val="00AF5011"/>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00000"/>
    <w:rsid w:val="00C450E1"/>
    <w:rsid w:val="00C47FA6"/>
    <w:rsid w:val="00C57FC6"/>
    <w:rsid w:val="00C66A7D"/>
    <w:rsid w:val="00C779DA"/>
    <w:rsid w:val="00C814F7"/>
    <w:rsid w:val="00CA4B4D"/>
    <w:rsid w:val="00CB35C3"/>
    <w:rsid w:val="00CC62F6"/>
    <w:rsid w:val="00CD323D"/>
    <w:rsid w:val="00CE4030"/>
    <w:rsid w:val="00CE64B3"/>
    <w:rsid w:val="00CF1A49"/>
    <w:rsid w:val="00CF46C7"/>
    <w:rsid w:val="00D0630C"/>
    <w:rsid w:val="00D243A9"/>
    <w:rsid w:val="00D305E5"/>
    <w:rsid w:val="00D37CD3"/>
    <w:rsid w:val="00D66A52"/>
    <w:rsid w:val="00D66EFA"/>
    <w:rsid w:val="00D72A2D"/>
    <w:rsid w:val="00D8051A"/>
    <w:rsid w:val="00D84FF5"/>
    <w:rsid w:val="00D9521A"/>
    <w:rsid w:val="00DA3914"/>
    <w:rsid w:val="00DA59AA"/>
    <w:rsid w:val="00DB0ECF"/>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46DF6"/>
    <w:rsid w:val="00E5632B"/>
    <w:rsid w:val="00E62848"/>
    <w:rsid w:val="00E70240"/>
    <w:rsid w:val="00E71E6B"/>
    <w:rsid w:val="00E81CC5"/>
    <w:rsid w:val="00E85A87"/>
    <w:rsid w:val="00E85B4A"/>
    <w:rsid w:val="00E9528E"/>
    <w:rsid w:val="00EA5099"/>
    <w:rsid w:val="00EB5AA1"/>
    <w:rsid w:val="00EC1351"/>
    <w:rsid w:val="00EC1FE1"/>
    <w:rsid w:val="00EC4CBF"/>
    <w:rsid w:val="00EE2CA8"/>
    <w:rsid w:val="00EF17E8"/>
    <w:rsid w:val="00EF51D9"/>
    <w:rsid w:val="00F130DD"/>
    <w:rsid w:val="00F14707"/>
    <w:rsid w:val="00F24884"/>
    <w:rsid w:val="00F476C4"/>
    <w:rsid w:val="00F55FD5"/>
    <w:rsid w:val="00F61DF9"/>
    <w:rsid w:val="00F67E4E"/>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9F9D2"/>
  <w15:docId w15:val="{68826A38-E413-4483-85BC-35956AE1F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customStyle="1" w:styleId="GridTable1Light1">
    <w:name w:val="Grid Table 1 Light1"/>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2-Accent21">
    <w:name w:val="Grid Table 2 - Accent 21"/>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2-Accent31">
    <w:name w:val="Grid Table 2 - Accent 31"/>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2-Accent41">
    <w:name w:val="Grid Table 2 - Accent 41"/>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2-Accent51">
    <w:name w:val="Grid Table 2 - Accent 51"/>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1">
    <w:name w:val="Grid Table 2 - Accent 61"/>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31">
    <w:name w:val="Grid Table 31"/>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3-Accent21">
    <w:name w:val="Grid Table 3 - Accent 21"/>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3-Accent31">
    <w:name w:val="Grid Table 3 - Accent 31"/>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3-Accent41">
    <w:name w:val="Grid Table 3 - Accent 41"/>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3-Accent51">
    <w:name w:val="Grid Table 3 - Accent 51"/>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3-Accent61">
    <w:name w:val="Grid Table 3 - Accent 61"/>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customStyle="1" w:styleId="GridTable41">
    <w:name w:val="Grid Table 41"/>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4-Accent21">
    <w:name w:val="Grid Table 4 - Accent 21"/>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4-Accent31">
    <w:name w:val="Grid Table 4 - Accent 31"/>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4-Accent41">
    <w:name w:val="Grid Table 4 - Accent 41"/>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4-Accent51">
    <w:name w:val="Grid Table 4 - Accent 51"/>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1">
    <w:name w:val="Grid Table 4 - Accent 61"/>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5Dark1">
    <w:name w:val="Grid Table 5 Dark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customStyle="1" w:styleId="GridTable5Dark-Accent21">
    <w:name w:val="Grid Table 5 Dark - Accent 2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customStyle="1" w:styleId="GridTable5Dark-Accent31">
    <w:name w:val="Grid Table 5 Dark - Accent 3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customStyle="1" w:styleId="GridTable5Dark-Accent41">
    <w:name w:val="Grid Table 5 Dark - Accent 4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customStyle="1" w:styleId="GridTable5Dark-Accent51">
    <w:name w:val="Grid Table 5 Dark - Accent 5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1">
    <w:name w:val="Grid Table 5 Dark - Accent 6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customStyle="1" w:styleId="GridTable6Colorful1">
    <w:name w:val="Grid Table 6 Colorful1"/>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6Colorful-Accent21">
    <w:name w:val="Grid Table 6 Colorful - Accent 21"/>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6Colorful-Accent31">
    <w:name w:val="Grid Table 6 Colorful - Accent 31"/>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6Colorful-Accent41">
    <w:name w:val="Grid Table 6 Colorful - Accent 41"/>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6Colorful-Accent51">
    <w:name w:val="Grid Table 6 Colorful - Accent 51"/>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rful-Accent61">
    <w:name w:val="Grid Table 6 Colorful - Accent 61"/>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7Colorful1">
    <w:name w:val="Grid Table 7 Colorful1"/>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7Colorful-Accent21">
    <w:name w:val="Grid Table 7 Colorful - Accent 21"/>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7Colorful-Accent31">
    <w:name w:val="Grid Table 7 Colorful - Accent 31"/>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7Colorful-Accent41">
    <w:name w:val="Grid Table 7 Colorful - Accent 41"/>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7Colorful-Accent51">
    <w:name w:val="Grid Table 7 Colorful - Accent 51"/>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7Colorful-Accent61">
    <w:name w:val="Grid Table 7 Colorful - Accent 61"/>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qFormat/>
    <w:rsid w:val="002647D3"/>
    <w:pPr>
      <w:ind w:left="720"/>
      <w:contextualSpacing/>
    </w:pPr>
  </w:style>
  <w:style w:type="table" w:customStyle="1" w:styleId="ListTable1Light1">
    <w:name w:val="List Table 1 Light1"/>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1Light-Accent21">
    <w:name w:val="List Table 1 Light - Accent 21"/>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1Light-Accent31">
    <w:name w:val="List Table 1 Light - Accent 31"/>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1Light-Accent41">
    <w:name w:val="List Table 1 Light - Accent 41"/>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1Light-Accent51">
    <w:name w:val="List Table 1 Light - Accent 51"/>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1">
    <w:name w:val="List Table 1 Light - Accent 61"/>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21">
    <w:name w:val="List Table 21"/>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2-Accent21">
    <w:name w:val="List Table 2 - Accent 21"/>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2-Accent31">
    <w:name w:val="List Table 2 - Accent 31"/>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2-Accent41">
    <w:name w:val="List Table 2 - Accent 41"/>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2-Accent51">
    <w:name w:val="List Table 2 - Accent 51"/>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1">
    <w:name w:val="List Table 2 - Accent 61"/>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31">
    <w:name w:val="List Table 31"/>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customStyle="1" w:styleId="ListTable3-Accent21">
    <w:name w:val="List Table 3 - Accent 21"/>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customStyle="1" w:styleId="ListTable3-Accent31">
    <w:name w:val="List Table 3 - Accent 31"/>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customStyle="1" w:styleId="ListTable3-Accent41">
    <w:name w:val="List Table 3 - Accent 41"/>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customStyle="1" w:styleId="ListTable3-Accent51">
    <w:name w:val="List Table 3 - Accent 51"/>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customStyle="1" w:styleId="ListTable3-Accent61">
    <w:name w:val="List Table 3 - Accent 61"/>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customStyle="1" w:styleId="ListTable41">
    <w:name w:val="List Table 41"/>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4-Accent21">
    <w:name w:val="List Table 4 - Accent 21"/>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4-Accent31">
    <w:name w:val="List Table 4 - Accent 31"/>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4-Accent41">
    <w:name w:val="List Table 4 - Accent 41"/>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4-Accent51">
    <w:name w:val="List Table 4 - Accent 51"/>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1">
    <w:name w:val="List Table 4 - Accent 61"/>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5Dark1">
    <w:name w:val="List Table 5 Dark1"/>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6Colorful-Accent21">
    <w:name w:val="List Table 6 Colorful - Accent 21"/>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6Colorful-Accent31">
    <w:name w:val="List Table 6 Colorful - Accent 31"/>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6Colorful-Accent41">
    <w:name w:val="List Table 6 Colorful - Accent 41"/>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6Colorful-Accent51">
    <w:name w:val="List Table 6 Colorful - Accent 51"/>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rful-Accent61">
    <w:name w:val="List Table 6 Colorful - Accent 61"/>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7Colorful1">
    <w:name w:val="List Table 7 Colorful1"/>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customStyle="1" w:styleId="PlainTable11">
    <w:name w:val="Plain Table 1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UnresolvedMention1">
    <w:name w:val="Unresolved Mention1"/>
    <w:basedOn w:val="DefaultParagraphFont"/>
    <w:uiPriority w:val="99"/>
    <w:semiHidden/>
    <w:unhideWhenUsed/>
    <w:rsid w:val="00AF5011"/>
    <w:rPr>
      <w:color w:val="605E5C"/>
      <w:shd w:val="clear" w:color="auto" w:fill="E1DFDD"/>
    </w:rPr>
  </w:style>
  <w:style w:type="character" w:styleId="Strong">
    <w:name w:val="Strong"/>
    <w:basedOn w:val="DefaultParagraphFont"/>
    <w:uiPriority w:val="22"/>
    <w:qFormat/>
    <w:rsid w:val="0010792F"/>
    <w:rPr>
      <w:b/>
      <w:bCs/>
    </w:rPr>
  </w:style>
  <w:style w:type="character" w:customStyle="1" w:styleId="apple-converted-space">
    <w:name w:val="apple-converted-space"/>
    <w:basedOn w:val="DefaultParagraphFont"/>
    <w:rsid w:val="00107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170184">
      <w:bodyDiv w:val="1"/>
      <w:marLeft w:val="0"/>
      <w:marRight w:val="0"/>
      <w:marTop w:val="0"/>
      <w:marBottom w:val="0"/>
      <w:divBdr>
        <w:top w:val="none" w:sz="0" w:space="0" w:color="auto"/>
        <w:left w:val="none" w:sz="0" w:space="0" w:color="auto"/>
        <w:bottom w:val="none" w:sz="0" w:space="0" w:color="auto"/>
        <w:right w:val="none" w:sz="0" w:space="0" w:color="auto"/>
      </w:divBdr>
    </w:div>
    <w:div w:id="667366148">
      <w:bodyDiv w:val="1"/>
      <w:marLeft w:val="0"/>
      <w:marRight w:val="0"/>
      <w:marTop w:val="0"/>
      <w:marBottom w:val="0"/>
      <w:divBdr>
        <w:top w:val="none" w:sz="0" w:space="0" w:color="auto"/>
        <w:left w:val="none" w:sz="0" w:space="0" w:color="auto"/>
        <w:bottom w:val="none" w:sz="0" w:space="0" w:color="auto"/>
        <w:right w:val="none" w:sz="0" w:space="0" w:color="auto"/>
      </w:divBdr>
    </w:div>
    <w:div w:id="1431579871">
      <w:bodyDiv w:val="1"/>
      <w:marLeft w:val="0"/>
      <w:marRight w:val="0"/>
      <w:marTop w:val="0"/>
      <w:marBottom w:val="0"/>
      <w:divBdr>
        <w:top w:val="none" w:sz="0" w:space="0" w:color="auto"/>
        <w:left w:val="none" w:sz="0" w:space="0" w:color="auto"/>
        <w:bottom w:val="none" w:sz="0" w:space="0" w:color="auto"/>
        <w:right w:val="none" w:sz="0" w:space="0" w:color="auto"/>
      </w:divBdr>
    </w:div>
    <w:div w:id="179471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ngel.jose.suazo@gmail.com"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vicioso\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1831E5632F94298B450E62DA563C132"/>
        <w:category>
          <w:name w:val="General"/>
          <w:gallery w:val="placeholder"/>
        </w:category>
        <w:types>
          <w:type w:val="bbPlcHdr"/>
        </w:types>
        <w:behaviors>
          <w:behavior w:val="content"/>
        </w:behaviors>
        <w:guid w:val="{303FDB80-ED99-44B0-970F-B81736A5320D}"/>
      </w:docPartPr>
      <w:docPartBody>
        <w:p w:rsidR="00C50CFC" w:rsidRDefault="006C6FAF">
          <w:pPr>
            <w:pStyle w:val="51831E5632F94298B450E62DA563C132"/>
          </w:pPr>
          <w:r w:rsidRPr="00CF1A49">
            <w:t>Experience</w:t>
          </w:r>
        </w:p>
      </w:docPartBody>
    </w:docPart>
    <w:docPart>
      <w:docPartPr>
        <w:name w:val="04DB22A3928C41629ABEEE9CED8C193C"/>
        <w:category>
          <w:name w:val="General"/>
          <w:gallery w:val="placeholder"/>
        </w:category>
        <w:types>
          <w:type w:val="bbPlcHdr"/>
        </w:types>
        <w:behaviors>
          <w:behavior w:val="content"/>
        </w:behaviors>
        <w:guid w:val="{E0CA06D4-8A7C-4187-882D-0337C11831CE}"/>
      </w:docPartPr>
      <w:docPartBody>
        <w:p w:rsidR="00C50CFC" w:rsidRDefault="006C6FAF">
          <w:pPr>
            <w:pStyle w:val="04DB22A3928C41629ABEEE9CED8C193C"/>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Segoe UI">
    <w:altName w:val="Calibri"/>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6FAF"/>
    <w:rsid w:val="000C14D3"/>
    <w:rsid w:val="005A11C7"/>
    <w:rsid w:val="00671D32"/>
    <w:rsid w:val="006C6FAF"/>
    <w:rsid w:val="00820765"/>
    <w:rsid w:val="00A674A5"/>
    <w:rsid w:val="00B31BF4"/>
    <w:rsid w:val="00C43538"/>
    <w:rsid w:val="00C50CFC"/>
    <w:rsid w:val="00DC4ED0"/>
    <w:rsid w:val="00EC2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48BC58A06A480EBE2B28B2D2483BA2">
    <w:name w:val="7548BC58A06A480EBE2B28B2D2483BA2"/>
  </w:style>
  <w:style w:type="character" w:styleId="IntenseEmphasis">
    <w:name w:val="Intense Emphasis"/>
    <w:basedOn w:val="DefaultParagraphFont"/>
    <w:uiPriority w:val="2"/>
    <w:rPr>
      <w:b/>
      <w:iCs/>
      <w:color w:val="262626" w:themeColor="text1" w:themeTint="D9"/>
    </w:rPr>
  </w:style>
  <w:style w:type="paragraph" w:customStyle="1" w:styleId="8959F8ECF1C4441F8C15A61747093372">
    <w:name w:val="8959F8ECF1C4441F8C15A61747093372"/>
  </w:style>
  <w:style w:type="paragraph" w:customStyle="1" w:styleId="EE3C05ECEBBC4C089DC815AEA2728367">
    <w:name w:val="EE3C05ECEBBC4C089DC815AEA2728367"/>
  </w:style>
  <w:style w:type="paragraph" w:customStyle="1" w:styleId="FFD259017BB648F7A009735B959F3CB8">
    <w:name w:val="FFD259017BB648F7A009735B959F3CB8"/>
  </w:style>
  <w:style w:type="paragraph" w:customStyle="1" w:styleId="DE9EF94A499B4A84AC3927CCF9B7C8EF">
    <w:name w:val="DE9EF94A499B4A84AC3927CCF9B7C8EF"/>
  </w:style>
  <w:style w:type="paragraph" w:customStyle="1" w:styleId="FE4F53DF684E435897406F2CA4F234A4">
    <w:name w:val="FE4F53DF684E435897406F2CA4F234A4"/>
  </w:style>
  <w:style w:type="paragraph" w:customStyle="1" w:styleId="E4AE51258ECA48D2AA403662084EC7BB">
    <w:name w:val="E4AE51258ECA48D2AA403662084EC7BB"/>
  </w:style>
  <w:style w:type="paragraph" w:customStyle="1" w:styleId="6AEA4F2A40D1434093C3006F2AEC4419">
    <w:name w:val="6AEA4F2A40D1434093C3006F2AEC4419"/>
  </w:style>
  <w:style w:type="paragraph" w:customStyle="1" w:styleId="598CA106045141B783D4AEF8D0861794">
    <w:name w:val="598CA106045141B783D4AEF8D0861794"/>
  </w:style>
  <w:style w:type="paragraph" w:customStyle="1" w:styleId="933D1AFF502A4DC59ABD384A5967275E">
    <w:name w:val="933D1AFF502A4DC59ABD384A5967275E"/>
  </w:style>
  <w:style w:type="paragraph" w:customStyle="1" w:styleId="EB37AE56036B44CE93516CEE559C10E0">
    <w:name w:val="EB37AE56036B44CE93516CEE559C10E0"/>
  </w:style>
  <w:style w:type="paragraph" w:customStyle="1" w:styleId="51831E5632F94298B450E62DA563C132">
    <w:name w:val="51831E5632F94298B450E62DA563C132"/>
  </w:style>
  <w:style w:type="paragraph" w:customStyle="1" w:styleId="D6105E06A2C3493E99BB9FBF35F83C18">
    <w:name w:val="D6105E06A2C3493E99BB9FBF35F83C18"/>
  </w:style>
  <w:style w:type="paragraph" w:customStyle="1" w:styleId="2979EE5A9BE24EEAB7C71A91C9AF65E6">
    <w:name w:val="2979EE5A9BE24EEAB7C71A91C9AF65E6"/>
  </w:style>
  <w:style w:type="paragraph" w:customStyle="1" w:styleId="E8B570895BD0497CB6077C7BA645D301">
    <w:name w:val="E8B570895BD0497CB6077C7BA645D301"/>
  </w:style>
  <w:style w:type="character" w:styleId="SubtleReference">
    <w:name w:val="Subtle Reference"/>
    <w:basedOn w:val="DefaultParagraphFont"/>
    <w:uiPriority w:val="10"/>
    <w:qFormat/>
    <w:rPr>
      <w:b/>
      <w:caps w:val="0"/>
      <w:smallCaps/>
      <w:color w:val="595959" w:themeColor="text1" w:themeTint="A6"/>
    </w:rPr>
  </w:style>
  <w:style w:type="paragraph" w:customStyle="1" w:styleId="247FEB8A40434779AAF9AD4D1FC2B47A">
    <w:name w:val="247FEB8A40434779AAF9AD4D1FC2B47A"/>
  </w:style>
  <w:style w:type="paragraph" w:customStyle="1" w:styleId="6CF931FB6F994FE8B52BCA2D71BE2507">
    <w:name w:val="6CF931FB6F994FE8B52BCA2D71BE2507"/>
  </w:style>
  <w:style w:type="paragraph" w:customStyle="1" w:styleId="EFC6E3F088414014B0F67383DBE9AD34">
    <w:name w:val="EFC6E3F088414014B0F67383DBE9AD34"/>
  </w:style>
  <w:style w:type="paragraph" w:customStyle="1" w:styleId="CAC196C595A64F4590FE898F7706E341">
    <w:name w:val="CAC196C595A64F4590FE898F7706E341"/>
  </w:style>
  <w:style w:type="paragraph" w:customStyle="1" w:styleId="5C3FA27C8B4B4A638BBD282794C81C84">
    <w:name w:val="5C3FA27C8B4B4A638BBD282794C81C84"/>
  </w:style>
  <w:style w:type="paragraph" w:customStyle="1" w:styleId="84342183811D4E569B5E0C06DA72FB78">
    <w:name w:val="84342183811D4E569B5E0C06DA72FB78"/>
  </w:style>
  <w:style w:type="paragraph" w:customStyle="1" w:styleId="2AFE100FE00A4F7DB7C527943C06A5C4">
    <w:name w:val="2AFE100FE00A4F7DB7C527943C06A5C4"/>
  </w:style>
  <w:style w:type="paragraph" w:customStyle="1" w:styleId="04DB22A3928C41629ABEEE9CED8C193C">
    <w:name w:val="04DB22A3928C41629ABEEE9CED8C193C"/>
  </w:style>
  <w:style w:type="paragraph" w:customStyle="1" w:styleId="BDC965FD74244DCF9AC57778A56A211E">
    <w:name w:val="BDC965FD74244DCF9AC57778A56A211E"/>
  </w:style>
  <w:style w:type="paragraph" w:customStyle="1" w:styleId="19833C469A6A48499AC4A3C110FC5B49">
    <w:name w:val="19833C469A6A48499AC4A3C110FC5B49"/>
  </w:style>
  <w:style w:type="paragraph" w:customStyle="1" w:styleId="F86EC82CA291416AB1CCDDCB01ACE194">
    <w:name w:val="F86EC82CA291416AB1CCDDCB01ACE194"/>
  </w:style>
  <w:style w:type="paragraph" w:customStyle="1" w:styleId="814C21661B2E422D8862C91A45D746BF">
    <w:name w:val="814C21661B2E422D8862C91A45D746BF"/>
  </w:style>
  <w:style w:type="paragraph" w:customStyle="1" w:styleId="9AF3152D97744BFC84052CF19B0B693F">
    <w:name w:val="9AF3152D97744BFC84052CF19B0B693F"/>
  </w:style>
  <w:style w:type="paragraph" w:customStyle="1" w:styleId="7CCC72D4FEEB46DCA98C1DED84AB7E8D">
    <w:name w:val="7CCC72D4FEEB46DCA98C1DED84AB7E8D"/>
  </w:style>
  <w:style w:type="paragraph" w:customStyle="1" w:styleId="7B74095286454B47BC0B8F56854EDF26">
    <w:name w:val="7B74095286454B47BC0B8F56854EDF26"/>
  </w:style>
  <w:style w:type="paragraph" w:customStyle="1" w:styleId="938F1CAD187E42288BC95BF6F40C3898">
    <w:name w:val="938F1CAD187E42288BC95BF6F40C3898"/>
  </w:style>
  <w:style w:type="paragraph" w:customStyle="1" w:styleId="65736CFBEF0346C88FF023695C0F6798">
    <w:name w:val="65736CFBEF0346C88FF023695C0F6798"/>
  </w:style>
  <w:style w:type="paragraph" w:customStyle="1" w:styleId="BC7D45A11E434B2DB3CE4CB06E133DAA">
    <w:name w:val="BC7D45A11E434B2DB3CE4CB06E133DAA"/>
  </w:style>
  <w:style w:type="paragraph" w:customStyle="1" w:styleId="27111C8E934745CABB6FCE2CB1CF33B8">
    <w:name w:val="27111C8E934745CABB6FCE2CB1CF33B8"/>
  </w:style>
  <w:style w:type="paragraph" w:customStyle="1" w:styleId="2F71CAC8B6164A2D90AE74E8794619D0">
    <w:name w:val="2F71CAC8B6164A2D90AE74E8794619D0"/>
  </w:style>
  <w:style w:type="paragraph" w:customStyle="1" w:styleId="0870844BAC834B498B47C46C4F8C9FAB">
    <w:name w:val="0870844BAC834B498B47C46C4F8C9FAB"/>
  </w:style>
  <w:style w:type="paragraph" w:customStyle="1" w:styleId="033445E322D24DC4B6FA7B4EA495030B">
    <w:name w:val="033445E322D24DC4B6FA7B4EA495030B"/>
  </w:style>
  <w:style w:type="paragraph" w:customStyle="1" w:styleId="19A1137264544972953C11A4B87BFF73">
    <w:name w:val="19A1137264544972953C11A4B87BFF73"/>
  </w:style>
  <w:style w:type="paragraph" w:customStyle="1" w:styleId="8BE5511C22FA4D10BD161CD1D2B4E217">
    <w:name w:val="8BE5511C22FA4D10BD161CD1D2B4E217"/>
  </w:style>
  <w:style w:type="paragraph" w:customStyle="1" w:styleId="1F49AFFFF60B4948ACDD497938CE9A31">
    <w:name w:val="1F49AFFFF60B4948ACDD497938CE9A31"/>
  </w:style>
  <w:style w:type="paragraph" w:customStyle="1" w:styleId="0875A04658654B8FA2E1588B07B0E08F">
    <w:name w:val="0875A04658654B8FA2E1588B07B0E0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EDD74730E93AC4B948C4D08E071EB41" ma:contentTypeVersion="12" ma:contentTypeDescription="Create a new document." ma:contentTypeScope="" ma:versionID="4f103b577fdb0aa5208f66a6768c3651">
  <xsd:schema xmlns:xsd="http://www.w3.org/2001/XMLSchema" xmlns:xs="http://www.w3.org/2001/XMLSchema" xmlns:p="http://schemas.microsoft.com/office/2006/metadata/properties" xmlns:ns2="debae9a1-18df-429b-bf05-30e899ee9514" xmlns:ns3="261eb4d4-f223-469b-aa4e-a31a83967df8" targetNamespace="http://schemas.microsoft.com/office/2006/metadata/properties" ma:root="true" ma:fieldsID="867a127dd942a56418bb2e2e237c7fb4" ns2:_="" ns3:_="">
    <xsd:import namespace="debae9a1-18df-429b-bf05-30e899ee9514"/>
    <xsd:import namespace="261eb4d4-f223-469b-aa4e-a31a83967df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bae9a1-18df-429b-bf05-30e899ee951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61eb4d4-f223-469b-aa4e-a31a83967df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9DAA1-F0D7-4A23-9B0C-747332607605}">
  <ds:schemaRefs>
    <ds:schemaRef ds:uri="http://schemas.microsoft.com/sharepoint/v3/contenttype/forms"/>
  </ds:schemaRefs>
</ds:datastoreItem>
</file>

<file path=customXml/itemProps2.xml><?xml version="1.0" encoding="utf-8"?>
<ds:datastoreItem xmlns:ds="http://schemas.openxmlformats.org/officeDocument/2006/customXml" ds:itemID="{32B45D23-431B-4253-B20F-C52F5ED8B66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D560AE-F9BA-47C5-81A4-BE5534ED3E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bae9a1-18df-429b-bf05-30e899ee9514"/>
    <ds:schemaRef ds:uri="261eb4d4-f223-469b-aa4e-a31a83967d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2192693-3E3A-9344-9DEC-0439358F2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C:\Users\lvicioso\AppData\Roaming\Microsoft\Templates\Modern chronological resume.dotx</Template>
  <TotalTime>38</TotalTime>
  <Pages>3</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Cabrera Vicioso</dc:creator>
  <cp:keywords/>
  <dc:description/>
  <cp:lastModifiedBy>Microsoft Office User</cp:lastModifiedBy>
  <cp:revision>12</cp:revision>
  <cp:lastPrinted>2019-10-01T20:43:00Z</cp:lastPrinted>
  <dcterms:created xsi:type="dcterms:W3CDTF">2020-02-15T22:44:00Z</dcterms:created>
  <dcterms:modified xsi:type="dcterms:W3CDTF">2020-03-26T19:28:00Z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0x010100FEDD74730E93AC4B948C4D08E071EB41</vt:lpwstr>
  </property>
</Properties>
</file>