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7EB4" w14:textId="77777777" w:rsidR="001B642A" w:rsidRPr="001B642A" w:rsidRDefault="001B642A" w:rsidP="001B642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已完成的工作</w:t>
      </w:r>
    </w:p>
    <w:p w14:paraId="6E2DC06A" w14:textId="77777777" w:rsidR="001B642A" w:rsidRPr="001B642A" w:rsidRDefault="001B642A" w:rsidP="001B642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数据加载与复制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C3B9A9E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成功读取kobe_data.csv文件，并创建数据副本确保原始数据不受影响。</w:t>
      </w:r>
    </w:p>
    <w:p w14:paraId="45A77FD5" w14:textId="77777777" w:rsidR="001B642A" w:rsidRPr="001B642A" w:rsidRDefault="001B642A" w:rsidP="001B642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探索性数据分析（EDA）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45DFDF87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完成了单变量和双变量分析，通过多种可视化手段深入理解了数据分布和特征之间的关系。</w:t>
      </w:r>
    </w:p>
    <w:p w14:paraId="388F0D05" w14:textId="77777777" w:rsidR="001B642A" w:rsidRPr="001B642A" w:rsidRDefault="001B642A" w:rsidP="001B642A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数据预处理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2F33D86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特征删除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  <w:proofErr w:type="gramStart"/>
      <w:r w:rsidRPr="001B642A">
        <w:rPr>
          <w:rFonts w:ascii="宋体" w:eastAsia="宋体" w:hAnsi="宋体" w:cs="宋体"/>
          <w:kern w:val="0"/>
          <w:sz w:val="24"/>
          <w14:ligatures w14:val="none"/>
        </w:rPr>
        <w:t>移除了</w:t>
      </w:r>
      <w:proofErr w:type="gramEnd"/>
      <w:r w:rsidRPr="001B642A">
        <w:rPr>
          <w:rFonts w:ascii="宋体" w:eastAsia="宋体" w:hAnsi="宋体" w:cs="宋体"/>
          <w:kern w:val="0"/>
          <w:sz w:val="24"/>
          <w14:ligatures w14:val="none"/>
        </w:rPr>
        <w:t>无关或冗余的特征，简化了数据集。</w:t>
      </w:r>
    </w:p>
    <w:p w14:paraId="288C2D2D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特征工程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：创建了新特征</w:t>
      </w:r>
      <w:proofErr w:type="spellStart"/>
      <w:r w:rsidRPr="001B642A">
        <w:rPr>
          <w:rFonts w:ascii="宋体" w:eastAsia="宋体" w:hAnsi="宋体" w:cs="宋体"/>
          <w:kern w:val="0"/>
          <w:sz w:val="24"/>
          <w14:ligatures w14:val="none"/>
        </w:rPr>
        <w:t>time_remaining</w:t>
      </w:r>
      <w:proofErr w:type="spellEnd"/>
      <w:r w:rsidRPr="001B642A">
        <w:rPr>
          <w:rFonts w:ascii="宋体" w:eastAsia="宋体" w:hAnsi="宋体" w:cs="宋体"/>
          <w:kern w:val="0"/>
          <w:sz w:val="24"/>
          <w14:ligatures w14:val="none"/>
        </w:rPr>
        <w:t>，并处理了season特征。</w:t>
      </w:r>
    </w:p>
    <w:p w14:paraId="24ADD59D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数据划分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：将数据集划分为训练集（25,697条记录）和测试集（5,000条记录）。</w:t>
      </w:r>
    </w:p>
    <w:p w14:paraId="3BE8BFB4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proofErr w:type="gramStart"/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缺失值</w:t>
      </w:r>
      <w:proofErr w:type="gramEnd"/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处理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：在训练集中填补了数值型和分类特征的缺失值，并在测试集中填补了分类特征的缺失值。</w:t>
      </w:r>
    </w:p>
    <w:p w14:paraId="6B0F23CC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异常值处理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：仅对训练集中的</w:t>
      </w:r>
      <w:proofErr w:type="spellStart"/>
      <w:r w:rsidRPr="001B642A">
        <w:rPr>
          <w:rFonts w:ascii="宋体" w:eastAsia="宋体" w:hAnsi="宋体" w:cs="宋体"/>
          <w:kern w:val="0"/>
          <w:sz w:val="24"/>
          <w14:ligatures w14:val="none"/>
        </w:rPr>
        <w:t>shot_distance</w:t>
      </w:r>
      <w:proofErr w:type="spellEnd"/>
      <w:r w:rsidRPr="001B642A">
        <w:rPr>
          <w:rFonts w:ascii="宋体" w:eastAsia="宋体" w:hAnsi="宋体" w:cs="宋体"/>
          <w:kern w:val="0"/>
          <w:sz w:val="24"/>
          <w14:ligatures w14:val="none"/>
        </w:rPr>
        <w:t>进行了Z-score异常值检测与过滤，确保测试集数据的完整性。</w:t>
      </w:r>
    </w:p>
    <w:p w14:paraId="3EDD26EC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编码与标准化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：对分类变量进行了独热编码，并对数值型特征进行了标准化处理。</w:t>
      </w:r>
    </w:p>
    <w:p w14:paraId="452AEF18" w14:textId="77777777" w:rsidR="001B642A" w:rsidRPr="001B642A" w:rsidRDefault="001B642A" w:rsidP="001B642A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数据保存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：将处理后的训练集和测试集分别保存为独立的CSV文件，确保原始数据的完整性。</w:t>
      </w:r>
    </w:p>
    <w:p w14:paraId="1B2350E0" w14:textId="77777777" w:rsidR="001B642A" w:rsidRPr="001B642A" w:rsidRDefault="001B642A" w:rsidP="001B642A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lastRenderedPageBreak/>
        <w:t>后续步骤</w:t>
      </w:r>
    </w:p>
    <w:p w14:paraId="34E25D18" w14:textId="77777777" w:rsidR="001B642A" w:rsidRPr="001B642A" w:rsidRDefault="001B642A" w:rsidP="001B642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模型构建与训练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6B1A32A4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使用预处理后的训练集kobe_train_preprocessed_features.csv和kobe_train_preprocessed_labels.csv进行模型训练。</w:t>
      </w:r>
    </w:p>
    <w:p w14:paraId="67159E02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选择合适的机器学习算法（如随机森林、</w:t>
      </w:r>
      <w:proofErr w:type="spellStart"/>
      <w:r w:rsidRPr="001B642A">
        <w:rPr>
          <w:rFonts w:ascii="宋体" w:eastAsia="宋体" w:hAnsi="宋体" w:cs="宋体"/>
          <w:kern w:val="0"/>
          <w:sz w:val="24"/>
          <w14:ligatures w14:val="none"/>
        </w:rPr>
        <w:t>XGBoost</w:t>
      </w:r>
      <w:proofErr w:type="spellEnd"/>
      <w:r w:rsidRPr="001B642A">
        <w:rPr>
          <w:rFonts w:ascii="宋体" w:eastAsia="宋体" w:hAnsi="宋体" w:cs="宋体"/>
          <w:kern w:val="0"/>
          <w:sz w:val="24"/>
          <w14:ligatures w14:val="none"/>
        </w:rPr>
        <w:t>等），并进行参数调优。</w:t>
      </w:r>
    </w:p>
    <w:p w14:paraId="435BAA3D" w14:textId="77777777" w:rsidR="001B642A" w:rsidRPr="001B642A" w:rsidRDefault="001B642A" w:rsidP="001B642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模型评估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2E9EB523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使用交叉验证和性能指标（如准确率、精确率、召回率、F1分数、ROC-AUC）评估模型的表现。</w:t>
      </w:r>
    </w:p>
    <w:p w14:paraId="1997C46D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分析特征重要性，理解哪些特征对预测结果影响最大。</w:t>
      </w:r>
    </w:p>
    <w:p w14:paraId="6E5752BA" w14:textId="77777777" w:rsidR="001B642A" w:rsidRPr="001B642A" w:rsidRDefault="001B642A" w:rsidP="001B642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预测与结果保存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270D8E33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对预处理后的测试集kobe_test_preprocessed_features.csv进行预测。</w:t>
      </w:r>
    </w:p>
    <w:p w14:paraId="4E151245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将预测结果保存为CSV文件，供后续分析和报告使用。</w:t>
      </w:r>
    </w:p>
    <w:p w14:paraId="4A3CF158" w14:textId="77777777" w:rsidR="001B642A" w:rsidRPr="001B642A" w:rsidRDefault="001B642A" w:rsidP="001B642A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b/>
          <w:bCs/>
          <w:kern w:val="0"/>
          <w:sz w:val="24"/>
          <w14:ligatures w14:val="none"/>
        </w:rPr>
        <w:t>数据可视化与报告</w:t>
      </w:r>
      <w:r w:rsidRPr="001B642A">
        <w:rPr>
          <w:rFonts w:ascii="宋体" w:eastAsia="宋体" w:hAnsi="宋体" w:cs="宋体"/>
          <w:kern w:val="0"/>
          <w:sz w:val="24"/>
          <w14:ligatures w14:val="none"/>
        </w:rPr>
        <w:t>：</w:t>
      </w:r>
    </w:p>
    <w:p w14:paraId="1F03A126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构建高级可视化图表和交互式仪表盘，直观展示分析结果和模型性能。</w:t>
      </w:r>
    </w:p>
    <w:p w14:paraId="694A0306" w14:textId="77777777" w:rsidR="001B642A" w:rsidRPr="001B642A" w:rsidRDefault="001B642A" w:rsidP="001B642A">
      <w:pPr>
        <w:widowControl/>
        <w:numPr>
          <w:ilvl w:val="1"/>
          <w:numId w:val="18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1B642A">
        <w:rPr>
          <w:rFonts w:ascii="宋体" w:eastAsia="宋体" w:hAnsi="宋体" w:cs="宋体"/>
          <w:kern w:val="0"/>
          <w:sz w:val="24"/>
          <w14:ligatures w14:val="none"/>
        </w:rPr>
        <w:t>编写详细的项目报告，包含数据探索、预处理、模型构建与评估等各个部分。</w:t>
      </w:r>
    </w:p>
    <w:p w14:paraId="0C5B0EC9" w14:textId="77777777" w:rsidR="00521E93" w:rsidRDefault="00521E93">
      <w:pPr>
        <w:rPr>
          <w:rFonts w:hint="eastAsia"/>
        </w:rPr>
      </w:pPr>
    </w:p>
    <w:sectPr w:rsidR="0052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swiss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77D"/>
    <w:multiLevelType w:val="multilevel"/>
    <w:tmpl w:val="177E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84536"/>
    <w:multiLevelType w:val="multilevel"/>
    <w:tmpl w:val="B42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94659"/>
    <w:multiLevelType w:val="multilevel"/>
    <w:tmpl w:val="F38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61FDC"/>
    <w:multiLevelType w:val="multilevel"/>
    <w:tmpl w:val="DD409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23B10"/>
    <w:multiLevelType w:val="multilevel"/>
    <w:tmpl w:val="10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A1024"/>
    <w:multiLevelType w:val="multilevel"/>
    <w:tmpl w:val="D142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27692"/>
    <w:multiLevelType w:val="multilevel"/>
    <w:tmpl w:val="1C2E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436E4"/>
    <w:multiLevelType w:val="multilevel"/>
    <w:tmpl w:val="24F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14DB6"/>
    <w:multiLevelType w:val="multilevel"/>
    <w:tmpl w:val="07F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C6BAB"/>
    <w:multiLevelType w:val="multilevel"/>
    <w:tmpl w:val="BD76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F1DB9"/>
    <w:multiLevelType w:val="multilevel"/>
    <w:tmpl w:val="09F68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A42381"/>
    <w:multiLevelType w:val="multilevel"/>
    <w:tmpl w:val="6D6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50B92"/>
    <w:multiLevelType w:val="multilevel"/>
    <w:tmpl w:val="27DE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F4022"/>
    <w:multiLevelType w:val="multilevel"/>
    <w:tmpl w:val="337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01CC1"/>
    <w:multiLevelType w:val="multilevel"/>
    <w:tmpl w:val="9A18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6237D"/>
    <w:multiLevelType w:val="multilevel"/>
    <w:tmpl w:val="30B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67848"/>
    <w:multiLevelType w:val="multilevel"/>
    <w:tmpl w:val="5D3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50283"/>
    <w:multiLevelType w:val="multilevel"/>
    <w:tmpl w:val="0184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423067">
    <w:abstractNumId w:val="6"/>
  </w:num>
  <w:num w:numId="2" w16cid:durableId="1670257005">
    <w:abstractNumId w:val="9"/>
  </w:num>
  <w:num w:numId="3" w16cid:durableId="150486688">
    <w:abstractNumId w:val="8"/>
  </w:num>
  <w:num w:numId="4" w16cid:durableId="274213550">
    <w:abstractNumId w:val="11"/>
  </w:num>
  <w:num w:numId="5" w16cid:durableId="1120605475">
    <w:abstractNumId w:val="15"/>
  </w:num>
  <w:num w:numId="6" w16cid:durableId="1374966866">
    <w:abstractNumId w:val="2"/>
  </w:num>
  <w:num w:numId="7" w16cid:durableId="795567642">
    <w:abstractNumId w:val="4"/>
  </w:num>
  <w:num w:numId="8" w16cid:durableId="1404061071">
    <w:abstractNumId w:val="12"/>
  </w:num>
  <w:num w:numId="9" w16cid:durableId="1303120525">
    <w:abstractNumId w:val="10"/>
  </w:num>
  <w:num w:numId="10" w16cid:durableId="605817265">
    <w:abstractNumId w:val="16"/>
  </w:num>
  <w:num w:numId="11" w16cid:durableId="535394330">
    <w:abstractNumId w:val="1"/>
  </w:num>
  <w:num w:numId="12" w16cid:durableId="969168124">
    <w:abstractNumId w:val="14"/>
  </w:num>
  <w:num w:numId="13" w16cid:durableId="1229850837">
    <w:abstractNumId w:val="7"/>
  </w:num>
  <w:num w:numId="14" w16cid:durableId="352272757">
    <w:abstractNumId w:val="17"/>
  </w:num>
  <w:num w:numId="15" w16cid:durableId="977219918">
    <w:abstractNumId w:val="5"/>
  </w:num>
  <w:num w:numId="16" w16cid:durableId="1154952770">
    <w:abstractNumId w:val="13"/>
  </w:num>
  <w:num w:numId="17" w16cid:durableId="108475915">
    <w:abstractNumId w:val="0"/>
  </w:num>
  <w:num w:numId="18" w16cid:durableId="1413548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2A"/>
    <w:rsid w:val="001B642A"/>
    <w:rsid w:val="00521E93"/>
    <w:rsid w:val="00662154"/>
    <w:rsid w:val="00B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E039"/>
  <w15:chartTrackingRefBased/>
  <w15:docId w15:val="{FFB94097-4D20-44B4-BA22-5789AB0D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64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4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4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4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4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4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4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4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4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6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6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4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64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64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64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64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64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64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6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4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64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6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64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64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64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6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64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6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0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5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2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0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2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0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2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1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8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8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钦诚 张</dc:creator>
  <cp:keywords/>
  <dc:description/>
  <cp:lastModifiedBy>钦诚 张</cp:lastModifiedBy>
  <cp:revision>1</cp:revision>
  <dcterms:created xsi:type="dcterms:W3CDTF">2024-11-18T05:49:00Z</dcterms:created>
  <dcterms:modified xsi:type="dcterms:W3CDTF">2024-11-18T05:50:00Z</dcterms:modified>
</cp:coreProperties>
</file>