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B0845">
      <w:pPr>
        <w:spacing w:after="160" w:line="278" w:lineRule="auto"/>
        <w:jc w:val="left"/>
        <w:rPr>
          <w:rFonts w:hint="eastAsia" w:ascii="等线" w:hAnsi="等线" w:eastAsia="等线" w:cs="Times New Roman"/>
          <w:b/>
          <w:bCs/>
          <w:sz w:val="28"/>
          <w:szCs w:val="32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sz w:val="28"/>
          <w:szCs w:val="32"/>
          <w:lang w:val="en-US" w:eastAsia="zh-CN"/>
          <w14:ligatures w14:val="standardContextual"/>
        </w:rPr>
        <w:t>赓续鹭岛红血脉，展望海峡新图景</w:t>
      </w:r>
    </w:p>
    <w:p w14:paraId="1B73A466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鹭江潮涌，聆听百年学府爱国弦歌</w:t>
      </w:r>
    </w:p>
    <w:p w14:paraId="0FB5789D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琴岛听涛，遥望海峡两岸共圆梦想</w:t>
      </w:r>
    </w:p>
    <w:p w14:paraId="5D3F7257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为深入贯彻习近平新时代中国特色社会主义思想，大力弘扬以爱国主义为核心的民族精神，坚定推进祖国和平统一进程，仪光赤心实践队踏上鹭岛厦门</w:t>
      </w: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t>，</w:t>
      </w:r>
      <w:r>
        <w:rPr>
          <w:rFonts w:ascii="等线" w:hAnsi="等线" w:eastAsia="等线" w:cs="Times New Roman"/>
          <w:sz w:val="22"/>
          <w14:ligatures w14:val="standardContextual"/>
        </w:rPr>
        <w:t>在百年学府寻访红色基因，于海峡最前线感悟家国情怀，在历史与现实的激荡中，让青春力量与国家命运同频共振。</w:t>
      </w:r>
    </w:p>
    <w:p w14:paraId="0E3775AF">
      <w:pPr>
        <w:spacing w:after="160" w:line="278" w:lineRule="auto"/>
        <w:jc w:val="left"/>
        <w:rPr>
          <w:rFonts w:hint="eastAsia" w:ascii="等线" w:hAnsi="等线" w:eastAsia="等线" w:cs="Times New Roman"/>
          <w:b/>
          <w:bCs/>
          <w:sz w:val="24"/>
          <w:szCs w:val="28"/>
          <w14:ligatures w14:val="standardContextual"/>
        </w:rPr>
      </w:pPr>
      <w:r>
        <w:rPr>
          <w:rFonts w:ascii="等线" w:hAnsi="等线" w:eastAsia="等线" w:cs="Times New Roman"/>
          <w:b/>
          <w:bCs/>
          <w:sz w:val="24"/>
          <w:szCs w:val="28"/>
          <w14:ligatures w14:val="standardContextual"/>
        </w:rPr>
        <w:t>南强寻迹，薪火相传</w:t>
      </w:r>
    </w:p>
    <w:p w14:paraId="2045C285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1月24日上午，实践队踏入厦门大学思明校区，用心去感触生生不息的红色血脉。</w:t>
      </w:r>
    </w:p>
    <w:p w14:paraId="48668675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队员们首先走进厦门大学校史馆，触摸那段血与火交织的峥嵘岁月。“为革命而死，我们觉得很光荣，很快乐。”它书写着厦大共产党人的信仰与忠诚；“以战区作学校，以枪杆代笔杆。” 在民族危亡的至暗时刻，厦大师生没有选择退缩，而是发出了“救亡图存，匹夫有责”的呐喊，用实际行动诠释爱国精神。队员们凝视着这些泛黄的历史照片，仿佛听到了百年前的激昂号角，深切感悟到红色基因在这所百年学府中的薪火相传。</w:t>
      </w:r>
    </w:p>
    <w:p w14:paraId="5D25C49D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走出校史馆，实践队漫步至芙蓉湖畔。湖水清澈如镜，倒映着蓝天白云与岸边的垂柳；微风拂过，湖面泛起层层涟漪，与四周郁郁葱葱的林木相映成趣。在这片宁静的湖光山色中，队员们感受着这所百年学府独有的灵气与生机，体悟着“自强不息，止于至善”的精神在自然与人文间的和谐共生。</w:t>
      </w:r>
    </w:p>
    <w:p w14:paraId="0BFBEE4E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【队员有话说】</w:t>
      </w:r>
    </w:p>
    <w:p w14:paraId="7F1F23A1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厦大党支部是福建第一个党支部。厦大校史馆中陈列着许多英雄的事迹展板，有很多在学生时期就入了党，并参与党组织的建设、发展。其中有的，比如林心尧，厦大党支部首批党员，入党一年后便在白色恐怖中牺牲。</w:t>
      </w:r>
    </w:p>
    <w:p w14:paraId="73C3C93C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可是他们却说，“为革命而死，我们觉得很光荣，很快乐。不革命无以救中国!我早已视死如归，准备牺牲。不必为我悲伤，应踏着我们的血迹前进!”</w:t>
      </w:r>
    </w:p>
    <w:p w14:paraId="4A2CECA9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烈士浩气长存，而一代代青年学生也将从这里出发，记忆着，昔日的苦难与辉煌，承载着，未来的希望与憧憬。</w:t>
      </w:r>
    </w:p>
    <w:p w14:paraId="53026B67">
      <w:pPr>
        <w:spacing w:after="160" w:line="278" w:lineRule="auto"/>
        <w:jc w:val="left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t>——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姚郏不约</w:t>
      </w:r>
    </w:p>
    <w:p w14:paraId="1704645F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drawing>
          <wp:inline distT="0" distB="0" distL="114300" distR="114300">
            <wp:extent cx="4723130" cy="3637280"/>
            <wp:effectExtent l="0" t="0" r="1270" b="7620"/>
            <wp:docPr id="1" name="图片 1" descr="厦大思明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大思明合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F4A1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drawing>
          <wp:inline distT="0" distB="0" distL="114300" distR="114300">
            <wp:extent cx="4246880" cy="5665470"/>
            <wp:effectExtent l="0" t="0" r="7620" b="11430"/>
            <wp:docPr id="7" name="图片 7" descr="32a5d781f85e254b30488d4c1c538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2a5d781f85e254b30488d4c1c5388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5E28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drawing>
          <wp:inline distT="0" distB="0" distL="114300" distR="114300">
            <wp:extent cx="4675505" cy="3505200"/>
            <wp:effectExtent l="0" t="0" r="10795" b="0"/>
            <wp:docPr id="8" name="图片 8" descr="0b01939122984c77deb9af1badcfb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b01939122984c77deb9af1badcfb0a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0346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drawing>
          <wp:inline distT="0" distB="0" distL="114300" distR="114300">
            <wp:extent cx="4332605" cy="5779135"/>
            <wp:effectExtent l="0" t="0" r="10795" b="12065"/>
            <wp:docPr id="9" name="图片 9" descr="1e28114d0b5d4fc8ec064d4d3609c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e28114d0b5d4fc8ec064d4d3609c6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2E7">
      <w:pPr>
        <w:spacing w:after="160" w:line="278" w:lineRule="auto"/>
        <w:jc w:val="left"/>
        <w:rPr>
          <w:rFonts w:hint="eastAsia" w:ascii="等线" w:hAnsi="等线" w:eastAsia="等线" w:cs="Times New Roman"/>
          <w:b/>
          <w:bCs/>
          <w:sz w:val="24"/>
          <w:szCs w:val="28"/>
          <w14:ligatures w14:val="standardContextual"/>
        </w:rPr>
      </w:pPr>
      <w:r>
        <w:rPr>
          <w:rFonts w:ascii="等线" w:hAnsi="等线" w:eastAsia="等线" w:cs="Times New Roman"/>
          <w:b/>
          <w:bCs/>
          <w:sz w:val="24"/>
          <w:szCs w:val="28"/>
          <w14:ligatures w14:val="standardContextual"/>
        </w:rPr>
        <w:t>琴岛踏红，丰碑永铸</w:t>
      </w:r>
    </w:p>
    <w:p w14:paraId="3A4749BF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1月24日下午，实践队登上轮渡，驶向享有“海上花园”美誉的鼓浪屿。碧波荡漾间，一段红色的峥嵘岁月正等待开启。</w:t>
      </w:r>
    </w:p>
    <w:p w14:paraId="4ADA5461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登岛后，队员们首先探访了八卦楼。这座矗立于笔架山顶、拥有红色圆顶的建筑，不仅是鼓浪屿的璀璨明珠，更是一位台湾游子的爱国见证，诉说着中华民族至暗时刻台湾同胞的悲思，也寄托着两岸中国人的家国梦想。</w:t>
      </w:r>
    </w:p>
    <w:p w14:paraId="76FAC384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随后，队员们来到中共福建省委机关旧址。古朴的砖墙与静谧的院落，仿佛仍在回响着当年激进的革命誓言，让队员们深刻感悟到隐蔽战线上的惊心动魄与信仰如磐。</w:t>
      </w:r>
    </w:p>
    <w:p w14:paraId="27B321CA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沿着蜿蜒的山道，队员们最终抵达日光岩脚下的郑成功纪念馆，于矗立的雕像前，感受那份维护国家统一的浩然正气。这位收复台湾的民族英雄，用“寸土不让”的行动，在海峡两岸铸就了永恒的精神丰碑。</w:t>
      </w:r>
    </w:p>
    <w:p w14:paraId="3D43851B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【队员有话说】</w:t>
      </w:r>
    </w:p>
    <w:p w14:paraId="0DAEFDBC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踏足大嶝岛，便站在了厦门离金门岛最近的土地上。这里藏着独一份的滨海风光，更镌刻着一段难以磨灭的峥嵘历史。在那段特殊的岁月里，先辈们以坚定的决心捍卫领土完整，用强硬的姿态回击一切妄图分裂祖国的反动行径。看着战区老炮兵们的口述采访，字里行间的赤诚与无畏令人动容。如今祖国国防力量日益强大，山河安澜，我们始终坚信，所有分裂祖国的反动势力终将被彻底根除，国家统一的愿景定能早日实现。</w:t>
      </w:r>
    </w:p>
    <w:p w14:paraId="164D5DBF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——项梓恒</w:t>
      </w:r>
    </w:p>
    <w:p w14:paraId="1AA072C7">
      <w:pPr>
        <w:spacing w:after="160" w:line="278" w:lineRule="auto"/>
        <w:jc w:val="left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t>鼓浪屿，仅有1.88平方公里，却有八处红色遗址。小小的岛屿有着厚重的理想气息。</w:t>
      </w:r>
    </w:p>
    <w:p w14:paraId="4E13D9FF">
      <w:pPr>
        <w:spacing w:after="160" w:line="278" w:lineRule="auto"/>
        <w:jc w:val="left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t>我们调研了中共福建省委机关旧址。楼很窄，弥漫着潮湿的味道。步入二楼，《国际歌》响起了。音响有点旧，声音很小，也没那么清晰，但我听到了清晰的，来自身旁同学们的歌声。</w:t>
      </w:r>
    </w:p>
    <w:p w14:paraId="68C6E23F">
      <w:pPr>
        <w:spacing w:after="160" w:line="278" w:lineRule="auto"/>
        <w:jc w:val="left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t>是不是一百年前，那群年轻人在这里，也轻轻唱响了《国际歌》？</w:t>
      </w:r>
    </w:p>
    <w:p w14:paraId="4CAE3682">
      <w:pPr>
        <w:spacing w:after="160" w:line="278" w:lineRule="auto"/>
        <w:jc w:val="left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t>光阴流转，一曲同唱。 “这是最后的斗争，团结起来到明天，英特纳雄耐尔，就一定要实现”。百年浩气昭乾坤，一颗赤心报家国。</w:t>
      </w:r>
    </w:p>
    <w:p w14:paraId="5A2A5554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——姚郏不约</w:t>
      </w:r>
    </w:p>
    <w:p w14:paraId="374E191D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380865" cy="3284855"/>
            <wp:effectExtent l="0" t="0" r="635" b="4445"/>
            <wp:docPr id="10" name="图片 10" descr="96e8e46673082b751a70e22b9a2cf1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6e8e46673082b751a70e22b9a2cf1b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DE7F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683760" cy="3512820"/>
            <wp:effectExtent l="0" t="0" r="2540" b="5080"/>
            <wp:docPr id="2" name="图片 2" descr="郑成功纪念馆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郑成功纪念馆合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55AB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3834130" cy="5113020"/>
            <wp:effectExtent l="0" t="0" r="1270" b="5080"/>
            <wp:docPr id="6" name="图片 6" descr="中共福建省委机关旧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中共福建省委机关旧址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948C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3798570" cy="5067300"/>
            <wp:effectExtent l="0" t="0" r="11430" b="0"/>
            <wp:docPr id="11" name="图片 11" descr="e49076df523397f419ac8d70d5c41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49076df523397f419ac8d70d5c41bc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04E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369435" cy="3275965"/>
            <wp:effectExtent l="0" t="0" r="12065" b="635"/>
            <wp:docPr id="12" name="图片 12" descr="445379ac342e57257ae17ea507536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45379ac342e57257ae17ea5075368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9AC3">
      <w:pPr>
        <w:spacing w:after="160" w:line="278" w:lineRule="auto"/>
        <w:jc w:val="left"/>
        <w:rPr>
          <w:rFonts w:hint="eastAsia" w:ascii="等线" w:hAnsi="等线" w:eastAsia="等线" w:cs="Times New Roman"/>
          <w:b/>
          <w:bCs/>
          <w:sz w:val="24"/>
          <w:szCs w:val="28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sz w:val="24"/>
          <w:szCs w:val="28"/>
          <w14:ligatures w14:val="standardContextual"/>
        </w:rPr>
        <w:t>三岛铸魂，硝烟铭史</w:t>
      </w:r>
    </w:p>
    <w:p w14:paraId="783CFF15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1月25日上午，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队员们</w:t>
      </w:r>
      <w:r>
        <w:rPr>
          <w:rFonts w:ascii="等线" w:hAnsi="等线" w:eastAsia="等线" w:cs="Times New Roman"/>
          <w:sz w:val="22"/>
          <w14:ligatures w14:val="standardContextual"/>
        </w:rPr>
        <w:t>前往大嶝岛，走进英雄三岛战地观光园，置身于昔日炮火纷飞的最前线。</w:t>
      </w:r>
    </w:p>
    <w:p w14:paraId="35230EDE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“天地英雄气，千秋尚凛然。”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 xml:space="preserve"> </w:t>
      </w:r>
      <w:r>
        <w:rPr>
          <w:rFonts w:ascii="等线" w:hAnsi="等线" w:eastAsia="等线" w:cs="Times New Roman"/>
          <w:sz w:val="22"/>
          <w14:ligatures w14:val="standardContextual"/>
        </w:rPr>
        <w:t>在这片被炮火反复耕犁过的土地上，三岛军民曾用血肉之躯筑起了一道坚不可摧的海上长城。在英雄三岛精神主题馆，队员们被一组组震撼的历史数据和画面深深击中：那是面对万炮齐轰时，军民誓死不退的背影；是“头可断，血可流，三岛寸土不可丢”的铮铮誓言。在这里，每一寸土地都浸透着热血，每一块礁石都铭刻着忠诚。</w:t>
      </w:r>
    </w:p>
    <w:p w14:paraId="2A873E66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在金门县政府旧址，红砖古厝静静伫立，见证了两岸同胞共同抗日的烽火岁月</w:t>
      </w: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t>，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如同</w:t>
      </w:r>
      <w:r>
        <w:rPr>
          <w:rFonts w:ascii="等线" w:hAnsi="等线" w:eastAsia="等线" w:cs="Times New Roman"/>
          <w:sz w:val="22"/>
          <w14:ligatures w14:val="standardContextual"/>
        </w:rPr>
        <w:t>一座巍峨的精神丰碑，屹立在祖国南疆，激励着新时代的北航学子时刻准备着，以青春之躯，护山河无恙。</w:t>
      </w:r>
    </w:p>
    <w:p w14:paraId="65508C57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【队员有话说】</w:t>
      </w:r>
    </w:p>
    <w:p w14:paraId="52DBE0BA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展览馆中，我印象最深刻的是大嶝双沪女炮班里的许秀乖，参加炮战时只有16岁。16岁，说不害怕是假的，因为死亡就常常在眼前炸开，也随时会降临到自己身上。</w:t>
      </w:r>
    </w:p>
    <w:p w14:paraId="1A3EECB3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回家？她却说“那怎么行呢？”</w:t>
      </w:r>
    </w:p>
    <w:p w14:paraId="7D0318BE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14:ligatures w14:val="standardContextual"/>
        </w:rPr>
        <w:t>朴素的爱国情怀战胜了恐惧。后来，她成为了史上参展时间最长、发射炮弹最多的女炮手。</w:t>
      </w:r>
    </w:p>
    <w:p w14:paraId="2150ADB0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豆蔻年华扛钢枪，一腔赤诚护海防。</w:t>
      </w:r>
    </w:p>
    <w:p w14:paraId="131B3CA6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t>——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姚郏不约</w:t>
      </w:r>
    </w:p>
    <w:p w14:paraId="0AF6C5C8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575175" cy="3430270"/>
            <wp:effectExtent l="0" t="0" r="9525" b="11430"/>
            <wp:docPr id="13" name="图片 13" descr="f9a4c41f7a73d4f4022fdad9fa2f7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9a4c41f7a73d4f4022fdad9fa2f79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4202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709160" cy="3531870"/>
            <wp:effectExtent l="0" t="0" r="2540" b="11430"/>
            <wp:docPr id="3" name="图片 3" descr="大嶝岛合照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大嶝岛合照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846A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429125" cy="3321685"/>
            <wp:effectExtent l="0" t="0" r="3175" b="5715"/>
            <wp:docPr id="4" name="图片 4" descr="大嶝岛合照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嶝岛合照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957E">
      <w:pPr>
        <w:spacing w:after="160" w:line="278" w:lineRule="auto"/>
        <w:jc w:val="center"/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default" w:ascii="等线" w:hAnsi="等线" w:eastAsia="等线" w:cs="Times New Roman"/>
          <w:sz w:val="22"/>
          <w:lang w:val="en-US" w:eastAsia="zh-CN"/>
          <w14:ligatures w14:val="standardContextual"/>
        </w:rPr>
        <w:drawing>
          <wp:inline distT="0" distB="0" distL="114300" distR="114300">
            <wp:extent cx="4454525" cy="3340100"/>
            <wp:effectExtent l="0" t="0" r="3175" b="0"/>
            <wp:docPr id="14" name="图片 14" descr="2c02c4998a6b82c4c27453b1d0d67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c02c4998a6b82c4c27453b1d0d674a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5C32">
      <w:pPr>
        <w:spacing w:after="160" w:line="278" w:lineRule="auto"/>
        <w:jc w:val="left"/>
        <w:rPr>
          <w:rFonts w:hint="eastAsia" w:ascii="等线" w:hAnsi="等线" w:eastAsia="等线" w:cs="Times New Roman"/>
          <w:b/>
          <w:bCs/>
          <w:sz w:val="24"/>
          <w:szCs w:val="28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sz w:val="24"/>
          <w:szCs w:val="28"/>
          <w14:ligatures w14:val="standardContextual"/>
        </w:rPr>
        <w:t>海峡远眺，共盼同圆</w:t>
      </w:r>
    </w:p>
    <w:p w14:paraId="63B6875C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1月25日下午，实践队来到环岛路海边，赴一场跨越海峡的青春之约。</w:t>
      </w:r>
    </w:p>
    <w:p w14:paraId="1F49EA0D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走近环岛路，</w:t>
      </w:r>
      <w:r>
        <w:rPr>
          <w:rFonts w:ascii="等线" w:hAnsi="等线" w:eastAsia="等线" w:cs="Times New Roman"/>
          <w:sz w:val="22"/>
          <w14:ligatures w14:val="standardContextual"/>
        </w:rPr>
        <w:t>巨大的“一国两制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 xml:space="preserve"> </w:t>
      </w:r>
      <w:r>
        <w:rPr>
          <w:rFonts w:ascii="等线" w:hAnsi="等线" w:eastAsia="等线" w:cs="Times New Roman"/>
          <w:sz w:val="22"/>
          <w14:ligatures w14:val="standardContextual"/>
        </w:rPr>
        <w:t>统一中国”红色标语牌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映入眼帘，它</w:t>
      </w:r>
      <w:r>
        <w:rPr>
          <w:rFonts w:ascii="等线" w:hAnsi="等线" w:eastAsia="等线" w:cs="Times New Roman"/>
          <w:sz w:val="22"/>
          <w14:ligatures w14:val="standardContextual"/>
        </w:rPr>
        <w:t>巍然矗立，面向大海，与对岸的金门诸岛遥遥相望。这八个大字，不仅是</w:t>
      </w: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对祖国统一的</w:t>
      </w:r>
      <w:r>
        <w:rPr>
          <w:rFonts w:ascii="等线" w:hAnsi="等线" w:eastAsia="等线" w:cs="Times New Roman"/>
          <w:sz w:val="22"/>
          <w14:ligatures w14:val="standardContextual"/>
        </w:rPr>
        <w:t>宣示，更是中华民族共同的心愿与期盼。</w:t>
      </w:r>
    </w:p>
    <w:p w14:paraId="681932E0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  <w:r>
        <w:rPr>
          <w:rFonts w:ascii="等线" w:hAnsi="等线" w:eastAsia="等线" w:cs="Times New Roman"/>
          <w:sz w:val="22"/>
          <w14:ligatures w14:val="standardContextual"/>
        </w:rPr>
        <w:t>海风猎猎，浪花拍岸。队员们伫立海滨，纷纷合影打卡，眺望海峡深处。“乡愁是一湾浅浅的海峡”，但如今，这湾海峡已不再是不可逾越的天堑。在这里，大家深刻领悟到习近平总书记关于对台工作的重要论述，感受到两岸同胞血浓于水的亲情。作为新时代的北航学子，我们深知，统一是两岸人民共同的心愿，是不可逆转的历史大势。</w:t>
      </w:r>
    </w:p>
    <w:p w14:paraId="008A6B52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drawing>
          <wp:inline distT="0" distB="0" distL="114300" distR="114300">
            <wp:extent cx="4437380" cy="3328035"/>
            <wp:effectExtent l="0" t="0" r="7620" b="12065"/>
            <wp:docPr id="5" name="图片 5" descr="一国两制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一国两制合照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6289">
      <w:pPr>
        <w:spacing w:after="160" w:line="278" w:lineRule="auto"/>
        <w:jc w:val="center"/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eastAsia="zh-CN"/>
          <w14:ligatures w14:val="standardContextual"/>
        </w:rPr>
        <w:drawing>
          <wp:inline distT="0" distB="0" distL="114300" distR="114300">
            <wp:extent cx="4170045" cy="3126740"/>
            <wp:effectExtent l="0" t="0" r="8255" b="10160"/>
            <wp:docPr id="15" name="图片 15" descr="c75e70ed0fa5c1e97b65ae620ce1c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75e70ed0fa5c1e97b65ae620ce1cbe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2FB4">
      <w:pPr>
        <w:spacing w:after="160" w:line="278" w:lineRule="auto"/>
        <w:jc w:val="left"/>
        <w:rPr>
          <w:rFonts w:ascii="等线" w:hAnsi="等线" w:eastAsia="等线" w:cs="Times New Roman"/>
          <w:sz w:val="22"/>
          <w14:ligatures w14:val="standardContextual"/>
        </w:rPr>
      </w:pPr>
    </w:p>
    <w:p w14:paraId="478A77C8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sz w:val="22"/>
          <w:lang w:val="en-US" w:eastAsia="zh-CN"/>
          <w14:ligatures w14:val="standardContextual"/>
        </w:rPr>
        <w:t>实践收获，逐梦海疆</w:t>
      </w:r>
      <w:bookmarkStart w:id="0" w:name="_GoBack"/>
      <w:bookmarkEnd w:id="0"/>
    </w:p>
    <w:p w14:paraId="3DD5E037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从南强学府的朗朗书声，到英雄三岛的隆隆炮声；从鼓浪屿的红色往事，到海峡边盼归的深情凝望。</w:t>
      </w:r>
    </w:p>
    <w:p w14:paraId="10572F0E">
      <w:pPr>
        <w:spacing w:after="160" w:line="278" w:lineRule="auto"/>
        <w:jc w:val="left"/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</w:pPr>
      <w:r>
        <w:rPr>
          <w:rFonts w:hint="eastAsia" w:ascii="等线" w:hAnsi="等线" w:eastAsia="等线" w:cs="Times New Roman"/>
          <w:sz w:val="22"/>
          <w:lang w:val="en-US" w:eastAsia="zh-CN"/>
          <w14:ligatures w14:val="standardContextual"/>
        </w:rPr>
        <w:t>这次实践，是一次历史的回眸，更是一次精神的洗礼。仪光赤心实践队将带着这份沉甸甸的感悟，把爱国之情化为报国之行，在科技创新的征途上，为了祖国的统一与富强，劈波斩浪，扬帆远航！</w:t>
      </w:r>
    </w:p>
    <w:p w14:paraId="354C23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55F97"/>
    <w:rsid w:val="1AFE6CB6"/>
    <w:rsid w:val="1D94745E"/>
    <w:rsid w:val="1FD61FB0"/>
    <w:rsid w:val="31BD65A6"/>
    <w:rsid w:val="45A55F97"/>
    <w:rsid w:val="6531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482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2026-01-25T18:06:00Z</dcterms:created>
  <dc:creator>李泓澄</dc:creator>
  <cp:lastModifiedBy>李泓澄</cp:lastModifiedBy>
  <dcterms:modified xsi:type="dcterms:W3CDTF">2026-01-26T09:23:01Z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5784A00FFC5C45C6B58312EFEB511E89_11</vt:lpwstr>
  </property>
  <property fmtid="{D5CDD505-2E9C-101B-9397-08002B2CF9AE}" pid="4" name="KSOTemplateDocerSaveRecord">
    <vt:lpwstr>eyJoZGlkIjoiMTMxNDU0MDliNTNhY2NhYjA0MzAwMTA1OGRmOGQ3ZDgiLCJ1c2VySWQiOiIxNjI3NjE5OTIwIn0=</vt:lpwstr>
  </property>
</Properties>
</file>