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22F22" w14:textId="2E65F1E2" w:rsidR="00876292" w:rsidRDefault="770994F6" w:rsidP="53D5DBE8">
      <w:pPr>
        <w:pStyle w:val="Titre1"/>
        <w:rPr>
          <w:rFonts w:ascii="Nunito Sans" w:eastAsia="Nunito Sans" w:hAnsi="Nunito Sans" w:cs="Nunito Sans"/>
          <w:b/>
          <w:bCs/>
          <w:color w:val="000000" w:themeColor="text1"/>
          <w:sz w:val="28"/>
          <w:szCs w:val="28"/>
        </w:rPr>
      </w:pPr>
      <w:r w:rsidRPr="53D5DBE8">
        <w:rPr>
          <w:rFonts w:ascii="Calibri" w:eastAsia="Calibri" w:hAnsi="Calibri" w:cs="Calibri"/>
          <w:color w:val="000000" w:themeColor="text1"/>
        </w:rPr>
        <w:t>Story 4 :</w:t>
      </w:r>
      <w:r w:rsidR="07B68B58" w:rsidRPr="53D5DBE8">
        <w:rPr>
          <w:rFonts w:ascii="Nunito Sans" w:eastAsia="Nunito Sans" w:hAnsi="Nunito Sans" w:cs="Nunito Sans"/>
          <w:b/>
          <w:bCs/>
          <w:color w:val="000000" w:themeColor="text1"/>
        </w:rPr>
        <w:t xml:space="preserve"> </w:t>
      </w:r>
      <w:r w:rsidR="07B68B58" w:rsidRPr="53D5DBE8">
        <w:rPr>
          <w:rFonts w:ascii="Nunito Sans" w:eastAsia="Nunito Sans" w:hAnsi="Nunito Sans" w:cs="Nunito Sans"/>
          <w:b/>
          <w:bCs/>
          <w:color w:val="000000" w:themeColor="text1"/>
          <w:sz w:val="28"/>
          <w:szCs w:val="28"/>
        </w:rPr>
        <w:t>MISE EN PLACE DU POSTE DE TRAVAIL</w:t>
      </w:r>
    </w:p>
    <w:p w14:paraId="050614E4" w14:textId="65E490B3" w:rsidR="00876292" w:rsidRDefault="00876292" w:rsidP="53D5DBE8">
      <w:pPr>
        <w:jc w:val="center"/>
        <w:rPr>
          <w:rFonts w:ascii="Calibri" w:eastAsia="Calibri" w:hAnsi="Calibri" w:cs="Calibri"/>
          <w:color w:val="000000" w:themeColor="text1"/>
          <w:sz w:val="32"/>
          <w:szCs w:val="32"/>
        </w:rPr>
      </w:pPr>
    </w:p>
    <w:p w14:paraId="46786A27" w14:textId="79278A56" w:rsidR="00876292" w:rsidRDefault="00876292" w:rsidP="53D5DBE8">
      <w:pPr>
        <w:rPr>
          <w:rFonts w:ascii="Calibri" w:eastAsia="Calibri" w:hAnsi="Calibri" w:cs="Calibri"/>
          <w:color w:val="000000" w:themeColor="text1"/>
        </w:rPr>
      </w:pPr>
    </w:p>
    <w:p w14:paraId="128114F1" w14:textId="0010DD2D" w:rsidR="00876292" w:rsidRDefault="770994F6" w:rsidP="53D5DBE8">
      <w:pPr>
        <w:rPr>
          <w:rFonts w:ascii="Calibri" w:eastAsia="Calibri" w:hAnsi="Calibri" w:cs="Calibri"/>
          <w:color w:val="000000" w:themeColor="text1"/>
        </w:rPr>
      </w:pPr>
      <w:r w:rsidRPr="53D5DBE8">
        <w:rPr>
          <w:rFonts w:ascii="Calibri" w:eastAsia="Calibri" w:hAnsi="Calibri" w:cs="Calibri"/>
          <w:b/>
          <w:bCs/>
          <w:color w:val="000000" w:themeColor="text1"/>
          <w:u w:val="single"/>
        </w:rPr>
        <w:t>Contexte :</w:t>
      </w:r>
    </w:p>
    <w:p w14:paraId="42482CDF" w14:textId="6E83944F" w:rsidR="00876292" w:rsidRDefault="55B444B5" w:rsidP="4B8C6355">
      <w:pPr>
        <w:rPr>
          <w:rFonts w:ascii="Calibri" w:eastAsia="Calibri" w:hAnsi="Calibri" w:cs="Calibri"/>
          <w:color w:val="000000" w:themeColor="text1"/>
        </w:rPr>
      </w:pPr>
      <w:r w:rsidRPr="4B8C6355">
        <w:rPr>
          <w:rFonts w:ascii="Calibri" w:eastAsia="Calibri" w:hAnsi="Calibri" w:cs="Calibri"/>
          <w:color w:val="000000" w:themeColor="text1"/>
        </w:rPr>
        <w:t>Pour développer une IA et pour la collaboration il faut utiliser différents outils informatiques qui faut installer sur son poste de travai</w:t>
      </w:r>
      <w:r w:rsidR="168D4C3C" w:rsidRPr="4B8C6355">
        <w:rPr>
          <w:rFonts w:ascii="Calibri" w:eastAsia="Calibri" w:hAnsi="Calibri" w:cs="Calibri"/>
          <w:color w:val="000000" w:themeColor="text1"/>
        </w:rPr>
        <w:t xml:space="preserve">l :  Jupyter notebook, anaconda, </w:t>
      </w:r>
      <w:r w:rsidR="373AD9A3" w:rsidRPr="4B8C6355">
        <w:rPr>
          <w:rFonts w:ascii="Calibri" w:eastAsia="Calibri" w:hAnsi="Calibri" w:cs="Calibri"/>
          <w:color w:val="000000" w:themeColor="text1"/>
        </w:rPr>
        <w:t>python</w:t>
      </w:r>
      <w:r w:rsidR="168D4C3C" w:rsidRPr="4B8C6355">
        <w:rPr>
          <w:rFonts w:ascii="Calibri" w:eastAsia="Calibri" w:hAnsi="Calibri" w:cs="Calibri"/>
          <w:color w:val="000000" w:themeColor="text1"/>
        </w:rPr>
        <w:t>, team</w:t>
      </w:r>
      <w:r w:rsidR="088ADC0E" w:rsidRPr="4B8C6355">
        <w:rPr>
          <w:rFonts w:ascii="Calibri" w:eastAsia="Calibri" w:hAnsi="Calibri" w:cs="Calibri"/>
          <w:color w:val="000000" w:themeColor="text1"/>
        </w:rPr>
        <w:t>s,</w:t>
      </w:r>
      <w:r w:rsidR="168D4C3C" w:rsidRPr="4B8C6355">
        <w:rPr>
          <w:rFonts w:ascii="Calibri" w:eastAsia="Calibri" w:hAnsi="Calibri" w:cs="Calibri"/>
          <w:color w:val="000000" w:themeColor="text1"/>
        </w:rPr>
        <w:t xml:space="preserve"> </w:t>
      </w:r>
      <w:r w:rsidR="5D42EB07" w:rsidRPr="4B8C6355">
        <w:rPr>
          <w:rFonts w:ascii="Calibri" w:eastAsia="Calibri" w:hAnsi="Calibri" w:cs="Calibri"/>
          <w:color w:val="000000" w:themeColor="text1"/>
        </w:rPr>
        <w:t>e</w:t>
      </w:r>
      <w:r w:rsidR="6358962E" w:rsidRPr="4B8C6355">
        <w:rPr>
          <w:rFonts w:ascii="Calibri" w:eastAsia="Calibri" w:hAnsi="Calibri" w:cs="Calibri"/>
          <w:color w:val="000000" w:themeColor="text1"/>
        </w:rPr>
        <w:t>tc</w:t>
      </w:r>
      <w:r w:rsidR="5D42EB07" w:rsidRPr="4B8C6355">
        <w:rPr>
          <w:rFonts w:ascii="Calibri" w:eastAsia="Calibri" w:hAnsi="Calibri" w:cs="Calibri"/>
          <w:color w:val="000000" w:themeColor="text1"/>
        </w:rPr>
        <w:t>.</w:t>
      </w:r>
    </w:p>
    <w:p w14:paraId="4EDE9ED0" w14:textId="65CA9602" w:rsidR="00876292" w:rsidRDefault="00876292" w:rsidP="53D5DBE8">
      <w:pPr>
        <w:rPr>
          <w:rFonts w:ascii="Calibri" w:eastAsia="Calibri" w:hAnsi="Calibri" w:cs="Calibri"/>
          <w:color w:val="000000" w:themeColor="text1"/>
        </w:rPr>
      </w:pPr>
    </w:p>
    <w:p w14:paraId="665CC394" w14:textId="3430311A" w:rsidR="00876292" w:rsidRDefault="770994F6" w:rsidP="53D5DBE8">
      <w:pPr>
        <w:rPr>
          <w:rFonts w:ascii="Calibri" w:eastAsia="Calibri" w:hAnsi="Calibri" w:cs="Calibri"/>
          <w:color w:val="000000" w:themeColor="text1"/>
        </w:rPr>
      </w:pPr>
      <w:r w:rsidRPr="53D5DBE8">
        <w:rPr>
          <w:rFonts w:ascii="Calibri" w:eastAsia="Calibri" w:hAnsi="Calibri" w:cs="Calibri"/>
          <w:b/>
          <w:bCs/>
          <w:color w:val="000000" w:themeColor="text1"/>
          <w:u w:val="single"/>
        </w:rPr>
        <w:t>Mots-clés :</w:t>
      </w:r>
    </w:p>
    <w:p w14:paraId="2AE73CFE" w14:textId="5C32BF8F" w:rsidR="00876292" w:rsidRDefault="72B3902F" w:rsidP="4B8C6355">
      <w:pPr>
        <w:rPr>
          <w:rFonts w:eastAsiaTheme="minorEastAsia"/>
          <w:color w:val="000000" w:themeColor="text1"/>
        </w:rPr>
      </w:pPr>
      <w:r w:rsidRPr="4B8C6355">
        <w:rPr>
          <w:rFonts w:eastAsiaTheme="minorEastAsia"/>
        </w:rPr>
        <w:t>Jupyter notebook</w:t>
      </w:r>
      <w:r w:rsidR="78045D7F" w:rsidRPr="4B8C6355">
        <w:rPr>
          <w:rFonts w:eastAsiaTheme="minorEastAsia"/>
        </w:rPr>
        <w:t xml:space="preserve"> : Jupyter Notebook est une application web open-source qui vous permet de créer et de partager des documents qui contiennent du code en direct, des équations, des visualisations et du texte explicatif. Il est très utilisé dans le domaine de la science des données, de l'apprentissage automatique, de la recherche scientifique et dans de nombreux autres domaines.</w:t>
      </w:r>
    </w:p>
    <w:p w14:paraId="7F26D491" w14:textId="797EE607" w:rsidR="00876292" w:rsidRDefault="72B3902F" w:rsidP="4B8C6355">
      <w:pPr>
        <w:rPr>
          <w:rFonts w:ascii="Calibri" w:eastAsia="Calibri" w:hAnsi="Calibri" w:cs="Calibri"/>
          <w:color w:val="000000" w:themeColor="text1"/>
        </w:rPr>
      </w:pPr>
      <w:r w:rsidRPr="4B8C6355">
        <w:rPr>
          <w:rFonts w:ascii="Calibri" w:eastAsia="Calibri" w:hAnsi="Calibri" w:cs="Calibri"/>
          <w:color w:val="000000" w:themeColor="text1"/>
        </w:rPr>
        <w:t>GitHub :</w:t>
      </w:r>
      <w:r w:rsidR="1B22DFC0" w:rsidRPr="4B8C6355">
        <w:rPr>
          <w:rFonts w:ascii="Calibri" w:eastAsia="Calibri" w:hAnsi="Calibri" w:cs="Calibri"/>
          <w:color w:val="000000" w:themeColor="text1"/>
        </w:rPr>
        <w:t xml:space="preserve"> GitHub est une plateforme web pour stocker et gérer des projets de code source, favorisant la collaboration et le contrôle des versions entre développeurs.</w:t>
      </w:r>
    </w:p>
    <w:p w14:paraId="0DBB1E79" w14:textId="139EC6BC" w:rsidR="00876292" w:rsidRDefault="72B3902F"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Collaboration : </w:t>
      </w:r>
      <w:r w:rsidR="2DD270CA" w:rsidRPr="4B8C6355">
        <w:rPr>
          <w:rFonts w:ascii="Calibri" w:eastAsia="Calibri" w:hAnsi="Calibri" w:cs="Calibri"/>
          <w:color w:val="000000" w:themeColor="text1"/>
        </w:rPr>
        <w:t>Travail en équipe vers un objectif commun.</w:t>
      </w:r>
    </w:p>
    <w:p w14:paraId="2DD81D8C" w14:textId="6299EE32" w:rsidR="00876292" w:rsidRDefault="72B3902F" w:rsidP="4B8C6355">
      <w:pPr>
        <w:rPr>
          <w:rFonts w:ascii="Calibri" w:eastAsia="Calibri" w:hAnsi="Calibri" w:cs="Calibri"/>
          <w:color w:val="000000" w:themeColor="text1"/>
        </w:rPr>
      </w:pPr>
      <w:r w:rsidRPr="4B8C6355">
        <w:rPr>
          <w:rFonts w:ascii="Calibri" w:eastAsia="Calibri" w:hAnsi="Calibri" w:cs="Calibri"/>
          <w:color w:val="000000" w:themeColor="text1"/>
        </w:rPr>
        <w:t>Interpréteur :</w:t>
      </w:r>
      <w:r w:rsidR="54418757" w:rsidRPr="4B8C6355">
        <w:rPr>
          <w:rFonts w:ascii="Calibri" w:eastAsia="Calibri" w:hAnsi="Calibri" w:cs="Calibri"/>
          <w:color w:val="000000" w:themeColor="text1"/>
        </w:rPr>
        <w:t xml:space="preserve"> Programme qui exécute du code source ligne par ligne.</w:t>
      </w:r>
    </w:p>
    <w:p w14:paraId="2795BE12" w14:textId="4DCDB66A" w:rsidR="00876292" w:rsidRDefault="72B3902F"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Compilateur : </w:t>
      </w:r>
      <w:r w:rsidR="6610BF97" w:rsidRPr="4B8C6355">
        <w:rPr>
          <w:rFonts w:ascii="Calibri" w:eastAsia="Calibri" w:hAnsi="Calibri" w:cs="Calibri"/>
          <w:color w:val="000000" w:themeColor="text1"/>
        </w:rPr>
        <w:t>Outil informatique transformant le code source dans un langage donné en un code exécutable dans un autre langage ou en langage machine.</w:t>
      </w:r>
    </w:p>
    <w:p w14:paraId="60586B7B" w14:textId="76F14E7D" w:rsidR="00876292" w:rsidRDefault="72B3902F" w:rsidP="4B8C6355">
      <w:pPr>
        <w:rPr>
          <w:rFonts w:ascii="Calibri" w:eastAsia="Calibri" w:hAnsi="Calibri" w:cs="Calibri"/>
          <w:color w:val="000000" w:themeColor="text1"/>
        </w:rPr>
      </w:pPr>
      <w:r w:rsidRPr="4B8C6355">
        <w:rPr>
          <w:rFonts w:ascii="Calibri" w:eastAsia="Calibri" w:hAnsi="Calibri" w:cs="Calibri"/>
          <w:color w:val="000000" w:themeColor="text1"/>
        </w:rPr>
        <w:t>Librairie :</w:t>
      </w:r>
      <w:r w:rsidR="2E4B6C4A" w:rsidRPr="4B8C6355">
        <w:rPr>
          <w:rFonts w:ascii="Calibri" w:eastAsia="Calibri" w:hAnsi="Calibri" w:cs="Calibri"/>
          <w:color w:val="000000" w:themeColor="text1"/>
        </w:rPr>
        <w:t xml:space="preserve"> Ensemble de fonctions ou de modules réutilisables pour aider au développement logiciel dans un langage de programmation spécifique.</w:t>
      </w:r>
    </w:p>
    <w:p w14:paraId="26D0BEDD" w14:textId="77B0A790" w:rsidR="00876292" w:rsidRDefault="72B3902F" w:rsidP="4B8C6355">
      <w:pPr>
        <w:rPr>
          <w:rFonts w:ascii="Calibri" w:eastAsia="Calibri" w:hAnsi="Calibri" w:cs="Calibri"/>
          <w:color w:val="000000" w:themeColor="text1"/>
        </w:rPr>
      </w:pPr>
      <w:r w:rsidRPr="4B8C6355">
        <w:rPr>
          <w:rFonts w:ascii="Calibri" w:eastAsia="Calibri" w:hAnsi="Calibri" w:cs="Calibri"/>
          <w:color w:val="000000" w:themeColor="text1"/>
        </w:rPr>
        <w:t>Python :</w:t>
      </w:r>
      <w:r w:rsidR="0383E540" w:rsidRPr="4B8C6355">
        <w:rPr>
          <w:rFonts w:ascii="Calibri" w:eastAsia="Calibri" w:hAnsi="Calibri" w:cs="Calibri"/>
          <w:color w:val="000000" w:themeColor="text1"/>
        </w:rPr>
        <w:t xml:space="preserve"> Langage de programmation polyvalent et facile à lire, populaire pour son utilisation en développement web, scientifique, d'applications et d'automatisation.</w:t>
      </w:r>
    </w:p>
    <w:p w14:paraId="2883314B" w14:textId="4CD207F3" w:rsidR="00876292" w:rsidRDefault="72B3902F" w:rsidP="4B8C6355">
      <w:pPr>
        <w:rPr>
          <w:rFonts w:ascii="Calibri" w:eastAsia="Calibri" w:hAnsi="Calibri" w:cs="Calibri"/>
          <w:color w:val="000000" w:themeColor="text1"/>
        </w:rPr>
      </w:pPr>
      <w:r w:rsidRPr="4B8C6355">
        <w:rPr>
          <w:rFonts w:ascii="Calibri" w:eastAsia="Calibri" w:hAnsi="Calibri" w:cs="Calibri"/>
        </w:rPr>
        <w:t>Anaconda :</w:t>
      </w:r>
      <w:r w:rsidR="7571ECEE" w:rsidRPr="4B8C6355">
        <w:rPr>
          <w:rFonts w:ascii="Calibri" w:eastAsia="Calibri" w:hAnsi="Calibri" w:cs="Calibri"/>
        </w:rPr>
        <w:t xml:space="preserve"> Interface graphique utilisée pour gérer les environnements et les packages dans la distribution Anaconda de Python, populaire pour la science des données et l'apprentissage automatique.</w:t>
      </w:r>
    </w:p>
    <w:p w14:paraId="495421BA" w14:textId="623B626A" w:rsidR="00876292" w:rsidRDefault="72B3902F" w:rsidP="4B8C6355">
      <w:pPr>
        <w:rPr>
          <w:rFonts w:ascii="Calibri" w:eastAsia="Calibri" w:hAnsi="Calibri" w:cs="Calibri"/>
          <w:color w:val="000000" w:themeColor="text1"/>
        </w:rPr>
      </w:pPr>
      <w:r w:rsidRPr="4B8C6355">
        <w:rPr>
          <w:rFonts w:ascii="Calibri" w:eastAsia="Calibri" w:hAnsi="Calibri" w:cs="Calibri"/>
        </w:rPr>
        <w:t xml:space="preserve">Vs code : </w:t>
      </w:r>
      <w:r w:rsidR="15C10139" w:rsidRPr="4B8C6355">
        <w:rPr>
          <w:rFonts w:ascii="Calibri" w:eastAsia="Calibri" w:hAnsi="Calibri" w:cs="Calibri"/>
        </w:rPr>
        <w:t>Editeur de code open-source développé par Microsoft, apprécié pour sa légèreté, sa polyvalence et ses nombreuses extensions pour différents langages de programmation.</w:t>
      </w:r>
    </w:p>
    <w:p w14:paraId="38FF5313" w14:textId="3302A7BB" w:rsidR="00876292" w:rsidRDefault="72B3902F" w:rsidP="4B8C6355">
      <w:pPr>
        <w:rPr>
          <w:rFonts w:ascii="Calibri" w:eastAsia="Calibri" w:hAnsi="Calibri" w:cs="Calibri"/>
          <w:color w:val="000000" w:themeColor="text1"/>
        </w:rPr>
      </w:pPr>
      <w:r w:rsidRPr="4B8C6355">
        <w:rPr>
          <w:rFonts w:ascii="Calibri" w:eastAsia="Calibri" w:hAnsi="Calibri" w:cs="Calibri"/>
        </w:rPr>
        <w:t>Terminal :</w:t>
      </w:r>
      <w:r w:rsidR="7B684D24" w:rsidRPr="4B8C6355">
        <w:rPr>
          <w:rFonts w:ascii="Calibri" w:eastAsia="Calibri" w:hAnsi="Calibri" w:cs="Calibri"/>
        </w:rPr>
        <w:t xml:space="preserve"> Environnement de ligne de commande permettant d'interagir avec un système informatique en utilisant des commandes textuelles.</w:t>
      </w:r>
    </w:p>
    <w:p w14:paraId="1B94B6EC" w14:textId="0D28C365" w:rsidR="00876292" w:rsidRDefault="72B3902F"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Environnement : </w:t>
      </w:r>
      <w:r w:rsidR="631FFD53" w:rsidRPr="4B8C6355">
        <w:rPr>
          <w:rFonts w:ascii="Calibri" w:eastAsia="Calibri" w:hAnsi="Calibri" w:cs="Calibri"/>
          <w:color w:val="000000" w:themeColor="text1"/>
        </w:rPr>
        <w:t>Cadre ou contexte dans lequel un système ou un logiciel opère, incluant tous les éléments matériels, logiciels et humains qui interagissent dans un contexte donné.</w:t>
      </w:r>
    </w:p>
    <w:p w14:paraId="4C72D218" w14:textId="79714FCC" w:rsidR="00876292" w:rsidRDefault="72B3902F" w:rsidP="4B8C6355">
      <w:pPr>
        <w:rPr>
          <w:rFonts w:ascii="Nunito Sans" w:eastAsia="Nunito Sans" w:hAnsi="Nunito Sans" w:cs="Nunito Sans"/>
          <w:color w:val="000000" w:themeColor="text1"/>
          <w:sz w:val="21"/>
          <w:szCs w:val="21"/>
        </w:rPr>
      </w:pPr>
      <w:proofErr w:type="spellStart"/>
      <w:r w:rsidRPr="4B8C6355">
        <w:rPr>
          <w:rFonts w:ascii="Nunito Sans" w:eastAsia="Nunito Sans" w:hAnsi="Nunito Sans" w:cs="Nunito Sans"/>
          <w:color w:val="000000" w:themeColor="text1"/>
          <w:sz w:val="21"/>
          <w:szCs w:val="21"/>
        </w:rPr>
        <w:t>Matplotlib</w:t>
      </w:r>
      <w:proofErr w:type="spellEnd"/>
      <w:r w:rsidRPr="4B8C6355">
        <w:rPr>
          <w:rFonts w:ascii="Nunito Sans" w:eastAsia="Nunito Sans" w:hAnsi="Nunito Sans" w:cs="Nunito Sans"/>
          <w:color w:val="000000" w:themeColor="text1"/>
          <w:sz w:val="21"/>
          <w:szCs w:val="21"/>
        </w:rPr>
        <w:t xml:space="preserve"> : </w:t>
      </w:r>
      <w:r w:rsidR="04081762" w:rsidRPr="4B8C6355">
        <w:rPr>
          <w:rFonts w:ascii="Nunito Sans" w:eastAsia="Nunito Sans" w:hAnsi="Nunito Sans" w:cs="Nunito Sans"/>
          <w:color w:val="000000" w:themeColor="text1"/>
          <w:sz w:val="21"/>
          <w:szCs w:val="21"/>
        </w:rPr>
        <w:t>Bibliothèque de visualisation de données en Python, utilisée pour créer des graphiques statiques, des diagrammes et des tracés dans divers formats.</w:t>
      </w:r>
    </w:p>
    <w:p w14:paraId="2DA27BE0" w14:textId="18C026DD" w:rsidR="00876292" w:rsidRDefault="72B3902F" w:rsidP="4B8C6355">
      <w:pPr>
        <w:rPr>
          <w:rFonts w:ascii="Nunito Sans" w:eastAsia="Nunito Sans" w:hAnsi="Nunito Sans" w:cs="Nunito Sans"/>
          <w:color w:val="000000" w:themeColor="text1"/>
          <w:sz w:val="21"/>
          <w:szCs w:val="21"/>
        </w:rPr>
      </w:pPr>
      <w:proofErr w:type="spellStart"/>
      <w:r w:rsidRPr="4B8C6355">
        <w:rPr>
          <w:rFonts w:ascii="Nunito Sans" w:eastAsia="Nunito Sans" w:hAnsi="Nunito Sans" w:cs="Nunito Sans"/>
          <w:color w:val="000000" w:themeColor="text1"/>
          <w:sz w:val="21"/>
          <w:szCs w:val="21"/>
        </w:rPr>
        <w:t>Numpy</w:t>
      </w:r>
      <w:proofErr w:type="spellEnd"/>
      <w:r w:rsidRPr="4B8C6355">
        <w:rPr>
          <w:rFonts w:ascii="Nunito Sans" w:eastAsia="Nunito Sans" w:hAnsi="Nunito Sans" w:cs="Nunito Sans"/>
          <w:color w:val="000000" w:themeColor="text1"/>
          <w:sz w:val="21"/>
          <w:szCs w:val="21"/>
        </w:rPr>
        <w:t xml:space="preserve"> : </w:t>
      </w:r>
      <w:r w:rsidR="75D40F30" w:rsidRPr="4B8C6355">
        <w:rPr>
          <w:rFonts w:ascii="Nunito Sans" w:eastAsia="Nunito Sans" w:hAnsi="Nunito Sans" w:cs="Nunito Sans"/>
          <w:color w:val="000000" w:themeColor="text1"/>
          <w:sz w:val="21"/>
          <w:szCs w:val="21"/>
        </w:rPr>
        <w:t>Bibliothèque Python utilisée pour effectuer des opérations mathématiques et manipuler des tableaux et des matrices de manière efficace.</w:t>
      </w:r>
    </w:p>
    <w:p w14:paraId="34275542" w14:textId="3CC5B371" w:rsidR="00876292" w:rsidRDefault="72B3902F" w:rsidP="4B8C6355">
      <w:pPr>
        <w:rPr>
          <w:rFonts w:ascii="Nunito Sans" w:eastAsia="Nunito Sans" w:hAnsi="Nunito Sans" w:cs="Nunito Sans"/>
          <w:color w:val="000000" w:themeColor="text1"/>
          <w:sz w:val="21"/>
          <w:szCs w:val="21"/>
        </w:rPr>
      </w:pPr>
      <w:r w:rsidRPr="4B8C6355">
        <w:rPr>
          <w:rFonts w:ascii="Nunito Sans" w:eastAsia="Nunito Sans" w:hAnsi="Nunito Sans" w:cs="Nunito Sans"/>
          <w:color w:val="000000" w:themeColor="text1"/>
          <w:sz w:val="21"/>
          <w:szCs w:val="21"/>
        </w:rPr>
        <w:lastRenderedPageBreak/>
        <w:t>Pandas</w:t>
      </w:r>
      <w:r w:rsidR="1428C9B2" w:rsidRPr="4B8C6355">
        <w:rPr>
          <w:rFonts w:ascii="Nunito Sans" w:eastAsia="Nunito Sans" w:hAnsi="Nunito Sans" w:cs="Nunito Sans"/>
          <w:color w:val="000000" w:themeColor="text1"/>
          <w:sz w:val="21"/>
          <w:szCs w:val="21"/>
        </w:rPr>
        <w:t xml:space="preserve"> : Bibliothèque Python pour la manipulation et l'analyse des données, offrant des structures de données flexibles et des outils pour traiter et analyser des tableaux de données.</w:t>
      </w:r>
    </w:p>
    <w:p w14:paraId="3AA65B90" w14:textId="24AC4592" w:rsidR="00876292" w:rsidRDefault="72B3902F" w:rsidP="4B8C6355">
      <w:pPr>
        <w:rPr>
          <w:rFonts w:ascii="Nunito Sans" w:eastAsia="Nunito Sans" w:hAnsi="Nunito Sans" w:cs="Nunito Sans"/>
          <w:color w:val="000000" w:themeColor="text1"/>
          <w:sz w:val="21"/>
          <w:szCs w:val="21"/>
        </w:rPr>
      </w:pPr>
      <w:proofErr w:type="spellStart"/>
      <w:r w:rsidRPr="4B8C6355">
        <w:rPr>
          <w:rFonts w:ascii="Nunito Sans" w:eastAsia="Nunito Sans" w:hAnsi="Nunito Sans" w:cs="Nunito Sans"/>
          <w:color w:val="000000" w:themeColor="text1"/>
          <w:sz w:val="21"/>
          <w:szCs w:val="21"/>
        </w:rPr>
        <w:t>Scipy</w:t>
      </w:r>
      <w:proofErr w:type="spellEnd"/>
      <w:r w:rsidRPr="4B8C6355">
        <w:rPr>
          <w:rFonts w:ascii="Nunito Sans" w:eastAsia="Nunito Sans" w:hAnsi="Nunito Sans" w:cs="Nunito Sans"/>
          <w:color w:val="000000" w:themeColor="text1"/>
          <w:sz w:val="21"/>
          <w:szCs w:val="21"/>
        </w:rPr>
        <w:t xml:space="preserve"> : </w:t>
      </w:r>
      <w:r w:rsidR="635A89FA" w:rsidRPr="4B8C6355">
        <w:rPr>
          <w:rFonts w:ascii="Nunito Sans" w:eastAsia="Nunito Sans" w:hAnsi="Nunito Sans" w:cs="Nunito Sans"/>
          <w:color w:val="000000" w:themeColor="text1"/>
          <w:sz w:val="21"/>
          <w:szCs w:val="21"/>
        </w:rPr>
        <w:t>Bibliothèque Python utilisée pour les calculs scientifiques et techniques, offrant des modules pour l'optimisation, l'algèbre linéaire, l'intégration, les statistiques et bien plus encore.</w:t>
      </w:r>
    </w:p>
    <w:p w14:paraId="5F111D51" w14:textId="5BE1A6A8" w:rsidR="00876292" w:rsidRDefault="72B3902F" w:rsidP="4B8C6355">
      <w:pPr>
        <w:rPr>
          <w:rFonts w:ascii="Nunito Sans" w:eastAsia="Nunito Sans" w:hAnsi="Nunito Sans" w:cs="Nunito Sans"/>
          <w:color w:val="000000" w:themeColor="text1"/>
          <w:sz w:val="21"/>
          <w:szCs w:val="21"/>
        </w:rPr>
      </w:pPr>
      <w:r w:rsidRPr="4B8C6355">
        <w:rPr>
          <w:rFonts w:ascii="Nunito Sans" w:eastAsia="Nunito Sans" w:hAnsi="Nunito Sans" w:cs="Nunito Sans"/>
          <w:color w:val="000000" w:themeColor="text1"/>
          <w:sz w:val="21"/>
          <w:szCs w:val="21"/>
        </w:rPr>
        <w:t xml:space="preserve">IDE : </w:t>
      </w:r>
      <w:r w:rsidR="3856F028" w:rsidRPr="4B8C6355">
        <w:rPr>
          <w:rFonts w:ascii="Nunito Sans" w:eastAsia="Nunito Sans" w:hAnsi="Nunito Sans" w:cs="Nunito Sans"/>
          <w:color w:val="000000" w:themeColor="text1"/>
          <w:sz w:val="21"/>
          <w:szCs w:val="21"/>
        </w:rPr>
        <w:t>Environnement de développement intégré (IDE) : un logiciel regroupant des outils pour écrire, tester et déboguer du code dans un seul environnement, souvent comprenant un éditeur de texte, un débogueur, un compilateur et d'autres fonctionnalités de développement.</w:t>
      </w:r>
    </w:p>
    <w:p w14:paraId="6FC4F94C" w14:textId="79964188" w:rsidR="00876292" w:rsidRDefault="7EA75C2F" w:rsidP="53D5DBE8">
      <w:pPr>
        <w:rPr>
          <w:rFonts w:ascii="Nunito Sans" w:eastAsia="Nunito Sans" w:hAnsi="Nunito Sans" w:cs="Nunito Sans"/>
          <w:color w:val="000000" w:themeColor="text1"/>
          <w:sz w:val="21"/>
          <w:szCs w:val="21"/>
        </w:rPr>
      </w:pPr>
      <w:r w:rsidRPr="53D5DBE8">
        <w:rPr>
          <w:rFonts w:ascii="Nunito Sans" w:eastAsia="Nunito Sans" w:hAnsi="Nunito Sans" w:cs="Nunito Sans"/>
          <w:color w:val="000000" w:themeColor="text1"/>
          <w:sz w:val="21"/>
          <w:szCs w:val="21"/>
        </w:rPr>
        <w:t xml:space="preserve">Collabe : </w:t>
      </w:r>
    </w:p>
    <w:p w14:paraId="329C498C" w14:textId="1CD7D681" w:rsidR="00876292" w:rsidRDefault="00876292" w:rsidP="53D5DBE8">
      <w:pPr>
        <w:rPr>
          <w:rFonts w:ascii="Nunito Sans" w:eastAsia="Nunito Sans" w:hAnsi="Nunito Sans" w:cs="Nunito Sans"/>
          <w:color w:val="000000" w:themeColor="text1"/>
          <w:sz w:val="21"/>
          <w:szCs w:val="21"/>
        </w:rPr>
      </w:pPr>
    </w:p>
    <w:p w14:paraId="07C9280D" w14:textId="20DDDFB1" w:rsidR="00876292" w:rsidRDefault="00876292" w:rsidP="53D5DBE8">
      <w:pPr>
        <w:rPr>
          <w:rFonts w:ascii="Calibri" w:eastAsia="Calibri" w:hAnsi="Calibri" w:cs="Calibri"/>
          <w:color w:val="000000" w:themeColor="text1"/>
        </w:rPr>
      </w:pPr>
    </w:p>
    <w:p w14:paraId="2FA9B351" w14:textId="69E8764C" w:rsidR="00876292" w:rsidRDefault="00876292" w:rsidP="53D5DBE8">
      <w:pPr>
        <w:rPr>
          <w:rFonts w:ascii="Calibri" w:eastAsia="Calibri" w:hAnsi="Calibri" w:cs="Calibri"/>
          <w:color w:val="000000" w:themeColor="text1"/>
        </w:rPr>
      </w:pPr>
    </w:p>
    <w:p w14:paraId="4BB2E127" w14:textId="0BDE69EC" w:rsidR="00876292" w:rsidRDefault="770994F6" w:rsidP="53D5DBE8">
      <w:pPr>
        <w:rPr>
          <w:rFonts w:ascii="Calibri" w:eastAsia="Calibri" w:hAnsi="Calibri" w:cs="Calibri"/>
          <w:color w:val="000000" w:themeColor="text1"/>
        </w:rPr>
      </w:pPr>
      <w:r w:rsidRPr="53D5DBE8">
        <w:rPr>
          <w:rFonts w:ascii="Calibri" w:eastAsia="Calibri" w:hAnsi="Calibri" w:cs="Calibri"/>
          <w:b/>
          <w:bCs/>
          <w:color w:val="000000" w:themeColor="text1"/>
          <w:u w:val="single"/>
        </w:rPr>
        <w:t>Problématiques </w:t>
      </w:r>
      <w:r w:rsidRPr="53D5DBE8">
        <w:rPr>
          <w:rFonts w:ascii="Calibri" w:eastAsia="Calibri" w:hAnsi="Calibri" w:cs="Calibri"/>
          <w:color w:val="000000" w:themeColor="text1"/>
          <w:u w:val="single"/>
        </w:rPr>
        <w:t>:</w:t>
      </w:r>
    </w:p>
    <w:p w14:paraId="36CA8110" w14:textId="3F5029B6" w:rsidR="00876292" w:rsidRDefault="3994D7DE" w:rsidP="4B8C6355">
      <w:pPr>
        <w:rPr>
          <w:rFonts w:ascii="Calibri" w:eastAsia="Calibri" w:hAnsi="Calibri" w:cs="Calibri"/>
          <w:color w:val="000000" w:themeColor="text1"/>
          <w:u w:val="single"/>
        </w:rPr>
      </w:pPr>
      <w:r w:rsidRPr="4B8C6355">
        <w:rPr>
          <w:rFonts w:ascii="Calibri" w:eastAsia="Calibri" w:hAnsi="Calibri" w:cs="Calibri"/>
          <w:color w:val="000000" w:themeColor="text1"/>
        </w:rPr>
        <w:t xml:space="preserve">Comment choisir les outils de travail et les installer ? </w:t>
      </w:r>
      <w:r w:rsidR="2B7D9EC6" w:rsidRPr="4B8C6355">
        <w:rPr>
          <w:rFonts w:ascii="Calibri" w:eastAsia="Calibri" w:hAnsi="Calibri" w:cs="Calibri"/>
          <w:color w:val="000000" w:themeColor="text1"/>
        </w:rPr>
        <w:t>Nous devons choisir les outils de travaille en fonction de ce qu’on a besoin et regarder sur internet et chercher pour le moment d’installation. Il est important</w:t>
      </w:r>
    </w:p>
    <w:p w14:paraId="25C9DCDE" w14:textId="24280202" w:rsidR="00876292" w:rsidRDefault="770994F6" w:rsidP="53D5DBE8">
      <w:pPr>
        <w:rPr>
          <w:rFonts w:ascii="Calibri" w:eastAsia="Calibri" w:hAnsi="Calibri" w:cs="Calibri"/>
          <w:color w:val="000000" w:themeColor="text1"/>
        </w:rPr>
      </w:pPr>
      <w:r w:rsidRPr="53D5DBE8">
        <w:rPr>
          <w:rFonts w:ascii="Calibri" w:eastAsia="Calibri" w:hAnsi="Calibri" w:cs="Calibri"/>
          <w:b/>
          <w:bCs/>
          <w:color w:val="000000" w:themeColor="text1"/>
          <w:u w:val="single"/>
        </w:rPr>
        <w:t>Hypothèses Vrai-Faux :</w:t>
      </w:r>
      <w:r w:rsidR="3CCF3F9D" w:rsidRPr="53D5DBE8">
        <w:rPr>
          <w:rFonts w:ascii="Calibri" w:eastAsia="Calibri" w:hAnsi="Calibri" w:cs="Calibri"/>
          <w:b/>
          <w:bCs/>
          <w:color w:val="000000" w:themeColor="text1"/>
          <w:u w:val="single"/>
        </w:rPr>
        <w:t xml:space="preserve"> </w:t>
      </w:r>
    </w:p>
    <w:p w14:paraId="246B8D79" w14:textId="364B5A44" w:rsidR="00876292" w:rsidRDefault="00876292" w:rsidP="53D5DBE8">
      <w:pPr>
        <w:rPr>
          <w:rFonts w:ascii="Calibri" w:eastAsia="Calibri" w:hAnsi="Calibri" w:cs="Calibri"/>
          <w:b/>
          <w:bCs/>
          <w:color w:val="000000" w:themeColor="text1"/>
          <w:u w:val="single"/>
        </w:rPr>
      </w:pPr>
    </w:p>
    <w:p w14:paraId="4CE45414" w14:textId="4803DE9F"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Patrick : </w:t>
      </w:r>
      <w:r w:rsidR="3BD51473" w:rsidRPr="4B8C6355">
        <w:rPr>
          <w:rFonts w:ascii="Calibri" w:eastAsia="Calibri" w:hAnsi="Calibri" w:cs="Calibri"/>
          <w:color w:val="000000" w:themeColor="text1"/>
        </w:rPr>
        <w:t xml:space="preserve">on peut </w:t>
      </w:r>
      <w:r w:rsidR="097929E8" w:rsidRPr="4B8C6355">
        <w:rPr>
          <w:rFonts w:ascii="Calibri" w:eastAsia="Calibri" w:hAnsi="Calibri" w:cs="Calibri"/>
          <w:color w:val="000000" w:themeColor="text1"/>
        </w:rPr>
        <w:t>développer</w:t>
      </w:r>
      <w:r w:rsidR="3BD51473" w:rsidRPr="4B8C6355">
        <w:rPr>
          <w:rFonts w:ascii="Calibri" w:eastAsia="Calibri" w:hAnsi="Calibri" w:cs="Calibri"/>
          <w:color w:val="000000" w:themeColor="text1"/>
        </w:rPr>
        <w:t xml:space="preserve"> une </w:t>
      </w:r>
      <w:r w:rsidR="22FEB465" w:rsidRPr="4B8C6355">
        <w:rPr>
          <w:rFonts w:ascii="Calibri" w:eastAsia="Calibri" w:hAnsi="Calibri" w:cs="Calibri"/>
          <w:color w:val="000000" w:themeColor="text1"/>
        </w:rPr>
        <w:t>intelligence</w:t>
      </w:r>
      <w:r w:rsidR="3BD51473" w:rsidRPr="4B8C6355">
        <w:rPr>
          <w:rFonts w:ascii="Calibri" w:eastAsia="Calibri" w:hAnsi="Calibri" w:cs="Calibri"/>
          <w:color w:val="000000" w:themeColor="text1"/>
        </w:rPr>
        <w:t xml:space="preserve"> artificielle sans utiliser python : </w:t>
      </w:r>
      <w:r w:rsidR="27E1D36E" w:rsidRPr="4B8C6355">
        <w:rPr>
          <w:rFonts w:ascii="Calibri" w:eastAsia="Calibri" w:hAnsi="Calibri" w:cs="Calibri"/>
          <w:color w:val="000000" w:themeColor="text1"/>
        </w:rPr>
        <w:t>Vrai</w:t>
      </w:r>
    </w:p>
    <w:p w14:paraId="771D5442" w14:textId="28756E72" w:rsidR="00876292" w:rsidRDefault="770994F6" w:rsidP="4B8C6355">
      <w:pPr>
        <w:rPr>
          <w:rFonts w:ascii="Calibri" w:eastAsia="Calibri" w:hAnsi="Calibri" w:cs="Calibri"/>
          <w:color w:val="000000" w:themeColor="text1"/>
        </w:rPr>
      </w:pPr>
      <w:proofErr w:type="spellStart"/>
      <w:r w:rsidRPr="4B8C6355">
        <w:rPr>
          <w:rFonts w:ascii="Calibri" w:eastAsia="Calibri" w:hAnsi="Calibri" w:cs="Calibri"/>
          <w:color w:val="000000" w:themeColor="text1"/>
        </w:rPr>
        <w:t>Hadjer</w:t>
      </w:r>
      <w:proofErr w:type="spellEnd"/>
      <w:r w:rsidRPr="4B8C6355">
        <w:rPr>
          <w:rFonts w:ascii="Calibri" w:eastAsia="Calibri" w:hAnsi="Calibri" w:cs="Calibri"/>
          <w:color w:val="000000" w:themeColor="text1"/>
        </w:rPr>
        <w:t xml:space="preserve"> : </w:t>
      </w:r>
      <w:r w:rsidR="3B075D80" w:rsidRPr="4B8C6355">
        <w:rPr>
          <w:rFonts w:ascii="Calibri" w:eastAsia="Calibri" w:hAnsi="Calibri" w:cs="Calibri"/>
          <w:color w:val="000000" w:themeColor="text1"/>
        </w:rPr>
        <w:t>GitHub</w:t>
      </w:r>
      <w:r w:rsidR="1211C3C7" w:rsidRPr="4B8C6355">
        <w:rPr>
          <w:rFonts w:ascii="Calibri" w:eastAsia="Calibri" w:hAnsi="Calibri" w:cs="Calibri"/>
          <w:color w:val="000000" w:themeColor="text1"/>
        </w:rPr>
        <w:t xml:space="preserve"> est </w:t>
      </w:r>
      <w:r w:rsidR="2738A3FB" w:rsidRPr="4B8C6355">
        <w:rPr>
          <w:rFonts w:ascii="Calibri" w:eastAsia="Calibri" w:hAnsi="Calibri" w:cs="Calibri"/>
          <w:color w:val="000000" w:themeColor="text1"/>
        </w:rPr>
        <w:t>nécessaire</w:t>
      </w:r>
      <w:r w:rsidR="536CDE95" w:rsidRPr="4B8C6355">
        <w:rPr>
          <w:rFonts w:ascii="Calibri" w:eastAsia="Calibri" w:hAnsi="Calibri" w:cs="Calibri"/>
          <w:color w:val="000000" w:themeColor="text1"/>
        </w:rPr>
        <w:t xml:space="preserve"> </w:t>
      </w:r>
      <w:r w:rsidR="1211C3C7" w:rsidRPr="4B8C6355">
        <w:rPr>
          <w:rFonts w:ascii="Calibri" w:eastAsia="Calibri" w:hAnsi="Calibri" w:cs="Calibri"/>
          <w:color w:val="000000" w:themeColor="text1"/>
        </w:rPr>
        <w:t xml:space="preserve">pour développer une application IA </w:t>
      </w:r>
      <w:r w:rsidR="2E4869D2" w:rsidRPr="4B8C6355">
        <w:rPr>
          <w:rFonts w:ascii="Calibri" w:eastAsia="Calibri" w:hAnsi="Calibri" w:cs="Calibri"/>
          <w:color w:val="000000" w:themeColor="text1"/>
        </w:rPr>
        <w:t>: Faux</w:t>
      </w:r>
    </w:p>
    <w:p w14:paraId="27779A3D" w14:textId="0A3330CA"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Salah : </w:t>
      </w:r>
      <w:r w:rsidR="47A10D55" w:rsidRPr="4B8C6355">
        <w:rPr>
          <w:rFonts w:ascii="Calibri" w:eastAsia="Calibri" w:hAnsi="Calibri" w:cs="Calibri"/>
          <w:color w:val="000000" w:themeColor="text1"/>
        </w:rPr>
        <w:t xml:space="preserve">les outils proposer sont-ils suffisants pour développer une </w:t>
      </w:r>
      <w:r w:rsidR="651B3BB9" w:rsidRPr="4B8C6355">
        <w:rPr>
          <w:rFonts w:ascii="Calibri" w:eastAsia="Calibri" w:hAnsi="Calibri" w:cs="Calibri"/>
          <w:color w:val="000000" w:themeColor="text1"/>
        </w:rPr>
        <w:t>IA</w:t>
      </w:r>
      <w:r w:rsidR="12F249CE" w:rsidRPr="4B8C6355">
        <w:rPr>
          <w:rFonts w:ascii="Calibri" w:eastAsia="Calibri" w:hAnsi="Calibri" w:cs="Calibri"/>
          <w:color w:val="000000" w:themeColor="text1"/>
        </w:rPr>
        <w:t xml:space="preserve"> : Oui</w:t>
      </w:r>
    </w:p>
    <w:p w14:paraId="5978B3D2" w14:textId="0E1BD84E"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Rafael :</w:t>
      </w:r>
      <w:r w:rsidR="4EFA9E85" w:rsidRPr="4B8C6355">
        <w:rPr>
          <w:rFonts w:ascii="Calibri" w:eastAsia="Calibri" w:hAnsi="Calibri" w:cs="Calibri"/>
          <w:color w:val="000000" w:themeColor="text1"/>
        </w:rPr>
        <w:t xml:space="preserve"> Python est un langage interpréter : </w:t>
      </w:r>
      <w:r w:rsidR="0D9ADC6B" w:rsidRPr="4B8C6355">
        <w:rPr>
          <w:rFonts w:ascii="Calibri" w:eastAsia="Calibri" w:hAnsi="Calibri" w:cs="Calibri"/>
          <w:color w:val="000000" w:themeColor="text1"/>
        </w:rPr>
        <w:t>Vrai</w:t>
      </w:r>
    </w:p>
    <w:p w14:paraId="41890F7F" w14:textId="31A51B5C"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Thibaut : </w:t>
      </w:r>
      <w:r w:rsidR="77CACCC3" w:rsidRPr="4B8C6355">
        <w:rPr>
          <w:rFonts w:ascii="Calibri" w:eastAsia="Calibri" w:hAnsi="Calibri" w:cs="Calibri"/>
          <w:color w:val="000000" w:themeColor="text1"/>
        </w:rPr>
        <w:t>On peut utiliser plusieurs librairies au même temps pour obtenir un résultat</w:t>
      </w:r>
      <w:r w:rsidR="307A3482" w:rsidRPr="4B8C6355">
        <w:rPr>
          <w:rFonts w:ascii="Calibri" w:eastAsia="Calibri" w:hAnsi="Calibri" w:cs="Calibri"/>
          <w:color w:val="000000" w:themeColor="text1"/>
        </w:rPr>
        <w:t xml:space="preserve"> </w:t>
      </w:r>
      <w:r w:rsidR="55752AC5" w:rsidRPr="4B8C6355">
        <w:rPr>
          <w:rFonts w:ascii="Calibri" w:eastAsia="Calibri" w:hAnsi="Calibri" w:cs="Calibri"/>
          <w:color w:val="000000" w:themeColor="text1"/>
        </w:rPr>
        <w:t>: Vrai</w:t>
      </w:r>
    </w:p>
    <w:p w14:paraId="513C7EBF" w14:textId="7DBAAC5D"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Alexis : </w:t>
      </w:r>
      <w:r w:rsidR="33B97C58" w:rsidRPr="4B8C6355">
        <w:rPr>
          <w:rFonts w:ascii="Calibri" w:eastAsia="Calibri" w:hAnsi="Calibri" w:cs="Calibri"/>
          <w:color w:val="000000" w:themeColor="text1"/>
        </w:rPr>
        <w:t>anaconda est une version plus puissante que python :</w:t>
      </w:r>
      <w:r w:rsidR="5251BB6C" w:rsidRPr="4B8C6355">
        <w:rPr>
          <w:rFonts w:ascii="Calibri" w:eastAsia="Calibri" w:hAnsi="Calibri" w:cs="Calibri"/>
          <w:color w:val="000000" w:themeColor="text1"/>
        </w:rPr>
        <w:t xml:space="preserve"> Faux</w:t>
      </w:r>
    </w:p>
    <w:p w14:paraId="3B328472" w14:textId="3D8C2B45"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Hassan : </w:t>
      </w:r>
      <w:r w:rsidR="1FAD4F53" w:rsidRPr="4B8C6355">
        <w:rPr>
          <w:rFonts w:ascii="Calibri" w:eastAsia="Calibri" w:hAnsi="Calibri" w:cs="Calibri"/>
          <w:color w:val="000000" w:themeColor="text1"/>
        </w:rPr>
        <w:t>les librairies</w:t>
      </w:r>
      <w:r w:rsidR="68CB9C80" w:rsidRPr="4B8C6355">
        <w:rPr>
          <w:rFonts w:ascii="Calibri" w:eastAsia="Calibri" w:hAnsi="Calibri" w:cs="Calibri"/>
          <w:color w:val="000000" w:themeColor="text1"/>
        </w:rPr>
        <w:t xml:space="preserve"> ne sont pas essentielles pour la création d’une </w:t>
      </w:r>
      <w:r w:rsidR="2CC2DF9A" w:rsidRPr="4B8C6355">
        <w:rPr>
          <w:rFonts w:ascii="Calibri" w:eastAsia="Calibri" w:hAnsi="Calibri" w:cs="Calibri"/>
          <w:color w:val="000000" w:themeColor="text1"/>
        </w:rPr>
        <w:t>IA : Vrai</w:t>
      </w:r>
      <w:r w:rsidR="68CB9C80" w:rsidRPr="4B8C6355">
        <w:rPr>
          <w:rFonts w:ascii="Calibri" w:eastAsia="Calibri" w:hAnsi="Calibri" w:cs="Calibri"/>
          <w:color w:val="000000" w:themeColor="text1"/>
        </w:rPr>
        <w:t xml:space="preserve"> </w:t>
      </w:r>
    </w:p>
    <w:p w14:paraId="7283460B" w14:textId="6A1B095F"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Alexandre :</w:t>
      </w:r>
      <w:r w:rsidR="6FA82BEC" w:rsidRPr="4B8C6355">
        <w:rPr>
          <w:rFonts w:ascii="Calibri" w:eastAsia="Calibri" w:hAnsi="Calibri" w:cs="Calibri"/>
          <w:color w:val="000000" w:themeColor="text1"/>
        </w:rPr>
        <w:t xml:space="preserve"> </w:t>
      </w:r>
      <w:r w:rsidR="040CBEAE" w:rsidRPr="4B8C6355">
        <w:rPr>
          <w:rFonts w:ascii="Calibri" w:eastAsia="Calibri" w:hAnsi="Calibri" w:cs="Calibri"/>
          <w:color w:val="000000" w:themeColor="text1"/>
        </w:rPr>
        <w:t>les compilateurs</w:t>
      </w:r>
      <w:r w:rsidR="6FA82BEC" w:rsidRPr="4B8C6355">
        <w:rPr>
          <w:rFonts w:ascii="Calibri" w:eastAsia="Calibri" w:hAnsi="Calibri" w:cs="Calibri"/>
          <w:color w:val="000000" w:themeColor="text1"/>
        </w:rPr>
        <w:t xml:space="preserve"> prennent plus de temps que les interpréteurs </w:t>
      </w:r>
      <w:r w:rsidR="439FF75F" w:rsidRPr="4B8C6355">
        <w:rPr>
          <w:rFonts w:ascii="Calibri" w:eastAsia="Calibri" w:hAnsi="Calibri" w:cs="Calibri"/>
          <w:color w:val="000000" w:themeColor="text1"/>
        </w:rPr>
        <w:t>: Faux</w:t>
      </w:r>
    </w:p>
    <w:p w14:paraId="5FC14402" w14:textId="1FA279FE" w:rsidR="00876292" w:rsidRDefault="2110ED37" w:rsidP="4B8C6355">
      <w:pPr>
        <w:rPr>
          <w:rFonts w:ascii="Calibri" w:eastAsia="Calibri" w:hAnsi="Calibri" w:cs="Calibri"/>
          <w:color w:val="000000" w:themeColor="text1"/>
        </w:rPr>
      </w:pPr>
      <w:r w:rsidRPr="4B8C6355">
        <w:rPr>
          <w:rFonts w:ascii="Calibri" w:eastAsia="Calibri" w:hAnsi="Calibri" w:cs="Calibri"/>
          <w:color w:val="000000" w:themeColor="text1"/>
        </w:rPr>
        <w:t>Ahmed :</w:t>
      </w:r>
      <w:r w:rsidR="30091B91" w:rsidRPr="4B8C6355">
        <w:rPr>
          <w:rFonts w:ascii="Calibri" w:eastAsia="Calibri" w:hAnsi="Calibri" w:cs="Calibri"/>
          <w:color w:val="000000" w:themeColor="text1"/>
        </w:rPr>
        <w:t xml:space="preserve"> Jupyter est un langage de programmation pour l’IA </w:t>
      </w:r>
      <w:r w:rsidR="7E177A05" w:rsidRPr="4B8C6355">
        <w:rPr>
          <w:rFonts w:ascii="Calibri" w:eastAsia="Calibri" w:hAnsi="Calibri" w:cs="Calibri"/>
          <w:color w:val="000000" w:themeColor="text1"/>
        </w:rPr>
        <w:t>: Faux</w:t>
      </w:r>
    </w:p>
    <w:p w14:paraId="2B7E3583" w14:textId="3FCB26BA" w:rsidR="00876292" w:rsidRDefault="770994F6" w:rsidP="4B8C6355">
      <w:pPr>
        <w:rPr>
          <w:rFonts w:ascii="Calibri" w:eastAsia="Calibri" w:hAnsi="Calibri" w:cs="Calibri"/>
          <w:color w:val="000000" w:themeColor="text1"/>
        </w:rPr>
      </w:pPr>
      <w:proofErr w:type="spellStart"/>
      <w:r w:rsidRPr="4B8C6355">
        <w:rPr>
          <w:rFonts w:ascii="Calibri" w:eastAsia="Calibri" w:hAnsi="Calibri" w:cs="Calibri"/>
          <w:color w:val="000000" w:themeColor="text1"/>
        </w:rPr>
        <w:t>Munkherdene</w:t>
      </w:r>
      <w:proofErr w:type="spellEnd"/>
      <w:r w:rsidRPr="4B8C6355">
        <w:rPr>
          <w:rFonts w:ascii="Calibri" w:eastAsia="Calibri" w:hAnsi="Calibri" w:cs="Calibri"/>
          <w:color w:val="000000" w:themeColor="text1"/>
        </w:rPr>
        <w:t xml:space="preserve"> : </w:t>
      </w:r>
      <w:r w:rsidR="6581955C" w:rsidRPr="4B8C6355">
        <w:rPr>
          <w:rFonts w:ascii="Calibri" w:eastAsia="Calibri" w:hAnsi="Calibri" w:cs="Calibri"/>
          <w:color w:val="000000" w:themeColor="text1"/>
        </w:rPr>
        <w:t xml:space="preserve">une base de données est obligatoire pour la création d’une IA </w:t>
      </w:r>
      <w:r w:rsidR="0988F4AB" w:rsidRPr="4B8C6355">
        <w:rPr>
          <w:rFonts w:ascii="Calibri" w:eastAsia="Calibri" w:hAnsi="Calibri" w:cs="Calibri"/>
          <w:color w:val="000000" w:themeColor="text1"/>
        </w:rPr>
        <w:t>: Vrai</w:t>
      </w:r>
    </w:p>
    <w:p w14:paraId="799661E4" w14:textId="36A2EC83" w:rsidR="00876292" w:rsidRDefault="42B8AC9B" w:rsidP="4B8C6355">
      <w:pPr>
        <w:rPr>
          <w:rFonts w:ascii="Calibri" w:eastAsia="Calibri" w:hAnsi="Calibri" w:cs="Calibri"/>
          <w:color w:val="000000" w:themeColor="text1"/>
        </w:rPr>
      </w:pPr>
      <w:r w:rsidRPr="4B8C6355">
        <w:rPr>
          <w:rFonts w:ascii="Calibri" w:eastAsia="Calibri" w:hAnsi="Calibri" w:cs="Calibri"/>
          <w:color w:val="000000" w:themeColor="text1"/>
        </w:rPr>
        <w:t>Python est le plus utiliser que les autres langages car c’est là ou y a le plus de librairie</w:t>
      </w:r>
      <w:r w:rsidR="7430D206" w:rsidRPr="4B8C6355">
        <w:rPr>
          <w:rFonts w:ascii="Calibri" w:eastAsia="Calibri" w:hAnsi="Calibri" w:cs="Calibri"/>
          <w:color w:val="000000" w:themeColor="text1"/>
        </w:rPr>
        <w:t xml:space="preserve"> : Vrai</w:t>
      </w:r>
      <w:r w:rsidRPr="4B8C6355">
        <w:rPr>
          <w:rFonts w:ascii="Calibri" w:eastAsia="Calibri" w:hAnsi="Calibri" w:cs="Calibri"/>
          <w:color w:val="000000" w:themeColor="text1"/>
        </w:rPr>
        <w:t xml:space="preserve"> </w:t>
      </w:r>
    </w:p>
    <w:p w14:paraId="6052687D" w14:textId="65E1CE29"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Philippe : </w:t>
      </w:r>
      <w:r w:rsidR="310346BB" w:rsidRPr="4B8C6355">
        <w:rPr>
          <w:rFonts w:ascii="Calibri" w:eastAsia="Calibri" w:hAnsi="Calibri" w:cs="Calibri"/>
          <w:color w:val="000000" w:themeColor="text1"/>
        </w:rPr>
        <w:t>tous les IDE ont la même efficacité quelques soit le langage</w:t>
      </w:r>
      <w:r w:rsidR="5D69EC9E" w:rsidRPr="4B8C6355">
        <w:rPr>
          <w:rFonts w:ascii="Calibri" w:eastAsia="Calibri" w:hAnsi="Calibri" w:cs="Calibri"/>
          <w:color w:val="000000" w:themeColor="text1"/>
        </w:rPr>
        <w:t xml:space="preserve"> Faux</w:t>
      </w:r>
    </w:p>
    <w:p w14:paraId="52ECE7D0" w14:textId="64828161"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 xml:space="preserve">Bart : </w:t>
      </w:r>
      <w:r w:rsidR="1F54E997" w:rsidRPr="4B8C6355">
        <w:rPr>
          <w:rFonts w:ascii="Calibri" w:eastAsia="Calibri" w:hAnsi="Calibri" w:cs="Calibri"/>
          <w:color w:val="000000" w:themeColor="text1"/>
        </w:rPr>
        <w:t xml:space="preserve">anaconda c’est un gestionnaire de librairie : </w:t>
      </w:r>
      <w:r w:rsidR="70197DA8" w:rsidRPr="4B8C6355">
        <w:rPr>
          <w:rFonts w:ascii="Calibri" w:eastAsia="Calibri" w:hAnsi="Calibri" w:cs="Calibri"/>
          <w:color w:val="000000" w:themeColor="text1"/>
        </w:rPr>
        <w:t>Vrai mais pas que</w:t>
      </w:r>
    </w:p>
    <w:p w14:paraId="60B7A608" w14:textId="47DC74BA" w:rsidR="00876292" w:rsidRDefault="770994F6" w:rsidP="4B8C6355">
      <w:pPr>
        <w:rPr>
          <w:rFonts w:ascii="Calibri" w:eastAsia="Calibri" w:hAnsi="Calibri" w:cs="Calibri"/>
          <w:color w:val="000000" w:themeColor="text1"/>
        </w:rPr>
      </w:pPr>
      <w:r w:rsidRPr="4B8C6355">
        <w:rPr>
          <w:rFonts w:ascii="Calibri" w:eastAsia="Calibri" w:hAnsi="Calibri" w:cs="Calibri"/>
          <w:color w:val="000000" w:themeColor="text1"/>
        </w:rPr>
        <w:t>Paul :</w:t>
      </w:r>
      <w:r w:rsidR="4F2E34D5" w:rsidRPr="4B8C6355">
        <w:rPr>
          <w:rFonts w:ascii="Calibri" w:eastAsia="Calibri" w:hAnsi="Calibri" w:cs="Calibri"/>
          <w:color w:val="000000" w:themeColor="text1"/>
        </w:rPr>
        <w:t xml:space="preserve"> les librairie python sont payantes : </w:t>
      </w:r>
      <w:r w:rsidR="1C0ED1D0" w:rsidRPr="4B8C6355">
        <w:rPr>
          <w:rFonts w:ascii="Calibri" w:eastAsia="Calibri" w:hAnsi="Calibri" w:cs="Calibri"/>
          <w:color w:val="000000" w:themeColor="text1"/>
        </w:rPr>
        <w:t>Certains Oui</w:t>
      </w:r>
    </w:p>
    <w:p w14:paraId="40C9C78D" w14:textId="2EAA8E4B" w:rsidR="00876292" w:rsidRDefault="00876292" w:rsidP="53D5DBE8">
      <w:pPr>
        <w:rPr>
          <w:rFonts w:ascii="Calibri" w:eastAsia="Calibri" w:hAnsi="Calibri" w:cs="Calibri"/>
          <w:color w:val="000000" w:themeColor="text1"/>
        </w:rPr>
      </w:pPr>
    </w:p>
    <w:p w14:paraId="2518AFD6" w14:textId="77777777" w:rsidR="000B3F02" w:rsidRPr="000B3F02" w:rsidRDefault="000B3F02" w:rsidP="53D5DBE8">
      <w:pPr>
        <w:rPr>
          <w:rFonts w:ascii="Calibri" w:eastAsia="Calibri" w:hAnsi="Calibri" w:cs="Calibri"/>
          <w:color w:val="000000" w:themeColor="text1"/>
        </w:rPr>
      </w:pPr>
    </w:p>
    <w:tbl>
      <w:tblPr>
        <w:tblStyle w:val="Grilledutableau"/>
        <w:tblW w:w="0" w:type="auto"/>
        <w:tblLook w:val="04A0" w:firstRow="1" w:lastRow="0" w:firstColumn="1" w:lastColumn="0" w:noHBand="0" w:noVBand="1"/>
      </w:tblPr>
      <w:tblGrid>
        <w:gridCol w:w="4508"/>
        <w:gridCol w:w="4508"/>
      </w:tblGrid>
      <w:tr w:rsidR="000B3F02" w14:paraId="7B1DB88A" w14:textId="77777777" w:rsidTr="000B3F02">
        <w:tc>
          <w:tcPr>
            <w:tcW w:w="4508" w:type="dxa"/>
          </w:tcPr>
          <w:p w14:paraId="1AEE260F" w14:textId="5598BD34" w:rsidR="000B3F02" w:rsidRDefault="000B3F02" w:rsidP="000B3F02">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Avantages</w:t>
            </w:r>
          </w:p>
        </w:tc>
        <w:tc>
          <w:tcPr>
            <w:tcW w:w="4508" w:type="dxa"/>
          </w:tcPr>
          <w:p w14:paraId="3D36D1DC" w14:textId="2012C27A" w:rsidR="000B3F02" w:rsidRPr="000B3F02" w:rsidRDefault="000B3F02" w:rsidP="000B3F02">
            <w:pPr>
              <w:jc w:val="center"/>
              <w:rPr>
                <w:rFonts w:ascii="Calibri" w:eastAsia="Calibri" w:hAnsi="Calibri" w:cs="Calibri"/>
                <w:color w:val="000000" w:themeColor="text1"/>
              </w:rPr>
            </w:pPr>
            <w:r>
              <w:rPr>
                <w:rFonts w:ascii="Calibri" w:eastAsia="Calibri" w:hAnsi="Calibri" w:cs="Calibri"/>
                <w:b/>
                <w:bCs/>
                <w:color w:val="000000" w:themeColor="text1"/>
              </w:rPr>
              <w:t>Inconvénients</w:t>
            </w:r>
          </w:p>
        </w:tc>
      </w:tr>
      <w:tr w:rsidR="000B3F02" w14:paraId="47C82C73" w14:textId="77777777" w:rsidTr="000B3F02">
        <w:tc>
          <w:tcPr>
            <w:tcW w:w="4508" w:type="dxa"/>
          </w:tcPr>
          <w:p w14:paraId="3E3D7B3F" w14:textId="71163692" w:rsidR="000B3F02" w:rsidRPr="000B3F02" w:rsidRDefault="000B3F02" w:rsidP="53D5DBE8">
            <w:pPr>
              <w:rPr>
                <w:rFonts w:ascii="Calibri" w:eastAsia="Calibri" w:hAnsi="Calibri" w:cs="Calibri"/>
                <w:b/>
                <w:bCs/>
                <w:color w:val="000000" w:themeColor="text1"/>
              </w:rPr>
            </w:pPr>
            <w:r w:rsidRPr="000B3F02">
              <w:rPr>
                <w:rStyle w:val="lev"/>
                <w:rFonts w:ascii="Segoe UI" w:hAnsi="Segoe UI" w:cs="Segoe UI"/>
                <w:b w:val="0"/>
                <w:bCs w:val="0"/>
                <w:bdr w:val="single" w:sz="2" w:space="0" w:color="D9D9E3" w:frame="1"/>
                <w:shd w:val="clear" w:color="auto" w:fill="F7F7F8"/>
              </w:rPr>
              <w:t>Gestion des Environnements Virtuels</w:t>
            </w:r>
          </w:p>
        </w:tc>
        <w:tc>
          <w:tcPr>
            <w:tcW w:w="4508" w:type="dxa"/>
          </w:tcPr>
          <w:p w14:paraId="57ADF621" w14:textId="4BCDDD32" w:rsidR="000B3F02" w:rsidRPr="000B3F02" w:rsidRDefault="000B3F02" w:rsidP="53D5DBE8">
            <w:pPr>
              <w:rPr>
                <w:rFonts w:ascii="Calibri" w:eastAsia="Calibri" w:hAnsi="Calibri" w:cs="Calibri"/>
                <w:b/>
                <w:bCs/>
                <w:color w:val="000000" w:themeColor="text1"/>
              </w:rPr>
            </w:pPr>
            <w:r w:rsidRPr="000B3F02">
              <w:rPr>
                <w:rStyle w:val="lev"/>
                <w:rFonts w:ascii="Segoe UI" w:hAnsi="Segoe UI" w:cs="Segoe UI"/>
                <w:b w:val="0"/>
                <w:bCs w:val="0"/>
                <w:bdr w:val="single" w:sz="2" w:space="0" w:color="D9D9E3" w:frame="1"/>
                <w:shd w:val="clear" w:color="auto" w:fill="F7F7F8"/>
              </w:rPr>
              <w:t>Taille Importante de l'Installation</w:t>
            </w:r>
          </w:p>
        </w:tc>
      </w:tr>
      <w:tr w:rsidR="000B3F02" w14:paraId="7AEEA3D6" w14:textId="77777777" w:rsidTr="000B3F02">
        <w:tc>
          <w:tcPr>
            <w:tcW w:w="4508" w:type="dxa"/>
          </w:tcPr>
          <w:p w14:paraId="655E1729" w14:textId="6042AC55" w:rsidR="000B3F02" w:rsidRPr="000B3F02" w:rsidRDefault="000B3F02" w:rsidP="53D5DBE8">
            <w:pPr>
              <w:rPr>
                <w:rFonts w:ascii="Calibri" w:eastAsia="Calibri" w:hAnsi="Calibri" w:cs="Calibri"/>
                <w:b/>
                <w:bCs/>
                <w:color w:val="000000" w:themeColor="text1"/>
              </w:rPr>
            </w:pPr>
            <w:r w:rsidRPr="000B3F02">
              <w:rPr>
                <w:rStyle w:val="lev"/>
                <w:rFonts w:ascii="Segoe UI" w:hAnsi="Segoe UI" w:cs="Segoe UI"/>
                <w:b w:val="0"/>
                <w:bCs w:val="0"/>
                <w:bdr w:val="single" w:sz="2" w:space="0" w:color="D9D9E3" w:frame="1"/>
                <w:shd w:val="clear" w:color="auto" w:fill="F7F7F8"/>
              </w:rPr>
              <w:t xml:space="preserve">Gestionnaire de Paquets </w:t>
            </w:r>
            <w:proofErr w:type="spellStart"/>
            <w:r w:rsidRPr="000B3F02">
              <w:rPr>
                <w:rStyle w:val="lev"/>
                <w:rFonts w:ascii="Segoe UI" w:hAnsi="Segoe UI" w:cs="Segoe UI"/>
                <w:b w:val="0"/>
                <w:bCs w:val="0"/>
                <w:bdr w:val="single" w:sz="2" w:space="0" w:color="D9D9E3" w:frame="1"/>
                <w:shd w:val="clear" w:color="auto" w:fill="F7F7F8"/>
              </w:rPr>
              <w:t>Conda</w:t>
            </w:r>
            <w:proofErr w:type="spellEnd"/>
          </w:p>
        </w:tc>
        <w:tc>
          <w:tcPr>
            <w:tcW w:w="4508" w:type="dxa"/>
          </w:tcPr>
          <w:p w14:paraId="65AB6280" w14:textId="0EF4460C" w:rsidR="000B3F02" w:rsidRPr="000B3F02" w:rsidRDefault="000B3F02" w:rsidP="53D5DBE8">
            <w:pPr>
              <w:rPr>
                <w:rFonts w:ascii="Calibri" w:eastAsia="Calibri" w:hAnsi="Calibri" w:cs="Calibri"/>
                <w:b/>
                <w:bCs/>
                <w:color w:val="000000" w:themeColor="text1"/>
              </w:rPr>
            </w:pPr>
            <w:r>
              <w:rPr>
                <w:rStyle w:val="lev"/>
                <w:rFonts w:ascii="Segoe UI" w:hAnsi="Segoe UI" w:cs="Segoe UI"/>
                <w:b w:val="0"/>
                <w:bCs w:val="0"/>
                <w:bdr w:val="single" w:sz="2" w:space="0" w:color="D9D9E3" w:frame="1"/>
                <w:shd w:val="clear" w:color="auto" w:fill="F7F7F8"/>
              </w:rPr>
              <w:t>M</w:t>
            </w:r>
            <w:r w:rsidRPr="000B3F02">
              <w:rPr>
                <w:rStyle w:val="lev"/>
                <w:rFonts w:ascii="Segoe UI" w:hAnsi="Segoe UI" w:cs="Segoe UI"/>
                <w:b w:val="0"/>
                <w:bCs w:val="0"/>
                <w:bdr w:val="single" w:sz="2" w:space="0" w:color="D9D9E3" w:frame="1"/>
                <w:shd w:val="clear" w:color="auto" w:fill="F7F7F8"/>
              </w:rPr>
              <w:t>ises à Jour Fréquentes</w:t>
            </w:r>
          </w:p>
        </w:tc>
      </w:tr>
      <w:tr w:rsidR="000B3F02" w14:paraId="4F5B6318" w14:textId="77777777" w:rsidTr="000B3F02">
        <w:tc>
          <w:tcPr>
            <w:tcW w:w="4508" w:type="dxa"/>
          </w:tcPr>
          <w:p w14:paraId="301032B1" w14:textId="31954906" w:rsidR="000B3F02" w:rsidRPr="000B3F02" w:rsidRDefault="000B3F02" w:rsidP="53D5DBE8">
            <w:pPr>
              <w:rPr>
                <w:rFonts w:ascii="Calibri" w:eastAsia="Calibri" w:hAnsi="Calibri" w:cs="Calibri"/>
                <w:b/>
                <w:bCs/>
                <w:color w:val="000000" w:themeColor="text1"/>
              </w:rPr>
            </w:pPr>
            <w:r w:rsidRPr="000B3F02">
              <w:rPr>
                <w:rStyle w:val="lev"/>
                <w:rFonts w:ascii="Segoe UI" w:hAnsi="Segoe UI" w:cs="Segoe UI"/>
                <w:b w:val="0"/>
                <w:bCs w:val="0"/>
                <w:bdr w:val="single" w:sz="2" w:space="0" w:color="D9D9E3" w:frame="1"/>
                <w:shd w:val="clear" w:color="auto" w:fill="F7F7F8"/>
              </w:rPr>
              <w:t>Distribution Complète et Prête à l'Emploi</w:t>
            </w:r>
          </w:p>
        </w:tc>
        <w:tc>
          <w:tcPr>
            <w:tcW w:w="4508" w:type="dxa"/>
          </w:tcPr>
          <w:p w14:paraId="78758424" w14:textId="57021C95" w:rsidR="000B3F02" w:rsidRPr="000B3F02" w:rsidRDefault="000B3F02" w:rsidP="53D5DBE8">
            <w:pPr>
              <w:rPr>
                <w:rFonts w:ascii="Calibri" w:eastAsia="Calibri" w:hAnsi="Calibri" w:cs="Calibri"/>
                <w:b/>
                <w:bCs/>
                <w:color w:val="000000" w:themeColor="text1"/>
              </w:rPr>
            </w:pPr>
            <w:r w:rsidRPr="000B3F02">
              <w:rPr>
                <w:rStyle w:val="lev"/>
                <w:rFonts w:ascii="Segoe UI" w:hAnsi="Segoe UI" w:cs="Segoe UI"/>
                <w:b w:val="0"/>
                <w:bCs w:val="0"/>
                <w:bdr w:val="single" w:sz="2" w:space="0" w:color="D9D9E3" w:frame="1"/>
                <w:shd w:val="clear" w:color="auto" w:fill="F7F7F8"/>
              </w:rPr>
              <w:t>Performance Potentiellement Inférieure</w:t>
            </w:r>
          </w:p>
        </w:tc>
      </w:tr>
    </w:tbl>
    <w:p w14:paraId="0CB19FBA" w14:textId="77777777" w:rsidR="000B3F02" w:rsidRDefault="000B3F02" w:rsidP="53D5DBE8">
      <w:pPr>
        <w:rPr>
          <w:rFonts w:ascii="Calibri" w:eastAsia="Calibri" w:hAnsi="Calibri" w:cs="Calibri"/>
          <w:color w:val="000000" w:themeColor="text1"/>
        </w:rPr>
      </w:pPr>
    </w:p>
    <w:tbl>
      <w:tblPr>
        <w:tblStyle w:val="Grilledutableau"/>
        <w:tblW w:w="0" w:type="auto"/>
        <w:tblLook w:val="04A0" w:firstRow="1" w:lastRow="0" w:firstColumn="1" w:lastColumn="0" w:noHBand="0" w:noVBand="1"/>
      </w:tblPr>
      <w:tblGrid>
        <w:gridCol w:w="4508"/>
        <w:gridCol w:w="4508"/>
      </w:tblGrid>
      <w:tr w:rsidR="000B3F02" w14:paraId="3A299405" w14:textId="77777777" w:rsidTr="000B3F02">
        <w:tc>
          <w:tcPr>
            <w:tcW w:w="4508" w:type="dxa"/>
          </w:tcPr>
          <w:p w14:paraId="138BD8CF" w14:textId="6D087013" w:rsidR="000B3F02" w:rsidRDefault="00582023" w:rsidP="00582023">
            <w:pPr>
              <w:jc w:val="center"/>
              <w:rPr>
                <w:rFonts w:ascii="Calibri" w:eastAsia="Calibri" w:hAnsi="Calibri" w:cs="Calibri"/>
                <w:color w:val="000000" w:themeColor="text1"/>
              </w:rPr>
            </w:pPr>
            <w:r>
              <w:rPr>
                <w:rFonts w:ascii="Calibri" w:eastAsia="Calibri" w:hAnsi="Calibri" w:cs="Calibri"/>
                <w:b/>
                <w:bCs/>
                <w:color w:val="000000" w:themeColor="text1"/>
              </w:rPr>
              <w:t>Avantages</w:t>
            </w:r>
          </w:p>
        </w:tc>
        <w:tc>
          <w:tcPr>
            <w:tcW w:w="4508" w:type="dxa"/>
          </w:tcPr>
          <w:p w14:paraId="7709485A" w14:textId="328F6882" w:rsidR="000B3F02" w:rsidRDefault="00582023" w:rsidP="00582023">
            <w:pPr>
              <w:jc w:val="center"/>
              <w:rPr>
                <w:rFonts w:ascii="Calibri" w:eastAsia="Calibri" w:hAnsi="Calibri" w:cs="Calibri"/>
                <w:color w:val="000000" w:themeColor="text1"/>
              </w:rPr>
            </w:pPr>
            <w:r>
              <w:rPr>
                <w:rFonts w:ascii="Calibri" w:eastAsia="Calibri" w:hAnsi="Calibri" w:cs="Calibri"/>
                <w:b/>
                <w:bCs/>
                <w:color w:val="000000" w:themeColor="text1"/>
              </w:rPr>
              <w:t>Inconvénients</w:t>
            </w:r>
          </w:p>
        </w:tc>
      </w:tr>
      <w:tr w:rsidR="000B3F02" w14:paraId="365596C9" w14:textId="77777777" w:rsidTr="000B3F02">
        <w:tc>
          <w:tcPr>
            <w:tcW w:w="4508" w:type="dxa"/>
          </w:tcPr>
          <w:p w14:paraId="68206273" w14:textId="4925BA3C" w:rsidR="000B3F02" w:rsidRPr="00582023"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Lisibilité du Code</w:t>
            </w:r>
          </w:p>
        </w:tc>
        <w:tc>
          <w:tcPr>
            <w:tcW w:w="4508" w:type="dxa"/>
          </w:tcPr>
          <w:p w14:paraId="3D6DBF6D" w14:textId="29F4167A" w:rsidR="000B3F02"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Performance Relativement Inférieure</w:t>
            </w:r>
          </w:p>
        </w:tc>
      </w:tr>
      <w:tr w:rsidR="000B3F02" w14:paraId="71DAC38C" w14:textId="77777777" w:rsidTr="000B3F02">
        <w:tc>
          <w:tcPr>
            <w:tcW w:w="4508" w:type="dxa"/>
          </w:tcPr>
          <w:p w14:paraId="0C865CDD" w14:textId="6B71925E" w:rsidR="000B3F02"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Vaste Écosystème de Bibliothèques</w:t>
            </w:r>
          </w:p>
        </w:tc>
        <w:tc>
          <w:tcPr>
            <w:tcW w:w="4508" w:type="dxa"/>
          </w:tcPr>
          <w:p w14:paraId="19A53479" w14:textId="423FA638" w:rsidR="000B3F02"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Gestion de la Mémoire Automatique</w:t>
            </w:r>
          </w:p>
        </w:tc>
      </w:tr>
      <w:tr w:rsidR="000B3F02" w14:paraId="380FBE17" w14:textId="77777777" w:rsidTr="000B3F02">
        <w:tc>
          <w:tcPr>
            <w:tcW w:w="4508" w:type="dxa"/>
          </w:tcPr>
          <w:p w14:paraId="708CB789" w14:textId="30A56B40" w:rsidR="000B3F02"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Polyvalence et Facilité d'Apprentissage</w:t>
            </w:r>
          </w:p>
        </w:tc>
        <w:tc>
          <w:tcPr>
            <w:tcW w:w="4508" w:type="dxa"/>
          </w:tcPr>
          <w:p w14:paraId="6169EF57" w14:textId="56F50A04" w:rsidR="000B3F02"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Difficulté à Paralléliser le Code</w:t>
            </w:r>
          </w:p>
        </w:tc>
      </w:tr>
    </w:tbl>
    <w:p w14:paraId="2AD7565B" w14:textId="77777777" w:rsidR="000B3F02" w:rsidRDefault="000B3F02" w:rsidP="53D5DBE8">
      <w:pPr>
        <w:rPr>
          <w:rFonts w:ascii="Calibri" w:eastAsia="Calibri" w:hAnsi="Calibri" w:cs="Calibri"/>
          <w:color w:val="000000" w:themeColor="text1"/>
        </w:rPr>
      </w:pPr>
    </w:p>
    <w:tbl>
      <w:tblPr>
        <w:tblStyle w:val="Grilledutableau"/>
        <w:tblW w:w="0" w:type="auto"/>
        <w:tblLook w:val="04A0" w:firstRow="1" w:lastRow="0" w:firstColumn="1" w:lastColumn="0" w:noHBand="0" w:noVBand="1"/>
      </w:tblPr>
      <w:tblGrid>
        <w:gridCol w:w="4508"/>
        <w:gridCol w:w="4508"/>
      </w:tblGrid>
      <w:tr w:rsidR="00582023" w14:paraId="4EF32C62" w14:textId="77777777" w:rsidTr="00582023">
        <w:tc>
          <w:tcPr>
            <w:tcW w:w="4508" w:type="dxa"/>
          </w:tcPr>
          <w:p w14:paraId="633823DF" w14:textId="689FD692" w:rsidR="00582023" w:rsidRDefault="00582023" w:rsidP="00582023">
            <w:pPr>
              <w:jc w:val="center"/>
              <w:rPr>
                <w:rFonts w:ascii="Calibri" w:eastAsia="Calibri" w:hAnsi="Calibri" w:cs="Calibri"/>
                <w:color w:val="000000" w:themeColor="text1"/>
              </w:rPr>
            </w:pPr>
            <w:r>
              <w:rPr>
                <w:rFonts w:ascii="Calibri" w:eastAsia="Calibri" w:hAnsi="Calibri" w:cs="Calibri"/>
                <w:color w:val="000000" w:themeColor="text1"/>
              </w:rPr>
              <w:t>Avantages</w:t>
            </w:r>
          </w:p>
        </w:tc>
        <w:tc>
          <w:tcPr>
            <w:tcW w:w="4508" w:type="dxa"/>
          </w:tcPr>
          <w:p w14:paraId="7BC4FB8C" w14:textId="37FDFE40" w:rsidR="00582023" w:rsidRDefault="00582023" w:rsidP="00582023">
            <w:pPr>
              <w:jc w:val="center"/>
              <w:rPr>
                <w:rFonts w:ascii="Calibri" w:eastAsia="Calibri" w:hAnsi="Calibri" w:cs="Calibri"/>
                <w:color w:val="000000" w:themeColor="text1"/>
              </w:rPr>
            </w:pPr>
            <w:r>
              <w:rPr>
                <w:rFonts w:ascii="Calibri" w:eastAsia="Calibri" w:hAnsi="Calibri" w:cs="Calibri"/>
                <w:color w:val="000000" w:themeColor="text1"/>
              </w:rPr>
              <w:t>Inconvénients</w:t>
            </w:r>
          </w:p>
        </w:tc>
      </w:tr>
      <w:tr w:rsidR="00582023" w14:paraId="07C417FC" w14:textId="77777777" w:rsidTr="00582023">
        <w:tc>
          <w:tcPr>
            <w:tcW w:w="4508" w:type="dxa"/>
          </w:tcPr>
          <w:p w14:paraId="61FA95A0" w14:textId="118DA5DA" w:rsidR="00582023"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Interactivité</w:t>
            </w:r>
          </w:p>
        </w:tc>
        <w:tc>
          <w:tcPr>
            <w:tcW w:w="4508" w:type="dxa"/>
          </w:tcPr>
          <w:p w14:paraId="654AF5C9" w14:textId="632B3DB4" w:rsidR="00582023"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Manque d'</w:t>
            </w:r>
            <w:proofErr w:type="spellStart"/>
            <w:r>
              <w:rPr>
                <w:rStyle w:val="lev"/>
                <w:rFonts w:ascii="Segoe UI" w:hAnsi="Segoe UI" w:cs="Segoe UI"/>
                <w:bdr w:val="single" w:sz="2" w:space="0" w:color="D9D9E3" w:frame="1"/>
                <w:shd w:val="clear" w:color="auto" w:fill="F7F7F8"/>
              </w:rPr>
              <w:t>Explorabilité</w:t>
            </w:r>
            <w:proofErr w:type="spellEnd"/>
            <w:r>
              <w:rPr>
                <w:rStyle w:val="lev"/>
                <w:rFonts w:ascii="Segoe UI" w:hAnsi="Segoe UI" w:cs="Segoe UI"/>
                <w:bdr w:val="single" w:sz="2" w:space="0" w:color="D9D9E3" w:frame="1"/>
                <w:shd w:val="clear" w:color="auto" w:fill="F7F7F8"/>
              </w:rPr>
              <w:t xml:space="preserve"> du Code</w:t>
            </w:r>
          </w:p>
        </w:tc>
      </w:tr>
      <w:tr w:rsidR="00582023" w14:paraId="065EEE6A" w14:textId="77777777" w:rsidTr="00582023">
        <w:tc>
          <w:tcPr>
            <w:tcW w:w="4508" w:type="dxa"/>
          </w:tcPr>
          <w:p w14:paraId="08D8CA9C" w14:textId="6763BE89" w:rsidR="00582023"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Intégration de Texte et de Code</w:t>
            </w:r>
          </w:p>
        </w:tc>
        <w:tc>
          <w:tcPr>
            <w:tcW w:w="4508" w:type="dxa"/>
          </w:tcPr>
          <w:p w14:paraId="7FE16EA7" w14:textId="3A21E78D" w:rsidR="00582023" w:rsidRDefault="00582023" w:rsidP="00582023">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Contrôle de Version Limité</w:t>
            </w:r>
          </w:p>
        </w:tc>
      </w:tr>
      <w:tr w:rsidR="00582023" w14:paraId="6B67C09A" w14:textId="77777777" w:rsidTr="00582023">
        <w:tc>
          <w:tcPr>
            <w:tcW w:w="4508" w:type="dxa"/>
          </w:tcPr>
          <w:p w14:paraId="02ED01CC" w14:textId="0CF73F18" w:rsidR="00582023"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Prise en Charge de Plusieurs Langages</w:t>
            </w:r>
          </w:p>
        </w:tc>
        <w:tc>
          <w:tcPr>
            <w:tcW w:w="4508" w:type="dxa"/>
          </w:tcPr>
          <w:p w14:paraId="596AA5CE" w14:textId="0DF72F46" w:rsidR="00582023" w:rsidRDefault="00582023" w:rsidP="53D5DBE8">
            <w:pPr>
              <w:rPr>
                <w:rFonts w:ascii="Calibri" w:eastAsia="Calibri" w:hAnsi="Calibri" w:cs="Calibri"/>
                <w:color w:val="000000" w:themeColor="text1"/>
              </w:rPr>
            </w:pPr>
            <w:r>
              <w:rPr>
                <w:rStyle w:val="lev"/>
                <w:rFonts w:ascii="Segoe UI" w:hAnsi="Segoe UI" w:cs="Segoe UI"/>
                <w:bdr w:val="single" w:sz="2" w:space="0" w:color="D9D9E3" w:frame="1"/>
                <w:shd w:val="clear" w:color="auto" w:fill="F7F7F8"/>
              </w:rPr>
              <w:t>Performance et Utilisation de la Mémoire</w:t>
            </w:r>
          </w:p>
        </w:tc>
      </w:tr>
    </w:tbl>
    <w:p w14:paraId="25A7EAB1" w14:textId="77777777" w:rsidR="000B3F02" w:rsidRDefault="000B3F02" w:rsidP="53D5DBE8">
      <w:pPr>
        <w:rPr>
          <w:rFonts w:ascii="Calibri" w:eastAsia="Calibri" w:hAnsi="Calibri" w:cs="Calibri"/>
          <w:color w:val="000000" w:themeColor="text1"/>
        </w:rPr>
      </w:pPr>
    </w:p>
    <w:p w14:paraId="6BD797AD" w14:textId="77777777" w:rsidR="000B3F02" w:rsidRDefault="000B3F02" w:rsidP="53D5DBE8">
      <w:pPr>
        <w:rPr>
          <w:rFonts w:ascii="Calibri" w:eastAsia="Calibri" w:hAnsi="Calibri" w:cs="Calibri"/>
          <w:color w:val="000000" w:themeColor="text1"/>
        </w:rPr>
      </w:pPr>
    </w:p>
    <w:p w14:paraId="3B3BF945" w14:textId="77777777" w:rsidR="000B3F02" w:rsidRDefault="000B3F02" w:rsidP="53D5DBE8">
      <w:pPr>
        <w:rPr>
          <w:rFonts w:ascii="Calibri" w:eastAsia="Calibri" w:hAnsi="Calibri" w:cs="Calibri"/>
          <w:color w:val="000000" w:themeColor="text1"/>
        </w:rPr>
      </w:pPr>
    </w:p>
    <w:p w14:paraId="752B957E" w14:textId="77777777" w:rsidR="000B3F02" w:rsidRDefault="000B3F02" w:rsidP="53D5DBE8">
      <w:pPr>
        <w:rPr>
          <w:rFonts w:ascii="Calibri" w:eastAsia="Calibri" w:hAnsi="Calibri" w:cs="Calibri"/>
          <w:color w:val="000000" w:themeColor="text1"/>
        </w:rPr>
      </w:pPr>
    </w:p>
    <w:p w14:paraId="05720482" w14:textId="77777777" w:rsidR="000B3F02" w:rsidRDefault="000B3F02" w:rsidP="53D5DBE8">
      <w:pPr>
        <w:rPr>
          <w:rFonts w:ascii="Calibri" w:eastAsia="Calibri" w:hAnsi="Calibri" w:cs="Calibri"/>
          <w:color w:val="000000" w:themeColor="text1"/>
        </w:rPr>
      </w:pPr>
    </w:p>
    <w:p w14:paraId="2D873528" w14:textId="77777777" w:rsidR="000B3F02" w:rsidRPr="000B3F02" w:rsidRDefault="000B3F02" w:rsidP="53D5DBE8">
      <w:pPr>
        <w:rPr>
          <w:rFonts w:ascii="Calibri" w:eastAsia="Calibri" w:hAnsi="Calibri" w:cs="Calibri"/>
          <w:color w:val="000000" w:themeColor="text1"/>
        </w:rPr>
      </w:pPr>
    </w:p>
    <w:p w14:paraId="53D20F34" w14:textId="49639756" w:rsidR="00876292" w:rsidRDefault="71A97723" w:rsidP="53D5DBE8">
      <w:pPr>
        <w:rPr>
          <w:rFonts w:ascii="Calibri" w:eastAsia="Calibri" w:hAnsi="Calibri" w:cs="Calibri"/>
          <w:b/>
          <w:bCs/>
          <w:color w:val="000000" w:themeColor="text1"/>
        </w:rPr>
      </w:pPr>
      <w:r w:rsidRPr="53D5DBE8">
        <w:rPr>
          <w:rFonts w:ascii="Calibri" w:eastAsia="Calibri" w:hAnsi="Calibri" w:cs="Calibri"/>
          <w:b/>
          <w:bCs/>
          <w:color w:val="000000" w:themeColor="text1"/>
        </w:rPr>
        <w:t>Plan d’action :</w:t>
      </w:r>
    </w:p>
    <w:p w14:paraId="70B8BA09" w14:textId="39034895" w:rsidR="00876292" w:rsidRDefault="00876292" w:rsidP="53D5DBE8">
      <w:pPr>
        <w:rPr>
          <w:rFonts w:ascii="Calibri" w:eastAsia="Calibri" w:hAnsi="Calibri" w:cs="Calibri"/>
          <w:color w:val="000000" w:themeColor="text1"/>
        </w:rPr>
      </w:pPr>
    </w:p>
    <w:p w14:paraId="21048E96" w14:textId="09CFA02C" w:rsidR="00876292" w:rsidRDefault="71A97723" w:rsidP="53D5DBE8">
      <w:pPr>
        <w:rPr>
          <w:rFonts w:ascii="Calibri" w:eastAsia="Calibri" w:hAnsi="Calibri" w:cs="Calibri"/>
          <w:color w:val="000000" w:themeColor="text1"/>
        </w:rPr>
      </w:pPr>
      <w:r w:rsidRPr="53D5DBE8">
        <w:rPr>
          <w:rFonts w:ascii="Calibri" w:eastAsia="Calibri" w:hAnsi="Calibri" w:cs="Calibri"/>
          <w:color w:val="000000" w:themeColor="text1"/>
        </w:rPr>
        <w:t>Explore les ressources</w:t>
      </w:r>
    </w:p>
    <w:p w14:paraId="32741B17" w14:textId="63053BF5" w:rsidR="00876292" w:rsidRDefault="71A97723" w:rsidP="53D5DBE8">
      <w:pPr>
        <w:rPr>
          <w:rFonts w:ascii="Calibri" w:eastAsia="Calibri" w:hAnsi="Calibri" w:cs="Calibri"/>
          <w:color w:val="000000" w:themeColor="text1"/>
        </w:rPr>
      </w:pPr>
      <w:r w:rsidRPr="53D5DBE8">
        <w:rPr>
          <w:rFonts w:ascii="Calibri" w:eastAsia="Calibri" w:hAnsi="Calibri" w:cs="Calibri"/>
          <w:color w:val="000000" w:themeColor="text1"/>
        </w:rPr>
        <w:t>Définir les mots clés</w:t>
      </w:r>
    </w:p>
    <w:p w14:paraId="0DC8B38A" w14:textId="5C96E9D1" w:rsidR="00876292" w:rsidRDefault="71A97723" w:rsidP="53D5DBE8">
      <w:pPr>
        <w:rPr>
          <w:rFonts w:ascii="Calibri" w:eastAsia="Calibri" w:hAnsi="Calibri" w:cs="Calibri"/>
          <w:color w:val="000000" w:themeColor="text1"/>
        </w:rPr>
      </w:pPr>
      <w:r w:rsidRPr="53D5DBE8">
        <w:rPr>
          <w:rFonts w:ascii="Calibri" w:eastAsia="Calibri" w:hAnsi="Calibri" w:cs="Calibri"/>
          <w:color w:val="000000" w:themeColor="text1"/>
        </w:rPr>
        <w:t>Installation d’anaconda</w:t>
      </w:r>
    </w:p>
    <w:p w14:paraId="632346EF" w14:textId="14CFC241" w:rsidR="00876292" w:rsidRDefault="71A97723" w:rsidP="53D5DBE8">
      <w:pPr>
        <w:rPr>
          <w:rFonts w:ascii="Calibri" w:eastAsia="Calibri" w:hAnsi="Calibri" w:cs="Calibri"/>
          <w:color w:val="000000" w:themeColor="text1"/>
        </w:rPr>
      </w:pPr>
      <w:r w:rsidRPr="53D5DBE8">
        <w:rPr>
          <w:rFonts w:ascii="Calibri" w:eastAsia="Calibri" w:hAnsi="Calibri" w:cs="Calibri"/>
          <w:color w:val="000000" w:themeColor="text1"/>
        </w:rPr>
        <w:t xml:space="preserve">Création du compte </w:t>
      </w:r>
      <w:proofErr w:type="spellStart"/>
      <w:r w:rsidRPr="53D5DBE8">
        <w:rPr>
          <w:rFonts w:ascii="Calibri" w:eastAsia="Calibri" w:hAnsi="Calibri" w:cs="Calibri"/>
          <w:color w:val="000000" w:themeColor="text1"/>
        </w:rPr>
        <w:t>Github</w:t>
      </w:r>
      <w:proofErr w:type="spellEnd"/>
    </w:p>
    <w:p w14:paraId="759CB5C5" w14:textId="63FDCB28" w:rsidR="00876292" w:rsidRDefault="71A97723" w:rsidP="53D5DBE8">
      <w:pPr>
        <w:rPr>
          <w:rFonts w:ascii="Calibri" w:eastAsia="Calibri" w:hAnsi="Calibri" w:cs="Calibri"/>
          <w:color w:val="000000" w:themeColor="text1"/>
        </w:rPr>
      </w:pPr>
      <w:r w:rsidRPr="53D5DBE8">
        <w:rPr>
          <w:rFonts w:ascii="Calibri" w:eastAsia="Calibri" w:hAnsi="Calibri" w:cs="Calibri"/>
          <w:color w:val="000000" w:themeColor="text1"/>
        </w:rPr>
        <w:t xml:space="preserve">Faire 3 tableaux avantages </w:t>
      </w:r>
      <w:proofErr w:type="spellStart"/>
      <w:r w:rsidRPr="53D5DBE8">
        <w:rPr>
          <w:rFonts w:ascii="Calibri" w:eastAsia="Calibri" w:hAnsi="Calibri" w:cs="Calibri"/>
          <w:color w:val="000000" w:themeColor="text1"/>
        </w:rPr>
        <w:t>inconven</w:t>
      </w:r>
      <w:r w:rsidR="000B3F02">
        <w:rPr>
          <w:rFonts w:ascii="Calibri" w:eastAsia="Calibri" w:hAnsi="Calibri" w:cs="Calibri"/>
          <w:color w:val="000000" w:themeColor="text1"/>
        </w:rPr>
        <w:t>i</w:t>
      </w:r>
      <w:r w:rsidRPr="53D5DBE8">
        <w:rPr>
          <w:rFonts w:ascii="Calibri" w:eastAsia="Calibri" w:hAnsi="Calibri" w:cs="Calibri"/>
          <w:color w:val="000000" w:themeColor="text1"/>
        </w:rPr>
        <w:t>ants</w:t>
      </w:r>
      <w:proofErr w:type="spellEnd"/>
      <w:r w:rsidRPr="53D5DBE8">
        <w:rPr>
          <w:rFonts w:ascii="Calibri" w:eastAsia="Calibri" w:hAnsi="Calibri" w:cs="Calibri"/>
          <w:color w:val="000000" w:themeColor="text1"/>
        </w:rPr>
        <w:t xml:space="preserve"> : anaconda, </w:t>
      </w:r>
      <w:proofErr w:type="spellStart"/>
      <w:r w:rsidRPr="53D5DBE8">
        <w:rPr>
          <w:rFonts w:ascii="Calibri" w:eastAsia="Calibri" w:hAnsi="Calibri" w:cs="Calibri"/>
          <w:color w:val="000000" w:themeColor="text1"/>
        </w:rPr>
        <w:t>jupyter</w:t>
      </w:r>
      <w:proofErr w:type="spellEnd"/>
      <w:r w:rsidRPr="53D5DBE8">
        <w:rPr>
          <w:rFonts w:ascii="Calibri" w:eastAsia="Calibri" w:hAnsi="Calibri" w:cs="Calibri"/>
          <w:color w:val="000000" w:themeColor="text1"/>
        </w:rPr>
        <w:t xml:space="preserve"> notebook et python </w:t>
      </w:r>
    </w:p>
    <w:p w14:paraId="251D0A7B" w14:textId="0D75180B" w:rsidR="00876292" w:rsidRDefault="71A97723" w:rsidP="53D5DBE8">
      <w:pPr>
        <w:rPr>
          <w:rFonts w:ascii="Calibri" w:eastAsia="Calibri" w:hAnsi="Calibri" w:cs="Calibri"/>
          <w:color w:val="000000" w:themeColor="text1"/>
        </w:rPr>
      </w:pPr>
      <w:r w:rsidRPr="53D5DBE8">
        <w:rPr>
          <w:rFonts w:ascii="Calibri" w:eastAsia="Calibri" w:hAnsi="Calibri" w:cs="Calibri"/>
          <w:color w:val="000000" w:themeColor="text1"/>
        </w:rPr>
        <w:t xml:space="preserve">Vérification des hypothèses </w:t>
      </w:r>
    </w:p>
    <w:p w14:paraId="023243EC" w14:textId="06D6429B" w:rsidR="00876292" w:rsidRDefault="71A97723" w:rsidP="53D5DBE8">
      <w:pPr>
        <w:rPr>
          <w:rFonts w:ascii="Calibri" w:eastAsia="Calibri" w:hAnsi="Calibri" w:cs="Calibri"/>
          <w:color w:val="000000" w:themeColor="text1"/>
        </w:rPr>
      </w:pPr>
      <w:r w:rsidRPr="53D5DBE8">
        <w:rPr>
          <w:rFonts w:ascii="Calibri" w:eastAsia="Calibri" w:hAnsi="Calibri" w:cs="Calibri"/>
          <w:color w:val="000000" w:themeColor="text1"/>
        </w:rPr>
        <w:t xml:space="preserve">Finaliser le RER </w:t>
      </w:r>
    </w:p>
    <w:p w14:paraId="4357A5FF" w14:textId="0A57E75F" w:rsidR="00876292" w:rsidRDefault="00876292" w:rsidP="53D5DBE8">
      <w:pPr>
        <w:rPr>
          <w:rFonts w:ascii="Calibri" w:eastAsia="Calibri" w:hAnsi="Calibri" w:cs="Calibri"/>
          <w:color w:val="000000" w:themeColor="text1"/>
        </w:rPr>
      </w:pPr>
    </w:p>
    <w:p w14:paraId="6996FE4F" w14:textId="45916005" w:rsidR="00876292" w:rsidRDefault="00876292" w:rsidP="53D5DBE8">
      <w:pPr>
        <w:rPr>
          <w:rFonts w:ascii="Calibri" w:eastAsia="Calibri" w:hAnsi="Calibri" w:cs="Calibri"/>
          <w:color w:val="000000" w:themeColor="text1"/>
        </w:rPr>
      </w:pPr>
    </w:p>
    <w:p w14:paraId="42F41C50" w14:textId="2986A9B5" w:rsidR="00876292" w:rsidRDefault="00876292" w:rsidP="53D5DBE8">
      <w:pPr>
        <w:rPr>
          <w:rFonts w:ascii="Calibri" w:eastAsia="Calibri" w:hAnsi="Calibri" w:cs="Calibri"/>
          <w:color w:val="000000" w:themeColor="text1"/>
        </w:rPr>
      </w:pPr>
    </w:p>
    <w:p w14:paraId="3BFEFB25" w14:textId="4DEF240C" w:rsidR="00876292" w:rsidRDefault="00876292" w:rsidP="53D5DBE8"/>
    <w:sectPr w:rsidR="008762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F20D3"/>
    <w:multiLevelType w:val="hybridMultilevel"/>
    <w:tmpl w:val="BF8299FC"/>
    <w:lvl w:ilvl="0" w:tplc="E2B82782">
      <w:start w:val="1"/>
      <w:numFmt w:val="bullet"/>
      <w:lvlText w:val=""/>
      <w:lvlJc w:val="left"/>
      <w:pPr>
        <w:ind w:left="720" w:hanging="360"/>
      </w:pPr>
      <w:rPr>
        <w:rFonts w:ascii="Symbol" w:hAnsi="Symbol" w:hint="default"/>
      </w:rPr>
    </w:lvl>
    <w:lvl w:ilvl="1" w:tplc="16A03EDC">
      <w:start w:val="1"/>
      <w:numFmt w:val="bullet"/>
      <w:lvlText w:val="o"/>
      <w:lvlJc w:val="left"/>
      <w:pPr>
        <w:ind w:left="1440" w:hanging="360"/>
      </w:pPr>
      <w:rPr>
        <w:rFonts w:ascii="Courier New" w:hAnsi="Courier New" w:hint="default"/>
      </w:rPr>
    </w:lvl>
    <w:lvl w:ilvl="2" w:tplc="E2F0AA20">
      <w:start w:val="1"/>
      <w:numFmt w:val="bullet"/>
      <w:lvlText w:val=""/>
      <w:lvlJc w:val="left"/>
      <w:pPr>
        <w:ind w:left="2160" w:hanging="360"/>
      </w:pPr>
      <w:rPr>
        <w:rFonts w:ascii="Wingdings" w:hAnsi="Wingdings" w:hint="default"/>
      </w:rPr>
    </w:lvl>
    <w:lvl w:ilvl="3" w:tplc="26807B74">
      <w:start w:val="1"/>
      <w:numFmt w:val="bullet"/>
      <w:lvlText w:val=""/>
      <w:lvlJc w:val="left"/>
      <w:pPr>
        <w:ind w:left="2880" w:hanging="360"/>
      </w:pPr>
      <w:rPr>
        <w:rFonts w:ascii="Symbol" w:hAnsi="Symbol" w:hint="default"/>
      </w:rPr>
    </w:lvl>
    <w:lvl w:ilvl="4" w:tplc="A476D7AA">
      <w:start w:val="1"/>
      <w:numFmt w:val="bullet"/>
      <w:lvlText w:val="o"/>
      <w:lvlJc w:val="left"/>
      <w:pPr>
        <w:ind w:left="3600" w:hanging="360"/>
      </w:pPr>
      <w:rPr>
        <w:rFonts w:ascii="Courier New" w:hAnsi="Courier New" w:hint="default"/>
      </w:rPr>
    </w:lvl>
    <w:lvl w:ilvl="5" w:tplc="49F0CC5C">
      <w:start w:val="1"/>
      <w:numFmt w:val="bullet"/>
      <w:lvlText w:val=""/>
      <w:lvlJc w:val="left"/>
      <w:pPr>
        <w:ind w:left="4320" w:hanging="360"/>
      </w:pPr>
      <w:rPr>
        <w:rFonts w:ascii="Wingdings" w:hAnsi="Wingdings" w:hint="default"/>
      </w:rPr>
    </w:lvl>
    <w:lvl w:ilvl="6" w:tplc="8D940852">
      <w:start w:val="1"/>
      <w:numFmt w:val="bullet"/>
      <w:lvlText w:val=""/>
      <w:lvlJc w:val="left"/>
      <w:pPr>
        <w:ind w:left="5040" w:hanging="360"/>
      </w:pPr>
      <w:rPr>
        <w:rFonts w:ascii="Symbol" w:hAnsi="Symbol" w:hint="default"/>
      </w:rPr>
    </w:lvl>
    <w:lvl w:ilvl="7" w:tplc="B5C01E6A">
      <w:start w:val="1"/>
      <w:numFmt w:val="bullet"/>
      <w:lvlText w:val="o"/>
      <w:lvlJc w:val="left"/>
      <w:pPr>
        <w:ind w:left="5760" w:hanging="360"/>
      </w:pPr>
      <w:rPr>
        <w:rFonts w:ascii="Courier New" w:hAnsi="Courier New" w:hint="default"/>
      </w:rPr>
    </w:lvl>
    <w:lvl w:ilvl="8" w:tplc="26CA949E">
      <w:start w:val="1"/>
      <w:numFmt w:val="bullet"/>
      <w:lvlText w:val=""/>
      <w:lvlJc w:val="left"/>
      <w:pPr>
        <w:ind w:left="6480" w:hanging="360"/>
      </w:pPr>
      <w:rPr>
        <w:rFonts w:ascii="Wingdings" w:hAnsi="Wingdings" w:hint="default"/>
      </w:rPr>
    </w:lvl>
  </w:abstractNum>
  <w:abstractNum w:abstractNumId="1" w15:restartNumberingAfterBreak="0">
    <w:nsid w:val="0F63AA55"/>
    <w:multiLevelType w:val="hybridMultilevel"/>
    <w:tmpl w:val="4DD8D824"/>
    <w:lvl w:ilvl="0" w:tplc="9FACFF08">
      <w:start w:val="1"/>
      <w:numFmt w:val="bullet"/>
      <w:lvlText w:val=""/>
      <w:lvlJc w:val="left"/>
      <w:pPr>
        <w:ind w:left="720" w:hanging="360"/>
      </w:pPr>
      <w:rPr>
        <w:rFonts w:ascii="Symbol" w:hAnsi="Symbol" w:hint="default"/>
      </w:rPr>
    </w:lvl>
    <w:lvl w:ilvl="1" w:tplc="6AEEBC48">
      <w:start w:val="1"/>
      <w:numFmt w:val="bullet"/>
      <w:lvlText w:val="o"/>
      <w:lvlJc w:val="left"/>
      <w:pPr>
        <w:ind w:left="1440" w:hanging="360"/>
      </w:pPr>
      <w:rPr>
        <w:rFonts w:ascii="Courier New" w:hAnsi="Courier New" w:hint="default"/>
      </w:rPr>
    </w:lvl>
    <w:lvl w:ilvl="2" w:tplc="8F8A123C">
      <w:start w:val="1"/>
      <w:numFmt w:val="bullet"/>
      <w:lvlText w:val=""/>
      <w:lvlJc w:val="left"/>
      <w:pPr>
        <w:ind w:left="2160" w:hanging="360"/>
      </w:pPr>
      <w:rPr>
        <w:rFonts w:ascii="Wingdings" w:hAnsi="Wingdings" w:hint="default"/>
      </w:rPr>
    </w:lvl>
    <w:lvl w:ilvl="3" w:tplc="EEE8E6CE">
      <w:start w:val="1"/>
      <w:numFmt w:val="bullet"/>
      <w:lvlText w:val=""/>
      <w:lvlJc w:val="left"/>
      <w:pPr>
        <w:ind w:left="2880" w:hanging="360"/>
      </w:pPr>
      <w:rPr>
        <w:rFonts w:ascii="Symbol" w:hAnsi="Symbol" w:hint="default"/>
      </w:rPr>
    </w:lvl>
    <w:lvl w:ilvl="4" w:tplc="FB8E1E6C">
      <w:start w:val="1"/>
      <w:numFmt w:val="bullet"/>
      <w:lvlText w:val="o"/>
      <w:lvlJc w:val="left"/>
      <w:pPr>
        <w:ind w:left="3600" w:hanging="360"/>
      </w:pPr>
      <w:rPr>
        <w:rFonts w:ascii="Courier New" w:hAnsi="Courier New" w:hint="default"/>
      </w:rPr>
    </w:lvl>
    <w:lvl w:ilvl="5" w:tplc="9EEEA210">
      <w:start w:val="1"/>
      <w:numFmt w:val="bullet"/>
      <w:lvlText w:val=""/>
      <w:lvlJc w:val="left"/>
      <w:pPr>
        <w:ind w:left="4320" w:hanging="360"/>
      </w:pPr>
      <w:rPr>
        <w:rFonts w:ascii="Wingdings" w:hAnsi="Wingdings" w:hint="default"/>
      </w:rPr>
    </w:lvl>
    <w:lvl w:ilvl="6" w:tplc="E1AAB642">
      <w:start w:val="1"/>
      <w:numFmt w:val="bullet"/>
      <w:lvlText w:val=""/>
      <w:lvlJc w:val="left"/>
      <w:pPr>
        <w:ind w:left="5040" w:hanging="360"/>
      </w:pPr>
      <w:rPr>
        <w:rFonts w:ascii="Symbol" w:hAnsi="Symbol" w:hint="default"/>
      </w:rPr>
    </w:lvl>
    <w:lvl w:ilvl="7" w:tplc="743EEA4E">
      <w:start w:val="1"/>
      <w:numFmt w:val="bullet"/>
      <w:lvlText w:val="o"/>
      <w:lvlJc w:val="left"/>
      <w:pPr>
        <w:ind w:left="5760" w:hanging="360"/>
      </w:pPr>
      <w:rPr>
        <w:rFonts w:ascii="Courier New" w:hAnsi="Courier New" w:hint="default"/>
      </w:rPr>
    </w:lvl>
    <w:lvl w:ilvl="8" w:tplc="676E54FA">
      <w:start w:val="1"/>
      <w:numFmt w:val="bullet"/>
      <w:lvlText w:val=""/>
      <w:lvlJc w:val="left"/>
      <w:pPr>
        <w:ind w:left="6480" w:hanging="360"/>
      </w:pPr>
      <w:rPr>
        <w:rFonts w:ascii="Wingdings" w:hAnsi="Wingdings" w:hint="default"/>
      </w:rPr>
    </w:lvl>
  </w:abstractNum>
  <w:abstractNum w:abstractNumId="2" w15:restartNumberingAfterBreak="0">
    <w:nsid w:val="53CE7DAF"/>
    <w:multiLevelType w:val="hybridMultilevel"/>
    <w:tmpl w:val="A0127F2C"/>
    <w:lvl w:ilvl="0" w:tplc="43D014CA">
      <w:start w:val="1"/>
      <w:numFmt w:val="bullet"/>
      <w:lvlText w:val=""/>
      <w:lvlJc w:val="left"/>
      <w:pPr>
        <w:ind w:left="720" w:hanging="360"/>
      </w:pPr>
      <w:rPr>
        <w:rFonts w:ascii="Symbol" w:hAnsi="Symbol" w:hint="default"/>
      </w:rPr>
    </w:lvl>
    <w:lvl w:ilvl="1" w:tplc="00C6F1EE">
      <w:start w:val="1"/>
      <w:numFmt w:val="bullet"/>
      <w:lvlText w:val="o"/>
      <w:lvlJc w:val="left"/>
      <w:pPr>
        <w:ind w:left="1440" w:hanging="360"/>
      </w:pPr>
      <w:rPr>
        <w:rFonts w:ascii="Courier New" w:hAnsi="Courier New" w:hint="default"/>
      </w:rPr>
    </w:lvl>
    <w:lvl w:ilvl="2" w:tplc="F2D67BD2">
      <w:start w:val="1"/>
      <w:numFmt w:val="bullet"/>
      <w:lvlText w:val=""/>
      <w:lvlJc w:val="left"/>
      <w:pPr>
        <w:ind w:left="2160" w:hanging="360"/>
      </w:pPr>
      <w:rPr>
        <w:rFonts w:ascii="Wingdings" w:hAnsi="Wingdings" w:hint="default"/>
      </w:rPr>
    </w:lvl>
    <w:lvl w:ilvl="3" w:tplc="8D66E4EA">
      <w:start w:val="1"/>
      <w:numFmt w:val="bullet"/>
      <w:lvlText w:val=""/>
      <w:lvlJc w:val="left"/>
      <w:pPr>
        <w:ind w:left="2880" w:hanging="360"/>
      </w:pPr>
      <w:rPr>
        <w:rFonts w:ascii="Symbol" w:hAnsi="Symbol" w:hint="default"/>
      </w:rPr>
    </w:lvl>
    <w:lvl w:ilvl="4" w:tplc="83CEDE38">
      <w:start w:val="1"/>
      <w:numFmt w:val="bullet"/>
      <w:lvlText w:val="o"/>
      <w:lvlJc w:val="left"/>
      <w:pPr>
        <w:ind w:left="3600" w:hanging="360"/>
      </w:pPr>
      <w:rPr>
        <w:rFonts w:ascii="Courier New" w:hAnsi="Courier New" w:hint="default"/>
      </w:rPr>
    </w:lvl>
    <w:lvl w:ilvl="5" w:tplc="9A1A745A">
      <w:start w:val="1"/>
      <w:numFmt w:val="bullet"/>
      <w:lvlText w:val=""/>
      <w:lvlJc w:val="left"/>
      <w:pPr>
        <w:ind w:left="4320" w:hanging="360"/>
      </w:pPr>
      <w:rPr>
        <w:rFonts w:ascii="Wingdings" w:hAnsi="Wingdings" w:hint="default"/>
      </w:rPr>
    </w:lvl>
    <w:lvl w:ilvl="6" w:tplc="08E451A4">
      <w:start w:val="1"/>
      <w:numFmt w:val="bullet"/>
      <w:lvlText w:val=""/>
      <w:lvlJc w:val="left"/>
      <w:pPr>
        <w:ind w:left="5040" w:hanging="360"/>
      </w:pPr>
      <w:rPr>
        <w:rFonts w:ascii="Symbol" w:hAnsi="Symbol" w:hint="default"/>
      </w:rPr>
    </w:lvl>
    <w:lvl w:ilvl="7" w:tplc="805010E2">
      <w:start w:val="1"/>
      <w:numFmt w:val="bullet"/>
      <w:lvlText w:val="o"/>
      <w:lvlJc w:val="left"/>
      <w:pPr>
        <w:ind w:left="5760" w:hanging="360"/>
      </w:pPr>
      <w:rPr>
        <w:rFonts w:ascii="Courier New" w:hAnsi="Courier New" w:hint="default"/>
      </w:rPr>
    </w:lvl>
    <w:lvl w:ilvl="8" w:tplc="00E0E84E">
      <w:start w:val="1"/>
      <w:numFmt w:val="bullet"/>
      <w:lvlText w:val=""/>
      <w:lvlJc w:val="left"/>
      <w:pPr>
        <w:ind w:left="6480" w:hanging="360"/>
      </w:pPr>
      <w:rPr>
        <w:rFonts w:ascii="Wingdings" w:hAnsi="Wingdings" w:hint="default"/>
      </w:rPr>
    </w:lvl>
  </w:abstractNum>
  <w:abstractNum w:abstractNumId="3" w15:restartNumberingAfterBreak="0">
    <w:nsid w:val="623CBFDE"/>
    <w:multiLevelType w:val="hybridMultilevel"/>
    <w:tmpl w:val="77CAE290"/>
    <w:lvl w:ilvl="0" w:tplc="3B3823E0">
      <w:start w:val="1"/>
      <w:numFmt w:val="bullet"/>
      <w:lvlText w:val=""/>
      <w:lvlJc w:val="left"/>
      <w:pPr>
        <w:ind w:left="720" w:hanging="360"/>
      </w:pPr>
      <w:rPr>
        <w:rFonts w:ascii="Symbol" w:hAnsi="Symbol" w:hint="default"/>
      </w:rPr>
    </w:lvl>
    <w:lvl w:ilvl="1" w:tplc="C0646C3E">
      <w:start w:val="1"/>
      <w:numFmt w:val="bullet"/>
      <w:lvlText w:val="o"/>
      <w:lvlJc w:val="left"/>
      <w:pPr>
        <w:ind w:left="1440" w:hanging="360"/>
      </w:pPr>
      <w:rPr>
        <w:rFonts w:ascii="Courier New" w:hAnsi="Courier New" w:hint="default"/>
      </w:rPr>
    </w:lvl>
    <w:lvl w:ilvl="2" w:tplc="F814D7F0">
      <w:start w:val="1"/>
      <w:numFmt w:val="bullet"/>
      <w:lvlText w:val=""/>
      <w:lvlJc w:val="left"/>
      <w:pPr>
        <w:ind w:left="2160" w:hanging="360"/>
      </w:pPr>
      <w:rPr>
        <w:rFonts w:ascii="Wingdings" w:hAnsi="Wingdings" w:hint="default"/>
      </w:rPr>
    </w:lvl>
    <w:lvl w:ilvl="3" w:tplc="BEE84A7A">
      <w:start w:val="1"/>
      <w:numFmt w:val="bullet"/>
      <w:lvlText w:val=""/>
      <w:lvlJc w:val="left"/>
      <w:pPr>
        <w:ind w:left="2880" w:hanging="360"/>
      </w:pPr>
      <w:rPr>
        <w:rFonts w:ascii="Symbol" w:hAnsi="Symbol" w:hint="default"/>
      </w:rPr>
    </w:lvl>
    <w:lvl w:ilvl="4" w:tplc="930240EC">
      <w:start w:val="1"/>
      <w:numFmt w:val="bullet"/>
      <w:lvlText w:val="o"/>
      <w:lvlJc w:val="left"/>
      <w:pPr>
        <w:ind w:left="3600" w:hanging="360"/>
      </w:pPr>
      <w:rPr>
        <w:rFonts w:ascii="Courier New" w:hAnsi="Courier New" w:hint="default"/>
      </w:rPr>
    </w:lvl>
    <w:lvl w:ilvl="5" w:tplc="F70ACAE0">
      <w:start w:val="1"/>
      <w:numFmt w:val="bullet"/>
      <w:lvlText w:val=""/>
      <w:lvlJc w:val="left"/>
      <w:pPr>
        <w:ind w:left="4320" w:hanging="360"/>
      </w:pPr>
      <w:rPr>
        <w:rFonts w:ascii="Wingdings" w:hAnsi="Wingdings" w:hint="default"/>
      </w:rPr>
    </w:lvl>
    <w:lvl w:ilvl="6" w:tplc="A6267154">
      <w:start w:val="1"/>
      <w:numFmt w:val="bullet"/>
      <w:lvlText w:val=""/>
      <w:lvlJc w:val="left"/>
      <w:pPr>
        <w:ind w:left="5040" w:hanging="360"/>
      </w:pPr>
      <w:rPr>
        <w:rFonts w:ascii="Symbol" w:hAnsi="Symbol" w:hint="default"/>
      </w:rPr>
    </w:lvl>
    <w:lvl w:ilvl="7" w:tplc="1A4667BC">
      <w:start w:val="1"/>
      <w:numFmt w:val="bullet"/>
      <w:lvlText w:val="o"/>
      <w:lvlJc w:val="left"/>
      <w:pPr>
        <w:ind w:left="5760" w:hanging="360"/>
      </w:pPr>
      <w:rPr>
        <w:rFonts w:ascii="Courier New" w:hAnsi="Courier New" w:hint="default"/>
      </w:rPr>
    </w:lvl>
    <w:lvl w:ilvl="8" w:tplc="F68A8D42">
      <w:start w:val="1"/>
      <w:numFmt w:val="bullet"/>
      <w:lvlText w:val=""/>
      <w:lvlJc w:val="left"/>
      <w:pPr>
        <w:ind w:left="6480" w:hanging="360"/>
      </w:pPr>
      <w:rPr>
        <w:rFonts w:ascii="Wingdings" w:hAnsi="Wingdings" w:hint="default"/>
      </w:rPr>
    </w:lvl>
  </w:abstractNum>
  <w:abstractNum w:abstractNumId="4" w15:restartNumberingAfterBreak="0">
    <w:nsid w:val="6A576F50"/>
    <w:multiLevelType w:val="hybridMultilevel"/>
    <w:tmpl w:val="0BCE2C80"/>
    <w:lvl w:ilvl="0" w:tplc="80F6C1EC">
      <w:start w:val="1"/>
      <w:numFmt w:val="bullet"/>
      <w:lvlText w:val=""/>
      <w:lvlJc w:val="left"/>
      <w:pPr>
        <w:ind w:left="720" w:hanging="360"/>
      </w:pPr>
      <w:rPr>
        <w:rFonts w:ascii="Symbol" w:hAnsi="Symbol" w:hint="default"/>
      </w:rPr>
    </w:lvl>
    <w:lvl w:ilvl="1" w:tplc="19F40092">
      <w:start w:val="1"/>
      <w:numFmt w:val="bullet"/>
      <w:lvlText w:val="o"/>
      <w:lvlJc w:val="left"/>
      <w:pPr>
        <w:ind w:left="1440" w:hanging="360"/>
      </w:pPr>
      <w:rPr>
        <w:rFonts w:ascii="Courier New" w:hAnsi="Courier New" w:hint="default"/>
      </w:rPr>
    </w:lvl>
    <w:lvl w:ilvl="2" w:tplc="22103162">
      <w:start w:val="1"/>
      <w:numFmt w:val="bullet"/>
      <w:lvlText w:val=""/>
      <w:lvlJc w:val="left"/>
      <w:pPr>
        <w:ind w:left="2160" w:hanging="360"/>
      </w:pPr>
      <w:rPr>
        <w:rFonts w:ascii="Wingdings" w:hAnsi="Wingdings" w:hint="default"/>
      </w:rPr>
    </w:lvl>
    <w:lvl w:ilvl="3" w:tplc="E90E744A">
      <w:start w:val="1"/>
      <w:numFmt w:val="bullet"/>
      <w:lvlText w:val=""/>
      <w:lvlJc w:val="left"/>
      <w:pPr>
        <w:ind w:left="2880" w:hanging="360"/>
      </w:pPr>
      <w:rPr>
        <w:rFonts w:ascii="Symbol" w:hAnsi="Symbol" w:hint="default"/>
      </w:rPr>
    </w:lvl>
    <w:lvl w:ilvl="4" w:tplc="DB7498B6">
      <w:start w:val="1"/>
      <w:numFmt w:val="bullet"/>
      <w:lvlText w:val="o"/>
      <w:lvlJc w:val="left"/>
      <w:pPr>
        <w:ind w:left="3600" w:hanging="360"/>
      </w:pPr>
      <w:rPr>
        <w:rFonts w:ascii="Courier New" w:hAnsi="Courier New" w:hint="default"/>
      </w:rPr>
    </w:lvl>
    <w:lvl w:ilvl="5" w:tplc="0FFA5EB2">
      <w:start w:val="1"/>
      <w:numFmt w:val="bullet"/>
      <w:lvlText w:val=""/>
      <w:lvlJc w:val="left"/>
      <w:pPr>
        <w:ind w:left="4320" w:hanging="360"/>
      </w:pPr>
      <w:rPr>
        <w:rFonts w:ascii="Wingdings" w:hAnsi="Wingdings" w:hint="default"/>
      </w:rPr>
    </w:lvl>
    <w:lvl w:ilvl="6" w:tplc="4CB6586E">
      <w:start w:val="1"/>
      <w:numFmt w:val="bullet"/>
      <w:lvlText w:val=""/>
      <w:lvlJc w:val="left"/>
      <w:pPr>
        <w:ind w:left="5040" w:hanging="360"/>
      </w:pPr>
      <w:rPr>
        <w:rFonts w:ascii="Symbol" w:hAnsi="Symbol" w:hint="default"/>
      </w:rPr>
    </w:lvl>
    <w:lvl w:ilvl="7" w:tplc="CB96F800">
      <w:start w:val="1"/>
      <w:numFmt w:val="bullet"/>
      <w:lvlText w:val="o"/>
      <w:lvlJc w:val="left"/>
      <w:pPr>
        <w:ind w:left="5760" w:hanging="360"/>
      </w:pPr>
      <w:rPr>
        <w:rFonts w:ascii="Courier New" w:hAnsi="Courier New" w:hint="default"/>
      </w:rPr>
    </w:lvl>
    <w:lvl w:ilvl="8" w:tplc="B1B4D254">
      <w:start w:val="1"/>
      <w:numFmt w:val="bullet"/>
      <w:lvlText w:val=""/>
      <w:lvlJc w:val="left"/>
      <w:pPr>
        <w:ind w:left="6480" w:hanging="360"/>
      </w:pPr>
      <w:rPr>
        <w:rFonts w:ascii="Wingdings" w:hAnsi="Wingdings" w:hint="default"/>
      </w:rPr>
    </w:lvl>
  </w:abstractNum>
  <w:num w:numId="1" w16cid:durableId="542330559">
    <w:abstractNumId w:val="1"/>
  </w:num>
  <w:num w:numId="2" w16cid:durableId="73093633">
    <w:abstractNumId w:val="4"/>
  </w:num>
  <w:num w:numId="3" w16cid:durableId="1741713928">
    <w:abstractNumId w:val="0"/>
  </w:num>
  <w:num w:numId="4" w16cid:durableId="1731809108">
    <w:abstractNumId w:val="3"/>
  </w:num>
  <w:num w:numId="5" w16cid:durableId="1117943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E2BAE3"/>
    <w:rsid w:val="000B3F02"/>
    <w:rsid w:val="00582023"/>
    <w:rsid w:val="00876292"/>
    <w:rsid w:val="009F544E"/>
    <w:rsid w:val="01169CC0"/>
    <w:rsid w:val="014749D4"/>
    <w:rsid w:val="01D75E77"/>
    <w:rsid w:val="0383E540"/>
    <w:rsid w:val="04081762"/>
    <w:rsid w:val="040CBEAE"/>
    <w:rsid w:val="048D9414"/>
    <w:rsid w:val="05494674"/>
    <w:rsid w:val="07B68B58"/>
    <w:rsid w:val="088ADC0E"/>
    <w:rsid w:val="0919E4DC"/>
    <w:rsid w:val="097929E8"/>
    <w:rsid w:val="0988F4AB"/>
    <w:rsid w:val="0D9ADC6B"/>
    <w:rsid w:val="0EE0F535"/>
    <w:rsid w:val="1211C3C7"/>
    <w:rsid w:val="12F249CE"/>
    <w:rsid w:val="13BC53DE"/>
    <w:rsid w:val="13E3B2A6"/>
    <w:rsid w:val="1428C9B2"/>
    <w:rsid w:val="14BFAE02"/>
    <w:rsid w:val="15C10139"/>
    <w:rsid w:val="168D4C3C"/>
    <w:rsid w:val="17DDC2BB"/>
    <w:rsid w:val="18C98CE9"/>
    <w:rsid w:val="1B22DFC0"/>
    <w:rsid w:val="1C0ED1D0"/>
    <w:rsid w:val="1D115046"/>
    <w:rsid w:val="1D4A0DC7"/>
    <w:rsid w:val="1F54E997"/>
    <w:rsid w:val="1FAD4F53"/>
    <w:rsid w:val="209AD6E6"/>
    <w:rsid w:val="2110ED37"/>
    <w:rsid w:val="221D7EEA"/>
    <w:rsid w:val="2236A747"/>
    <w:rsid w:val="22FEB465"/>
    <w:rsid w:val="23B94F4B"/>
    <w:rsid w:val="24BC45C3"/>
    <w:rsid w:val="256E4809"/>
    <w:rsid w:val="2738A3FB"/>
    <w:rsid w:val="27E1D36E"/>
    <w:rsid w:val="284D7CE2"/>
    <w:rsid w:val="2B14663C"/>
    <w:rsid w:val="2B7D9EC6"/>
    <w:rsid w:val="2CC2DF9A"/>
    <w:rsid w:val="2DD270CA"/>
    <w:rsid w:val="2E0862BC"/>
    <w:rsid w:val="2E4869D2"/>
    <w:rsid w:val="2E4B6C4A"/>
    <w:rsid w:val="2FA4331D"/>
    <w:rsid w:val="30091B91"/>
    <w:rsid w:val="307A3482"/>
    <w:rsid w:val="310346BB"/>
    <w:rsid w:val="33B97C58"/>
    <w:rsid w:val="373AD9A3"/>
    <w:rsid w:val="3856F028"/>
    <w:rsid w:val="3994D7DE"/>
    <w:rsid w:val="3A3ED856"/>
    <w:rsid w:val="3A807546"/>
    <w:rsid w:val="3B075D80"/>
    <w:rsid w:val="3BD51473"/>
    <w:rsid w:val="3C1C45A7"/>
    <w:rsid w:val="3C4D9947"/>
    <w:rsid w:val="3CCF3F9D"/>
    <w:rsid w:val="3FECC052"/>
    <w:rsid w:val="418890B3"/>
    <w:rsid w:val="42B8AC9B"/>
    <w:rsid w:val="42E51D88"/>
    <w:rsid w:val="439FF75F"/>
    <w:rsid w:val="474FC4C9"/>
    <w:rsid w:val="475EF84E"/>
    <w:rsid w:val="47A10D55"/>
    <w:rsid w:val="4B469404"/>
    <w:rsid w:val="4B8C6355"/>
    <w:rsid w:val="4C318882"/>
    <w:rsid w:val="4EA8D468"/>
    <w:rsid w:val="4EFA9E85"/>
    <w:rsid w:val="4F2E34D5"/>
    <w:rsid w:val="4FC5FD75"/>
    <w:rsid w:val="510C756D"/>
    <w:rsid w:val="5251BB6C"/>
    <w:rsid w:val="52A1AAF5"/>
    <w:rsid w:val="536CDE95"/>
    <w:rsid w:val="53D5DBE8"/>
    <w:rsid w:val="54418757"/>
    <w:rsid w:val="54D152BF"/>
    <w:rsid w:val="55752AC5"/>
    <w:rsid w:val="55B444B5"/>
    <w:rsid w:val="584FB6AE"/>
    <w:rsid w:val="5D42EB07"/>
    <w:rsid w:val="5D44A160"/>
    <w:rsid w:val="5D69EC9E"/>
    <w:rsid w:val="5EBEF832"/>
    <w:rsid w:val="61F698F4"/>
    <w:rsid w:val="61FE867A"/>
    <w:rsid w:val="631B989C"/>
    <w:rsid w:val="631FFD53"/>
    <w:rsid w:val="6358962E"/>
    <w:rsid w:val="635A89FA"/>
    <w:rsid w:val="63926955"/>
    <w:rsid w:val="651B3BB9"/>
    <w:rsid w:val="6581955C"/>
    <w:rsid w:val="65FFAE39"/>
    <w:rsid w:val="6610BF97"/>
    <w:rsid w:val="66535049"/>
    <w:rsid w:val="66CA0A17"/>
    <w:rsid w:val="68CB9C80"/>
    <w:rsid w:val="69F27754"/>
    <w:rsid w:val="6A01AAD9"/>
    <w:rsid w:val="6A632EBC"/>
    <w:rsid w:val="6ADC456F"/>
    <w:rsid w:val="6BFEFF1D"/>
    <w:rsid w:val="6C3E42A9"/>
    <w:rsid w:val="6D9ACF7E"/>
    <w:rsid w:val="6DC0EAAD"/>
    <w:rsid w:val="6FA82BEC"/>
    <w:rsid w:val="70197DA8"/>
    <w:rsid w:val="71A97723"/>
    <w:rsid w:val="71B9E4F7"/>
    <w:rsid w:val="72B3902F"/>
    <w:rsid w:val="72E2BAE3"/>
    <w:rsid w:val="72E75754"/>
    <w:rsid w:val="7430D206"/>
    <w:rsid w:val="748327B5"/>
    <w:rsid w:val="751B990F"/>
    <w:rsid w:val="7571ECEE"/>
    <w:rsid w:val="75D40F30"/>
    <w:rsid w:val="7626E59C"/>
    <w:rsid w:val="770994F6"/>
    <w:rsid w:val="77CACCC3"/>
    <w:rsid w:val="78045D7F"/>
    <w:rsid w:val="7829267B"/>
    <w:rsid w:val="795E865E"/>
    <w:rsid w:val="79C4F6DC"/>
    <w:rsid w:val="7B684D24"/>
    <w:rsid w:val="7BA27341"/>
    <w:rsid w:val="7D575CEB"/>
    <w:rsid w:val="7E177A05"/>
    <w:rsid w:val="7E31F781"/>
    <w:rsid w:val="7E5CFE31"/>
    <w:rsid w:val="7EA75C2F"/>
    <w:rsid w:val="7FFF1B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BAE3"/>
  <w15:chartTrackingRefBased/>
  <w15:docId w15:val="{5F5C926E-58B0-4601-AF91-2AB97941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0B3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B3F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C715320DDD7C4CBA31B153F4338970" ma:contentTypeVersion="11" ma:contentTypeDescription="Crée un document." ma:contentTypeScope="" ma:versionID="318dc9ef6ee7192341a88fc38aa4daa7">
  <xsd:schema xmlns:xsd="http://www.w3.org/2001/XMLSchema" xmlns:xs="http://www.w3.org/2001/XMLSchema" xmlns:p="http://schemas.microsoft.com/office/2006/metadata/properties" xmlns:ns2="953a8174-031a-4764-bfb4-1c6dcb13849a" xmlns:ns3="0ef0ab63-fdbd-4549-b886-1de035084944" targetNamespace="http://schemas.microsoft.com/office/2006/metadata/properties" ma:root="true" ma:fieldsID="4f22ad6b3027cc6ad729aa6b7b2d9947" ns2:_="" ns3:_="">
    <xsd:import namespace="953a8174-031a-4764-bfb4-1c6dcb13849a"/>
    <xsd:import namespace="0ef0ab63-fdbd-4549-b886-1de035084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3a8174-031a-4764-bfb4-1c6dcb1384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7fa6ba40-9f14-47f6-8592-dfa8c093376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f0ab63-fdbd-4549-b886-1de035084944"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0527adad-2a39-4b31-adaf-4d39e5e19440}" ma:internalName="TaxCatchAll" ma:showField="CatchAllData" ma:web="0ef0ab63-fdbd-4549-b886-1de0350849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ef0ab63-fdbd-4549-b886-1de035084944" xsi:nil="true"/>
    <lcf76f155ced4ddcb4097134ff3c332f xmlns="953a8174-031a-4764-bfb4-1c6dcb1384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928DE6-BB4B-4677-8172-EADCD9C5B3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3a8174-031a-4764-bfb4-1c6dcb13849a"/>
    <ds:schemaRef ds:uri="0ef0ab63-fdbd-4549-b886-1de035084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059160-5643-43BE-A81A-66A3F11076EC}">
  <ds:schemaRefs>
    <ds:schemaRef ds:uri="http://schemas.microsoft.com/sharepoint/v3/contenttype/forms"/>
  </ds:schemaRefs>
</ds:datastoreItem>
</file>

<file path=customXml/itemProps3.xml><?xml version="1.0" encoding="utf-8"?>
<ds:datastoreItem xmlns:ds="http://schemas.openxmlformats.org/officeDocument/2006/customXml" ds:itemID="{7E3C2B48-8F80-4EEC-8AEA-ADADE21C4CDD}">
  <ds:schemaRefs>
    <ds:schemaRef ds:uri="http://schemas.microsoft.com/office/2006/metadata/properties"/>
    <ds:schemaRef ds:uri="http://schemas.microsoft.com/office/infopath/2007/PartnerControls"/>
    <ds:schemaRef ds:uri="0ef0ab63-fdbd-4549-b886-1de035084944"/>
    <ds:schemaRef ds:uri="953a8174-031a-4764-bfb4-1c6dcb13849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4492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Hadjer LAKHDAR EZZINE</dc:creator>
  <cp:keywords/>
  <dc:description/>
  <cp:lastModifiedBy>Thibaut DESSOLIN</cp:lastModifiedBy>
  <cp:revision>2</cp:revision>
  <dcterms:created xsi:type="dcterms:W3CDTF">2023-11-14T13:32:00Z</dcterms:created>
  <dcterms:modified xsi:type="dcterms:W3CDTF">2023-11-14T13:32:00Z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0x0101005CC715320DDD7C4CBA31B153F4338970</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