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2309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0402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_Toc25235_WPSOffice_Level1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b3217d1c-ff27-46dc-9474-72e8ca8f20bf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一、前言</w:t>
              </w:r>
              <w:r>
                <w:rPr>
                  <w:rFonts w:hint="default" w:ascii="宋体" w:hAnsi="宋体" w:eastAsia="宋体" w:cs="宋体"/>
                  <w:b/>
                  <w:bCs/>
                  <w:sz w:val="24"/>
                  <w:szCs w:val="24"/>
                </w:rPr>
                <w:t>：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1" w:name="_Toc25235_WPSOffice_Level1Page"/>
          <w:r>
            <w:rPr>
              <w:b/>
              <w:bCs/>
              <w:sz w:val="24"/>
              <w:szCs w:val="24"/>
            </w:rPr>
            <w:t>4</w:t>
          </w:r>
          <w:bookmarkEnd w:id="1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_Toc20402_WPSOffice_Level1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4cd2a7e0-e05d-4b63-bcf5-cf7771f5d817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二、</w:t>
              </w:r>
              <w:r>
                <w:rPr>
                  <w:rFonts w:hint="default" w:ascii="宋体" w:hAnsi="宋体" w:eastAsia="宋体" w:cs="宋体"/>
                  <w:b/>
                  <w:bCs/>
                  <w:sz w:val="24"/>
                  <w:szCs w:val="24"/>
                </w:rPr>
                <w:t>项目说明：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2" w:name="_Toc20402_WPSOffice_Level1Page"/>
          <w:r>
            <w:rPr>
              <w:b/>
              <w:bCs/>
              <w:sz w:val="24"/>
              <w:szCs w:val="24"/>
            </w:rPr>
            <w:t>4</w:t>
          </w:r>
          <w:bookmarkEnd w:id="2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_Toc20402_WPSOffice_Level2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dc116468-f6b0-490e-be58-96d02c05c62a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Arial" w:hAnsi="Arial" w:eastAsia="宋体" w:cs="Arial"/>
                  <w:sz w:val="24"/>
                  <w:szCs w:val="24"/>
                </w:rPr>
                <w:t>架构图</w:t>
              </w:r>
            </w:sdtContent>
          </w:sdt>
          <w:r>
            <w:rPr>
              <w:sz w:val="24"/>
              <w:szCs w:val="24"/>
            </w:rPr>
            <w:tab/>
          </w:r>
          <w:bookmarkStart w:id="3" w:name="_Toc20402_WPSOffice_Level2Page"/>
          <w:r>
            <w:rPr>
              <w:sz w:val="24"/>
              <w:szCs w:val="24"/>
            </w:rPr>
            <w:t>4</w:t>
          </w:r>
          <w:bookmarkEnd w:id="3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_Toc26418_WPSOffice_Level2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ffdc9ee6-4ac9-4848-9906-60a601c0ba93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Arial" w:hAnsi="Arial" w:eastAsia="宋体" w:cs="Arial"/>
                  <w:sz w:val="24"/>
                  <w:szCs w:val="24"/>
                </w:rPr>
                <w:t>流程图</w:t>
              </w:r>
            </w:sdtContent>
          </w:sdt>
          <w:r>
            <w:rPr>
              <w:sz w:val="24"/>
              <w:szCs w:val="24"/>
            </w:rPr>
            <w:tab/>
          </w:r>
          <w:bookmarkStart w:id="4" w:name="_Toc26418_WPSOffice_Level2Page"/>
          <w:r>
            <w:rPr>
              <w:sz w:val="24"/>
              <w:szCs w:val="24"/>
            </w:rPr>
            <w:t>6</w:t>
          </w:r>
          <w:bookmarkEnd w:id="4"/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_Toc26418_WPSOffice_Level1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9a07a3fd-4de6-410e-805e-a3dda25b2dfd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三、</w:t>
              </w:r>
              <w:r>
                <w:rPr>
                  <w:rFonts w:hint="default" w:ascii="宋体" w:hAnsi="宋体" w:eastAsia="宋体" w:cs="宋体"/>
                  <w:b/>
                  <w:bCs/>
                  <w:sz w:val="24"/>
                  <w:szCs w:val="24"/>
                </w:rPr>
                <w:t>程序运行环境：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5" w:name="_Toc26418_WPSOffice_Level1Page"/>
          <w:r>
            <w:rPr>
              <w:b/>
              <w:bCs/>
              <w:sz w:val="24"/>
              <w:szCs w:val="24"/>
            </w:rPr>
            <w:t>6</w:t>
          </w:r>
          <w:bookmarkEnd w:id="5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_Toc4937_WPSOffice_Level1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2777b7b8-3247-4534-bcc1-8a38e0c747b8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四、</w:t>
              </w:r>
              <w:r>
                <w:rPr>
                  <w:rFonts w:hint="default" w:ascii="宋体" w:hAnsi="宋体" w:eastAsia="宋体" w:cs="宋体"/>
                  <w:b/>
                  <w:bCs/>
                  <w:sz w:val="24"/>
                  <w:szCs w:val="24"/>
                </w:rPr>
                <w:t>实现过程: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6" w:name="_Toc4937_WPSOffice_Level1Page"/>
          <w:r>
            <w:rPr>
              <w:b/>
              <w:bCs/>
              <w:sz w:val="24"/>
              <w:szCs w:val="24"/>
            </w:rPr>
            <w:t>7</w:t>
          </w:r>
          <w:bookmarkEnd w:id="6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_Toc11951_WPSOffice_Level1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0cda87e7-65b6-4813-95e7-4a426ff0fb8d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五、集群配置过程：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7" w:name="_Toc11951_WPSOffice_Level1Page"/>
          <w:r>
            <w:rPr>
              <w:b/>
              <w:bCs/>
              <w:sz w:val="24"/>
              <w:szCs w:val="24"/>
            </w:rPr>
            <w:t>7</w:t>
          </w:r>
          <w:bookmarkEnd w:id="7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_Toc4937_WPSOffice_Level2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6d7b164c-617b-4441-b16f-be7c5ddbb61f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1.修改CentOS默认yum源为mirrors.163.com</w:t>
              </w:r>
            </w:sdtContent>
          </w:sdt>
          <w:r>
            <w:rPr>
              <w:sz w:val="24"/>
              <w:szCs w:val="24"/>
            </w:rPr>
            <w:tab/>
          </w:r>
          <w:bookmarkStart w:id="8" w:name="_Toc4937_WPSOffice_Level2Page"/>
          <w:r>
            <w:rPr>
              <w:sz w:val="24"/>
              <w:szCs w:val="24"/>
            </w:rPr>
            <w:t>7</w:t>
          </w:r>
          <w:bookmarkEnd w:id="8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_Toc11951_WPSOffice_Level2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dffacef9-af29-4794-b5c5-9d60665f0807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2.分别配置hostname、ip、配置hosts文件</w:t>
              </w:r>
            </w:sdtContent>
          </w:sdt>
          <w:r>
            <w:rPr>
              <w:sz w:val="24"/>
              <w:szCs w:val="24"/>
            </w:rPr>
            <w:tab/>
          </w:r>
          <w:bookmarkStart w:id="9" w:name="_Toc11951_WPSOffice_Level2Page"/>
          <w:r>
            <w:rPr>
              <w:sz w:val="24"/>
              <w:szCs w:val="24"/>
            </w:rPr>
            <w:t>7</w:t>
          </w:r>
          <w:bookmarkEnd w:id="9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_Toc22316_WPSOffice_Level2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9a930625-b264-4119-999e-4d907d37f730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3.分别ssh安全配置以及ssh key认证登录</w:t>
              </w:r>
            </w:sdtContent>
          </w:sdt>
          <w:r>
            <w:rPr>
              <w:sz w:val="24"/>
              <w:szCs w:val="24"/>
            </w:rPr>
            <w:tab/>
          </w:r>
          <w:bookmarkStart w:id="10" w:name="_Toc22316_WPSOffice_Level2Page"/>
          <w:r>
            <w:rPr>
              <w:sz w:val="24"/>
              <w:szCs w:val="24"/>
            </w:rPr>
            <w:t>9</w:t>
          </w:r>
          <w:bookmarkEnd w:id="10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_Toc8343_WPSOffice_Level2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4e3f622a-4af0-4a08-b2da-d4c6a98e0efb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4.测试免密钥连接：如图成功</w:t>
              </w:r>
            </w:sdtContent>
          </w:sdt>
          <w:r>
            <w:rPr>
              <w:sz w:val="24"/>
              <w:szCs w:val="24"/>
            </w:rPr>
            <w:tab/>
          </w:r>
          <w:bookmarkStart w:id="11" w:name="_Toc8343_WPSOffice_Level2Page"/>
          <w:r>
            <w:rPr>
              <w:sz w:val="24"/>
              <w:szCs w:val="24"/>
            </w:rPr>
            <w:t>10</w:t>
          </w:r>
          <w:bookmarkEnd w:id="11"/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_Toc22316_WPSOffice_Level1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5b7b529d-c4b8-406e-86b9-61645e87ee7a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四、配置java环境变量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12" w:name="_Toc22316_WPSOffice_Level1Page"/>
          <w:r>
            <w:rPr>
              <w:b/>
              <w:bCs/>
              <w:sz w:val="24"/>
              <w:szCs w:val="24"/>
            </w:rPr>
            <w:t>10</w:t>
          </w:r>
          <w:bookmarkEnd w:id="12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_Toc8343_WPSOffice_Level1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467e3b86-03ee-48f1-9214-1371f56e8cf6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五、搭建hadoop集群(master,slave1和slave2)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13" w:name="_Toc8343_WPSOffice_Level1Page"/>
          <w:r>
            <w:rPr>
              <w:b/>
              <w:bCs/>
              <w:sz w:val="24"/>
              <w:szCs w:val="24"/>
            </w:rPr>
            <w:t>10</w:t>
          </w:r>
          <w:bookmarkEnd w:id="13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_Toc8933_WPSOffice_Level2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a67d3365-a405-4584-9e7b-efa2af6c6e2e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1.切换进配置文件路径</w:t>
              </w:r>
            </w:sdtContent>
          </w:sdt>
          <w:r>
            <w:rPr>
              <w:sz w:val="24"/>
              <w:szCs w:val="24"/>
            </w:rPr>
            <w:tab/>
          </w:r>
          <w:bookmarkStart w:id="14" w:name="_Toc8933_WPSOffice_Level2Page"/>
          <w:r>
            <w:rPr>
              <w:sz w:val="24"/>
              <w:szCs w:val="24"/>
            </w:rPr>
            <w:t>10</w:t>
          </w:r>
          <w:bookmarkEnd w:id="14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_Toc19131_WPSOffice_Level2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c22b9ea0-e1bf-47fe-8810-2a2607cb54b7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2.增加slave节点</w:t>
              </w:r>
            </w:sdtContent>
          </w:sdt>
          <w:r>
            <w:rPr>
              <w:sz w:val="24"/>
              <w:szCs w:val="24"/>
            </w:rPr>
            <w:tab/>
          </w:r>
          <w:bookmarkStart w:id="15" w:name="_Toc19131_WPSOffice_Level2Page"/>
          <w:r>
            <w:rPr>
              <w:sz w:val="24"/>
              <w:szCs w:val="24"/>
            </w:rPr>
            <w:t>11</w:t>
          </w:r>
          <w:bookmarkEnd w:id="15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_Toc10151_WPSOffice_Level2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040ed53f-df54-4791-98a8-66c639b1900d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3.配置core-site.xml</w:t>
              </w:r>
            </w:sdtContent>
          </w:sdt>
          <w:r>
            <w:rPr>
              <w:sz w:val="24"/>
              <w:szCs w:val="24"/>
            </w:rPr>
            <w:tab/>
          </w:r>
          <w:bookmarkStart w:id="16" w:name="_Toc10151_WPSOffice_Level2Page"/>
          <w:r>
            <w:rPr>
              <w:sz w:val="24"/>
              <w:szCs w:val="24"/>
            </w:rPr>
            <w:t>11</w:t>
          </w:r>
          <w:bookmarkEnd w:id="16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_Toc12680_WPSOffice_Level2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69f8ec38-c3e3-4801-9ba3-b22476e85266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4.配置hdfs-site.xml</w:t>
              </w:r>
            </w:sdtContent>
          </w:sdt>
          <w:r>
            <w:rPr>
              <w:sz w:val="24"/>
              <w:szCs w:val="24"/>
            </w:rPr>
            <w:tab/>
          </w:r>
          <w:bookmarkStart w:id="17" w:name="_Toc12680_WPSOffice_Level2Page"/>
          <w:r>
            <w:rPr>
              <w:sz w:val="24"/>
              <w:szCs w:val="24"/>
            </w:rPr>
            <w:t>11</w:t>
          </w:r>
          <w:bookmarkEnd w:id="17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_Toc6184_WPSOffice_Level2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d5acb2cb-7927-40a5-bf15-dff2d915ee36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5.创建hdfs需要用的文件目录</w:t>
              </w:r>
            </w:sdtContent>
          </w:sdt>
          <w:r>
            <w:rPr>
              <w:sz w:val="24"/>
              <w:szCs w:val="24"/>
            </w:rPr>
            <w:tab/>
          </w:r>
          <w:bookmarkStart w:id="18" w:name="_Toc6184_WPSOffice_Level2Page"/>
          <w:r>
            <w:rPr>
              <w:sz w:val="24"/>
              <w:szCs w:val="24"/>
            </w:rPr>
            <w:t>11</w:t>
          </w:r>
          <w:bookmarkEnd w:id="18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_Toc25836_WPSOffice_Level2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68567f4c-4254-463e-a28c-94de2efb5335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6.初始化hdfs文件系统</w:t>
              </w:r>
            </w:sdtContent>
          </w:sdt>
          <w:r>
            <w:rPr>
              <w:sz w:val="24"/>
              <w:szCs w:val="24"/>
            </w:rPr>
            <w:tab/>
          </w:r>
          <w:bookmarkStart w:id="19" w:name="_Toc25836_WPSOffice_Level2Page"/>
          <w:r>
            <w:rPr>
              <w:sz w:val="24"/>
              <w:szCs w:val="24"/>
            </w:rPr>
            <w:t>12</w:t>
          </w:r>
          <w:bookmarkEnd w:id="19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_Toc5226_WPSOffice_Level2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8ae58c34-be4e-484a-8b41-6ff007c79475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7.启动hdfs文件系统</w:t>
              </w:r>
            </w:sdtContent>
          </w:sdt>
          <w:r>
            <w:rPr>
              <w:sz w:val="24"/>
              <w:szCs w:val="24"/>
            </w:rPr>
            <w:tab/>
          </w:r>
          <w:bookmarkStart w:id="20" w:name="_Toc5226_WPSOffice_Level2Page"/>
          <w:r>
            <w:rPr>
              <w:sz w:val="24"/>
              <w:szCs w:val="24"/>
            </w:rPr>
            <w:t>12</w:t>
          </w:r>
          <w:bookmarkEnd w:id="20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_Toc15745_WPSOffice_Level2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fb7c82a5-b4f7-45a4-a681-86945be2bb0b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8.网址查看：</w:t>
              </w:r>
            </w:sdtContent>
          </w:sdt>
          <w:r>
            <w:rPr>
              <w:sz w:val="24"/>
              <w:szCs w:val="24"/>
            </w:rPr>
            <w:tab/>
          </w:r>
          <w:bookmarkStart w:id="21" w:name="_Toc15745_WPSOffice_Level2Page"/>
          <w:r>
            <w:rPr>
              <w:sz w:val="24"/>
              <w:szCs w:val="24"/>
            </w:rPr>
            <w:t>12</w:t>
          </w:r>
          <w:bookmarkEnd w:id="21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_Toc28850_WPSOffice_Level2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ffe10439-b34a-416d-bb39-730f986a9074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9.在hdfs中准备运行目录</w:t>
              </w:r>
            </w:sdtContent>
          </w:sdt>
          <w:r>
            <w:rPr>
              <w:sz w:val="24"/>
              <w:szCs w:val="24"/>
            </w:rPr>
            <w:tab/>
          </w:r>
          <w:bookmarkStart w:id="22" w:name="_Toc28850_WPSOffice_Level2Page"/>
          <w:r>
            <w:rPr>
              <w:sz w:val="24"/>
              <w:szCs w:val="24"/>
            </w:rPr>
            <w:t>12</w:t>
          </w:r>
          <w:bookmarkEnd w:id="22"/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_Toc8933_WPSOffice_Level1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54069869-978a-4794-a442-b34eb0175696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六、搭建yarn集群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23" w:name="_Toc8933_WPSOffice_Level1Page"/>
          <w:r>
            <w:rPr>
              <w:b/>
              <w:bCs/>
              <w:sz w:val="24"/>
              <w:szCs w:val="24"/>
            </w:rPr>
            <w:t>13</w:t>
          </w:r>
          <w:bookmarkEnd w:id="23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_Toc3121_WPSOffice_Level2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adf6e098-ccd3-4b37-b867-4a472d469433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1.配置yarn-site.xml</w:t>
              </w:r>
            </w:sdtContent>
          </w:sdt>
          <w:r>
            <w:rPr>
              <w:sz w:val="24"/>
              <w:szCs w:val="24"/>
            </w:rPr>
            <w:tab/>
          </w:r>
          <w:bookmarkStart w:id="24" w:name="_Toc3121_WPSOffice_Level2Page"/>
          <w:r>
            <w:rPr>
              <w:sz w:val="24"/>
              <w:szCs w:val="24"/>
            </w:rPr>
            <w:t>13</w:t>
          </w:r>
          <w:bookmarkEnd w:id="24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_Toc6452_WPSOffice_Level2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27e28b6a-68c5-4b2b-95be-8fc55b7473a3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2.配置mapred-site.xml</w:t>
              </w:r>
            </w:sdtContent>
          </w:sdt>
          <w:r>
            <w:rPr>
              <w:sz w:val="24"/>
              <w:szCs w:val="24"/>
            </w:rPr>
            <w:tab/>
          </w:r>
          <w:bookmarkStart w:id="25" w:name="_Toc6452_WPSOffice_Level2Page"/>
          <w:r>
            <w:rPr>
              <w:sz w:val="24"/>
              <w:szCs w:val="24"/>
            </w:rPr>
            <w:t>15</w:t>
          </w:r>
          <w:bookmarkEnd w:id="25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_Toc6042_WPSOffice_Level2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3c3ca7dd-8f4b-4efd-bcf1-693bc12fb92c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3.配置yarn的本地目录</w:t>
              </w:r>
            </w:sdtContent>
          </w:sdt>
          <w:r>
            <w:rPr>
              <w:sz w:val="24"/>
              <w:szCs w:val="24"/>
            </w:rPr>
            <w:tab/>
          </w:r>
          <w:bookmarkStart w:id="26" w:name="_Toc6042_WPSOffice_Level2Page"/>
          <w:r>
            <w:rPr>
              <w:sz w:val="24"/>
              <w:szCs w:val="24"/>
            </w:rPr>
            <w:t>17</w:t>
          </w:r>
          <w:bookmarkEnd w:id="26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_Toc8266_WPSOffice_Level2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9721196c-d3d6-42de-8cb3-96f307b7f8f4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4.启动yarn服务</w:t>
              </w:r>
            </w:sdtContent>
          </w:sdt>
          <w:r>
            <w:rPr>
              <w:sz w:val="24"/>
              <w:szCs w:val="24"/>
            </w:rPr>
            <w:tab/>
          </w:r>
          <w:bookmarkStart w:id="27" w:name="_Toc8266_WPSOffice_Level2Page"/>
          <w:r>
            <w:rPr>
              <w:sz w:val="24"/>
              <w:szCs w:val="24"/>
            </w:rPr>
            <w:t>17</w:t>
          </w:r>
          <w:bookmarkEnd w:id="27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_Toc24067_WPSOffice_Level2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010feec9-1670-40fa-9f92-a2d80dc559c6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5.验证</w:t>
              </w:r>
            </w:sdtContent>
          </w:sdt>
          <w:r>
            <w:rPr>
              <w:sz w:val="24"/>
              <w:szCs w:val="24"/>
            </w:rPr>
            <w:tab/>
          </w:r>
          <w:bookmarkStart w:id="28" w:name="_Toc24067_WPSOffice_Level2Page"/>
          <w:r>
            <w:rPr>
              <w:sz w:val="24"/>
              <w:szCs w:val="24"/>
            </w:rPr>
            <w:t>18</w:t>
          </w:r>
          <w:bookmarkEnd w:id="28"/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_Toc19131_WPSOffice_Level1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8af59c99-bde0-4bc9-b763-8734220c7662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七、安装配置flume步骤：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29" w:name="_Toc19131_WPSOffice_Level1Page"/>
          <w:r>
            <w:rPr>
              <w:b/>
              <w:bCs/>
              <w:sz w:val="24"/>
              <w:szCs w:val="24"/>
            </w:rPr>
            <w:t>18</w:t>
          </w:r>
          <w:bookmarkEnd w:id="29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_Toc13099_WPSOffice_Level2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1739028c-472c-4bcf-8a40-89d33373ea82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1.1</w:t>
              </w:r>
              <w:r>
                <w:rPr>
                  <w:rFonts w:hint="default" w:ascii="宋体" w:hAnsi="宋体" w:eastAsia="宋体" w:cs="宋体"/>
                  <w:sz w:val="24"/>
                  <w:szCs w:val="24"/>
                </w:rPr>
                <w:t xml:space="preserve"> 下载安装包并解压</w:t>
              </w:r>
            </w:sdtContent>
          </w:sdt>
          <w:r>
            <w:rPr>
              <w:sz w:val="24"/>
              <w:szCs w:val="24"/>
            </w:rPr>
            <w:tab/>
          </w:r>
          <w:bookmarkStart w:id="30" w:name="_Toc13099_WPSOffice_Level2Page"/>
          <w:r>
            <w:rPr>
              <w:sz w:val="24"/>
              <w:szCs w:val="24"/>
            </w:rPr>
            <w:t>18</w:t>
          </w:r>
          <w:bookmarkEnd w:id="30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_Toc1963_WPSOffice_Level2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db8359d9-acdb-429c-89c7-b1c7de9189f7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1.2</w:t>
              </w:r>
              <w:r>
                <w:rPr>
                  <w:rFonts w:hint="default" w:ascii="宋体" w:hAnsi="宋体" w:eastAsia="宋体" w:cs="宋体"/>
                  <w:sz w:val="24"/>
                  <w:szCs w:val="24"/>
                </w:rPr>
                <w:t xml:space="preserve"> </w:t>
              </w:r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修改 flume-env.sh 配置文件,主要是JAVA_HOME变量设置</w:t>
              </w:r>
            </w:sdtContent>
          </w:sdt>
          <w:r>
            <w:rPr>
              <w:sz w:val="24"/>
              <w:szCs w:val="24"/>
            </w:rPr>
            <w:tab/>
          </w:r>
          <w:bookmarkStart w:id="31" w:name="_Toc1963_WPSOffice_Level2Page"/>
          <w:r>
            <w:rPr>
              <w:sz w:val="24"/>
              <w:szCs w:val="24"/>
            </w:rPr>
            <w:t>18</w:t>
          </w:r>
          <w:bookmarkEnd w:id="31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_Toc20853_WPSOffice_Level2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66cd56cd-0d8d-42aa-bc74-be7d214a0e7e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1.3</w:t>
              </w:r>
              <w:r>
                <w:rPr>
                  <w:rFonts w:hint="default" w:ascii="宋体" w:hAnsi="宋体" w:eastAsia="宋体" w:cs="宋体"/>
                  <w:sz w:val="24"/>
                  <w:szCs w:val="24"/>
                </w:rPr>
                <w:t xml:space="preserve"> 配置flume文件</w:t>
              </w:r>
            </w:sdtContent>
          </w:sdt>
          <w:r>
            <w:rPr>
              <w:sz w:val="24"/>
              <w:szCs w:val="24"/>
            </w:rPr>
            <w:tab/>
          </w:r>
          <w:bookmarkStart w:id="32" w:name="_Toc20853_WPSOffice_Level2Page"/>
          <w:r>
            <w:rPr>
              <w:sz w:val="24"/>
              <w:szCs w:val="24"/>
            </w:rPr>
            <w:t>19</w:t>
          </w:r>
          <w:bookmarkEnd w:id="32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_Toc5286_WPSOffice_Level2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a6f9140d-4af7-4e58-a8b9-fb8edb9c8717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1.4</w:t>
              </w:r>
              <w:r>
                <w:rPr>
                  <w:rFonts w:hint="default" w:ascii="宋体" w:hAnsi="宋体" w:eastAsia="宋体" w:cs="宋体"/>
                  <w:sz w:val="24"/>
                  <w:szCs w:val="24"/>
                </w:rPr>
                <w:t xml:space="preserve"> </w:t>
              </w:r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启动flume</w:t>
              </w:r>
            </w:sdtContent>
          </w:sdt>
          <w:r>
            <w:rPr>
              <w:sz w:val="24"/>
              <w:szCs w:val="24"/>
            </w:rPr>
            <w:tab/>
          </w:r>
          <w:bookmarkStart w:id="33" w:name="_Toc5286_WPSOffice_Level2Page"/>
          <w:r>
            <w:rPr>
              <w:sz w:val="24"/>
              <w:szCs w:val="24"/>
            </w:rPr>
            <w:t>20</w:t>
          </w:r>
          <w:bookmarkEnd w:id="33"/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_Toc10151_WPSOffice_Level1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2903fd2a-78b6-4f95-ae6c-90d62bd42392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八、Flink及kafka安装部署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34" w:name="_Toc10151_WPSOffice_Level1Page"/>
          <w:r>
            <w:rPr>
              <w:b/>
              <w:bCs/>
              <w:sz w:val="24"/>
              <w:szCs w:val="24"/>
            </w:rPr>
            <w:t>20</w:t>
          </w:r>
          <w:bookmarkEnd w:id="34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_Toc17941_WPSOffice_Level2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067610b2-a515-40e7-be3c-28daf672e963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1、简介</w:t>
              </w:r>
            </w:sdtContent>
          </w:sdt>
          <w:r>
            <w:rPr>
              <w:sz w:val="24"/>
              <w:szCs w:val="24"/>
            </w:rPr>
            <w:tab/>
          </w:r>
          <w:bookmarkStart w:id="35" w:name="_Toc17941_WPSOffice_Level2Page"/>
          <w:r>
            <w:rPr>
              <w:sz w:val="24"/>
              <w:szCs w:val="24"/>
            </w:rPr>
            <w:t>20</w:t>
          </w:r>
          <w:bookmarkEnd w:id="35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_Toc27315_WPSOffice_Level2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430589a8-c07d-49cc-b481-4a27300ac350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2、Flink的开发准备</w:t>
              </w:r>
            </w:sdtContent>
          </w:sdt>
          <w:r>
            <w:rPr>
              <w:sz w:val="24"/>
              <w:szCs w:val="24"/>
            </w:rPr>
            <w:tab/>
          </w:r>
          <w:bookmarkStart w:id="36" w:name="_Toc27315_WPSOffice_Level2Page"/>
          <w:r>
            <w:rPr>
              <w:sz w:val="24"/>
              <w:szCs w:val="24"/>
            </w:rPr>
            <w:t>22</w:t>
          </w:r>
          <w:bookmarkEnd w:id="36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_Toc5191_WPSOffice_Level2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e2580995-11d9-4705-8806-ccf5b3ef8e74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3、集群环境准备</w:t>
              </w:r>
            </w:sdtContent>
          </w:sdt>
          <w:r>
            <w:rPr>
              <w:sz w:val="24"/>
              <w:szCs w:val="24"/>
            </w:rPr>
            <w:tab/>
          </w:r>
          <w:bookmarkStart w:id="37" w:name="_Toc5191_WPSOffice_Level2Page"/>
          <w:r>
            <w:rPr>
              <w:sz w:val="24"/>
              <w:szCs w:val="24"/>
            </w:rPr>
            <w:t>23</w:t>
          </w:r>
          <w:bookmarkEnd w:id="37"/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_Toc12680_WPSOffice_Level1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efd8a1ca-4a87-48b0-a1a8-7dba80f8964d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九、配置Hbase集群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38" w:name="_Toc12680_WPSOffice_Level1Page"/>
          <w:r>
            <w:rPr>
              <w:b/>
              <w:bCs/>
              <w:sz w:val="24"/>
              <w:szCs w:val="24"/>
            </w:rPr>
            <w:t>26</w:t>
          </w:r>
          <w:bookmarkEnd w:id="38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_Toc19116_WPSOffice_Level2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e9a2c269-5e64-492e-a116-fe990c5df983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1.配置文件hbase-site.xml</w:t>
              </w:r>
            </w:sdtContent>
          </w:sdt>
          <w:r>
            <w:rPr>
              <w:sz w:val="24"/>
              <w:szCs w:val="24"/>
            </w:rPr>
            <w:tab/>
          </w:r>
          <w:bookmarkStart w:id="39" w:name="_Toc19116_WPSOffice_Level2Page"/>
          <w:r>
            <w:rPr>
              <w:sz w:val="24"/>
              <w:szCs w:val="24"/>
            </w:rPr>
            <w:t>26</w:t>
          </w:r>
          <w:bookmarkEnd w:id="39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_Toc25034_WPSOffice_Level2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23882c2c-630a-472a-8747-87f4b2280b92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2.配置修改hbase-env.sh</w:t>
              </w:r>
            </w:sdtContent>
          </w:sdt>
          <w:r>
            <w:rPr>
              <w:sz w:val="24"/>
              <w:szCs w:val="24"/>
            </w:rPr>
            <w:tab/>
          </w:r>
          <w:bookmarkStart w:id="40" w:name="_Toc25034_WPSOffice_Level2Page"/>
          <w:r>
            <w:rPr>
              <w:sz w:val="24"/>
              <w:szCs w:val="24"/>
            </w:rPr>
            <w:t>28</w:t>
          </w:r>
          <w:bookmarkEnd w:id="40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_Toc12923_WPSOffice_Level2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b61ceaef-4b60-4f95-b272-39c66b6a00c1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Arial" w:hAnsi="Arial" w:cs="Arial" w:eastAsiaTheme="minorEastAsia"/>
                  <w:sz w:val="24"/>
                  <w:szCs w:val="24"/>
                </w:rPr>
                <w:t>3.配置修改修改regionservers</w:t>
              </w:r>
            </w:sdtContent>
          </w:sdt>
          <w:r>
            <w:rPr>
              <w:sz w:val="24"/>
              <w:szCs w:val="24"/>
            </w:rPr>
            <w:tab/>
          </w:r>
          <w:bookmarkStart w:id="41" w:name="_Toc12923_WPSOffice_Level2Page"/>
          <w:r>
            <w:rPr>
              <w:sz w:val="24"/>
              <w:szCs w:val="24"/>
            </w:rPr>
            <w:t>28</w:t>
          </w:r>
          <w:bookmarkEnd w:id="41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_Toc28538_WPSOffice_Level2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f611ed4a-cd22-4f4a-ada2-e6b997ab4f22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Arial" w:hAnsi="Arial" w:cs="Arial" w:eastAsiaTheme="minorEastAsia"/>
                  <w:sz w:val="24"/>
                  <w:szCs w:val="24"/>
                </w:rPr>
                <w:t>4.准备hbase目录</w:t>
              </w:r>
            </w:sdtContent>
          </w:sdt>
          <w:r>
            <w:rPr>
              <w:sz w:val="24"/>
              <w:szCs w:val="24"/>
            </w:rPr>
            <w:tab/>
          </w:r>
          <w:bookmarkStart w:id="42" w:name="_Toc28538_WPSOffice_Level2Page"/>
          <w:r>
            <w:rPr>
              <w:sz w:val="24"/>
              <w:szCs w:val="24"/>
            </w:rPr>
            <w:t>28</w:t>
          </w:r>
          <w:bookmarkEnd w:id="42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_Toc6076_WPSOffice_Level2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d0239261-6a24-424a-bcb4-c416a60432e0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Arial" w:hAnsi="Arial" w:cs="Arial" w:eastAsiaTheme="minorEastAsia"/>
                  <w:sz w:val="24"/>
                  <w:szCs w:val="24"/>
                </w:rPr>
                <w:t>5.修改环境变量</w:t>
              </w:r>
            </w:sdtContent>
          </w:sdt>
          <w:r>
            <w:rPr>
              <w:sz w:val="24"/>
              <w:szCs w:val="24"/>
            </w:rPr>
            <w:tab/>
          </w:r>
          <w:bookmarkStart w:id="43" w:name="_Toc6076_WPSOffice_Level2Page"/>
          <w:r>
            <w:rPr>
              <w:sz w:val="24"/>
              <w:szCs w:val="24"/>
            </w:rPr>
            <w:t>29</w:t>
          </w:r>
          <w:bookmarkEnd w:id="43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_Toc31721_WPSOffice_Level2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77cae2f2-0b83-4f43-af13-da0f716dbfb8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Arial" w:hAnsi="Arial" w:cs="Arial" w:eastAsiaTheme="minorEastAsia"/>
                  <w:sz w:val="24"/>
                  <w:szCs w:val="24"/>
                </w:rPr>
                <w:t>6.启动Hbase集群</w:t>
              </w:r>
            </w:sdtContent>
          </w:sdt>
          <w:r>
            <w:rPr>
              <w:sz w:val="24"/>
              <w:szCs w:val="24"/>
            </w:rPr>
            <w:tab/>
          </w:r>
          <w:bookmarkStart w:id="44" w:name="_Toc31721_WPSOffice_Level2Page"/>
          <w:r>
            <w:rPr>
              <w:sz w:val="24"/>
              <w:szCs w:val="24"/>
            </w:rPr>
            <w:t>29</w:t>
          </w:r>
          <w:bookmarkEnd w:id="44"/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_Toc6184_WPSOffice_Level1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ef7b6caa-c513-4273-821f-d4ad7169aabe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十、OpenTSDB部署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45" w:name="_Toc6184_WPSOffice_Level1Page"/>
          <w:r>
            <w:rPr>
              <w:b/>
              <w:bCs/>
              <w:sz w:val="24"/>
              <w:szCs w:val="24"/>
            </w:rPr>
            <w:t>30</w:t>
          </w:r>
          <w:bookmarkEnd w:id="45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_Toc25836_WPSOffice_Level1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9c1872f1-7048-40cd-9d0c-5e5645455ca7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十一、组件连接：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46" w:name="_Toc25836_WPSOffice_Level1Page"/>
          <w:r>
            <w:rPr>
              <w:b/>
              <w:bCs/>
              <w:sz w:val="24"/>
              <w:szCs w:val="24"/>
            </w:rPr>
            <w:t>31</w:t>
          </w:r>
          <w:bookmarkEnd w:id="46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_Toc2166_WPSOffice_Level2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bb02afec-8dbe-4f72-a945-317bd61cca55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一、flink连接kafka</w:t>
              </w:r>
            </w:sdtContent>
          </w:sdt>
          <w:r>
            <w:rPr>
              <w:sz w:val="24"/>
              <w:szCs w:val="24"/>
            </w:rPr>
            <w:tab/>
          </w:r>
          <w:bookmarkStart w:id="47" w:name="_Toc2166_WPSOffice_Level2Page"/>
          <w:r>
            <w:rPr>
              <w:sz w:val="24"/>
              <w:szCs w:val="24"/>
            </w:rPr>
            <w:t>31</w:t>
          </w:r>
          <w:bookmarkEnd w:id="47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_Toc1981_WPSOffice_Level2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de8711f0-ff95-4650-953b-5ae78eba1ac6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二、flink连接opentsdb</w:t>
              </w:r>
            </w:sdtContent>
          </w:sdt>
          <w:r>
            <w:rPr>
              <w:sz w:val="24"/>
              <w:szCs w:val="24"/>
            </w:rPr>
            <w:tab/>
          </w:r>
          <w:bookmarkStart w:id="48" w:name="_Toc1981_WPSOffice_Level2Page"/>
          <w:r>
            <w:rPr>
              <w:sz w:val="24"/>
              <w:szCs w:val="24"/>
            </w:rPr>
            <w:t>33</w:t>
          </w:r>
          <w:bookmarkEnd w:id="48"/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_Toc5226_WPSOffice_Level1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c3d9c23f-9cd0-482e-afc5-1a4ea34566b5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十二、打包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49" w:name="_Toc5226_WPSOffice_Level1Page"/>
          <w:r>
            <w:rPr>
              <w:b/>
              <w:bCs/>
              <w:sz w:val="24"/>
              <w:szCs w:val="24"/>
            </w:rPr>
            <w:t>36</w:t>
          </w:r>
          <w:bookmarkEnd w:id="49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_Toc27281_WPSOffice_Level2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968170c4-b547-4d09-8f5e-b8f278150c8c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 xml:space="preserve">（一） </w:t>
              </w:r>
              <w:r>
                <w:rPr>
                  <w:rFonts w:hint="default" w:ascii="宋体" w:hAnsi="宋体" w:eastAsia="宋体" w:cs="宋体"/>
                  <w:sz w:val="24"/>
                  <w:szCs w:val="24"/>
                </w:rPr>
                <w:t>创建工程之前的准备</w:t>
              </w:r>
            </w:sdtContent>
          </w:sdt>
          <w:r>
            <w:rPr>
              <w:sz w:val="24"/>
              <w:szCs w:val="24"/>
            </w:rPr>
            <w:tab/>
          </w:r>
          <w:bookmarkStart w:id="50" w:name="_Toc27281_WPSOffice_Level2Page"/>
          <w:r>
            <w:rPr>
              <w:sz w:val="24"/>
              <w:szCs w:val="24"/>
            </w:rPr>
            <w:t>36</w:t>
          </w:r>
          <w:bookmarkEnd w:id="50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_Toc29131_WPSOffice_Level2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afb34a87-ab18-4629-8f97-48f4a34d372e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（二） 创建步骤</w:t>
              </w:r>
            </w:sdtContent>
          </w:sdt>
          <w:r>
            <w:rPr>
              <w:sz w:val="24"/>
              <w:szCs w:val="24"/>
            </w:rPr>
            <w:tab/>
          </w:r>
          <w:bookmarkStart w:id="51" w:name="_Toc29131_WPSOffice_Level2Page"/>
          <w:r>
            <w:rPr>
              <w:sz w:val="24"/>
              <w:szCs w:val="24"/>
            </w:rPr>
            <w:t>36</w:t>
          </w:r>
          <w:bookmarkEnd w:id="51"/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_Toc15745_WPSOffice_Level1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13f8eae0-4805-4088-abee-8be71f01a4cd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十三、启动服务及运行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52" w:name="_Toc15745_WPSOffice_Level1Page"/>
          <w:r>
            <w:rPr>
              <w:b/>
              <w:bCs/>
              <w:sz w:val="24"/>
              <w:szCs w:val="24"/>
            </w:rPr>
            <w:t>48</w:t>
          </w:r>
          <w:bookmarkEnd w:id="52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_Toc6124_WPSOffice_Level2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45e39a0a-5e7a-4632-9ed3-24b5875f4bb7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default" w:ascii="宋体" w:hAnsi="宋体" w:eastAsia="宋体" w:cs="宋体"/>
                  <w:sz w:val="24"/>
                  <w:szCs w:val="24"/>
                </w:rPr>
                <w:t>1、 首先启动zookeeper集群</w:t>
              </w:r>
            </w:sdtContent>
          </w:sdt>
          <w:r>
            <w:rPr>
              <w:sz w:val="24"/>
              <w:szCs w:val="24"/>
            </w:rPr>
            <w:tab/>
          </w:r>
          <w:bookmarkStart w:id="53" w:name="_Toc6124_WPSOffice_Level2Page"/>
          <w:r>
            <w:rPr>
              <w:sz w:val="24"/>
              <w:szCs w:val="24"/>
            </w:rPr>
            <w:t>48</w:t>
          </w:r>
          <w:bookmarkEnd w:id="53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_Toc20814_WPSOffice_Level2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dc6c62cd-1012-4375-981e-4816932f38f8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default" w:ascii="宋体" w:hAnsi="宋体" w:eastAsia="宋体" w:cs="宋体"/>
                  <w:sz w:val="24"/>
                  <w:szCs w:val="24"/>
                </w:rPr>
                <w:t>2、启动kafka集群（3台都要启动）</w:t>
              </w:r>
            </w:sdtContent>
          </w:sdt>
          <w:r>
            <w:rPr>
              <w:sz w:val="24"/>
              <w:szCs w:val="24"/>
            </w:rPr>
            <w:tab/>
          </w:r>
          <w:bookmarkStart w:id="54" w:name="_Toc20814_WPSOffice_Level2Page"/>
          <w:r>
            <w:rPr>
              <w:sz w:val="24"/>
              <w:szCs w:val="24"/>
            </w:rPr>
            <w:t>49</w:t>
          </w:r>
          <w:bookmarkEnd w:id="54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_Toc17477_WPSOffice_Level2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0d5400c1-8fd1-4bee-8743-a3241733a190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default" w:ascii="宋体" w:hAnsi="宋体" w:eastAsia="宋体" w:cs="宋体"/>
                  <w:sz w:val="24"/>
                  <w:szCs w:val="24"/>
                </w:rPr>
                <w:t>3、启动hdfs</w:t>
              </w:r>
            </w:sdtContent>
          </w:sdt>
          <w:r>
            <w:rPr>
              <w:sz w:val="24"/>
              <w:szCs w:val="24"/>
            </w:rPr>
            <w:tab/>
          </w:r>
          <w:bookmarkStart w:id="55" w:name="_Toc17477_WPSOffice_Level2Page"/>
          <w:r>
            <w:rPr>
              <w:sz w:val="24"/>
              <w:szCs w:val="24"/>
            </w:rPr>
            <w:t>50</w:t>
          </w:r>
          <w:bookmarkEnd w:id="55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_Toc26293_WPSOffice_Level2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46d4ee3e-e455-418c-9339-9d3fd5ca9c2e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default" w:ascii="宋体" w:hAnsi="宋体" w:eastAsia="宋体" w:cs="宋体"/>
                  <w:sz w:val="24"/>
                  <w:szCs w:val="24"/>
                </w:rPr>
                <w:t>4、 启动Flink集群</w:t>
              </w:r>
            </w:sdtContent>
          </w:sdt>
          <w:r>
            <w:rPr>
              <w:sz w:val="24"/>
              <w:szCs w:val="24"/>
            </w:rPr>
            <w:tab/>
          </w:r>
          <w:bookmarkStart w:id="56" w:name="_Toc26293_WPSOffice_Level2Page"/>
          <w:r>
            <w:rPr>
              <w:sz w:val="24"/>
              <w:szCs w:val="24"/>
            </w:rPr>
            <w:t>50</w:t>
          </w:r>
          <w:bookmarkEnd w:id="56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_Toc17239_WPSOffice_Level2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5c5f31bc-885f-4040-bbe4-6e39a05db94a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5、 在flink的bin目录下提交计划</w:t>
              </w:r>
            </w:sdtContent>
          </w:sdt>
          <w:r>
            <w:rPr>
              <w:sz w:val="24"/>
              <w:szCs w:val="24"/>
            </w:rPr>
            <w:tab/>
          </w:r>
          <w:bookmarkStart w:id="57" w:name="_Toc17239_WPSOffice_Level2Page"/>
          <w:r>
            <w:rPr>
              <w:sz w:val="24"/>
              <w:szCs w:val="24"/>
            </w:rPr>
            <w:t>55</w:t>
          </w:r>
          <w:bookmarkEnd w:id="57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_Toc32715_WPSOffice_Level2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180300ce-6306-41b3-bbd6-ca0f3f09653d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sz w:val="24"/>
                  <w:szCs w:val="24"/>
                </w:rPr>
                <w:t>图：Mainclass路径</w:t>
              </w:r>
            </w:sdtContent>
          </w:sdt>
          <w:r>
            <w:rPr>
              <w:sz w:val="24"/>
              <w:szCs w:val="24"/>
            </w:rPr>
            <w:tab/>
          </w:r>
          <w:bookmarkStart w:id="58" w:name="_Toc32715_WPSOffice_Level2Page"/>
          <w:r>
            <w:rPr>
              <w:sz w:val="24"/>
              <w:szCs w:val="24"/>
            </w:rPr>
            <w:t>56</w:t>
          </w:r>
          <w:bookmarkEnd w:id="58"/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_Toc28850_WPSOffice_Level1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d6eb71a1-a57c-43f2-8975-6f40033a0be0}"/>
              </w:placeholder>
            </w:sdtPr>
            <w:sdtEndPr>
              <w:rPr>
                <w:rFonts w:hint="eastAsia" w:ascii="宋体" w:hAnsi="宋体" w:eastAsia="宋体" w:cs="宋体"/>
                <w:b/>
                <w:bCs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十四、Grafana部署安装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59" w:name="_Toc28850_WPSOffice_Level1Page"/>
          <w:r>
            <w:rPr>
              <w:b/>
              <w:bCs/>
              <w:sz w:val="24"/>
              <w:szCs w:val="24"/>
            </w:rPr>
            <w:t>61</w:t>
          </w:r>
          <w:bookmarkEnd w:id="59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_Toc14544_WPSOffice_Level2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2a0df5f4-44a5-4948-819c-82ed9ec83179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default" w:ascii="宋体" w:hAnsi="宋体" w:eastAsia="宋体" w:cstheme="minorBidi"/>
                  <w:sz w:val="24"/>
                  <w:szCs w:val="24"/>
                </w:rPr>
                <w:t xml:space="preserve">1. </w:t>
              </w:r>
              <w:r>
                <w:rPr>
                  <w:rFonts w:hint="eastAsia" w:ascii="宋体" w:hAnsi="宋体" w:eastAsia="宋体" w:cstheme="minorBidi"/>
                  <w:sz w:val="24"/>
                  <w:szCs w:val="24"/>
                </w:rPr>
                <w:t>下载grafana压缩包</w:t>
              </w:r>
            </w:sdtContent>
          </w:sdt>
          <w:r>
            <w:rPr>
              <w:sz w:val="24"/>
              <w:szCs w:val="24"/>
            </w:rPr>
            <w:tab/>
          </w:r>
          <w:bookmarkStart w:id="60" w:name="_Toc14544_WPSOffice_Level2Page"/>
          <w:r>
            <w:rPr>
              <w:sz w:val="24"/>
              <w:szCs w:val="24"/>
            </w:rPr>
            <w:t>61</w:t>
          </w:r>
          <w:bookmarkEnd w:id="60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_Toc21074_WPSOffice_Level2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726ff85a-e324-4aca-93d1-ec547b4f881b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default" w:ascii="宋体" w:hAnsi="宋体" w:eastAsia="宋体" w:cstheme="minorBidi"/>
                  <w:sz w:val="24"/>
                  <w:szCs w:val="24"/>
                </w:rPr>
                <w:t xml:space="preserve">2. </w:t>
              </w:r>
              <w:r>
                <w:rPr>
                  <w:rFonts w:ascii="宋体" w:hAnsi="宋体" w:eastAsia="宋体" w:cstheme="minorBidi"/>
                  <w:sz w:val="24"/>
                  <w:szCs w:val="24"/>
                </w:rPr>
                <w:t>解压</w:t>
              </w:r>
              <w:r>
                <w:rPr>
                  <w:rFonts w:hint="eastAsia" w:ascii="宋体" w:hAnsi="宋体" w:eastAsia="宋体" w:cstheme="minorBidi"/>
                  <w:sz w:val="24"/>
                  <w:szCs w:val="24"/>
                </w:rPr>
                <w:t>到指定目录</w:t>
              </w:r>
            </w:sdtContent>
          </w:sdt>
          <w:r>
            <w:rPr>
              <w:sz w:val="24"/>
              <w:szCs w:val="24"/>
            </w:rPr>
            <w:tab/>
          </w:r>
          <w:bookmarkStart w:id="61" w:name="_Toc21074_WPSOffice_Level2Page"/>
          <w:r>
            <w:rPr>
              <w:sz w:val="24"/>
              <w:szCs w:val="24"/>
            </w:rPr>
            <w:t>61</w:t>
          </w:r>
          <w:bookmarkEnd w:id="61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_Toc18702_WPSOffice_Level2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187c3a3b-45ac-4219-8dcd-bcfec232a10a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default" w:ascii="宋体" w:hAnsi="宋体" w:eastAsia="宋体" w:cstheme="minorBidi"/>
                  <w:sz w:val="24"/>
                  <w:szCs w:val="24"/>
                </w:rPr>
                <w:t xml:space="preserve">3. </w:t>
              </w:r>
              <w:r>
                <w:rPr>
                  <w:rFonts w:hint="eastAsia" w:ascii="宋体" w:hAnsi="宋体" w:eastAsia="宋体" w:cstheme="minorBidi"/>
                  <w:sz w:val="24"/>
                  <w:szCs w:val="24"/>
                </w:rPr>
                <w:t>为了使用饼状图，我们需要安装</w:t>
              </w:r>
              <w:r>
                <w:rPr>
                  <w:rFonts w:ascii="宋体" w:hAnsi="宋体" w:eastAsia="宋体" w:cstheme="minorBidi"/>
                  <w:sz w:val="24"/>
                  <w:szCs w:val="24"/>
                </w:rPr>
                <w:t>Pie chart插件</w:t>
              </w:r>
            </w:sdtContent>
          </w:sdt>
          <w:r>
            <w:rPr>
              <w:sz w:val="24"/>
              <w:szCs w:val="24"/>
            </w:rPr>
            <w:tab/>
          </w:r>
          <w:bookmarkStart w:id="62" w:name="_Toc18702_WPSOffice_Level2Page"/>
          <w:r>
            <w:rPr>
              <w:sz w:val="24"/>
              <w:szCs w:val="24"/>
            </w:rPr>
            <w:t>61</w:t>
          </w:r>
          <w:bookmarkEnd w:id="62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_Toc10310_WPSOffice_Level2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4ec36723-7357-4ecd-be66-e8f8e6f0e55d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default" w:ascii="宋体" w:hAnsi="宋体" w:eastAsia="宋体" w:cstheme="minorBidi"/>
                  <w:sz w:val="24"/>
                  <w:szCs w:val="24"/>
                </w:rPr>
                <w:t xml:space="preserve">4. </w:t>
              </w:r>
              <w:r>
                <w:rPr>
                  <w:rFonts w:hint="eastAsia" w:ascii="宋体" w:hAnsi="宋体" w:eastAsia="宋体" w:cstheme="minorBidi"/>
                  <w:sz w:val="24"/>
                  <w:szCs w:val="24"/>
                </w:rPr>
                <w:t>安装日志服务插件</w:t>
              </w:r>
            </w:sdtContent>
          </w:sdt>
          <w:r>
            <w:rPr>
              <w:sz w:val="24"/>
              <w:szCs w:val="24"/>
            </w:rPr>
            <w:tab/>
          </w:r>
          <w:bookmarkStart w:id="63" w:name="_Toc10310_WPSOffice_Level2Page"/>
          <w:r>
            <w:rPr>
              <w:sz w:val="24"/>
              <w:szCs w:val="24"/>
            </w:rPr>
            <w:t>61</w:t>
          </w:r>
          <w:bookmarkEnd w:id="63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_Toc22732_WPSOffice_Level2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c3e4c349-958e-4930-a5b5-f06b6c46ffe0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default" w:ascii="宋体" w:hAnsi="宋体" w:eastAsia="宋体" w:cstheme="minorBidi"/>
                  <w:sz w:val="24"/>
                  <w:szCs w:val="24"/>
                </w:rPr>
                <w:t xml:space="preserve">5. </w:t>
              </w:r>
              <w:r>
                <w:rPr>
                  <w:rFonts w:hint="eastAsia" w:ascii="宋体" w:hAnsi="宋体" w:eastAsia="宋体" w:cstheme="minorBidi"/>
                  <w:sz w:val="24"/>
                  <w:szCs w:val="24"/>
                </w:rPr>
                <w:t>安装好插件后重启</w:t>
              </w:r>
              <w:r>
                <w:rPr>
                  <w:rFonts w:ascii="宋体" w:hAnsi="宋体" w:eastAsia="宋体" w:cstheme="minorBidi"/>
                  <w:sz w:val="24"/>
                  <w:szCs w:val="24"/>
                </w:rPr>
                <w:t>grafana-server</w:t>
              </w:r>
            </w:sdtContent>
          </w:sdt>
          <w:r>
            <w:rPr>
              <w:sz w:val="24"/>
              <w:szCs w:val="24"/>
            </w:rPr>
            <w:tab/>
          </w:r>
          <w:bookmarkStart w:id="64" w:name="_Toc22732_WPSOffice_Level2Page"/>
          <w:r>
            <w:rPr>
              <w:sz w:val="24"/>
              <w:szCs w:val="24"/>
            </w:rPr>
            <w:t>61</w:t>
          </w:r>
          <w:bookmarkEnd w:id="64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_Toc21344_WPSOffice_Level2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bc3d2b8a-4042-432b-9483-0c0e4558238b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default" w:ascii="宋体" w:hAnsi="宋体" w:eastAsia="宋体" w:cstheme="minorBidi"/>
                  <w:sz w:val="24"/>
                  <w:szCs w:val="24"/>
                </w:rPr>
                <w:t xml:space="preserve">6. </w:t>
              </w:r>
              <w:r>
                <w:rPr>
                  <w:rFonts w:hint="eastAsia" w:ascii="宋体" w:hAnsi="宋体" w:eastAsia="宋体" w:cstheme="minorBidi"/>
                  <w:sz w:val="24"/>
                  <w:szCs w:val="24"/>
                </w:rPr>
                <w:t>登录查看</w:t>
              </w:r>
            </w:sdtContent>
          </w:sdt>
          <w:r>
            <w:rPr>
              <w:sz w:val="24"/>
              <w:szCs w:val="24"/>
            </w:rPr>
            <w:tab/>
          </w:r>
          <w:bookmarkStart w:id="65" w:name="_Toc21344_WPSOffice_Level2Page"/>
          <w:r>
            <w:rPr>
              <w:sz w:val="24"/>
              <w:szCs w:val="24"/>
            </w:rPr>
            <w:t>61</w:t>
          </w:r>
          <w:bookmarkEnd w:id="65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_Toc6944_WPSOffice_Level2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1ae17323-7c65-4262-a344-c258330aaf26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default" w:ascii="宋体" w:hAnsi="宋体" w:eastAsia="宋体" w:cstheme="minorBidi"/>
                  <w:sz w:val="24"/>
                  <w:szCs w:val="24"/>
                </w:rPr>
                <w:t xml:space="preserve">7. </w:t>
              </w:r>
              <w:r>
                <w:rPr>
                  <w:rFonts w:hint="eastAsia" w:ascii="宋体" w:hAnsi="宋体" w:eastAsia="宋体" w:cstheme="minorBidi"/>
                  <w:sz w:val="24"/>
                  <w:szCs w:val="24"/>
                </w:rPr>
                <w:t>为</w:t>
              </w:r>
              <w:r>
                <w:rPr>
                  <w:rFonts w:ascii="宋体" w:hAnsi="宋体" w:eastAsia="宋体" w:cstheme="minorBidi"/>
                  <w:sz w:val="24"/>
                  <w:szCs w:val="24"/>
                </w:rPr>
                <w:t>grafana配置数据源为opentsdb</w:t>
              </w:r>
            </w:sdtContent>
          </w:sdt>
          <w:r>
            <w:rPr>
              <w:sz w:val="24"/>
              <w:szCs w:val="24"/>
            </w:rPr>
            <w:tab/>
          </w:r>
          <w:bookmarkStart w:id="66" w:name="_Toc6944_WPSOffice_Level2Page"/>
          <w:r>
            <w:rPr>
              <w:sz w:val="24"/>
              <w:szCs w:val="24"/>
            </w:rPr>
            <w:t>62</w:t>
          </w:r>
          <w:bookmarkEnd w:id="66"/>
          <w:r>
            <w:rPr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_Toc18839_WPSOffice_Level2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  <w:id w:val="147462309"/>
              <w:placeholder>
                <w:docPart w:val="{0cc7a8da-f0b2-44a5-9ac7-f2503be08ac6}"/>
              </w:placeholder>
            </w:sdtPr>
            <w:sdtEndPr>
              <w:rPr>
                <w:rFonts w:hint="eastAsia" w:ascii="宋体" w:hAnsi="宋体" w:eastAsia="宋体" w:cs="宋体"/>
                <w:b/>
                <w:kern w:val="44"/>
                <w:sz w:val="24"/>
                <w:szCs w:val="24"/>
                <w:lang w:val="en-US" w:eastAsia="zh-CN" w:bidi="ar"/>
              </w:rPr>
            </w:sdtEndPr>
            <w:sdtContent>
              <w:r>
                <w:rPr>
                  <w:rFonts w:hint="default" w:ascii="宋体" w:hAnsi="宋体" w:eastAsia="宋体" w:cstheme="minorBidi"/>
                  <w:sz w:val="24"/>
                  <w:szCs w:val="24"/>
                </w:rPr>
                <w:t xml:space="preserve">8. </w:t>
              </w:r>
              <w:r>
                <w:rPr>
                  <w:rFonts w:hint="eastAsia" w:ascii="宋体" w:hAnsi="宋体" w:eastAsia="宋体" w:cstheme="minorBidi"/>
                  <w:sz w:val="24"/>
                  <w:szCs w:val="24"/>
                </w:rPr>
                <w:t>创建个图表</w:t>
              </w:r>
              <w:r>
                <w:rPr>
                  <w:rFonts w:ascii="宋体" w:hAnsi="宋体" w:eastAsia="宋体" w:cstheme="minorBidi"/>
                  <w:sz w:val="24"/>
                  <w:szCs w:val="24"/>
                </w:rPr>
                <w:t>,并配置告警</w:t>
              </w:r>
            </w:sdtContent>
          </w:sdt>
          <w:r>
            <w:rPr>
              <w:sz w:val="24"/>
              <w:szCs w:val="24"/>
            </w:rPr>
            <w:tab/>
          </w:r>
          <w:bookmarkStart w:id="67" w:name="_Toc18839_WPSOffice_Level2Page"/>
          <w:r>
            <w:rPr>
              <w:sz w:val="24"/>
              <w:szCs w:val="24"/>
            </w:rPr>
            <w:t>63</w:t>
          </w:r>
          <w:bookmarkEnd w:id="67"/>
          <w:r>
            <w:rPr>
              <w:sz w:val="24"/>
              <w:szCs w:val="24"/>
            </w:rPr>
            <w:fldChar w:fldCharType="end"/>
          </w:r>
          <w:bookmarkEnd w:id="0"/>
        </w:p>
        <w:p>
          <w:pPr>
            <w:pStyle w:val="20"/>
            <w:tabs>
              <w:tab w:val="right" w:leader="dot" w:pos="8306"/>
            </w:tabs>
          </w:pPr>
        </w:p>
      </w:sdtContent>
    </w:sdt>
    <w:p>
      <w:pPr>
        <w:pStyle w:val="2"/>
        <w:rPr>
          <w:rFonts w:hint="eastAsia"/>
          <w:lang w:val="en-US" w:eastAsia="zh-CN"/>
        </w:rPr>
      </w:pPr>
      <w:bookmarkStart w:id="68" w:name="_Toc25235_WPSOffice_Level1"/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default"/>
        </w:rPr>
      </w:pPr>
      <w:r>
        <w:rPr>
          <w:rFonts w:hint="eastAsia"/>
          <w:lang w:val="en-US" w:eastAsia="zh-CN"/>
        </w:rPr>
        <w:t>一、前言</w:t>
      </w:r>
      <w:r>
        <w:rPr>
          <w:rFonts w:hint="default"/>
        </w:rPr>
        <w:t>：</w:t>
      </w:r>
      <w:bookmarkEnd w:id="68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0" w:afterAutospacing="0"/>
        <w:ind w:left="240" w:leftChars="0" w:right="0" w:rightChars="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本文档讲述了集群的搭建步骤，flume的安装及配置，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kafka集群配置，flink集群配置、hbase的安装、opentsdb数据库的安装以及各个各个组件的连接运行可视化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</w:pPr>
      <w:bookmarkStart w:id="69" w:name="_Toc20402_WPSOffice_Level1"/>
      <w:r>
        <w:rPr>
          <w:rFonts w:hint="eastAsia"/>
          <w:lang w:val="en-US" w:eastAsia="zh-CN"/>
        </w:rPr>
        <w:t>二、</w:t>
      </w:r>
      <w:r>
        <w:rPr>
          <w:rFonts w:hint="default"/>
        </w:rPr>
        <w:t>项目说明：</w:t>
      </w:r>
      <w:bookmarkEnd w:id="69"/>
      <w:bookmarkStart w:id="140" w:name="_GoBack"/>
      <w:bookmarkEnd w:id="14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0" w:afterAutospacing="0"/>
        <w:ind w:left="240" w:leftChars="0" w:right="0" w:righ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本项目为一个web程序，能够利用大数据技术，对数据源进行图形化展示。当访问此程序时，可以数据源信息的图表展示。本程序适合对此类海量数据进行分析和统计工作，并快速得出统计结果。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eastAsia="宋体" w:cs="Arial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7960" cy="1201420"/>
            <wp:effectExtent l="0" t="0" r="8890" b="17780"/>
            <wp:docPr id="31" name="图片 31" descr="风电项目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风电项目架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center"/>
        <w:rPr>
          <w:rFonts w:hint="eastAsia" w:ascii="Arial" w:hAnsi="Arial" w:eastAsia="宋体" w:cs="Arial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bookmarkStart w:id="70" w:name="_Toc20402_WPSOffice_Level2"/>
      <w:r>
        <w:rPr>
          <w:rFonts w:hint="eastAsia" w:ascii="Arial" w:hAnsi="Arial" w:eastAsia="宋体" w:cs="Arial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架构图</w:t>
      </w:r>
      <w:bookmarkEnd w:id="70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eastAsia="宋体" w:cs="Arial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73040" cy="2828290"/>
            <wp:effectExtent l="0" t="0" r="3810" b="10160"/>
            <wp:docPr id="33" name="图片 33" descr="风电数据UML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风电数据UML时序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宋体" w:cs="Arial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4336415" cy="7684770"/>
            <wp:effectExtent l="0" t="0" r="6985" b="11430"/>
            <wp:docPr id="32" name="图片 32" descr="风电数据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风电数据流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7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center"/>
        <w:rPr>
          <w:rFonts w:hint="eastAsia" w:ascii="Arial" w:hAnsi="Arial" w:eastAsia="宋体" w:cs="Arial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bookmarkStart w:id="71" w:name="_Toc26418_WPSOffice_Level2"/>
      <w:r>
        <w:rPr>
          <w:rFonts w:hint="eastAsia" w:ascii="Arial" w:hAnsi="Arial" w:eastAsia="宋体" w:cs="Arial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流程图</w:t>
      </w:r>
      <w:bookmarkEnd w:id="71"/>
    </w:p>
    <w:p>
      <w:pPr>
        <w:pStyle w:val="2"/>
      </w:pPr>
      <w:bookmarkStart w:id="72" w:name="_Toc26418_WPSOffice_Level1"/>
      <w:r>
        <w:rPr>
          <w:rFonts w:hint="eastAsia"/>
          <w:lang w:val="en-US" w:eastAsia="zh-CN"/>
        </w:rPr>
        <w:t>三、</w:t>
      </w:r>
      <w:r>
        <w:rPr>
          <w:rFonts w:hint="default"/>
        </w:rPr>
        <w:t>程序运行环境：</w:t>
      </w:r>
      <w:bookmarkEnd w:id="72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0" w:afterAutospacing="0"/>
        <w:ind w:left="600" w:right="0" w:hanging="360"/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采用三台虚拟机来模拟真实环境下的Hadoop高可用集群服务。主机名和ip地址分别为master1-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169.254.51.101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、master2-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169.254.51.102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、slave1-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169.254.51.103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0" w:afterAutospacing="0"/>
        <w:ind w:left="600" w:right="0" w:hanging="360"/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在master1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master2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slave1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上分别安装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flume数据导入工具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kafka（配置集群）、flink（配置集群）、hbase（opentsdb基于hbase所以需要）、opentsdb数据库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0" w:afterAutospacing="0"/>
        <w:ind w:left="600" w:right="0" w:hanging="360"/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所有组件基于jdk1.8（省略安装步骤）</w:t>
      </w:r>
    </w:p>
    <w:p>
      <w:pPr>
        <w:pStyle w:val="2"/>
      </w:pPr>
      <w:bookmarkStart w:id="73" w:name="_Toc4937_WPSOffice_Level1"/>
      <w:r>
        <w:rPr>
          <w:rFonts w:hint="eastAsia"/>
          <w:lang w:val="en-US" w:eastAsia="zh-CN"/>
        </w:rPr>
        <w:t>四、</w:t>
      </w:r>
      <w:r>
        <w:rPr>
          <w:rFonts w:hint="default"/>
        </w:rPr>
        <w:t>实现过程:</w:t>
      </w:r>
      <w:bookmarkEnd w:id="73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0" w:afterAutospacing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本项目实现有几个关键步骤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0" w:afterAutospacing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flume与kafka连接（简易）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0" w:afterAutospacing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Kafka与flink连接（复杂）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0" w:afterAutospacing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Flink与opentsdb的连接（复杂）</w:t>
      </w:r>
    </w:p>
    <w:p>
      <w:pPr>
        <w:pStyle w:val="2"/>
        <w:rPr>
          <w:rFonts w:hint="eastAsia"/>
          <w:lang w:val="en-US" w:eastAsia="zh-CN"/>
        </w:rPr>
      </w:pPr>
      <w:bookmarkStart w:id="74" w:name="_Toc11951_WPSOffice_Level1"/>
      <w:r>
        <w:rPr>
          <w:rFonts w:hint="eastAsia"/>
          <w:lang w:val="en-US" w:eastAsia="zh-CN"/>
        </w:rPr>
        <w:t>五、集群配置过程：</w:t>
      </w:r>
      <w:bookmarkEnd w:id="74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0" w:afterAutospacing="0"/>
        <w:ind w:right="0" w:right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（这是当初我们学习时的搭建步骤master对应上文master1，slave1对应上文master2,slave2对应上文slave1，贴过来给大家一点参考，如果你集群搭建完毕了就直接忽略）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Style w:val="17"/>
          <w:rFonts w:hint="eastAsia"/>
          <w:lang w:val="en-US" w:eastAsia="zh-CN"/>
        </w:rPr>
        <w:t xml:space="preserve">1.本地安装VMware，搭建三台虚拟机：master、slave1和slave2 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记得更改数据镜像源!!!国内主要开源的开源镜像站点网易和阿里云,可以更改为这两个之一，在此使用网易的镜像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75" w:name="_Toc4937_WPSOffice_Level2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1.修改CentOS默认yum源为mirrors.163.com</w:t>
      </w:r>
      <w:bookmarkEnd w:id="75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6F8FA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（1）首先备份系统自带yum源配置文件：mv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6F8FA"/>
          <w:lang w:val="en-US" w:eastAsia="zh-CN"/>
        </w:rPr>
        <w:t>/etc/yum.repos.d/hanwate_cdrom.repo /etc/yum.repos.d/hanwate_cdrom.repo.backup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（2）进入yum源配置文件所在的文件夹：cd /etc/yum.repos.d/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（3）下载163的yum源配置文件到上面那个文件夹内：wget http://mirrors.163.com/.help/CentOS7-Base-163.repo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（4）运行yum makecache生成缓存：[root@master yum.repos.d]# yum makecache</w:t>
      </w:r>
    </w:p>
    <w:p>
      <w:pPr>
        <w:pStyle w:val="3"/>
        <w:rPr>
          <w:rFonts w:hint="eastAsia"/>
          <w:lang w:val="en-US" w:eastAsia="zh-CN"/>
        </w:rPr>
      </w:pPr>
      <w:bookmarkStart w:id="76" w:name="_Toc11951_WPSOffice_Level2"/>
      <w:r>
        <w:rPr>
          <w:rFonts w:hint="eastAsia"/>
          <w:lang w:val="en-US" w:eastAsia="zh-CN"/>
        </w:rPr>
        <w:t>2.分别配置hostname、ip、配置hosts文件</w:t>
      </w:r>
      <w:bookmarkEnd w:id="76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建立域名映射以及开启下载的镜像功能和挂载光盘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1.配置静态ip，防止动态出错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（1）输入命令：vim /etc/sysconfig/network-scripts/ifcfg-ens33     ---&gt; 设置静态ip 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配置如下：修改BOOTPROTO="dhcp"为BOOTPROTO="static"，添加： 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IPADDR=192.168.75.133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GATEWAY=192.168.75.1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NETMASK=255.255.255.0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重启网络，输入命令：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systemctl restart network        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 ----&gt; 验证是否配置成功输入：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ifconfig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2.配置hostname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输入命令:hostnamectl set-hostname 主机名   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----&gt;   验证：输入:hostname    举例如下：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[root@localhost ~]# hostnamectl set-hostname master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[root@localhost ~]# hostname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master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3.三台主机分别配置hosts文件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(1)输入命令：vim /etc/hosts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添加域名映射如下：ip改为自己的，三个主机都要配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192.168.75.133 master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192.168.75.131 slave1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192.168.75.132 slave2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(2)验证是否ping通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输入命令：ping 主机名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[root@master ~]# ping slave2 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PING slave2 (192.168.75.132) 56(84) bytes of data.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64 bytes from slave2 (192.168.75.132): icmp_seq=1 ttl=64 time=1.25 ms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64 bytes from slave2 (192.168.75.132): icmp_seq=2 ttl=64 time=0.518 ms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4.分别开启下载的镜像功能（针对于hanwate_cdrom.repo版本，若改为阿里云或者网易，不用进行此步操作）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输入命令：vim /etc/yum.repos.d/hanwate_cdrom.repo 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将enabled的值修改为1，即ok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5.分别挂载光盘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分别输入命令：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[root@master ~]# mkdir /mnt/cdrom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[root@master ~]# mount /dev/sr0 /mnt/cdrom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mount: /dev/sr0 写保护，将以只读方式挂载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查看挂载情况：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[root@master ~]# df -h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文件系统              容量  已用  可用 已用% 挂载点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/dev/mapper/hbo-root   17G  5.5G   11G   35% /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devtmpfs              736M     0  736M    0% /dev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tmpfs                 748M     0  748M    0% /dev/shm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tmpfs                 748M  8.6M  739M    2% /run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tmpfs                 748M     0  748M    0% /sys/fs/cgroup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/dev/sda1             976M  116M  794M   13% /boot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tmpfs                 150M     0  150M    0% /run/user/0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/dev/sr0              4.1G  4.1G     0  100% /mnt/cdrom</w:t>
      </w:r>
    </w:p>
    <w:p>
      <w:pPr>
        <w:pStyle w:val="3"/>
        <w:rPr>
          <w:rFonts w:hint="eastAsia"/>
        </w:rPr>
      </w:pPr>
      <w:bookmarkStart w:id="77" w:name="_Toc22316_WPSOffice_Level2"/>
      <w:r>
        <w:rPr>
          <w:rFonts w:hint="eastAsia"/>
          <w:lang w:val="en-US" w:eastAsia="zh-CN"/>
        </w:rPr>
        <w:t>3.分别ssh安全配置以及ssh key认证登录</w:t>
      </w:r>
      <w:bookmarkEnd w:id="77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1.查看是否存在.ssh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输入命令：ls -a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若存在，则输入 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rm -rf /root/.ssh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卸载删除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若无，则执行安装生成操作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2.生成ssh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输入命令：ssh-keygen -t rsa 如图显示即成功生成ssh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486400" cy="4191000"/>
            <wp:effectExtent l="0" t="0" r="0" b="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3.给钥匙</w:t>
      </w: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tail1</w:t>
      </w:r>
      <w:r>
        <w:rPr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sz w:val="21"/>
          <w:szCs w:val="21"/>
        </w:rPr>
        <w:t>.sources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=src1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master上操作即可，输入命令：scp id_rsa.pub root@主机名:/root/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[root@master ~]# cd .ssh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[root@master .ssh]# scp id_rsa.pub root@slave1:/root/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root@slave1's password: 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id_rsa.pub                           100%  393   289.4KB/s   00:00    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[root@master .ssh]# scp id_rsa.pub root@slave2:/root/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The authenticity of host 'slave2 (192.168.75.132)' can't be established.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ECDSA key fingerprint is SHA256:xn80YeSuVCeTMYWTydGMoq9qVxZUtklBcZAiBYm51y8.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ECDSA key fingerprint is MD5:cf:0e:51:38:fb:fb:05:66:a4:15:78:56:33:c3:e3:f2.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Are you sure you want to continue connecting (yes/no)? yes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Warning: Permanently added 'slave2,192.168.75.132' (ECDSA) to the list of known hosts.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root@slave2's password: 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id_rsa.pub                           100%  393   255.8KB/s   00:00  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测试是否可以连接，如下成功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[root@master ~]# ssh slave1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root@slave1's password: 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Last login: Wed Aug  8 09:54:26 2018 from gateway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[root@slave1 ~]# 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4.加保险，master和slave上都需要操作，输入命令 cat 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id_rsa.pub&gt;&gt;.ssh/authorized_keys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78" w:name="_Toc8343_WPSOffice_Level2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4.测试免密钥连接：如图成功</w:t>
      </w:r>
      <w:bookmarkEnd w:id="78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[root@master ~]# ssh slave1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Last login: Wed Aug  8 11:22:03 2018 from master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[root@slave1 ~]#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79" w:name="_Toc22316_WPSOffice_Level1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四、配置java环境变量</w:t>
      </w:r>
      <w:bookmarkEnd w:id="79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输入命令：vim /etc/profile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末尾添加：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export JAVA_HOME=/usr/lib/jvm/java-1.8.0-openjdk-1.8.0.151-1.b12.el7_4.x86_64/jre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export CLASSPATH=.:$CLASSPATH:$JAVA_HOME/lib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export PATH=$PATH:$JAVA_HOME/bin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6172200" cy="981075"/>
            <wp:effectExtent l="0" t="0" r="0" b="9525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执行命令生效，输入命令：source /etc/profile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验证：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[root@master ~]# $PATH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 xml:space="preserve">-bash: /usr/lib64/qt-3.3/bin:/usr/local/sbin:/usr/local/bin:/usr/sbin:/usr/bin:/usr/local/mesos/sbin:/usr/local/mesos/bin:/root/bin:/usr/local/mesos/sbin:/usr/local/mesos/bin:/usr/lib/jvm/java-1.8.0-openjdk-1.8.0.151-1.b12.el7_4.x86_64/jre/bin: 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80" w:name="_Toc8343_WPSOffice_Level1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五、搭建hadoop集群(master,slave1和slave2)</w:t>
      </w:r>
      <w:bookmarkEnd w:id="80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81" w:name="_Toc8933_WPSOffice_Level2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1.切换进配置文件路径</w:t>
      </w:r>
      <w:bookmarkEnd w:id="81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输入命令：cd $HADOOP_HOME/etc/hadoop/conf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查看位置命令：pwd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[root@master ~]# cd $HADOOP_HOME/etc/hadoop/conf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[root@master conf]# pwd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/etc/hadoop/conf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82" w:name="_Toc19131_WPSOffice_Level2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2.增加slave节点</w:t>
      </w:r>
      <w:bookmarkEnd w:id="82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输入命令：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vim /etc/hadoop/conf/slaves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修改添加：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master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slave1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slave2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83" w:name="_Toc10151_WPSOffice_Level2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3.配置core-site.xml</w:t>
      </w:r>
      <w:bookmarkEnd w:id="83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输入命令：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vim /etc/hadoop/conf/core-site.xml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末尾添加：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&lt;configuration&gt;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&lt;property&gt;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        &lt;name&gt;hadoop.tmp.dir&lt;/name&gt;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        &lt;value&gt;/usr/hdp/tmp&lt;/value&gt;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&lt;/property&gt;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&lt;property&gt;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        &lt;name&gt;fs.defaultFS&lt;/name&gt;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        &lt;value&gt;hdfs://master:8020&lt;/value&gt;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&lt;/property&gt;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&lt;/configuration&gt;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84" w:name="_Toc12680_WPSOffice_Level2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4.配置hdfs-site.xml</w:t>
      </w:r>
      <w:bookmarkEnd w:id="84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输入命令：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vim /etc/hadoop/conf/hdfs-site.xml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添加：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&lt;configuration&gt;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&lt;property&gt;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        &lt;name&gt;dfs.replication&lt;/name&gt;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        &lt;value&gt;2&lt;/value&gt;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&lt;/property&gt;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&lt;property&gt;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        &lt;name&gt;dfs.namenode.name.dir&lt;/name&gt;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        &lt;value&gt;/hadoop/hdfs/name&lt;/value&gt;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&lt;/property&gt;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&lt;property&gt;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        &lt;name&gt;dfs.datanode.data.dir&lt;/name&gt;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        &lt;value&gt;/hadoop/hdfs/data&lt;/value&gt;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       &lt;/property&gt;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&lt;/configuration&gt;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85" w:name="_Toc6184_WPSOffice_Level2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5.创建hdfs需要用的文件目录</w:t>
      </w:r>
      <w:bookmarkEnd w:id="85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三台分别输入命令：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[root@master conf]# cd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[root@master ~]# mkdir /usr/hdp/tmp -p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[root@master ~]# mkdir /hadoop/hdfs/{data,name} -p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[root@master ~]# chown -R hdfs:hadoop /hadoop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[root@master ~]# chown -R hdfs:hadoop /usr/hdp/tmp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86" w:name="_Toc25836_WPSOffice_Level2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6.初始化hdfs文件系统</w:t>
      </w:r>
      <w:bookmarkEnd w:id="86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只在master上操作：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输入命令：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sudo -E -u hdfs hdfs namenode -format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成功显示：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19700" cy="400050"/>
            <wp:effectExtent l="0" t="0" r="0" b="0"/>
            <wp:docPr id="9" name="图片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87" w:name="_Toc5226_WPSOffice_Level2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7.启动hdfs文件系统</w:t>
      </w:r>
      <w:bookmarkEnd w:id="87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（1）启动master服务，输入命令：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systemctl start hadoop-hdfs-namenode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systemctl start hadoop-hdfs-secondarynamenode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输入jps查看：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[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root@master ~]# jps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2286 NameNode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2446 Jps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2367 SecondaryNameNode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（2）启动slave1、slave2节点上的服务，输入命令：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systemctl start hadoop-hdfs-datanode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输入jps查看：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[root@slave1 ~]# jps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2185 Jps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2105 DataNode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[root@slave2 ~]# jps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2139 Jps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2059 DataNode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88" w:name="_Toc15745_WPSOffice_Level2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8.网址查看：</w:t>
      </w:r>
      <w:bookmarkEnd w:id="88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输入ip地址加：50070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例如：192.168.75.133:50070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3524250" cy="1562100"/>
            <wp:effectExtent l="0" t="0" r="0" b="0"/>
            <wp:docPr id="1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bookmarkStart w:id="89" w:name="_Toc28850_WPSOffice_Level2"/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9.在hdfs中准备运行目录</w:t>
      </w:r>
      <w:bookmarkEnd w:id="89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输入命令：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[root@master ~]# su - hdfs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-bash-4.2$ hadoop fs -mkdir /tmp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-bash-4.2$ hadoop fs -chmod -R 1777 /tmp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-bash-4.2$ hadoop fs -mkdir -p /var/log/hadoop-yarn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-bash-4.2$ hadoop fs -chown yarn:mapred /var/log/hadoop-yarn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-bash-4.2$ hadoop fs -mkdir /user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-bash-4.2$ hadoop fs -mkdir /user/hadoop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-bash-4.2$ hadoop fs -mkdir /user/history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-bash-4.2$ hadoop fs -chmod 1777 /user/history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-bash-4.2$ hadoop fs -chown mapred:hadoop /user/history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-bash-4.2$ exit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登出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验证：登录网址查看</w:t>
      </w:r>
    </w:p>
    <w:p>
      <w:pPr>
        <w:pStyle w:val="2"/>
        <w:rPr>
          <w:rFonts w:hint="eastAsia"/>
        </w:rPr>
      </w:pPr>
      <w:bookmarkStart w:id="90" w:name="_Toc8933_WPSOffice_Level1"/>
      <w:r>
        <w:rPr>
          <w:rFonts w:hint="eastAsia"/>
          <w:lang w:val="en-US" w:eastAsia="zh-CN"/>
        </w:rPr>
        <w:t>六、搭建yarn集群</w:t>
      </w:r>
      <w:bookmarkEnd w:id="90"/>
    </w:p>
    <w:p>
      <w:pPr>
        <w:pStyle w:val="3"/>
        <w:rPr>
          <w:rFonts w:hint="eastAsia"/>
        </w:rPr>
      </w:pPr>
      <w:bookmarkStart w:id="91" w:name="_Toc3121_WPSOffice_Level2"/>
      <w:r>
        <w:rPr>
          <w:rFonts w:hint="eastAsia"/>
          <w:lang w:val="en-US" w:eastAsia="zh-CN"/>
        </w:rPr>
        <w:t>1.配置yarn-site.xml</w:t>
      </w:r>
      <w:bookmarkEnd w:id="91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分别输入命令：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[root@master ~]# vim /etc/hadoop/conf/yarn-site.xml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添加：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&lt;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configuration&gt;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 xml:space="preserve">                &lt;name&gt;yarn.resourcemanager.hostname&lt;/name&gt;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 xml:space="preserve">                &lt;value&gt;master&lt;/value&gt;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 xml:space="preserve">                &lt;name&gt;yarn.nodemanager.aux-servi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ces&lt;/name&gt;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&lt;value&gt;mapreduce_shuffle&lt;/value&gt;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&lt;name&gt;yarn.nodemanager.local-dirs&lt;/name&gt;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&lt;value&gt;file:///hadoop/yarn/local&lt;/value&gt;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&lt;name&gt;yarn.nodemanager.log-dirs&lt;/name&gt;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&lt;value&gt;/var/log/hadoop-yarn/containers&lt;/value&gt;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&lt;name&gt;yarn.nodemanager.remote-app-log-dir&lt;/name&gt;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&lt;value&gt;/var/log/hadoop-yarn/apps&lt;/value&gt;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&lt;name&gt;yarn.log-aggregation-enable&lt;/name&gt;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&lt;value&gt;true&lt;/value&gt;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&lt;name&gt;yarn.scheduler.minimum-allocation-mb&lt;/name&gt;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&lt;value&gt;511&lt;/value&gt;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&lt;name&gt;yarn.scheduler.maximum-allocation-mb&lt;/name&gt;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&lt;value&gt;2049&lt;/value&gt;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&lt;name&gt;yarn.nodemanager.vmem-pmem-ratio&lt;/name&gt;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&lt;value&gt;2&lt;/value&gt;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&lt;name&gt;yarn.nodemanager.vmem-check-enabled&lt;/name&gt;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&lt;value&gt;false&lt;/value&gt;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&lt;name&gt;yarn.application.classpath&lt;/name&gt;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&lt;value&gt;$HADOOP_CONF_DIR,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/usr/hdp/2.6.3.0-235/hadoop/lib/*,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/usr/hdp/2.6.3.0-235/hadoop-hdfs/*,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/usr/hdp/2.6.3.0-235/hadoop-hdfs/lib/*,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/usr/hdp/2.6.3.0-235/hadoop-yarn/*,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/usr/hdp/2.6.3.0-235/hadoop-yarn/lib/*,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/usr/hdp/2.6.3.0-235/hadoop-mapreduce/*,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/usr/hdp/2.6.3.0-235/hadoop-mapreduce/lib/*,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/usr/hdp/2.6.3.0-235/hadoop-httpfs/*,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/usr/hdp/2.6.3.0-235/hadoop-httpfs/lib/*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&lt;/configuration&gt;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或者采用写好master然后其他复制的方式，如下命令：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[root@master ~]# scp /etc/hadoop/conf/yarn-site.xml root@slave1:/etc/hadoop/conf/yarn-site.xml 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yarn-site.xml                        100% 2268     2.1MB/s   00:00    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[root@master ~]# scp /etc/hadoop/conf/yarn-site.xml root@slave2:/etc/hadoop/conf/yarn-site.xml 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yarn-site.xml                        100% 2268     1.5MB/s   00:00   </w:t>
      </w:r>
    </w:p>
    <w:p>
      <w:pPr>
        <w:pStyle w:val="3"/>
        <w:rPr>
          <w:rFonts w:hint="eastAsia" w:ascii="宋体" w:hAnsi="宋体" w:eastAsia="宋体" w:cs="宋体"/>
          <w:i w:val="0"/>
          <w:color w:val="000000"/>
          <w:szCs w:val="24"/>
          <w:u w:val="none"/>
        </w:rPr>
      </w:pPr>
      <w:bookmarkStart w:id="92" w:name="_Toc6452_WPSOffice_Level2"/>
      <w:r>
        <w:rPr>
          <w:rFonts w:hint="eastAsia"/>
          <w:lang w:val="en-US" w:eastAsia="zh-CN"/>
        </w:rPr>
        <w:t>2.配置mapred-site.xml</w:t>
      </w:r>
      <w:bookmarkEnd w:id="92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在mapred-site.xml中添加: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&lt;configuration&gt;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&lt;name&gt;mapreduce.framework.name&lt;/name&gt;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&lt;value&gt;yarn&lt;/value&gt;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&lt;name&gt;mapreduce.jobhistory.address&lt;/name&gt;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&lt;value&gt;slave1:10020&lt;/value&gt;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&lt;name&gt;mapreduce.jobhistory.webapps.address&lt;/name&gt;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&lt;value&gt;slave1:19888&lt;/value&gt;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&lt;name&gt;yarn.app.mapreduce.am.staging-dir&lt;/name&gt;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&lt;value&gt;/user&lt;/value&gt;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&lt;name&gt;mapreduce.application.classpath&lt;/name&gt;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/etc/hadoop/conf/*,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/usr/hdp/2.6.3.0-235/hadoop-hdfs/*,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/usr/hdp/2.6.3.0-235/hadoop-yarn/*,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/usr/hdp/2.6.3.0-235/hadoop-mapreduce/*,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/usr/hdp/2.6.3.0-235/hadoop/lib/*,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/usr/hdp/2.6.3.0-235/hadoop-hdfs/lib/*,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/usr/hdp/2.6.3.0-235/hadoop-yarn/lib/*,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        /usr/hdp/2.6.3.0-235/hadoop-mapreduce/lib/*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&lt;name&gt;mapreduce.map.java.opts&lt;/name&gt;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&lt;value&gt;-Xmx1024M&lt;/value&gt;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&lt;name&gt;mapreduce.map.memory.mb&lt;/name&gt;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&lt;value&gt;31&lt;/value&gt;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&lt;name&gt;mapreduce.reduce.java.opts&lt;/name&gt;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&lt;value&gt;-Xmx1024M&lt;/value&gt;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&lt;name&gt;mapreduce.reduce.memory.mb&lt;/name&gt;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        &lt;value&gt;63&lt;/value&gt;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&lt;/configuration&gt;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完整命令如下：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 ~]# cd /etc/hadoop/conf/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 conf]# ls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capacity-scheduler.xml      kms-log4j.properties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configuration.xsl           kms-site.xml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container-executor.cfg      log4j.properties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core-site.xml               mapred-env.cmd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hadoop-env.cmd              mapred-env.sh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hadoop-env.sh               mapred-queues.xml.template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hadoop-metrics2.properties  mapred-site.xml.template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hadoop-metrics.properties   slaves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hadoop-policy.xml           ssl-client.xml.example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hdfs-site.xml               ssl-server.xml.example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kms-acls.xml                yarn-env.cmd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kms-env.sh                  yarn-site.xml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 conf]# cp mapred-site.xml.template mapred-site.xml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 conf]# vim mapred-site.xml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 conf]# scp mapred-site.xml root@slave1:/etc/hadoop/conf/mapred-site.xml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mapred-site.xml                      100% 2528   875.6KB/s   00:00    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 conf]# scp mapred-site.xml root@slave2:/etc/hadoop/conf/mapred-site.xml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mapred-site.xml                      100% 2528     2.1MB/s   00:00  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 </w:t>
      </w:r>
    </w:p>
    <w:p>
      <w:pPr>
        <w:pStyle w:val="3"/>
        <w:rPr>
          <w:rFonts w:hint="eastAsia"/>
        </w:rPr>
      </w:pPr>
      <w:bookmarkStart w:id="93" w:name="_Toc6042_WPSOffice_Level2"/>
      <w:r>
        <w:rPr>
          <w:rFonts w:hint="eastAsia"/>
          <w:lang w:val="en-US" w:eastAsia="zh-CN"/>
        </w:rPr>
        <w:t>3.配置yarn的本地目录</w:t>
      </w:r>
      <w:bookmarkEnd w:id="93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三台分别输入命令：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 ~]# touch /etc/hadoop/conf/yarn-env.sh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 ~]# mkdir -p /hadoop/yarn/local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 ~]# chown yarn:yarn -R /hadoop/yarn/local</w:t>
      </w:r>
    </w:p>
    <w:p>
      <w:pPr>
        <w:pStyle w:val="3"/>
        <w:rPr>
          <w:rFonts w:hint="eastAsia" w:ascii="宋体" w:hAnsi="宋体" w:eastAsia="宋体" w:cs="宋体"/>
          <w:i w:val="0"/>
          <w:color w:val="000000"/>
          <w:szCs w:val="24"/>
          <w:u w:val="none"/>
        </w:rPr>
      </w:pPr>
      <w:bookmarkStart w:id="94" w:name="_Toc8266_WPSOffice_Level2"/>
      <w:r>
        <w:rPr>
          <w:rFonts w:hint="eastAsia"/>
          <w:lang w:val="en-US" w:eastAsia="zh-CN"/>
        </w:rPr>
        <w:t>4.启动yarn服务</w:t>
      </w:r>
      <w:bookmarkEnd w:id="94"/>
    </w:p>
    <w:p>
      <w:pPr>
        <w:keepNext w:val="0"/>
        <w:keepLines w:val="0"/>
        <w:widowControl/>
        <w:suppressLineNumbers w:val="0"/>
        <w:jc w:val="left"/>
        <w:textAlignment w:val="center"/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master上开启resourcemanager：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systemctl start hadoop-yarn-resourcemanager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slave上开启historyserver：systemctl start hadoop-mapreduce-historyserver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在所有启动datanode的节点上开nodemanager：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systemctl start hadoop-yarn-nodemanager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jps查看结果：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 ~]# jps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3206 Jps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2973 ResourceManager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2286 NameNode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2367 SecondaryNameNode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[root@slave1 ~]# jps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2377 NodeManager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2105 DataNode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2299 JobHistoryServer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2523 Jps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[root@slave2 ~]# jps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2202 Jps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br w:type="textWrapping"/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2059 DataNode</w:t>
      </w:r>
    </w:p>
    <w:p>
      <w:pPr>
        <w:pStyle w:val="3"/>
        <w:rPr>
          <w:rFonts w:hint="eastAsia" w:ascii="宋体" w:hAnsi="宋体" w:eastAsia="宋体" w:cs="宋体"/>
          <w:i w:val="0"/>
          <w:color w:val="000000"/>
          <w:szCs w:val="24"/>
          <w:u w:val="none"/>
        </w:rPr>
      </w:pPr>
      <w:bookmarkStart w:id="95" w:name="_Toc24067_WPSOffice_Level2"/>
      <w:r>
        <w:rPr>
          <w:rFonts w:hint="eastAsia"/>
          <w:lang w:val="en-US" w:eastAsia="zh-CN"/>
        </w:rPr>
        <w:t>5.验证</w:t>
      </w:r>
      <w:bookmarkEnd w:id="95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输入网址:192.168.75.133:8088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4505325" cy="1647825"/>
            <wp:effectExtent l="0" t="0" r="9525" b="9525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输入网址:192.168.75.131:19888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0" w:afterAutospacing="0"/>
        <w:ind w:right="0" w:rightChars="0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4524375" cy="1304925"/>
            <wp:effectExtent l="0" t="0" r="9525" b="9525"/>
            <wp:docPr id="1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0" w:afterAutospacing="0"/>
        <w:ind w:right="0" w:rightChars="0"/>
        <w:rPr>
          <w:rFonts w:hint="eastAsia"/>
          <w:lang w:val="en-US" w:eastAsia="zh-CN"/>
        </w:rPr>
      </w:pPr>
    </w:p>
    <w:p>
      <w:pPr>
        <w:pStyle w:val="2"/>
        <w:rPr>
          <w:rFonts w:hint="eastAsia" w:ascii="Arial" w:hAnsi="Arial" w:eastAsia="宋体" w:cs="Arial"/>
          <w:b w:val="0"/>
          <w:i w:val="0"/>
          <w:caps w:val="0"/>
          <w:color w:val="4F4F4F"/>
          <w:spacing w:val="0"/>
          <w:szCs w:val="44"/>
          <w:shd w:val="clear" w:fill="FFFFFF"/>
          <w:lang w:val="en-US" w:eastAsia="zh-CN"/>
        </w:rPr>
      </w:pPr>
      <w:bookmarkStart w:id="96" w:name="_Toc19131_WPSOffice_Level1"/>
      <w:r>
        <w:rPr>
          <w:rFonts w:hint="eastAsia"/>
          <w:lang w:val="en-US" w:eastAsia="zh-CN"/>
        </w:rPr>
        <w:t>七、安装配置flume步骤：</w:t>
      </w:r>
      <w:bookmarkEnd w:id="96"/>
    </w:p>
    <w:p>
      <w:pPr>
        <w:pStyle w:val="3"/>
        <w:rPr>
          <w:rFonts w:hint="eastAsia"/>
          <w:lang w:val="en-US" w:eastAsia="zh-CN"/>
        </w:rPr>
      </w:pPr>
      <w:bookmarkStart w:id="97" w:name="_Toc13099_WPSOffice_Level2"/>
      <w:r>
        <w:rPr>
          <w:rFonts w:hint="eastAsia"/>
          <w:lang w:val="en-US" w:eastAsia="zh-CN"/>
        </w:rPr>
        <w:t>1.1</w:t>
      </w:r>
      <w:r>
        <w:rPr>
          <w:rFonts w:hint="default"/>
        </w:rPr>
        <w:t xml:space="preserve"> 下载安装包并解压</w:t>
      </w:r>
      <w:bookmarkEnd w:id="97"/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$ wget http://archive.cloudera.com/cdh5/cdh/5/flume-ng-1.6.0-cdh5.7.1.tar.gz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$ tar -xvf flume-ng-1.6.0-cdh5.7.1.tar.gz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$ rm flume-ng-1.6.0-cdh5.7.1.tar.gz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$ mv apache-flume-1.6.0-cdh5.7.1-binflume-1.6.0-cdh5.7.1</w:t>
      </w:r>
    </w:p>
    <w:p>
      <w:pPr>
        <w:pStyle w:val="3"/>
      </w:pPr>
      <w:bookmarkStart w:id="98" w:name="_Toc1963_WPSOffice_Level2"/>
      <w:r>
        <w:rPr>
          <w:rFonts w:hint="eastAsia"/>
          <w:lang w:val="en-US" w:eastAsia="zh-CN"/>
        </w:rPr>
        <w:t>1.2</w:t>
      </w:r>
      <w:r>
        <w:rPr>
          <w:rFonts w:hint="default"/>
        </w:rPr>
        <w:t xml:space="preserve"> </w:t>
      </w:r>
      <w:r>
        <w:rPr>
          <w:lang w:val="en-US" w:eastAsia="zh-CN"/>
        </w:rPr>
        <w:t>修改 flume-env.sh 配置文件,主要是JAVA_HOME变量设置</w:t>
      </w:r>
      <w:bookmarkEnd w:id="98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30" w:lineRule="atLeast"/>
        <w:ind w:left="0" w:right="0" w:hanging="360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# Enviroment variables can be set here.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export JAVA_HOME=/usr/java/jdk1.8.0_91</w:t>
      </w:r>
    </w:p>
    <w:p>
      <w:pPr>
        <w:pStyle w:val="3"/>
      </w:pPr>
      <w:bookmarkStart w:id="99" w:name="_Toc20853_WPSOffice_Level2"/>
      <w:r>
        <w:rPr>
          <w:rFonts w:hint="eastAsia"/>
          <w:lang w:val="en-US" w:eastAsia="zh-CN"/>
        </w:rPr>
        <w:t>1.3</w:t>
      </w:r>
      <w:r>
        <w:rPr>
          <w:rFonts w:hint="default"/>
        </w:rPr>
        <w:t xml:space="preserve"> 配置flume文件</w:t>
      </w:r>
      <w:bookmarkEnd w:id="99"/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# #配置Agent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a1.sources = r1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a1.sinks = k1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a1.channels = c1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# Describe/configure the source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a1.sources.r1.type = exec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#下面这一行表明数据从哪里采集，我这里做测试的时候是采集的nginx的服务访问日志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a1.sources.r1.command = tail -F /var/log/windpower/windpower.log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（注意上面/var/log/windpower/windpower.log这个路径是自己设置的source读取的路径）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#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# Describe the sink</w:t>
      </w:r>
    </w:p>
    <w:p>
      <w:pPr>
        <w:rPr>
          <w:rFonts w:hint="eastAsia" w:ascii="Arial" w:hAnsi="Arial" w:eastAsia="宋体" w:cs="Arial"/>
          <w:b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#下面表明数据采集了往哪里输送，我们既然是flume连接kafka，所以类型是 #org.apache.flume.sink.kafka.KafkaSink，kafka是一个具有缓存作用的组件，它数据的#进出通过话题的形式，有人生产话题有人消费话题，当我们的flume采集到数据后，flume #成为了生产者，把这些数据生产进名为test的话题a1.sinks.k1.topic = test（端口号为9092）</w:t>
      </w:r>
    </w:p>
    <w:p>
      <w:pPr>
        <w:rPr>
          <w:rFonts w:hint="eastAsia" w:ascii="Arial" w:hAnsi="Arial" w:eastAsia="宋体" w:cs="Arial"/>
          <w:b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a1.sinks.k1.type = logger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a1.sinks.k1.type = org.apache.flume.sink.kafka.KafkaSink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a1.sinks.k1.topic = test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a1.sinks.k1.brokerList = master1:9092,master2:9092,slave1:9092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a1.sinks.k1.requiredAcks = 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a1.sinks.k1.batchSize = 20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#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# # Use a channel which buffers events in memory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a1.channels.c1.type = memory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a1.channels.c1.capacity = 1000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a1.channels.c1.transactionCapacity = 100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#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# # Bind the source and sink to the channel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a1.sources.r1.channels = c1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a1.sinks.k1.channel = c1</w:t>
      </w:r>
    </w:p>
    <w:p>
      <w:pPr>
        <w:pStyle w:val="3"/>
        <w:rPr>
          <w:rFonts w:hint="eastAsia"/>
          <w:lang w:val="en-US" w:eastAsia="zh-CN"/>
        </w:rPr>
      </w:pPr>
      <w:bookmarkStart w:id="100" w:name="_Toc5286_WPSOffice_Level2"/>
      <w:r>
        <w:rPr>
          <w:rFonts w:hint="eastAsia"/>
          <w:lang w:val="en-US" w:eastAsia="zh-CN"/>
        </w:rPr>
        <w:t>1.4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启动flume</w:t>
      </w:r>
      <w:bookmarkEnd w:id="100"/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flume-ng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agent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--conf /etc/flume/conf/ --conf-file/etc/flume/conf/flume.conf --name a1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以上是一行代码换行处是空格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pStyle w:val="2"/>
        <w:rPr>
          <w:rFonts w:hint="eastAsia"/>
          <w:lang w:val="en-US" w:eastAsia="zh-CN"/>
        </w:rPr>
      </w:pPr>
      <w:bookmarkStart w:id="101" w:name="_Toc10151_WPSOffice_Level1"/>
      <w:r>
        <w:rPr>
          <w:rFonts w:hint="eastAsia"/>
          <w:lang w:val="en-US" w:eastAsia="zh-CN"/>
        </w:rPr>
        <w:t>八、</w:t>
      </w:r>
      <w:r>
        <w:t>Flink</w:t>
      </w:r>
      <w:bookmarkStart w:id="102" w:name="t0"/>
      <w:bookmarkEnd w:id="102"/>
      <w:r>
        <w:rPr>
          <w:rFonts w:hint="eastAsia"/>
          <w:lang w:val="en-US" w:eastAsia="zh-CN"/>
        </w:rPr>
        <w:t>及kafka安装部署</w:t>
      </w:r>
      <w:bookmarkEnd w:id="101"/>
    </w:p>
    <w:p>
      <w:pPr>
        <w:pStyle w:val="3"/>
      </w:pPr>
      <w:bookmarkStart w:id="103" w:name="_Toc17941_WPSOffice_Level2"/>
      <w:r>
        <w:rPr>
          <w:rFonts w:hint="eastAsia"/>
          <w:lang w:val="en-US" w:eastAsia="zh-CN"/>
        </w:rPr>
        <w:t>1、</w:t>
      </w:r>
      <w:r>
        <w:t>简介</w:t>
      </w:r>
      <w:bookmarkEnd w:id="103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eastAsia" w:eastAsia="宋体"/>
          <w:color w:val="4F4F4F"/>
          <w:sz w:val="24"/>
          <w:szCs w:val="24"/>
          <w:lang w:val="en-US" w:eastAsia="zh-CN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1.1、Kafka Consumer提供了2种API：high level与low level（SimpleConsumer）。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w:t>（1）high level consumer的API较为简单，不需要关心offset、partition、broker等信息，kafka会自动读取zookeeper中该consumer group的last offset。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w:t>（2）low level consumer也叫SimpleConsumer，这个接口非常复杂，</w:t>
      </w:r>
      <w:r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  <w:t>以下几种情况才会用到：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1、Read a message multiple times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2、Consume only a subset of the partitions in a topic in a process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3、Manage transactions to make sure a message is processed once and only once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default" w:ascii="Arial" w:hAnsi="Arial" w:eastAsia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mc:AlternateContent>
          <mc:Choice Requires="wps">
            <w:drawing>
              <wp:inline distT="0" distB="0" distL="114300" distR="114300">
                <wp:extent cx="304800" cy="304800"/>
                <wp:effectExtent l="0" t="0" r="0" b="0"/>
                <wp:docPr id="16" name="矩形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HzJZ00gAAAAMBAAAPAAAAAAAAAAEAIAAAACIAAABk&#10;cnMvZG93bnJldi54bWxQSwECFAAUAAAACACHTuJAiAWUrJoBAAAeAwAADgAAAAAAAAABACAAAAAh&#10;AQAAZHJzL2Uyb0RvYy54bWxQSwUGAAAAAAYABgBZAQAAL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br w:type="page"/>
      </w:r>
    </w:p>
    <w:p>
      <w:pPr>
        <w:pStyle w:val="3"/>
      </w:pPr>
      <w:bookmarkStart w:id="104" w:name="t1"/>
      <w:bookmarkEnd w:id="104"/>
      <w:bookmarkStart w:id="105" w:name="_Toc27315_WPSOffice_Level2"/>
      <w:r>
        <w:t>2、Flink的开发准备</w:t>
      </w:r>
      <w:bookmarkEnd w:id="105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Flink提供了high level的API来消费kafka的数据：flink-connector-kafka-0.</w:t>
      </w: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10</w:t>
      </w:r>
      <w:r>
        <w:rPr>
          <w:rFonts w:hint="default" w:ascii="Arial" w:hAnsi="Arial" w:eastAsia="Arial" w:cs="Arial"/>
          <w:color w:val="4F4F4F"/>
          <w:sz w:val="24"/>
          <w:szCs w:val="24"/>
        </w:rPr>
        <w:t>_2.10。注意，这里的0</w:t>
      </w: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.10</w:t>
      </w:r>
      <w:r>
        <w:rPr>
          <w:rFonts w:hint="default" w:ascii="Arial" w:hAnsi="Arial" w:eastAsia="Arial" w:cs="Arial"/>
          <w:color w:val="4F4F4F"/>
          <w:sz w:val="24"/>
          <w:szCs w:val="24"/>
        </w:rPr>
        <w:t>代表的是kafka的版本，你可以通过maven来导入kafka的依赖，具体如下：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mc:AlternateContent>
          <mc:Choice Requires="wps">
            <w:drawing>
              <wp:inline distT="0" distB="0" distL="114300" distR="114300">
                <wp:extent cx="304800" cy="304800"/>
                <wp:effectExtent l="0" t="0" r="0" b="0"/>
                <wp:docPr id="14" name="矩形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HzJZ00gAAAAMBAAAPAAAAAAAAAAEAIAAAACIAAABk&#10;cnMvZG93bnJldi54bWxQSwECFAAUAAAACACHTuJAHYDsUJoBAAAeAwAADgAAAAAAAAABACAAAAAh&#10;AQAAZHJzL2Uyb0RvYy54bWxQSwUGAAAAAAYABgBZAQAAL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例如你的kafka安装版本是“kafka_2.10-0.</w:t>
      </w: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10</w:t>
      </w:r>
      <w:r>
        <w:rPr>
          <w:rFonts w:hint="default" w:ascii="Arial" w:hAnsi="Arial" w:eastAsia="Arial" w:cs="Arial"/>
          <w:color w:val="4F4F4F"/>
          <w:sz w:val="24"/>
          <w:szCs w:val="24"/>
        </w:rPr>
        <w:t>.2.1”,即此版本是由scala2.10编写，kafka的自身版本是0.</w:t>
      </w: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10</w:t>
      </w:r>
      <w:r>
        <w:rPr>
          <w:rFonts w:hint="default" w:ascii="Arial" w:hAnsi="Arial" w:eastAsia="Arial" w:cs="Arial"/>
          <w:color w:val="4F4F4F"/>
          <w:sz w:val="24"/>
          <w:szCs w:val="24"/>
        </w:rPr>
        <w:t>.2.1.那此时你需要添加如下的内容到maven的pom.xml文件中：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&lt;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dependency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       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&lt;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groupId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org.apache.flink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&lt;/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groupId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       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&lt;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artifactId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flink-connector-kafka-0.</w:t>
      </w:r>
      <w:r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  <w:t>10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_2.10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&lt;/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artifactId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       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&lt;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version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${flink.version}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&lt;/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version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&gt;&lt;/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dependency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30" w:lineRule="atLeast"/>
        <w:ind w:left="-360" w:leftChars="0" w:right="0" w:rightChars="0" w:firstLine="420" w:firstLineChars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注意：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ab/>
      </w:r>
      <w:r>
        <w:rPr>
          <w:rFonts w:hint="default" w:ascii="Arial" w:hAnsi="Arial" w:eastAsia="Arial" w:cs="Arial"/>
          <w:color w:val="4F4F4F"/>
          <w:sz w:val="24"/>
          <w:szCs w:val="24"/>
        </w:rPr>
        <w:t>$${flink.version}是个变量，自己调整下代码，例如可以直接写1.</w:t>
      </w: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3.2</w:t>
      </w:r>
      <w:r>
        <w:rPr>
          <w:rFonts w:hint="default" w:ascii="Arial" w:hAnsi="Arial" w:eastAsia="Arial" w:cs="Arial"/>
          <w:color w:val="4F4F4F"/>
          <w:sz w:val="24"/>
          <w:szCs w:val="24"/>
        </w:rPr>
        <w:t>。我的项目</w:t>
      </w: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ab/>
      </w:r>
      <w:r>
        <w:rPr>
          <w:rFonts w:hint="default" w:ascii="Arial" w:hAnsi="Arial" w:eastAsia="Arial" w:cs="Arial"/>
          <w:color w:val="4F4F4F"/>
          <w:sz w:val="24"/>
          <w:szCs w:val="24"/>
        </w:rPr>
        <w:t>里采用的是添加了properties来控制${flink.version}：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&lt;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properties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       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&lt;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project.build.sourceEncoding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UTF-8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&lt;/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project.build.sourceEncoding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       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&lt;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flink.version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1.</w:t>
      </w:r>
      <w:r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  <w:t>3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  <w:t>2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&lt;/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flink.version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&gt;&lt;/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properties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20" w:beforeAutospacing="0" w:after="240" w:afterAutospacing="0" w:line="480" w:lineRule="atLeast"/>
        <w:ind w:left="0" w:right="0"/>
        <w:rPr>
          <w:rFonts w:hint="eastAsia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</w:pPr>
      <w:bookmarkStart w:id="106" w:name="t2"/>
      <w:bookmarkEnd w:id="106"/>
      <w:r>
        <w:rPr>
          <w:rFonts w:hint="eastAsia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当时我入门的时候觉得很奇怪为什么会有maven出现，那是因为在这个demo中flink和kafka的连接部分使用了scala，而相关运用会在本文的后半部分出现。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</w:pPr>
      <w:bookmarkStart w:id="107" w:name="_Toc5191_WPSOffice_Level2"/>
      <w:r>
        <w:t>3、集群环境准备</w:t>
      </w:r>
      <w:bookmarkEnd w:id="107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default" w:ascii="Arial" w:hAnsi="Arial" w:eastAsia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这里主要是介绍下Flink集群与kafka集群的搭建。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w:t>基础的软件安装包括JDK、scala、hadoop、zookeeper、kafka以及flink就不介绍了，直接看下flink的集群配置以及kafka的集群配置。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w:t>zookeeper–3.4.6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w:t>hadoop–2.</w:t>
      </w:r>
      <w:r>
        <w:rPr>
          <w:rFonts w:hint="eastAsia" w:ascii="Arial" w:hAnsi="Arial" w:eastAsia="Arial" w:cs="Arial"/>
          <w:color w:val="4F4F4F"/>
          <w:sz w:val="24"/>
          <w:szCs w:val="24"/>
          <w:lang w:val="en-US" w:eastAsia="zh-CN"/>
        </w:rPr>
        <w:t>7.3</w:t>
      </w:r>
      <w:r>
        <w:rPr>
          <w:rFonts w:hint="default" w:ascii="Arial" w:hAnsi="Arial" w:eastAsia="Arial" w:cs="Arial"/>
          <w:color w:val="4F4F4F"/>
          <w:sz w:val="24"/>
          <w:szCs w:val="24"/>
        </w:rPr>
        <w:t>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eastAsia" w:eastAsia="宋体"/>
          <w:color w:val="4F4F4F"/>
          <w:sz w:val="24"/>
          <w:szCs w:val="24"/>
          <w:lang w:val="en-US" w:eastAsia="zh-CN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kafka_2.10-0.10.1.2.6.3.0-235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w:t>flink–1.</w:t>
      </w:r>
      <w:r>
        <w:rPr>
          <w:rFonts w:hint="eastAsia" w:ascii="Arial" w:hAnsi="Arial" w:eastAsia="Arial" w:cs="Arial"/>
          <w:color w:val="4F4F4F"/>
          <w:sz w:val="24"/>
          <w:szCs w:val="24"/>
          <w:lang w:val="en-US" w:eastAsia="zh-CN"/>
        </w:rPr>
        <w:t>3.2</w:t>
      </w:r>
    </w:p>
    <w:p>
      <w:pPr>
        <w:pStyle w:val="4"/>
      </w:pPr>
      <w:bookmarkStart w:id="108" w:name="t3"/>
      <w:bookmarkEnd w:id="108"/>
      <w:r>
        <w:t>3.1、Flink集群配置（standalone且没有用zookeeper的HA）</w:t>
      </w:r>
    </w:p>
    <w:p>
      <w:pPr>
        <w:rPr>
          <w:rStyle w:val="11"/>
          <w:rFonts w:hint="eastAsia" w:ascii="Arial" w:hAnsi="Arial" w:eastAsia="Arial" w:cs="Arial"/>
          <w:i w:val="0"/>
          <w:caps w:val="0"/>
          <w:color w:val="4F4F4F"/>
          <w:spacing w:val="0"/>
          <w:kern w:val="0"/>
          <w:sz w:val="21"/>
          <w:szCs w:val="21"/>
          <w:shd w:val="clear" w:color="auto" w:fill="FFFFFF"/>
          <w:lang w:val="en-US" w:eastAsia="zh-CN" w:bidi="ar"/>
        </w:rPr>
      </w:pPr>
      <w:r>
        <w:rPr>
          <w:rStyle w:val="11"/>
          <w:rFonts w:hint="eastAsia" w:ascii="Arial" w:hAnsi="Arial" w:eastAsia="Arial" w:cs="Arial"/>
          <w:i w:val="0"/>
          <w:caps w:val="0"/>
          <w:color w:val="4F4F4F"/>
          <w:spacing w:val="0"/>
          <w:kern w:val="0"/>
          <w:sz w:val="21"/>
          <w:szCs w:val="21"/>
          <w:shd w:val="clear" w:color="auto" w:fill="FFFFFF"/>
          <w:lang w:val="en-US" w:eastAsia="zh-CN" w:bidi="ar"/>
        </w:rPr>
        <w:t>（本文默认配置的三台虚拟机为master1、master2、slave1）</w:t>
      </w:r>
    </w:p>
    <w:p>
      <w:r>
        <w:drawing>
          <wp:inline distT="0" distB="0" distL="114300" distR="114300">
            <wp:extent cx="1733550" cy="542925"/>
            <wp:effectExtent l="0" t="0" r="0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如图是我的虚拟机的映射 /etc/hosts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120" w:beforeAutospacing="0" w:after="240" w:afterAutospacing="0" w:line="450" w:lineRule="atLeast"/>
        <w:ind w:left="0" w:right="0" w:firstLine="0"/>
        <w:jc w:val="left"/>
        <w:rPr>
          <w:rFonts w:hint="eastAsia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3.1.</w:t>
      </w:r>
      <w:r>
        <w:rPr>
          <w:rFonts w:hint="default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下载Flink压缩包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下载地址：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color="auto" w:fill="FFFFFF"/>
        </w:rPr>
        <w:instrText xml:space="preserve"> HYPERLINK "http://flink.apache.org/downloads.html" \t "https://blog.csdn.net/zhou_shaowei/article/details/_blank"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2"/>
          <w:rFonts w:hint="default" w:ascii="Arial" w:hAnsi="Arial" w:eastAsia="Arial" w:cs="Arial"/>
          <w:b w:val="0"/>
          <w:i w:val="0"/>
          <w:caps w:val="0"/>
          <w:color w:val="0000FF"/>
          <w:spacing w:val="0"/>
          <w:sz w:val="21"/>
          <w:szCs w:val="21"/>
          <w:u w:val="single"/>
          <w:shd w:val="clear" w:color="auto" w:fill="FFFFFF"/>
        </w:rPr>
        <w:t>http://flink.apache.org/downloads.html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color="auto" w:fill="FFFFFF"/>
        </w:rPr>
        <w:fldChar w:fldCharType="end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我集群环境是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hadoop2.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，</w:t>
      </w: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Scala2.11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版本的，所以下载的是：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flink-1.3.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2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-bin-hadoop2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7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-scala_2.11.tgz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120" w:beforeAutospacing="0" w:after="240" w:afterAutospacing="0" w:line="450" w:lineRule="atLeast"/>
        <w:ind w:left="0" w:right="0" w:firstLine="0"/>
        <w:jc w:val="left"/>
        <w:rPr>
          <w:rFonts w:hint="default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3.1.</w:t>
      </w:r>
      <w:r>
        <w:rPr>
          <w:rFonts w:hint="default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2.解压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分别上传至master1、master2、slave1的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相同目录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（默认下载的地址为 /opt/下）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找到压缩版并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执行如下命令解压：</w:t>
      </w:r>
    </w:p>
    <w:tbl>
      <w:tblPr>
        <w:tblStyle w:val="14"/>
        <w:tblW w:w="12775" w:type="dxa"/>
        <w:tblInd w:w="0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75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7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330" w:lineRule="atLeast"/>
              <w:ind w:left="0" w:right="0"/>
              <w:jc w:val="left"/>
              <w:rPr>
                <w:color w:val="4F4F4F"/>
                <w:sz w:val="21"/>
                <w:szCs w:val="21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4F4F4F"/>
                <w:spacing w:val="0"/>
                <w:sz w:val="21"/>
                <w:szCs w:val="21"/>
              </w:rPr>
              <w:t>tar xzf flink-1.3.</w:t>
            </w:r>
            <w:r>
              <w:rPr>
                <w:rFonts w:hint="eastAsia" w:ascii="Arial" w:hAnsi="Arial" w:cs="Arial"/>
                <w:i w:val="0"/>
                <w:caps w:val="0"/>
                <w:color w:val="4F4F4F"/>
                <w:spacing w:val="0"/>
                <w:sz w:val="21"/>
                <w:szCs w:val="21"/>
                <w:lang w:val="en-US" w:eastAsia="zh-CN"/>
              </w:rPr>
              <w:t>2</w:t>
            </w:r>
            <w:r>
              <w:rPr>
                <w:rFonts w:hint="default" w:ascii="Arial" w:hAnsi="Arial" w:eastAsia="Arial" w:cs="Arial"/>
                <w:i w:val="0"/>
                <w:caps w:val="0"/>
                <w:color w:val="4F4F4F"/>
                <w:spacing w:val="0"/>
                <w:sz w:val="21"/>
                <w:szCs w:val="21"/>
              </w:rPr>
              <w:t>-bin-hadoop2</w:t>
            </w:r>
            <w:r>
              <w:rPr>
                <w:rFonts w:hint="eastAsia" w:ascii="Arial" w:hAnsi="Arial" w:cs="Arial"/>
                <w:i w:val="0"/>
                <w:caps w:val="0"/>
                <w:color w:val="4F4F4F"/>
                <w:spacing w:val="0"/>
                <w:sz w:val="21"/>
                <w:szCs w:val="21"/>
                <w:lang w:val="en-US" w:eastAsia="zh-CN"/>
              </w:rPr>
              <w:t>7</w:t>
            </w:r>
            <w:r>
              <w:rPr>
                <w:rFonts w:hint="default" w:ascii="Arial" w:hAnsi="Arial" w:eastAsia="Arial" w:cs="Arial"/>
                <w:i w:val="0"/>
                <w:caps w:val="0"/>
                <w:color w:val="4F4F4F"/>
                <w:spacing w:val="0"/>
                <w:sz w:val="21"/>
                <w:szCs w:val="21"/>
              </w:rPr>
              <w:t>-scala_2.11.tgz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120" w:beforeAutospacing="0" w:after="240" w:afterAutospacing="0" w:line="450" w:lineRule="atLeast"/>
        <w:ind w:left="0" w:right="0" w:firstLine="0"/>
        <w:jc w:val="left"/>
        <w:rPr>
          <w:rFonts w:hint="default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3.1.</w:t>
      </w:r>
      <w:r>
        <w:rPr>
          <w:rFonts w:hint="default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3.</w:t>
      </w:r>
      <w:r>
        <w:rPr>
          <w:rFonts w:hint="eastAsia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配置</w:t>
      </w:r>
      <w:r>
        <w:rPr>
          <w:rFonts w:hint="default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master</w:t>
      </w:r>
      <w:r>
        <w:rPr>
          <w:rFonts w:hint="eastAsia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节点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选择一个</w:t>
      </w:r>
      <w:r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 master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节点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(JobManager)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然后在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conf/flink-conf.yaml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中设置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jobmanager.rpc.address 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配置项为该节点的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IP 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或者主机名。确保所有节点有有一样的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jobmanager.rpc.address 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配置。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jobmanager.rpc.address: master1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jobmanager.rpc.port: 6123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jobmanager.heap.mb: 1024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taskmanager.heap.mb: 1024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taskmanager.numberOfTaskSlots: 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taskmanager.memory.preallocate: false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parallelism.default: 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jobmanager.web.port: 8081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作者这里是在master1中配置上文信息然后将其拷贝至其他两台虚拟机（master2、slave1）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（关于配置作用参考我写的另外两篇“</w:t>
      </w:r>
      <w:r>
        <w:rPr>
          <w:rFonts w:hint="default" w:ascii="宋体" w:hAnsi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Flink Jobmanager HA配置（standalone）</w:t>
      </w:r>
      <w:r>
        <w:rPr>
          <w:rFonts w:hint="eastAsia" w:ascii="宋体" w:hAnsi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”、“</w:t>
      </w:r>
      <w:r>
        <w:rPr>
          <w:rFonts w:hint="default" w:ascii="宋体" w:hAnsi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Flink运行时之TaskManager执行Task</w:t>
      </w:r>
      <w:r>
        <w:rPr>
          <w:rFonts w:hint="eastAsia" w:ascii="宋体" w:hAnsi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”）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120" w:beforeAutospacing="0" w:after="240" w:afterAutospacing="0" w:line="450" w:lineRule="atLeast"/>
        <w:ind w:left="0" w:right="0" w:firstLine="0"/>
        <w:jc w:val="left"/>
        <w:rPr>
          <w:rFonts w:hint="default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3.1.</w:t>
      </w:r>
      <w:r>
        <w:rPr>
          <w:rFonts w:hint="default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4.</w:t>
      </w:r>
      <w:r>
        <w:rPr>
          <w:rFonts w:hint="eastAsia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配置</w:t>
      </w:r>
      <w:r>
        <w:rPr>
          <w:rFonts w:hint="default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slaves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将所有的</w:t>
      </w:r>
      <w:r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 </w:t>
      </w:r>
      <w:r>
        <w:rPr>
          <w:rFonts w:hint="eastAsia" w:ascii="Arial" w:hAnsi="Arial" w:cs="Arial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slave</w:t>
      </w:r>
      <w:r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节点 （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TaskManager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）的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IP 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或者主机名（一行一个）填入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/opt/flink-1.3.2/conf</w:t>
      </w:r>
      <w:r>
        <w:rPr>
          <w:rFonts w:hint="eastAsia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/slaves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文件中</w:t>
      </w:r>
      <w:r>
        <w:rPr>
          <w:rFonts w:hint="eastAsia" w:ascii="宋体" w:hAnsi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eastAsia="zh-CN"/>
        </w:rPr>
        <w:t>，</w:t>
      </w:r>
      <w:r>
        <w:rPr>
          <w:rFonts w:hint="eastAsia" w:ascii="宋体" w:hAnsi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并保证三个节点的slaves文件都一致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</w:pPr>
      <w:r>
        <w:drawing>
          <wp:inline distT="0" distB="0" distL="114300" distR="114300">
            <wp:extent cx="2809240" cy="647700"/>
            <wp:effectExtent l="0" t="0" r="1016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120" w:beforeAutospacing="0" w:after="240" w:afterAutospacing="0" w:line="450" w:lineRule="atLeast"/>
        <w:ind w:left="0" w:right="0" w:firstLine="0"/>
        <w:rPr>
          <w:rFonts w:hint="default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3.1.5</w:t>
      </w:r>
      <w:r>
        <w:rPr>
          <w:rFonts w:hint="default" w:ascii="Arial" w:hAnsi="Arial" w:eastAsia="Arial" w:cs="Arial"/>
          <w:b w:val="0"/>
          <w:color w:val="4F4F4F"/>
          <w:kern w:val="0"/>
          <w:sz w:val="24"/>
          <w:szCs w:val="24"/>
          <w:lang w:val="en-US" w:eastAsia="zh-CN" w:bidi="ar"/>
        </w:rPr>
        <w:t>.注意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问</w:t>
      </w:r>
      <w:r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https://ci.apache.org/projects/flink/flink-docs-release-1.0/setup/config.html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查看更多可用的配置项。为了使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Flink 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更高效的运行，还需要设置一些配置项。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以下都是非常重要的配置项：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、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TaskManager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总共能使用的内存大小（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taskmanager.heap.mb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2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、每一台机器上能使用的 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CPU 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个数（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taskmanager.numberOfTaskSlots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3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、集群中的总 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CPU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个数（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parallelism.default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b/>
          <w:color w:val="4F4F4F"/>
          <w:sz w:val="36"/>
          <w:szCs w:val="36"/>
        </w:rPr>
      </w:pPr>
      <w:r>
        <w:rPr>
          <w:rFonts w:hint="default" w:ascii="Arial" w:hAnsi="Arial" w:eastAsia="Arial" w:cs="Arial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4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、临时目录（</w:t>
      </w:r>
      <w:r>
        <w:rPr>
          <w:rFonts w:hint="default" w:ascii="Calibri" w:hAnsi="Calibri" w:eastAsia="Arial" w:cs="Calibri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taskmanager.tmp.dirs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）</w:t>
      </w:r>
    </w:p>
    <w:p>
      <w:pPr>
        <w:rPr>
          <w:b/>
          <w:color w:val="4F4F4F"/>
          <w:sz w:val="36"/>
          <w:szCs w:val="36"/>
        </w:rPr>
      </w:pPr>
    </w:p>
    <w:p>
      <w:pPr>
        <w:pStyle w:val="4"/>
      </w:pPr>
      <w:bookmarkStart w:id="109" w:name="t4"/>
      <w:bookmarkEnd w:id="109"/>
      <w:r>
        <w:t>3.2、kafka集群配置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default" w:ascii="Arial" w:hAnsi="Arial" w:eastAsia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3.2.1、环境变量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eastAsia" w:eastAsia="宋体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省略(其实不配置也没事，只不过要知道自己文件安装的kafka的bin目录在哪，每次在bin目录下启动)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default" w:ascii="Arial" w:hAnsi="Arial" w:eastAsia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3.2.2、配置config/zookeeper.properties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w:t>由于kafka集群依赖于zookeeper集群，所以kafka提供了通过kafka去启动zookeeper集群的功能，当然也可以手动去启动zookeeper的集群而不通过kafka去启动zookeeper的集群。 </w:t>
      </w:r>
      <w:r>
        <w:rPr>
          <w:rFonts w:hint="eastAsia" w:ascii="Arial" w:hAnsi="Arial" w:cs="Arial"/>
          <w:color w:val="4F4F4F"/>
          <w:sz w:val="24"/>
          <w:szCs w:val="24"/>
          <w:lang w:eastAsia="zh-CN"/>
        </w:rPr>
        <w:t>（</w:t>
      </w: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配置内容如下</w:t>
      </w:r>
      <w:r>
        <w:rPr>
          <w:rFonts w:hint="eastAsia" w:ascii="Arial" w:hAnsi="Arial" w:cs="Arial"/>
          <w:color w:val="4F4F4F"/>
          <w:sz w:val="24"/>
          <w:szCs w:val="24"/>
          <w:lang w:eastAsia="zh-CN"/>
        </w:rPr>
        <w:t>）（</w:t>
      </w: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zookeeper不要用kafka自带的，而是自己安装下载一个，上文有对应版本</w:t>
      </w:r>
      <w:r>
        <w:rPr>
          <w:rFonts w:hint="eastAsia" w:ascii="Arial" w:hAnsi="Arial" w:cs="Arial"/>
          <w:color w:val="4F4F4F"/>
          <w:sz w:val="24"/>
          <w:szCs w:val="24"/>
          <w:lang w:eastAsia="zh-CN"/>
        </w:rPr>
        <w:t>）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w:t>dataDir=/usr/hdp/2.6.3.0-235/zookeeper/data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eastAsia" w:ascii="Arial" w:hAnsi="Arial" w:eastAsia="宋体" w:cs="Arial"/>
          <w:color w:val="4F4F4F"/>
          <w:sz w:val="24"/>
          <w:szCs w:val="24"/>
          <w:lang w:eastAsia="zh-CN"/>
        </w:rPr>
      </w:pPr>
      <w:r>
        <w:rPr>
          <w:rFonts w:hint="eastAsia" w:ascii="Arial" w:hAnsi="Arial" w:cs="Arial"/>
          <w:color w:val="4F4F4F"/>
          <w:sz w:val="24"/>
          <w:szCs w:val="24"/>
          <w:lang w:eastAsia="zh-CN"/>
        </w:rPr>
        <w:t>（</w:t>
      </w:r>
      <w:r>
        <w:rPr>
          <w:rFonts w:hint="default" w:ascii="Arial" w:hAnsi="Arial" w:eastAsia="Arial" w:cs="Arial"/>
          <w:color w:val="4F4F4F"/>
          <w:sz w:val="24"/>
          <w:szCs w:val="24"/>
        </w:rPr>
        <w:t>注意这里的dataDir最好不要指定/tmp目录下，因为机器重启会删除此目录下的文件。且指定的新路径必须存在。</w:t>
      </w:r>
      <w:r>
        <w:rPr>
          <w:rFonts w:hint="eastAsia" w:ascii="Arial" w:hAnsi="Arial" w:cs="Arial"/>
          <w:color w:val="4F4F4F"/>
          <w:sz w:val="24"/>
          <w:szCs w:val="24"/>
          <w:lang w:eastAsia="zh-CN"/>
        </w:rPr>
        <w:t>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default" w:ascii="Arial" w:hAnsi="Arial" w:eastAsia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dataLogDir=/usr/hdp/2.6.3.0-235/zookeeper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default" w:ascii="Arial" w:hAnsi="Arial" w:eastAsia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clientPort=2181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default" w:ascii="Arial" w:hAnsi="Arial" w:eastAsia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maxClientCnxns=100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default" w:ascii="Arial" w:hAnsi="Arial" w:eastAsia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tickTime=2000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default" w:ascii="Arial" w:hAnsi="Arial" w:eastAsia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initLimit=10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default" w:ascii="Arial" w:hAnsi="Arial" w:eastAsia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syncLimit=5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w:t>3.2.3、配置config/server.properties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w:t>这个文件是启动kafka集群需要指定的配置文件，注意2点：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 The id of the broker. This must be set to a unique integer for each broker.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broker.id=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############################# Socket Server Settings #############################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 The port the socket server listens on#port=9092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listeners=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PLAINTEXT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:</w:t>
      </w:r>
      <w:r>
        <w:rPr>
          <w:rFonts w:hint="default" w:ascii="Consolas" w:hAnsi="Consolas" w:eastAsia="Consolas" w:cs="Consolas"/>
          <w:color w:val="008800"/>
          <w:sz w:val="21"/>
          <w:szCs w:val="21"/>
          <w:shd w:val="clear" w:color="auto" w:fill="F6F8FA"/>
        </w:rPr>
        <w:t>//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: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9092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broker.id在kafka集群的每台机器上都不一样，我这里3台集群分别是0、1、2.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############################# Zookeeper #############################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 Zookeeper connection string (see zookeeper docs for details).# This is a comma separated host:port pairs, each corresponding to a zk# server. e.g. "127.0.0.1:3000,127.0.0.1:3001,127.0.0.1:3002".# You can also append an optional chroot string to the urls to specify the# root directory for all kafka znodes.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zookeeper.connect=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master</w:t>
      </w:r>
      <w:r>
        <w:rPr>
          <w:rFonts w:hint="eastAsia" w:ascii="Consolas" w:hAnsi="Consolas" w:cs="Consolas"/>
          <w:color w:val="009900"/>
          <w:sz w:val="21"/>
          <w:szCs w:val="21"/>
          <w:shd w:val="clear" w:color="auto" w:fill="F6F8FA"/>
          <w:lang w:val="en-US" w:eastAsia="zh-CN"/>
        </w:rPr>
        <w:t>1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: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2181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,</w:t>
      </w:r>
      <w:r>
        <w:rPr>
          <w:rFonts w:hint="eastAsia" w:ascii="Consolas" w:hAnsi="Consolas" w:cs="Consolas"/>
          <w:color w:val="009900"/>
          <w:sz w:val="21"/>
          <w:szCs w:val="21"/>
          <w:shd w:val="clear" w:color="auto" w:fill="F6F8FA"/>
          <w:lang w:val="en-US" w:eastAsia="zh-CN"/>
        </w:rPr>
        <w:t>master2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: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2181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,</w:t>
      </w:r>
      <w:r>
        <w:rPr>
          <w:rFonts w:hint="eastAsia" w:ascii="Consolas" w:hAnsi="Consolas" w:cs="Consolas"/>
          <w:color w:val="009900"/>
          <w:sz w:val="21"/>
          <w:szCs w:val="21"/>
          <w:shd w:val="clear" w:color="auto" w:fill="F6F8FA"/>
          <w:lang w:val="en-US" w:eastAsia="zh-CN"/>
        </w:rPr>
        <w:t>slave1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: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2181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 Timeout in ms for connecting to zookeeper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zookeeper.connection.timeout.ms=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6000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zookeeper.connect要配置kafka集群所依赖的zookeeper集群的信息，hostname:port。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eastAsia="zh-CN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3.2.4、复制kafka路径及环境变量到其他kafka集群的机器，并修改server.properties中的broker_id. </w:t>
      </w:r>
      <w:r>
        <w:rPr>
          <w:rFonts w:hint="eastAsia" w:ascii="Arial" w:hAnsi="Arial" w:cs="Arial"/>
          <w:color w:val="4F4F4F"/>
          <w:sz w:val="24"/>
          <w:szCs w:val="24"/>
          <w:lang w:eastAsia="zh-CN"/>
        </w:rPr>
        <w:t>（</w:t>
      </w: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master2的broker_id = 1,slave1的broker_id = 2</w:t>
      </w:r>
      <w:r>
        <w:rPr>
          <w:rFonts w:hint="eastAsia" w:ascii="Arial" w:hAnsi="Arial" w:cs="Arial"/>
          <w:color w:val="4F4F4F"/>
          <w:sz w:val="24"/>
          <w:szCs w:val="24"/>
          <w:lang w:eastAsia="zh-CN"/>
        </w:rPr>
        <w:t>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10" w:name="_Toc12680_WPSOffice_Level1"/>
      <w:r>
        <w:rPr>
          <w:rFonts w:hint="eastAsia"/>
          <w:lang w:val="en-US" w:eastAsia="zh-CN"/>
        </w:rPr>
        <w:t>九、配置Hbase集群</w:t>
      </w:r>
      <w:bookmarkEnd w:id="110"/>
    </w:p>
    <w:p>
      <w:pPr>
        <w:pStyle w:val="3"/>
        <w:rPr>
          <w:rFonts w:hint="eastAsia"/>
          <w:lang w:val="en-US" w:eastAsia="zh-CN"/>
        </w:rPr>
      </w:pPr>
      <w:bookmarkStart w:id="111" w:name="_Toc19116_WPSOffice_Level2"/>
      <w:r>
        <w:rPr>
          <w:rFonts w:hint="eastAsia"/>
          <w:lang w:val="en-US" w:eastAsia="zh-CN"/>
        </w:rPr>
        <w:t>1.配置文件hbase-site.xml</w:t>
      </w:r>
      <w:bookmarkEnd w:id="111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命令：</w:t>
      </w:r>
      <w:r>
        <w:rPr>
          <w:rStyle w:val="13"/>
          <w:rFonts w:hint="eastAsia" w:ascii="Consolas" w:hAnsi="Consolas" w:eastAsia="Consolas" w:cs="Consolas"/>
          <w:color w:val="000000"/>
          <w:kern w:val="0"/>
          <w:sz w:val="21"/>
          <w:szCs w:val="21"/>
          <w:shd w:val="clear" w:color="auto" w:fill="F6F8FA"/>
          <w:lang w:val="en-US" w:eastAsia="zh-CN" w:bidi="ar"/>
        </w:rPr>
        <w:t>vim /etc/hbase/conf/hbase-site.xml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分别添加：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>"&lt;configuration&gt;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 &lt;property&gt;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        &lt;name&gt;hbase.rootdir&lt;/name&gt;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        &lt;value&gt;hdfs://master:8020/user/hbase&lt;/value&gt;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        &lt;name&gt;hbase.cluster.distributed&lt;/name&gt;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        &lt;value&gt;true&lt;/value&gt;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&lt;property&gt;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        &lt;name&gt;hbase.zookeeper.property.clientPort&lt;/name&gt;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        &lt;value&gt;2181&lt;/value&gt;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 &lt;property&gt;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        &lt;name&gt;hbase.zookeeper.quorum&lt;/name&gt;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        &lt;value&gt;master,slave1,slave2&lt;/value&gt;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 xml:space="preserve">        &lt;/property&gt;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>&lt;/configuration&gt;"</w:t>
      </w:r>
    </w:p>
    <w:p>
      <w:pPr>
        <w:pStyle w:val="3"/>
        <w:rPr>
          <w:rFonts w:hint="eastAsia"/>
          <w:lang w:val="en-US" w:eastAsia="zh-CN"/>
        </w:rPr>
      </w:pPr>
      <w:bookmarkStart w:id="112" w:name="_Toc25034_WPSOffice_Level2"/>
      <w:r>
        <w:rPr>
          <w:rFonts w:hint="eastAsia"/>
          <w:lang w:val="en-US" w:eastAsia="zh-CN"/>
        </w:rPr>
        <w:t>2.配置修改hbase-env.sh</w:t>
      </w:r>
      <w:bookmarkEnd w:id="112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输入命令：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vim /etc/hbase/conf/hbase-env.sh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添加：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>"export HBASE_PID_DIR=/var/run/hbase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>export HBASE_LOG_DIR=/var/log/hbase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jc w:val="left"/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</w:pPr>
      <w:r>
        <w:rPr>
          <w:rFonts w:hint="eastAsia" w:ascii="Consolas" w:hAnsi="Consolas" w:eastAsia="Consolas" w:cs="Consolas"/>
          <w:color w:val="880000"/>
          <w:sz w:val="21"/>
          <w:szCs w:val="21"/>
          <w:shd w:val="clear" w:color="auto" w:fill="F6F8FA"/>
          <w:lang w:val="en-US" w:eastAsia="zh-CN"/>
        </w:rPr>
        <w:t>export HBASE_MANAGES_ZK=false"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val="en-US" w:eastAsia="zh-CN"/>
        </w:rPr>
      </w:pPr>
      <w:bookmarkStart w:id="113" w:name="_Toc12923_WPSOffice_Level2"/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3.配置修改修改regionservers</w:t>
      </w:r>
      <w:bookmarkEnd w:id="113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输入命令：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vim /etc/hbase/conf/regionservers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添加：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"master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slave1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slave2"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val="en-US" w:eastAsia="zh-CN"/>
        </w:rPr>
      </w:pPr>
      <w:bookmarkStart w:id="114" w:name="_Toc28538_WPSOffice_Level2"/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4.准备hbase目录</w:t>
      </w:r>
      <w:bookmarkEnd w:id="114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"[root@master1 ~]# su - hdfs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上一次登录：三 8月  8 13:16:09 CST 2018pts/3 上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-bash-4.2$ hadoop fs -mkdir /user/hbase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-bash-4.2$ hadoop fs -chown hbase /user/hbase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-bash-4.2$ exit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登出"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val="en-US" w:eastAsia="zh-CN"/>
        </w:rPr>
      </w:pPr>
      <w:bookmarkStart w:id="115" w:name="_Toc6076_WPSOffice_Level2"/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5.修改环境变量</w:t>
      </w:r>
      <w:bookmarkEnd w:id="115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输入命令：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vim /etc/init.d/hbase-master +55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修改为：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export HBASE_HOME="/usr/hdp/2.6.3.0-235/hbase"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val="en-US" w:eastAsia="zh-CN"/>
        </w:rPr>
      </w:pPr>
      <w:bookmarkStart w:id="116" w:name="_Toc31721_WPSOffice_Level2"/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6.启动Hbase集群</w:t>
      </w:r>
      <w:bookmarkEnd w:id="116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（1）启动master服务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输入命令：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/etc/init.d/hbase-master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"[root@master1 ~]# /etc/init.d/hbase-master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Starting HBase master daemon (hbase-master):               [  确定  ]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starting master, logging to /var/log/hbase/hbase-hbase-master-master.out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OpenJDK 64-Bit Server VM warning: ignoring option PermSize=128m; support was removed in 8.0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OpenJDK 64-Bit Server VM warning: ignoring option MaxPermSize=128m; support was removed in 8.0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OpenJDK 64-Bit Server VM warning: ignoring option PermSize=128m; support was removed in 8.0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OpenJDK 64-Bit Server VM warning: ignoring option MaxPermSize=128m; support was removed in 8.0"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Arial" w:hAnsi="Arial" w:cs="Arial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（2）启动regionserver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输入命令：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/etc/init.d/hbase-regionserver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"[root@master ~]# /etc/init.d/hbase-regionserver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Starting HBase regionserver daemon: starting regionserver, logging to /var/log/hbase/hbase-hbase-regionserver-master.out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OpenJDK 64-Bit Server VM warning: ignoring option PermSize=128m; support was removed in 8.0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OpenJDK 64-Bit Server VM warning: ignoring option MaxPermSize=128m; support was removed in 8.0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OpenJDK 64-Bit Server VM warning: ignoring option PermSize=128m; support was removed in 8.0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OpenJDK 64-Bit Server VM warning: ignoring option MaxPermSize=128m; support was removed in 8.0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hbase-regionserver."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</w:p>
    <w:p>
      <w:pPr>
        <w:pStyle w:val="2"/>
        <w:rPr>
          <w:rFonts w:hint="eastAsia"/>
        </w:rPr>
      </w:pPr>
      <w:bookmarkStart w:id="117" w:name="_Toc6184_WPSOffice_Level1"/>
      <w:r>
        <w:rPr>
          <w:rFonts w:hint="eastAsia"/>
          <w:lang w:val="en-US" w:eastAsia="zh-CN"/>
        </w:rPr>
        <w:t>十、OpenTSDB部署</w:t>
      </w:r>
      <w:bookmarkEnd w:id="117"/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（1）下载OpenTSDB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官网下载2.1.0版本，放入虚拟机中/root目录下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Wget https://github.com/OpenTSDB/opentsdb/releases/download/v2.1.0/opentsdb-2.1.0.tar.gz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（2）解压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输入命令：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tar -xzvf opentsdb-2.1.0.tar.gz  -C /opt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[root@master ~]# tar -xzvf opentsdb-2.1.0.tar.gz  -C /opt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（3）Opentsdb的源码使用的是ISO-8859-1，要支持中文源码要改成UTF-8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解压源码，进入到opentsdb-2.1.0目录下，运行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perl -pi -e 's|ISO-8859-1|UTF-8|g' `find ./ -type f`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进入到opentsdb-2.1.0/src/tsd目录下，查看WordSplitter.java文件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已变成UTF-8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完成这一步，之后编译的话，会解决中文不能写入的问题，但opentsdb的页面上显示仍然会乱码，下面是解决中文乱码的问题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（4）进入到opentsdb-2.1.0/src/graph目录，有个Plot.java文件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在280行处</w:t>
      </w: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"set term png font '/usr/share/fonts/truetype/chinese/simsun.ttc,12'\n"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（5）编译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输入命令：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./build.sh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若提示：即success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[root@master opentsdb-2.1.0]# ./build.sh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+ test -f configure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+ test -d build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+ cd build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+ test -f Makefile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+ MAKE=make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++ uname -s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+ '[' Linux = FreeBSD ']'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+ exec make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make  all-am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make[1]: 进入目录“/opt/opentsdb-2.1.0/build”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make[1]: 对“all-am”无需做任何事。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make[1]: 离开目录“/opt/opentsdb-2.1.0/build”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通过下面命令在 HBase 中建立 opentsdb 所需的表。默认情况下 opentsdb 建立的 HBase 表启用了 lzo 压缩。需要开启 Hadoop 中的 lzo 压缩支持， 这里我们直接在下面脚本中把 COMPRESSION 的支持关闭。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修改/opt/opentsdb-2.1.0/src/create_table.sh 设置 COMPRESSION=NONE，并且在文件开始处设置 HBase 所在目录，之后执行该脚本，在 HBase 中创建相应的表,即267脚本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2.创建表和运行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env COMPRESSION=NONE HBASE_HOME=/usr/hdp/2.6.3.0-235/hbase ./src/create_table.sh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可以将HBASE_HOME写入profile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3.复制OpenTSDB 的配置文件/src/opentsdb.conf到/build/opentsdb.conf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宋体" w:hAnsi="宋体" w:eastAsia="宋体" w:cs="宋体"/>
          <w:i w:val="0"/>
          <w:color w:val="00000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修改opentsdb.conf,添加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</w:pP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tsd.network.port = 4242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tsd.network.bind = 0.0.0.0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tsd.http.staticroot =/opt/opentsdb-2.1.0/build/staticroot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tsd.http.cachedir = /var/lib/zookeeper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tsd.core.auto_create_metrics = true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tsd.storage.hbase.data_table = tsdb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tsd.storage.hbase.zk_quorum = master:2181,slave1:2181,slave2:2181</w:t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color w:val="880000"/>
          <w:kern w:val="0"/>
          <w:sz w:val="21"/>
          <w:szCs w:val="21"/>
          <w:shd w:val="clear" w:color="auto" w:fill="F6F8FA"/>
          <w:lang w:val="en-US" w:eastAsia="zh-CN" w:bidi="ar"/>
        </w:rPr>
        <w:t>tsd.storage.fix_duplicates = true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这些需要的组件安装好之后，我们就要去打包我们kafka连接flink和flink连接opentsdb的代码了，这里有两种语言可以选择，java和scala，作者这里使用的java语言，推荐创建maven项目比较容易打包成flink需要上交的计划。</w:t>
      </w:r>
    </w:p>
    <w:p>
      <w:pPr>
        <w:pStyle w:val="2"/>
        <w:rPr>
          <w:rFonts w:hint="eastAsia"/>
          <w:lang w:val="en-US" w:eastAsia="zh-CN"/>
        </w:rPr>
      </w:pPr>
      <w:bookmarkStart w:id="118" w:name="_Toc25836_WPSOffice_Level1"/>
      <w:r>
        <w:rPr>
          <w:rFonts w:hint="eastAsia"/>
          <w:lang w:val="en-US" w:eastAsia="zh-CN"/>
        </w:rPr>
        <w:t>十一、组件连接：</w:t>
      </w:r>
      <w:bookmarkEnd w:id="118"/>
    </w:p>
    <w:p>
      <w:pPr>
        <w:pStyle w:val="3"/>
        <w:rPr>
          <w:rFonts w:hint="eastAsia" w:ascii="宋体" w:hAnsi="宋体" w:eastAsia="宋体" w:cs="宋体"/>
          <w:i w:val="0"/>
          <w:color w:val="000000"/>
          <w:kern w:val="0"/>
          <w:szCs w:val="24"/>
          <w:u w:val="none"/>
          <w:lang w:val="en-US" w:eastAsia="zh-CN" w:bidi="ar"/>
        </w:rPr>
      </w:pPr>
      <w:bookmarkStart w:id="119" w:name="_Toc2166_WPSOffice_Level2"/>
      <w:r>
        <w:rPr>
          <w:rFonts w:hint="eastAsia"/>
          <w:lang w:val="en-US" w:eastAsia="zh-CN"/>
        </w:rPr>
        <w:t>一、flink连接kafka</w:t>
      </w:r>
      <w:bookmarkEnd w:id="119"/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cs="宋体"/>
          <w:i/>
          <w:color w:val="80808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com.wugenqiang.test.writeIntoOpentsdb.WriteIntoOpentsdb;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org.apache.flink.api.common.functions.MapFunction;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org.apache.flink.streaming.api.TimeCharacteristic;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org.apache.flink.streaming.api.datastream.DataStream;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org.apache.flink.streaming.api.environment.StreamExecutionEnvironment;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org.apache.flink.streaming.connectors.kafka.FlinkKafkaConsumer010;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org.apache.flink.streaming.util.serialization.SimpleStringSchema;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java.io.IOException;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java.util.Properties;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java.util.logging.Level;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java.util.logging.Logger;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1"/>
          <w:szCs w:val="21"/>
          <w:shd w:val="clear" w:fill="FFFFFF"/>
        </w:rPr>
        <w:t xml:space="preserve">@author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createdBy liuxiaojun editBy wangzhijian and wugenqiang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1"/>
          <w:szCs w:val="21"/>
          <w:shd w:val="clear" w:fill="FFFFFF"/>
        </w:rPr>
        <w:t xml:space="preserve">@Title: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ReadingFromKafka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1"/>
          <w:szCs w:val="21"/>
          <w:shd w:val="clear" w:fill="FFFFFF"/>
        </w:rPr>
        <w:t xml:space="preserve">@ProjectName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flink_opentsdb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1"/>
          <w:szCs w:val="21"/>
          <w:shd w:val="clear" w:fill="FFFFFF"/>
        </w:rPr>
        <w:t xml:space="preserve">@Description: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flink读取kafka数据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1"/>
          <w:szCs w:val="21"/>
          <w:shd w:val="clear" w:fill="FFFFFF"/>
        </w:rPr>
        <w:t xml:space="preserve">@date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2018/8/29 10:29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ReadingFromKafka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@Description: flink读取kafka数据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@param []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@return void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@throws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@author </w:t>
      </w:r>
      <w:r>
        <w:rPr>
          <w:rFonts w:hint="eastAsia" w:cs="宋体"/>
          <w:i/>
          <w:color w:val="808080"/>
          <w:sz w:val="21"/>
          <w:szCs w:val="21"/>
          <w:shd w:val="clear" w:fill="FFFFFF"/>
          <w:lang w:val="en-US" w:eastAsia="zh-CN"/>
        </w:rPr>
        <w:t>leonardo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@date 2018/8/29 10:33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readingFromKafka(){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String ZOOKEEPER_HOST =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"master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:2181,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>master2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:2181,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>slave1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:2181"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String KAFKA_HOST =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"master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:9092,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>master2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:9092,slave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:9092"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StreamExecutionEnvironment env = StreamExecutionEnvironment.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getExecutionEnvironment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();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eastAsia" w:cs="宋体"/>
          <w:i/>
          <w:color w:val="808080"/>
          <w:sz w:val="21"/>
          <w:szCs w:val="21"/>
          <w:shd w:val="clear" w:fill="FFFFFF"/>
          <w:lang w:val="en-US" w:eastAsia="zh-CN"/>
        </w:rPr>
        <w:t>创建数据流，获得环境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env.enableCheckpointing(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 非常关键，一定要设置启动检查点！！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env.setStreamTimeCharacteristic(TimeCharacteristic.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EventTime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Properties props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Properties();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props.setProperty(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"zookeeper.connect"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ZOOKEEPER_HOST);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props.setProperty(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"bootstrap.servers"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KAFKA_HOST);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props.setProperty(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"group.id"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"transaction"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cs="宋体"/>
          <w:i/>
          <w:color w:val="808080"/>
          <w:sz w:val="21"/>
          <w:szCs w:val="21"/>
          <w:shd w:val="clear" w:fill="FFFFFF"/>
          <w:lang w:val="en-US" w:eastAsia="zh-CN"/>
        </w:rPr>
        <w:t>这里实现了flink消费kafka的数据，话题名为test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DataStream&lt;String&gt; transction = env.addSource(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FlinkKafkaConsumer010&lt;String&gt;(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"test"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SimpleStringSchema(), props));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//此处处理一条数据中的多个数据项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 w:cs="宋体"/>
          <w:i/>
          <w:color w:val="80808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cs="宋体"/>
          <w:i/>
          <w:color w:val="808080"/>
          <w:sz w:val="21"/>
          <w:szCs w:val="21"/>
          <w:shd w:val="clear" w:fill="FFFFFF"/>
          <w:lang w:val="en-US" w:eastAsia="zh-CN"/>
        </w:rPr>
        <w:t>这里是flink进行数据清洗的过程，在过程中将处理好的流数据存放进opentsdb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transction.rebalance().map(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MapFunction&lt;String, Object&gt;()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String map(String value)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IOException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/*//此处处理一条数据仅有一个数据项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WriteIntoOpentsdb writeIntoOpentsdb = new WriteIntoOpentsdb();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writeIntoOpentsdb.writeIntoOpentsdb(value);*/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cs="宋体"/>
          <w:i/>
          <w:color w:val="80808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//此处处理一条数据中的多个数据项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String result[]=value.split(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cs="宋体"/>
          <w:i/>
          <w:color w:val="808080"/>
          <w:sz w:val="21"/>
          <w:szCs w:val="21"/>
          <w:shd w:val="clear" w:fill="FFFFFF"/>
          <w:lang w:val="en-US" w:eastAsia="zh-CN"/>
        </w:rPr>
        <w:t>通过WriteIntoOpentsdb中的writeIntoOpentsdb方法来进行对数据的写入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WriteIntoOpentsdb writeIntoOpentsdb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WriteIntoOpentsdb();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writeIntoOpentsdb.writeIntoOpentsdb(result);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value;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}).print();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env.execute();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(Exception ex)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Logger.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getLogger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(ReadingFromKafka.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.getName()).log(Level.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SEVERE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ex);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ex.printStackTrace();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bookmarkStart w:id="120" w:name="_Toc1981_WPSOffice_Level2"/>
      <w:r>
        <w:rPr>
          <w:rFonts w:hint="eastAsia"/>
          <w:lang w:val="en-US" w:eastAsia="zh-CN"/>
        </w:rPr>
        <w:t>二、flink连接opentsdb</w:t>
      </w:r>
      <w:bookmarkEnd w:id="120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接下来贴WriteIntoOpentsdb类：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com.wugenqiang.test.writeIntoOpentsdb;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com.wugenqiang.test.Client.ExpectResponse;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com.wugenqiang.test.Client.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HttpClientImpl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com.wugenqiang.test.Client.builder.MetricBuilder;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com.wugenqiang.test.Client.response.Response;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java.io.IOException;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1"/>
          <w:szCs w:val="21"/>
          <w:shd w:val="clear" w:fill="FFFFFF"/>
        </w:rPr>
        <w:t xml:space="preserve">@author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wugenqiang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1"/>
          <w:szCs w:val="21"/>
          <w:shd w:val="clear" w:fill="FFFFFF"/>
        </w:rPr>
        <w:t xml:space="preserve">@Title: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WriteIntoOpentsdb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1"/>
          <w:szCs w:val="21"/>
          <w:shd w:val="clear" w:fill="FFFFFF"/>
        </w:rPr>
        <w:t xml:space="preserve">@ProjectName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flink_opentsdb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1"/>
          <w:szCs w:val="21"/>
          <w:shd w:val="clear" w:fill="FFFFFF"/>
        </w:rPr>
        <w:t xml:space="preserve">@Description: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监听数据写入opentsdb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1"/>
          <w:szCs w:val="21"/>
          <w:shd w:val="clear" w:fill="FFFFFF"/>
        </w:rPr>
        <w:t xml:space="preserve">@date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2018/8/29 10:35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WriteIntoOpentsdb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@Description: flink读取kafka数据，此处处理一条数据仅有一个数据项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@param [value]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@return void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@throws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@author wugenqiang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@date 2018/8/29 11:06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*//*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public void writeIntoOpentsdb(String value) {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HttpClientImpl client = new HttpClientImpl("http://192.168.75.133:4242");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MetricBuilder builder = MetricBuilder.getInstance();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Double value2 = Double.parseDouble(value);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builder.addMetric("com.wugenqiang.test.windpower").setDataPoint(value2)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.addTag("tag1", "tab1value").addTag("tag2", "tab2value");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try {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Response response = client.pushMetrics(builder,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ExpectResponse.SUMMARY);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System.out.println(response);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} catch (IOException e) {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e.printStackTrace();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/**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@Description: flink读取kafka数据，此处处理一条数据中的多个数据项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@param [value]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@return void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@throws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@author createdBy liuxiaojun editBy wugenqiang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 @date 2018/8/29 12:42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　　*/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writeIntoOpentsdb(String[] value)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HttpClientImpl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client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HttpClientImpl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"http://master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:4242"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//</w:t>
      </w:r>
      <w:r>
        <w:rPr>
          <w:rFonts w:hint="eastAsia" w:cs="宋体"/>
          <w:i/>
          <w:color w:val="808080"/>
          <w:sz w:val="27"/>
          <w:szCs w:val="27"/>
          <w:shd w:val="clear" w:fill="FFFFFF"/>
          <w:lang w:val="en-US" w:eastAsia="zh-CN"/>
        </w:rPr>
        <w:t>监听端口号4242的数据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MetricBuilder builder = MetricBuilder.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getInstance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//时间戳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timeStramp = Long.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parseLong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(value[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//风机编号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String fanNumber = value[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//机型编号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String model = value[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//环境温度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Double ambientTemperature =Double.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valueOf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(value[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//机身温度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Double fuselageTemperature =Double.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valueOf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(value[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4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//风速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Double windSpeed =Double.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valueOf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(value[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//发电量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Double powerGeneration =Double.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valueOf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(value[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6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builder.addMetric(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"com.windpower.ambientTemperature"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).setDataPoint(timeStramp,ambientTemperature)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.addTag(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"fanNumber"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fanNumber).addTag(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"model"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model);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builder.addMetric(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"com.windpower.fuselageTemperature"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).setDataPoint(timeStramp,fuselageTemperature)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.addTag(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"fanNumber"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fanNumber).addTag(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"model"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model);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builder.addMetric(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"com.windpower.windSpeed"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).setDataPoint(timeStramp,windSpeed)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.addTag(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"fanNumber"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fanNumber).addTag(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"model"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model);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builder.addMetric(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"com.windpower.powerGeneration"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).setDataPoint(timeStramp,powerGeneration)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.addTag(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"fanNumber"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fanNumber).addTag(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"model"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model);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Response response = client.pushMetrics(builder,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    ExpectResponse.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SUMMARY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.println(response);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(IOException e)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e.printStackTrace();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这里只是贴出了重要的两段连接代码，具体项目可以通过在附带压缩包中，解压后使用idea打开。</w:t>
      </w:r>
    </w:p>
    <w:p>
      <w:pPr>
        <w:pStyle w:val="2"/>
        <w:rPr>
          <w:rFonts w:hint="eastAsia"/>
          <w:lang w:val="en-US" w:eastAsia="zh-CN"/>
        </w:rPr>
      </w:pPr>
      <w:bookmarkStart w:id="121" w:name="_Toc5226_WPSOffice_Level1"/>
      <w:r>
        <w:rPr>
          <w:rFonts w:hint="eastAsia"/>
          <w:lang w:val="en-US" w:eastAsia="zh-CN"/>
        </w:rPr>
        <w:t>十二、打包</w:t>
      </w:r>
      <w:bookmarkEnd w:id="121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4"/>
          <w:szCs w:val="24"/>
          <w:u w:val="none"/>
          <w:lang w:val="en-US" w:eastAsia="zh-CN" w:bidi="ar"/>
        </w:rPr>
        <w:t>接下来是对编写好的maven项目进行打包，打包的具体流程如下：</w:t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bookmarkStart w:id="122" w:name="_Toc27281_WPSOffice_Level2"/>
      <w:r>
        <w:rPr>
          <w:rFonts w:hint="default"/>
        </w:rPr>
        <w:t>创建工程之前的准备</w:t>
      </w:r>
      <w:bookmarkEnd w:id="122"/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IntelliJ IDEA（最新版即可）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Jdk（1.8.0_181）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Scala plugin for IDEA（在IDEA中下载）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Maven（3.5.3）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Scala的jar包（2.11.0）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ind w:right="720" w:rightChars="0"/>
        <w:textAlignment w:val="auto"/>
        <w:outlineLvl w:val="9"/>
      </w:pPr>
    </w:p>
    <w:p>
      <w:pPr>
        <w:pStyle w:val="3"/>
        <w:numPr>
          <w:ilvl w:val="0"/>
          <w:numId w:val="4"/>
        </w:numPr>
      </w:pPr>
      <w:bookmarkStart w:id="123" w:name="_Toc29131_WPSOffice_Level2"/>
      <w:r>
        <w:rPr>
          <w:rFonts w:hint="eastAsia"/>
          <w:lang w:val="en-US" w:eastAsia="zh-CN"/>
        </w:rPr>
        <w:t>创建步骤</w:t>
      </w:r>
      <w:bookmarkEnd w:id="123"/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点右下角的Configure,选择Plugins,安装scala插件</w:t>
      </w:r>
    </w:p>
    <w:p>
      <w:pPr>
        <w:numPr>
          <w:ilvl w:val="0"/>
          <w:numId w:val="0"/>
        </w:numPr>
        <w:ind w:leftChars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38500" cy="3152775"/>
            <wp:effectExtent l="0" t="0" r="0" b="952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在上方的搜索框中输入 Scala，选择Scala 这个插件，点击右侧边栏中的 Install Plugin 按钮，然后重启Intellij IDEA。</w:t>
      </w:r>
    </w:p>
    <w:p>
      <w:pPr>
        <w:keepNext w:val="0"/>
        <w:keepLines w:val="0"/>
        <w:widowControl/>
        <w:suppressLineNumbers w:val="0"/>
        <w:jc w:val="left"/>
        <w:rPr>
          <w:sz w:val="20"/>
          <w:szCs w:val="22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704205" cy="2372360"/>
            <wp:effectExtent l="0" t="0" r="10795" b="8890"/>
            <wp:docPr id="2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下载maven的jar包（3.5.3）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创建带scala的maven项目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4205" cy="3867150"/>
            <wp:effectExtent l="0" t="0" r="10795" b="0"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"C:\\Users\\Administrator\\AppData\\Roaming\\Tencent\\Users\\1034299393\\QQ\\WinTemp\\RichOle\\CKR]9X7MD90~$~JI2T{52M8.png"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24675" cy="1276350"/>
            <wp:effectExtent l="0" t="0" r="9525" b="0"/>
            <wp:docPr id="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Maven的配置（目录填写自己下载的maven目录）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44540" cy="3962400"/>
            <wp:effectExtent l="0" t="0" r="3810" b="0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0090" cy="2932430"/>
            <wp:effectExtent l="0" t="0" r="10160" b="1270"/>
            <wp:docPr id="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右键Project，点击Add FrameWork Support，在打开的栏框中添加Scala支持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5450" cy="3590925"/>
            <wp:effectExtent l="0" t="0" r="0" b="9525"/>
            <wp:docPr id="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0065" cy="4219575"/>
            <wp:effectExtent l="0" t="0" r="635" b="9525"/>
            <wp:docPr id="1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创建scala文件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"C:\\Users\\Administrator\\AppData\\Roaming\\Tencent\\Users\\1034299393\\QQ\\WinTemp\\RichOle\\3)9U_Z]6[AKDE_]5`~63$1H.png"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81750" cy="3429000"/>
            <wp:effectExtent l="0" t="0" r="0" b="0"/>
            <wp:docPr id="2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"C:\\Users\\Administrator\\AppData\\Roaming\\Tencent\\Users\\1034299393\\QQ\\WinTemp\\RichOle\\YE)RATMH5}V1(NU$ER@M9SY.png"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90900" cy="1247775"/>
            <wp:effectExtent l="0" t="0" r="0" b="9525"/>
            <wp:docPr id="2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ReadingFromKafka内容（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修改topic的名称,及zookeeper_host和kafka_broker换成自己的主机名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8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 w:ascii="宋体" w:hAnsi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com.flink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java.util.Properties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org.apache.flink.streaming.api.{CheckpointingMode, TimeCharacteristic}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org.apache.flink.streaming.api.environment.StreamExecutionEnvironment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org.apache.flink.streaming.connectors.kafka.FlinkKafkaConsumer010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org.apache.flink.streaming.util.serialization.SimpleStringSchema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org.apache.flink.streaming.api._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ReadingFromKafka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val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color="auto" w:fill="FFFFFF"/>
              </w:rPr>
              <w:t xml:space="preserve">ZOOKEEPER_HOST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"master1:2181,master2:2181,slave1:2181"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val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color="auto" w:fill="FFFFFF"/>
              </w:rPr>
              <w:t xml:space="preserve">KAFKA_BROKER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"master1:9092,master2:9092,slave1:9092"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val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color="auto" w:fill="FFFFFF"/>
              </w:rPr>
              <w:t xml:space="preserve">TRANSACTION_GROUP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"transaction"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main(args : Array[</w:t>
            </w:r>
            <w:r>
              <w:rPr>
                <w:rFonts w:hint="default" w:ascii="Consolas" w:hAnsi="Consolas" w:eastAsia="Consolas" w:cs="Consolas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]){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env = StreamExecutionEnvironment.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color="auto" w:fill="FFFFFF"/>
              </w:rPr>
              <w:t>getExecutionEnvironment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env.setStreamTimeCharacteristic(TimeCharacteristic.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color="auto" w:fill="FFFFFF"/>
              </w:rPr>
              <w:t>EventTime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env.enableCheckpointing(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env.getCheckpointConfig.setCheckpointingMode(CheckpointingMode.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color="auto" w:fill="FFFFFF"/>
              </w:rPr>
              <w:t>EXACTLY_ONCE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// configure Kafka consumer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kafkaProps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Properties()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kafkaProps.setProperty(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"zookeeper.connect"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color="auto" w:fill="FFFFFF"/>
              </w:rPr>
              <w:t>ZOOKEEPER_HOST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kafkaProps.setProperty(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"bootstrap.servers"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color="auto" w:fill="FFFFFF"/>
              </w:rPr>
              <w:t>KAFKA_BROKER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kafkaProps.setProperty(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"group.id"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color="auto" w:fill="FFFFFF"/>
              </w:rPr>
              <w:t>TRANSACTION_GROUP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//topicd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的名字是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schema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默认使用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SimpleStringSchema()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即可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transaction = env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.addSource(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FlinkKafkaConsumer010[</w:t>
            </w:r>
            <w:r>
              <w:rPr>
                <w:rFonts w:hint="default" w:ascii="Consolas" w:hAnsi="Consolas" w:eastAsia="Consolas" w:cs="Consolas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](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"test"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SimpleStringSchema(), kafkaProps)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transaction.print()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env.execute()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Pom.xml配置（主要添加依赖和将项目打成jar包的插件）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添加的依赖：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3867"/>
        <w:gridCol w:w="18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</w:p>
        </w:tc>
        <w:tc>
          <w:tcPr>
            <w:tcW w:w="386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</w:p>
        </w:tc>
        <w:tc>
          <w:tcPr>
            <w:tcW w:w="181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org.apache.flink</w:t>
            </w:r>
          </w:p>
        </w:tc>
        <w:tc>
          <w:tcPr>
            <w:tcW w:w="3867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flink-core</w:t>
            </w:r>
          </w:p>
        </w:tc>
        <w:tc>
          <w:tcPr>
            <w:tcW w:w="1815" w:type="dxa"/>
            <w:vAlign w:val="top"/>
          </w:tcPr>
          <w:p>
            <w:pPr>
              <w:rPr>
                <w:rFonts w:hint="eastAsia" w:ascii="Consolas" w:hAnsi="Consolas" w:eastAsia="宋体" w:cs="Consolas"/>
                <w:b/>
                <w:color w:val="000080"/>
                <w:sz w:val="21"/>
                <w:szCs w:val="21"/>
                <w:shd w:val="clear" w:color="auto" w:fill="EFEFE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1"/>
                <w:szCs w:val="21"/>
                <w:shd w:val="clear" w:color="auto" w:fill="EFEFEF"/>
                <w:lang w:val="en-US" w:eastAsia="zh-CN"/>
              </w:rPr>
              <w:t>1.3.2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org.apache.flink</w:t>
            </w:r>
          </w:p>
        </w:tc>
        <w:tc>
          <w:tcPr>
            <w:tcW w:w="3867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flink-connector-kafka-0.10_2.11</w:t>
            </w:r>
          </w:p>
        </w:tc>
        <w:tc>
          <w:tcPr>
            <w:tcW w:w="1815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1"/>
                <w:szCs w:val="21"/>
                <w:shd w:val="clear" w:color="auto" w:fill="EFEFEF"/>
                <w:lang w:val="en-US" w:eastAsia="zh-CN"/>
              </w:rPr>
              <w:t>1.3.2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org.apache.kafka</w:t>
            </w:r>
          </w:p>
        </w:tc>
        <w:tc>
          <w:tcPr>
            <w:tcW w:w="3867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kafka_2.11</w:t>
            </w:r>
          </w:p>
        </w:tc>
        <w:tc>
          <w:tcPr>
            <w:tcW w:w="1815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0.10.2.0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org.apache.flink</w:t>
            </w:r>
          </w:p>
        </w:tc>
        <w:tc>
          <w:tcPr>
            <w:tcW w:w="3867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flink-streaming-java_2.11</w:t>
            </w:r>
          </w:p>
        </w:tc>
        <w:tc>
          <w:tcPr>
            <w:tcW w:w="1815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1"/>
                <w:szCs w:val="21"/>
                <w:shd w:val="clear" w:color="auto" w:fill="EFEFEF"/>
                <w:lang w:val="en-US" w:eastAsia="zh-CN"/>
              </w:rPr>
              <w:t>1.3.2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添加的插件：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org.apache.maven.plugins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maven-assembly-plugin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2.4.1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0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具体配置如下：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（注意修改</w:t>
      </w:r>
      <w:r>
        <w:rPr>
          <w:rFonts w:hint="default" w:ascii="微软雅黑" w:hAnsi="微软雅黑" w:eastAsia="微软雅黑" w:cs="微软雅黑"/>
          <w:b/>
          <w:bCs/>
          <w:sz w:val="22"/>
          <w:szCs w:val="22"/>
          <w:lang w:val="en-US" w:eastAsia="zh-CN"/>
        </w:rPr>
        <w:t>maven-assembly-plugin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的mainClass为自己主类的路径）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8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color="auto" w:fill="EFEFEF"/>
              </w:rPr>
              <w:t>xmlns=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EFEFEF"/>
              </w:rPr>
              <w:t xml:space="preserve">"http://maven.apache.org/POM/4.0.0"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color="auto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EFEFEF"/>
              </w:rPr>
              <w:t xml:space="preserve">"http://www.w3.org/2001/XMLSchema-instance"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color="auto" w:fill="EFEFEF"/>
              </w:rPr>
              <w:t>:schemaLocation=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EFEFEF"/>
              </w:rPr>
              <w:t>"http://maven.apache.org/POM/4.0.0 http://maven.apache.org/maven-v4_0_0.xsd"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com.flink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kf_demo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inceptionYear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2008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inceptionYear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scala.version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2.11.8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scala.version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repositories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repository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scala-tools.org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Scala-Tools Maven2 Repository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http://scala-tools.org/repo-releases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repository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repositories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pluginRepositories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pluginRepository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scala-tools.org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Scala-Tools Maven2 Repository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http://scala-tools.org/repo-releases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pluginRepository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pluginRepositories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org.scala-lang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scala-library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${scala.version}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4.4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org.specs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specs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1.2.5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&lt;!--flink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的核心依赖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org.apache.flink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flink-core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1.3.2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compile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&lt;!-- flink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连接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kafka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jar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包，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0.10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kafka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的版本号，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2.11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scala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的版本号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org.apache.flink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flink-connector-kafka-0.10_2.11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1.3.2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compile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&lt;!-- kafka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的核心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jar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包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org.apache.kafka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kafka_2.11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0.10.2.0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compile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&lt;!-- flink-streaming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jar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包，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2.11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scala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版本号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org.apache.flink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flink-streaming-java_2.11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1.3.2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compile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sourceDirectory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src/main/scala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sourceDirectory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testSourceDirectory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src/test/scala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testSourceDirectory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org.scala-tools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maven-scala-plugin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executions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execution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goals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compile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testCompile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goals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execution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executions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scalaVersion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${scala.version}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scalaVersion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args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arg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-target:jvm-1.5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arg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args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org.apache.maven.plugins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maven-eclipse-plugin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downloadSources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downloadSources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buildcommands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buildcommand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ch.epfl.lamp.sdt.core.scalabuilder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buildcommand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buildcommands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additionalProjectnatures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projectnature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ch.epfl.lamp.sdt.core.scalanature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projectnature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additionalProjectnatures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classpathContainers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classpathContainer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org.eclipse.jdt.launching.JRE_CONTAINER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classpathContainer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classpathContainer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ch.epfl.lamp.sdt.launching.SCALA_CONTAINER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classpathContainer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classpathContainers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将项目打成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jar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的插件，打成的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jar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包有两个，一个连同依赖也打进去，另一个则不带依赖。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  注意：将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mainClass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FFFFFF"/>
              </w:rPr>
              <w:t>的值换成自己的路径，即包名加类名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org.apache.maven.plugins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maven-assembly-plugin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2.4.1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&lt;!-- get all project dependencies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descriptorRefs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descriptorRef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jar-with-dependencies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descriptorRef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descriptorRefs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&lt;!-- MainClass in mainfest make a executable jar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archive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manifest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mainClass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com.flink.ReadingFromKafka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mainClass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manifest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archive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executions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execution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make-assembly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>&lt;!-- bind to the packaging phase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phase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package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phase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goals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goals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execution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executions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reporting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org.scala-tools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maven-scala-plugin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scalaVersion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${scala.version}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scalaVersion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reporting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配置完成后，找窗口右边的Maven Projects选项，点击Lifecycle,再选择打包package（如需重新打包先clean，再package），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0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flink运行命令：flink run -c  mainClass的路径 linux jar包存放路径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(如 flink run -c  com.flink.ReadingFromKafka  /root/xx.jar)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"C:\\Users\\Administrator\\AppData\\Roaming\\Tencent\\Users\\1034299393\\QQ\\WinTemp\\RichOle\\@LFTT76GILG4}G`DB0X0WO9.png"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19475" cy="4296410"/>
            <wp:effectExtent l="0" t="0" r="9525" b="8890"/>
            <wp:docPr id="1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29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425" w:leftChars="0" w:hanging="425" w:firstLineChars="0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成功code为0，项目目录会生成target目录，里面有打好的jar包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"C:\\Users\\Administrator\\AppData\\Roaming\\Tencent\\Users\\1034299393\\QQ\\WinTemp\\RichOle\\XZ5GNO$%3N8LZWDRWIQ2OIQ.png"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81860" cy="2019300"/>
            <wp:effectExtent l="0" t="0" r="8890" b="0"/>
            <wp:docPr id="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"C:\\Users\\Administrator\\AppData\\Roaming\\Tencent\\Users\\1034299393\\QQ\\WinTemp\\RichOle\\VAJD8I%YARL%5W93SWLYIS2.png"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38975" cy="1810385"/>
            <wp:effectExtent l="0" t="0" r="9525" b="18415"/>
            <wp:docPr id="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181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打包完之后算是一切准备工作全部就绪了，接下来开始启动服务在flink上提交计划：（我自己是全是写成脚本的，但在这里我将用无需配置环境变量的方式逐个启动）</w:t>
      </w:r>
    </w:p>
    <w:p>
      <w:pPr>
        <w:pStyle w:val="2"/>
        <w:rPr>
          <w:rFonts w:hint="eastAsia"/>
          <w:lang w:val="en-US" w:eastAsia="zh-CN"/>
        </w:rPr>
      </w:pPr>
      <w:bookmarkStart w:id="124" w:name="_Toc15745_WPSOffice_Level1"/>
      <w:r>
        <w:rPr>
          <w:rFonts w:hint="eastAsia"/>
          <w:lang w:val="en-US" w:eastAsia="zh-CN"/>
        </w:rPr>
        <w:t>十三、启动服务及运行</w:t>
      </w:r>
      <w:bookmarkEnd w:id="124"/>
    </w:p>
    <w:p>
      <w:pPr>
        <w:pStyle w:val="9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Style w:val="17"/>
          <w:rFonts w:hint="default"/>
        </w:rPr>
      </w:pPr>
      <w:bookmarkStart w:id="125" w:name="_Toc6124_WPSOffice_Level2"/>
      <w:r>
        <w:rPr>
          <w:rStyle w:val="17"/>
          <w:rFonts w:hint="default"/>
        </w:rPr>
        <w:t>首先启动zookeeper集群</w:t>
      </w:r>
      <w:bookmarkEnd w:id="125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right="0" w:rightChars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（3台zookeeper机器都要启动）：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@master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1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:/usr/local/zookeeper/zookeeper-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3.4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 xml:space="preserve"># </w:t>
      </w:r>
      <w:r>
        <w:rPr>
          <w:rFonts w:hint="eastAsia" w:ascii="Consolas" w:hAnsi="Consolas" w:cs="Consolas"/>
          <w:color w:val="880000"/>
          <w:sz w:val="21"/>
          <w:szCs w:val="21"/>
          <w:shd w:val="clear" w:color="auto" w:fill="F6F8FA"/>
          <w:lang w:val="en-US" w:eastAsia="zh-CN"/>
        </w:rPr>
        <w:t>./bin/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zkServer.sh start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master2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:/usr/local/zookeeper/zookeeper-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3.4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 xml:space="preserve"># </w:t>
      </w:r>
      <w:r>
        <w:rPr>
          <w:rFonts w:hint="eastAsia" w:ascii="Consolas" w:hAnsi="Consolas" w:cs="Consolas"/>
          <w:color w:val="880000"/>
          <w:sz w:val="21"/>
          <w:szCs w:val="21"/>
          <w:shd w:val="clear" w:color="auto" w:fill="F6F8FA"/>
          <w:lang w:val="en-US" w:eastAsia="zh-CN"/>
        </w:rPr>
        <w:t>./bin/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zkServer.sh start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slave1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:/usr/local/zookeeper/zookeeper-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3.4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 xml:space="preserve"># </w:t>
      </w:r>
      <w:r>
        <w:rPr>
          <w:rFonts w:hint="eastAsia" w:ascii="Consolas" w:hAnsi="Consolas" w:cs="Consolas"/>
          <w:color w:val="880000"/>
          <w:sz w:val="21"/>
          <w:szCs w:val="21"/>
          <w:shd w:val="clear" w:color="auto" w:fill="F6F8FA"/>
          <w:lang w:val="en-US" w:eastAsia="zh-CN"/>
        </w:rPr>
        <w:t>./bin/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zkServer.sh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验证zookeeper集群：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w:t>进程是否启动；zookeeper集群中是否可以正常显示leader以及follower。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@master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1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:/usr/local/zookeeper/zookeeper-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3.4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 jps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3295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QuorumPeerMain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@master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1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:/usr/local/zookeeper/zookeeper-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3.4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 xml:space="preserve"># </w:t>
      </w:r>
      <w:r>
        <w:rPr>
          <w:rFonts w:hint="eastAsia" w:ascii="Consolas" w:hAnsi="Consolas" w:cs="Consolas"/>
          <w:color w:val="880000"/>
          <w:sz w:val="21"/>
          <w:szCs w:val="21"/>
          <w:shd w:val="clear" w:color="auto" w:fill="F6F8FA"/>
          <w:lang w:val="en-US" w:eastAsia="zh-CN"/>
        </w:rPr>
        <w:t>./bin/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zkServer.sh status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JMX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enabled by default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Using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config: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/usr/local/zookeeper/zookeeper-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3.4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/bin/../conf/zoo.cfg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Mode: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follower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mater2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:/usr/local/zookeeper/zookeeper-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3.4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 xml:space="preserve"># </w:t>
      </w:r>
      <w:r>
        <w:rPr>
          <w:rFonts w:hint="eastAsia" w:ascii="Consolas" w:hAnsi="Consolas" w:cs="Consolas"/>
          <w:color w:val="880000"/>
          <w:sz w:val="21"/>
          <w:szCs w:val="21"/>
          <w:shd w:val="clear" w:color="auto" w:fill="F6F8FA"/>
          <w:lang w:val="en-US" w:eastAsia="zh-CN"/>
        </w:rPr>
        <w:t>./bin/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zkServer.sh status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JMX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enabled by default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Using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config: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/usr/local/zookeeper/zookeeper-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3.4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/bin/../conf/zoo.cfg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Mode: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follower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mater2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:/usr/local/zookeeper/zookeeper-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3.4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 xml:space="preserve">#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mater2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:/usr/local/zookeeper/zookeeper-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3.4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 xml:space="preserve"># </w:t>
      </w:r>
      <w:r>
        <w:rPr>
          <w:rFonts w:hint="eastAsia" w:ascii="Consolas" w:hAnsi="Consolas" w:cs="Consolas"/>
          <w:color w:val="880000"/>
          <w:sz w:val="21"/>
          <w:szCs w:val="21"/>
          <w:shd w:val="clear" w:color="auto" w:fill="F6F8FA"/>
          <w:lang w:val="en-US" w:eastAsia="zh-CN"/>
        </w:rPr>
        <w:t>./bin/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zkServer.sh status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JMX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enabled by default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Using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config: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/usr/local/zookeeper/zookeeper-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3.4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/bin/../conf/zoo.cfg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Mode: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leader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mater2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:/usr/local/zookeeper/zookeeper-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3.4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6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/bin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 xml:space="preserve"># </w:t>
      </w:r>
    </w:p>
    <w:p>
      <w:pPr>
        <w:pStyle w:val="3"/>
        <w:rPr>
          <w:color w:val="4F4F4F"/>
          <w:szCs w:val="24"/>
        </w:rPr>
      </w:pPr>
      <w:bookmarkStart w:id="126" w:name="_Toc20814_WPSOffice_Level2"/>
      <w:r>
        <w:rPr>
          <w:rFonts w:hint="default"/>
        </w:rPr>
        <w:t>2、启动kafka集群（3台都要启动）</w:t>
      </w:r>
      <w:bookmarkEnd w:id="126"/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@master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1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:/usr/local/kafka/kafka_2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10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0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8.2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1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  ./bin/kafka-server-start.sh conf/server.properties &amp;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master2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:/usr/local/kafka/kafka_2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10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0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8.2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1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  ./bin/kafka-server-start.sh conf/server.properties &amp;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slave1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:/usr/local/kafka/kafka_2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10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-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0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8.2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1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  ./bin/kafka-server-start.sh conf/server.properties &amp;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验证：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w:t>进程；日志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3512 Kafka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30" w:lineRule="atLeast"/>
        <w:ind w:right="0" w:rightChars="0"/>
        <w:jc w:val="both"/>
        <w:rPr>
          <w:rFonts w:hint="default" w:ascii="Arial" w:hAnsi="Arial" w:eastAsia="Arial" w:cs="Arial"/>
          <w:color w:val="4F4F4F"/>
          <w:sz w:val="24"/>
          <w:szCs w:val="24"/>
        </w:rPr>
      </w:pPr>
    </w:p>
    <w:p>
      <w:pPr>
        <w:pStyle w:val="3"/>
      </w:pPr>
      <w:bookmarkStart w:id="127" w:name="_Toc17477_WPSOffice_Level2"/>
      <w:r>
        <w:rPr>
          <w:rFonts w:hint="default"/>
        </w:rPr>
        <w:t>3、启动hdfs</w:t>
      </w:r>
      <w:bookmarkEnd w:id="127"/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宋体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[root@master1 ~]#</w:t>
      </w:r>
      <w:r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  <w:t>systemctl start hadoop-hdfs-namenode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  <w:lang w:val="en-US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[root@master1 ~]#</w:t>
      </w:r>
      <w:r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  <w:t>systemctl start hadoop-hdfs-datanode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[root@master</w:t>
      </w:r>
      <w:r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  <w:t>2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~]#</w:t>
      </w:r>
      <w:r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  <w:t>systemctl start hadoop-hdfs-secondarynamenode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[root@master</w:t>
      </w:r>
      <w:r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  <w:t>2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~]#</w:t>
      </w:r>
      <w:r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  <w:t>systemctl start hadoop-hdfs-datanode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[root@</w:t>
      </w:r>
      <w:r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  <w:t>slave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1 ~]#</w:t>
      </w:r>
      <w:r>
        <w:rPr>
          <w:rStyle w:val="13"/>
          <w:rFonts w:hint="eastAsia" w:ascii="Consolas" w:hAnsi="Consolas" w:cs="Consolas"/>
          <w:color w:val="000000"/>
          <w:sz w:val="21"/>
          <w:szCs w:val="21"/>
          <w:shd w:val="clear" w:color="auto" w:fill="F6F8FA"/>
          <w:lang w:val="en-US" w:eastAsia="zh-CN"/>
        </w:rPr>
        <w:t>systemctl start hadoop-hdfs-datanode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30" w:lineRule="atLeast"/>
        <w:ind w:left="-360" w:leftChars="0" w:right="0" w:rightChars="0" w:firstLine="240" w:firstLineChars="100"/>
        <w:jc w:val="both"/>
        <w:rPr>
          <w:color w:val="4F4F4F"/>
          <w:sz w:val="24"/>
          <w:szCs w:val="24"/>
        </w:rPr>
      </w:pP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Arial" w:cs="Arial"/>
          <w:color w:val="4F4F4F"/>
          <w:sz w:val="24"/>
          <w:szCs w:val="24"/>
        </w:rPr>
        <w:t>验证：进程及webUI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default" w:ascii="Arial" w:hAnsi="Arial" w:eastAsia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webUI：50070，默认可配置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Fonts w:hint="default" w:ascii="Arial" w:hAnsi="Arial" w:eastAsia="Arial" w:cs="Arial"/>
          <w:color w:val="4F4F4F"/>
          <w:sz w:val="24"/>
          <w:szCs w:val="24"/>
        </w:rPr>
        <mc:AlternateContent>
          <mc:Choice Requires="wps">
            <w:drawing>
              <wp:inline distT="0" distB="0" distL="114300" distR="114300">
                <wp:extent cx="304800" cy="304800"/>
                <wp:effectExtent l="0" t="0" r="0" b="0"/>
                <wp:docPr id="25" name="矩形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AfMlnTSAAAAAwEAAA8AAAAAAAAAAQAgAAAAIgAAAGRy&#10;cy9kb3ducmV2LnhtbFBLAQIUABQAAAAIAIdO4kAe0b0DmQEAAB4DAAAOAAAAAAAAAAEAIAAAACEB&#10;AABkcnMvZTJvRG9jLnhtbFBLBQYAAAAABgAGAFkBAAAs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drawing>
          <wp:inline distT="0" distB="0" distL="114300" distR="114300">
            <wp:extent cx="4392930" cy="2113280"/>
            <wp:effectExtent l="0" t="0" r="7620" b="127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rcRect l="8188" t="1458" r="8393" b="27203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leftChars="0" w:right="0" w:firstLine="0" w:firstLineChars="0"/>
        <w:jc w:val="both"/>
        <w:rPr>
          <w:rStyle w:val="17"/>
          <w:rFonts w:hint="default"/>
        </w:rPr>
      </w:pPr>
      <w:bookmarkStart w:id="128" w:name="_Toc26293_WPSOffice_Level2"/>
      <w:r>
        <w:rPr>
          <w:rStyle w:val="17"/>
          <w:rFonts w:hint="default"/>
        </w:rPr>
        <w:t>启动Flink集群</w:t>
      </w:r>
      <w:bookmarkEnd w:id="128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（master</w:t>
      </w:r>
      <w:r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  <w:t>1</w:t>
      </w:r>
      <w:r>
        <w:rPr>
          <w:rFonts w:hint="default" w:ascii="Arial" w:hAnsi="Arial" w:eastAsia="Arial" w:cs="Arial"/>
          <w:color w:val="4F4F4F"/>
          <w:sz w:val="24"/>
          <w:szCs w:val="24"/>
        </w:rPr>
        <w:t>即可</w:t>
      </w:r>
      <w:r>
        <w:rPr>
          <w:rFonts w:hint="eastAsia" w:ascii="Arial" w:hAnsi="Arial" w:cs="Arial"/>
          <w:color w:val="4F4F4F"/>
          <w:sz w:val="24"/>
          <w:szCs w:val="24"/>
          <w:lang w:val="en-US" w:eastAsia="zh-CN"/>
        </w:rPr>
        <w:t>,当初Flink解压在哪就在哪启动</w:t>
      </w:r>
      <w:r>
        <w:rPr>
          <w:rFonts w:hint="default" w:ascii="Arial" w:hAnsi="Arial" w:eastAsia="Arial" w:cs="Arial"/>
          <w:color w:val="4F4F4F"/>
          <w:sz w:val="24"/>
          <w:szCs w:val="24"/>
        </w:rPr>
        <w:t>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[root@master1 flink-1.3.2]# ./bin/start-cluster.sh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Starting cluster.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Starting jobmanager daemon on host master1.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Starting taskmanager daemon on host master2.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Starting taskmanager daemon on host slave1.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验证：进程及WebUI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@master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1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 jps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4411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JobManager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@master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2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 jps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4151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TaskManager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root</w:t>
      </w:r>
      <w:r>
        <w:rPr>
          <w:rFonts w:hint="default" w:ascii="Consolas" w:hAnsi="Consolas" w:eastAsia="Consolas" w:cs="Consolas"/>
          <w:color w:val="4F4F4F"/>
          <w:sz w:val="21"/>
          <w:szCs w:val="21"/>
          <w:shd w:val="clear" w:color="auto" w:fill="F6F8FA"/>
        </w:rPr>
        <w:t>@</w:t>
      </w:r>
      <w:r>
        <w:rPr>
          <w:rFonts w:hint="eastAsia" w:ascii="Consolas" w:hAnsi="Consolas" w:cs="Consolas"/>
          <w:color w:val="4F4F4F"/>
          <w:sz w:val="21"/>
          <w:szCs w:val="21"/>
          <w:shd w:val="clear" w:color="auto" w:fill="F6F8FA"/>
          <w:lang w:val="en-US" w:eastAsia="zh-CN"/>
        </w:rPr>
        <w:t>slave1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:</w:t>
      </w:r>
      <w:r>
        <w:rPr>
          <w:rFonts w:hint="default" w:ascii="Consolas" w:hAnsi="Consolas" w:eastAsia="Consolas" w:cs="Consolas"/>
          <w:color w:val="880000"/>
          <w:sz w:val="21"/>
          <w:szCs w:val="21"/>
          <w:shd w:val="clear" w:color="auto" w:fill="F6F8FA"/>
        </w:rPr>
        <w:t># jps</w:t>
      </w:r>
      <w:r>
        <w:rPr>
          <w:rFonts w:hint="default" w:ascii="Consolas" w:hAnsi="Consolas" w:eastAsia="Consolas" w:cs="Consolas"/>
          <w:color w:val="006666"/>
          <w:sz w:val="21"/>
          <w:szCs w:val="21"/>
          <w:shd w:val="clear" w:color="auto" w:fill="F6F8FA"/>
        </w:rPr>
        <w:t>4110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hint="default" w:ascii="Consolas" w:hAnsi="Consolas" w:eastAsia="Consolas" w:cs="Consolas"/>
          <w:color w:val="009900"/>
          <w:sz w:val="21"/>
          <w:szCs w:val="21"/>
          <w:shd w:val="clear" w:color="auto" w:fill="F6F8FA"/>
        </w:rPr>
        <w:t>TaskManager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WebUI：8081（默认，可配置） </w:t>
      </w:r>
      <w:r>
        <w:rPr>
          <w:rFonts w:hint="default" w:ascii="Arial" w:hAnsi="Arial" w:eastAsia="Arial" w:cs="Arial"/>
          <w:color w:val="4F4F4F"/>
          <w:sz w:val="24"/>
          <w:szCs w:val="24"/>
        </w:rPr>
        <w:br w:type="textWrapping"/>
      </w:r>
      <w:r>
        <w:rPr>
          <w:rStyle w:val="17"/>
          <w:rFonts w:hint="eastAsia"/>
          <w:lang w:val="en-US" w:eastAsia="zh-CN"/>
        </w:rPr>
        <w:t>5</w:t>
      </w:r>
      <w:r>
        <w:rPr>
          <w:rStyle w:val="17"/>
          <w:rFonts w:hint="default"/>
        </w:rPr>
        <w:t>、启动</w:t>
      </w:r>
      <w:r>
        <w:rPr>
          <w:rStyle w:val="17"/>
          <w:rFonts w:hint="eastAsia"/>
          <w:lang w:val="en-US" w:eastAsia="zh-CN"/>
        </w:rPr>
        <w:t>opentsdb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  <w:t>先启动hbase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[root@master1 ~]# /etc/init.d/hbase-master start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Starting HBase master daemon (hbase-master):               [  确定  ]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starting master, logging to /var/log/hbase/hbase-hbase-master-master1.out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[root@master1 ~]# /etc/init.d/hbase-regionserver start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Starting HBase regionserver daemon: starting regionserver, logging to /var/log/hbase/hbase-hbase-regionserver-master1.out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hbase-regionserver.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  <w:t>再启动opentsdb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  <w:t>进入到自己安装的opentsdb目录下的build目录下shuru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[root@master1 ~]# cd /opt/opentsdb-2.1.0/build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[root@master1 build]# ./tsdb tsd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13:28:35,509 INFO  [main] TSDMain: Starting.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13:28:35,557 INFO  [main] TSDMain: net.opentsdb 2.1.0 built at revision 248fee6 (MINT)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13:28:35,557 INFO  [main] TSDMain: Built on 2015/05/07 04:49:35 +0000 by hobbes@clhbase:/home/hobbes/opentsdb_OFFICIAL/build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13:28:35,592 INFO  [main] Config: Successfully loaded configuration file: opentsdb.conf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environment:zookeeper.version=3.3.6-1366786, built on 07/29/2012 06:22 GMT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environment:host.name=master1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environment:java.version=1.8.0_151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environment:java.vendor=Oracle Corporation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environment:java.home=/usr/lib/jvm/java-1.8.0-openjdk-1.8.0.151-1.b12.el7_4.x86_64/jre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java.class.path=.:/usr/lib/jvm/java-1.8.0-openjdk-1.8.0.151-1.b12.el7_4.x86_64/lib/dt.jar:/usr/lib/jvm/java-1.8.0-openjdk-1.8.0.151-1.b12.el7_4.x86_64/lib/tools.jar:/usr/hdp/2.6.3.0-235/hadoop-mapreduce/hadoop-mapreduce-client-core-2.7.3.2.6.3.0-235.jar:/usr/hdp/2.6.3.0-235/hadoop/hadoop-common-2.7.3.2.6.3.0-235.jar:/usr/hdp/2.6.3.0-235/hadoop/lib/commons-cli-1.2.jar:.:/usr/lib/jvm/java-1.8.0-openjdk-1.8.0.151-1.b12.el7_4.x86_64/jre/lib/dt.jar:/usr/lib/jvm/java-1.8.0-openjdk-1.8.0.151-1.b12.el7_4.x86_64/jre/lib/tools.jar:.::/usr/lib/jvm/java-1.8.0-openjdk-1.8.0.151-1.b12.el7_4.x86_64/jre/lib:/opt/opentsdb-2.1.0/build/../third_party/hbase/asynchbase-1.6.0.jar:/opt/opentsdb-2.1.0/build/../third_party/guava/guava-18.0.jar:/opt/opentsdb-2.1.0/build/../third_party/slf4j/log4j-over-slf4j-1.7.7.jar:/opt/opentsdb-2.1.0/build/third_party/logback/logback-classic-1.0.13.jar:/opt/opentsdb-2.1.0/build/../third_party/logback/logback-core-1.0.13.jar:/opt/opentsdb-2.1.0/build/../third_party/jackson/jackson-annotations-2.4.3.jar:/opt/opentsdb-2.1.0/build/third_party/jackson/jackson-core-2.4.3.jar:/opt/opentsdb-2.1.0/build/../third_party/jackson/jackson-databind-2.4.3.jar:/opt/opentsdb-2.1.0/build/../third_party/netty/netty-3.9.4.Final.jar:/opt/opentsdb-2.1.0/build/../third_party/protobuf/protobuf-java-2.5.0.jar:/opt/opentsdb-2.1.0/build/../third_party/slf4j/slf4j-api-1.7.7.jar:/opt/opentsdb-2.1.0/build/../third_party/suasync/async-1.4.0.jar:/opt/opentsdb-2.1.0/build/../third_party/zookeeper/zookeeper-3.3.6.jar:/opt/opentsdb-2.1.0/build/tsdb-2.1.0.jar:/opt/opentsdb-2.1.0/build/../src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environment:java.library.path=/usr/java/packages/lib/amd64:/usr/lib64:/lib64:/lib:/usr/lib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environment:java.io.tmpdir=/tmp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environment:java.compiler=&lt;NA&gt;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environment:os.name=Linux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environment:os.arch=amd64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environment:os.version=3.10.0-693.5.2.el7.x86_64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environment:user.name=root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environment:user.home=/root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13:28:35,839 INFO  [main] ZooKeeper: Client environment:user.dir=/opt/opentsdb-2.1.0/build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13:28:35,840 INFO  [main] ZooKeeper: Initiating client connection, connectString=master1:2181,master2:2181,slave1:2181 sessionTimeout=5000 watcher=org.hbase.async.HBaseClient$ZKClient@18be83e4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13:28:35,860 INFO  [main-SendThread()] ClientCnxn: Opening socket connection to server slave1/169.254.51.103:2181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13:28:35,863 INFO  [main] HBaseClient: Need to find the -ROOT- region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13:28:36,007 INFO  [main-SendThread(slave1:2181)] ClientCnxn: Socket connection established to slave1/169.254.51.103:2181, initiating session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13:28:36,036 INFO  [main-SendThread(slave1:2181)] ClientCnxn: Session establishment complete on server slave1/169.254.51.103:2181, sessionid = 0x3658949d1600003, negotiated timeout = 5000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13:28:36,060 INFO  [main-EventThread] HBaseClient: Connecting to .META. region @ 169.254.51.101:16020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13:28:36,108 INFO  [main-EventThread] ZooKeeper: Session: 0x3658949d1600003 closed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13:28:36,109 INFO  [main-EventThread] ClientCnxn: EventThread shut down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13:28:36,204 INFO  [New I/O worker #4] HBaseClient: Added client for region RegionInfo(table="tsdb", region_name="tsdb,,1535438259831.29d1984f0f15b2ff420b06b95980c0a6.", stop_key=""), which was added to the regions cache.  Now we know that RegionClient@153452883(chan=[id: 0xa85a2a68, /169.254.51.101:45438 =&gt; /169.254.51.101:16020], #pending_rpcs=0, #batched=0, #rpcs_inflight=1) is hosting 1 region.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13:28:36,206 INFO  [New I/O worker #4] HBaseClient: Added client for region RegionInfo(table="tsdb-uid", region_name="tsdb-uid,,1535438238451.3bb94f5cce9cf0ace0eeb1dab4e3c1c8.", stop_key=""), which was added to the regions cache.  Now we know that RegionClient@153452883(chan=[id: 0xa85a2a68, /169.254.51.101:45438 =&gt; /169.254.51.101:16020], #pending_rpcs=0, #batched=0, #rpcs_inflight=1) is hosting 2 regions.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13:28:36,315 INFO  [main] RpcHandler: TSD is in rw mode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13:28:36,315 INFO  [main] RpcHandler: CORS domain list was empty, CORS will not be enabled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13:28:36,317 INFO  [main] RpcHandler: Loaded CORS headers (Authorization, Content-Type, Accept, Origin, User-Agent, DNT, Cache-Control, X-Mx-ReqToken, Keep-Alive, X-Requested-With, If-Modified-Since)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13:28:36,390 WARN  [main] PluginLoader: Unable to locate any plugins of the type: net.opentsdb.tsd.HttpSerializer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2018-08-30 13:28:36,438 INFO  [main] TSDMain: Ready to serve on /0.0.0.0:4242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  <w:t>命令行显示服务已经打开，查看4242端口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4968240" cy="2275205"/>
            <wp:effectExtent l="0" t="0" r="3810" b="1079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rcRect l="-362" t="2680" r="46509" b="53483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129" w:name="_Toc17239_WPSOffice_Level2"/>
      <w:r>
        <w:rPr>
          <w:rFonts w:hint="eastAsia"/>
          <w:lang w:val="en-US" w:eastAsia="zh-CN"/>
        </w:rPr>
        <w:t>在flink的bin目录下提交计划</w:t>
      </w:r>
      <w:bookmarkEnd w:id="129"/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[root@master1 bin]# ./flink run -c com.wugenqiang.test.main.Main /opt/kafka_flink_opentsdb-1.0-SNAPSHOT-jar-with-dependencies.jar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(这里的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com.wugenqiang.test.main.Main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是java中mainclass的路径，</w:t>
      </w: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/opt/kafka_flink_opentsdb-1.0-SNAPSHOT-jar-with-dependencies.jar</w:t>
      </w: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则是你打完的包的路径)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5283200" cy="1351280"/>
            <wp:effectExtent l="0" t="0" r="12700" b="127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rcRect l="6319" t="15241" r="48318" b="6413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center"/>
        <w:rPr>
          <w:rFonts w:hint="eastAsia" w:eastAsiaTheme="minorEastAsia"/>
          <w:lang w:val="en-US" w:eastAsia="zh-CN"/>
        </w:rPr>
      </w:pPr>
      <w:bookmarkStart w:id="130" w:name="_Toc32715_WPSOffice_Level2"/>
      <w:r>
        <w:rPr>
          <w:rFonts w:hint="eastAsia"/>
          <w:lang w:val="en-US" w:eastAsia="zh-CN"/>
        </w:rPr>
        <w:t>图：Mainclass路径</w:t>
      </w:r>
      <w:bookmarkEnd w:id="130"/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Cluster configuration: Standalone cluster with JobManager at master1/169.254.51.101:6123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Using address master1:6123 to connect to JobManager.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JobManager web interface address http://master1:8081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Starting execution of program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Submitting job with JobID: d1bf56a736fb88ad4d2bd779c2c7d2a5. Waiting for job completion.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Connected to JobManager at Actor[akka.tcp://flink@master1:6123/user/jobmanager#-338469840] with leader session id 00000000-0000-0000-0000-000000000000.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08/30/2018 14:16:35     Job execution switched to status RUNNING.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08/30/2018 14:16:35     Source: Custom Source(1/1) switched to SCHEDULED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08/30/2018 14:16:35     Map -&gt; Sink: Unnamed(1/1) switched to SCHEDULED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08/30/2018 14:16:35     Source: Custom Source(1/1) switched to DEPLOYING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08/30/2018 14:16:35     Map -&gt; Sink: Unnamed(1/1) switched to DEPLOYING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08/30/2018 14:16:36     Source: Custom Source(1/1) switched to RUNNING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</w:pPr>
      <w:r>
        <w:rPr>
          <w:rStyle w:val="13"/>
          <w:rFonts w:hint="default" w:ascii="Consolas" w:hAnsi="Consolas" w:eastAsia="Consolas" w:cs="Consolas"/>
          <w:color w:val="000000"/>
          <w:sz w:val="21"/>
          <w:szCs w:val="21"/>
          <w:shd w:val="clear" w:color="auto" w:fill="F6F8FA"/>
        </w:rPr>
        <w:t>08/30/2018 14:16:36     Map -&gt; Sink: Unnamed(1/1) switched to RUNNING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</w:pPr>
      <w:r>
        <w:rPr>
          <w:rFonts w:hint="default" w:ascii="Arial" w:hAnsi="Arial" w:eastAsia="Arial" w:cs="Arial"/>
          <w:color w:val="4F4F4F"/>
          <w:sz w:val="24"/>
          <w:szCs w:val="24"/>
        </w:rPr>
        <w:t>验证：进程及WebUI</w:t>
      </w:r>
      <w:r>
        <w:rPr>
          <w:rFonts w:hint="eastAsia" w:ascii="Arial" w:hAnsi="Arial" w:eastAsia="宋体" w:cs="Arial"/>
          <w:color w:val="4F4F4F"/>
          <w:sz w:val="24"/>
          <w:szCs w:val="24"/>
          <w:lang w:val="en-US" w:eastAsia="zh-CN"/>
        </w:rPr>
        <w:t>8081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48910" cy="2475865"/>
            <wp:effectExtent l="0" t="0" r="8890" b="63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rcRect l="-362" t="2186" r="687" b="14234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当查看端口发现flink计划已经提交到集群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这时配备我们的数据源，打开flume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输入命令启动flume：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flume-ng agent --conf /etc/flume/conf/ --conf-file /etc/flume/conf/flume.conf --name a1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启动成功后如图：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5238750" cy="2554605"/>
            <wp:effectExtent l="0" t="0" r="0" b="1714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rcRect l="48986" t="26883" r="17515" b="4416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这个时候我们自己来创造一些模拟数据，我自己写了个脚本dataCreate.sh如下：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#!/bin/bash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step=1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RANDOM_MAX_INT=32768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function random_float() {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fanNumber_list=("001" "002" "003")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model_list=("X" "Y" "Z")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local environmentmin=23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local environmentmax=36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local fuselageTempmin=68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local fuselageTempmax=76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local windSpeedmin=20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local windSpeedmax=23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local powerGeneramin=100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local powerGeneramax=102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#风机编号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fanNumber_num=$(((RANDOM%3)))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fanNumber=${fanNumber_list[$fanNumber_num]}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#机型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model_num=$(((RANDOM%3)))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model=${model_list[$model_num]}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#环境温度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local random1=$( echo "scale=2;${environmentmin}+${RANDOM}/${RANDOM_MAX_INT}*(${environmentmax}-${environmentmin}+1)" | bc -l 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#机身温度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local random2=$( echo "scale=2;${fuselageTempmin}+${RANDOM}/${RANDOM_MAX_INT}*(${fuselageTempmax}-${fuselageTempmin}+1)" | bc -l 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#风速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local random3=$( echo "scale=2;${windSpeedmin}+${RANDOM}/${RANDOM_MAX_INT}*(${windSpeedmax}-${windSpeedmin}+1)" | bc -l 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#发电量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local random4=$( echo "scale=2;${powerGeneramin}+${RANDOM}/${RANDOM_MAX_INT}*(${powerGeneramax}-${powerGeneramin}+1)" | bc -l 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mylist[0]=$fanNumber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mylist[1]=$model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mylist[2]=$random1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mylist[3]=$random2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mylist[4]=$random3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mylist[5]=$random4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current=`date "+%Y-%m-%d %H:%M:%S"`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timeStamp=`date -d "$current" +%s`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#currentTimeStamp=$((timeStamp*1000+`date "+%N"`/1000000))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echo "${timeStamp} ${mylist[*]}" &gt;&gt; /var/log/windpower/windpower.log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while [ 1 ]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do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random_float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 xml:space="preserve">  sleep $step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6F8FA"/>
        <w:wordWrap w:val="0"/>
        <w:spacing w:before="0" w:beforeAutospacing="0" w:after="360" w:afterAutospacing="0" w:line="330" w:lineRule="atLeast"/>
        <w:ind w:left="0" w:right="0"/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</w:pPr>
      <w:r>
        <w:rPr>
          <w:rStyle w:val="13"/>
          <w:rFonts w:hint="eastAsia" w:ascii="Consolas" w:hAnsi="Consolas" w:eastAsia="Consolas" w:cs="Consolas"/>
          <w:color w:val="000000"/>
          <w:sz w:val="21"/>
          <w:szCs w:val="21"/>
          <w:shd w:val="clear" w:color="auto" w:fill="F6F8FA"/>
          <w:lang w:val="en-US" w:eastAsia="zh-CN"/>
        </w:rPr>
        <w:t>done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运行之后打开4242端口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5306060" cy="2843530"/>
            <wp:effectExtent l="0" t="0" r="8890" b="1397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rcRect l="-760" t="4009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可以看到数据已经展示出来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但是此时的数据展示还不够酷，于是我们在安装一个可视化工具去实时的查看数据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/>
          <w:lang w:val="en-US" w:eastAsia="zh-CN"/>
        </w:rPr>
      </w:pPr>
    </w:p>
    <w:p>
      <w:pPr>
        <w:pStyle w:val="2"/>
      </w:pPr>
      <w:bookmarkStart w:id="131" w:name="_Toc28850_WPSOffice_Level1"/>
      <w:r>
        <w:rPr>
          <w:rFonts w:hint="eastAsia"/>
          <w:lang w:val="en-US" w:eastAsia="zh-CN"/>
        </w:rPr>
        <w:t>十四、</w:t>
      </w:r>
      <w:r>
        <w:t>Grafana</w:t>
      </w:r>
      <w:r>
        <w:rPr>
          <w:rFonts w:hint="eastAsia"/>
        </w:rPr>
        <w:t>部署安装</w:t>
      </w:r>
      <w:bookmarkEnd w:id="131"/>
    </w:p>
    <w:p>
      <w:pPr>
        <w:pStyle w:val="16"/>
        <w:numPr>
          <w:ilvl w:val="0"/>
          <w:numId w:val="8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bookmarkStart w:id="132" w:name="_Toc14544_WPSOffice_Level2"/>
      <w:r>
        <w:rPr>
          <w:rFonts w:hint="eastAsia" w:ascii="宋体" w:hAnsi="宋体" w:eastAsia="宋体"/>
          <w:sz w:val="24"/>
          <w:szCs w:val="24"/>
        </w:rPr>
        <w:t>下载grafana压缩包</w:t>
      </w:r>
      <w:bookmarkEnd w:id="132"/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[root@master ~]# wget https://s3-us-west-2.amazonaws.com/grafana-releases/release/grafana-5.2.2-1.x86_64.rpm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16"/>
        <w:numPr>
          <w:ilvl w:val="0"/>
          <w:numId w:val="8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bookmarkStart w:id="133" w:name="_Toc21074_WPSOffice_Level2"/>
      <w:r>
        <w:rPr>
          <w:rFonts w:ascii="宋体" w:hAnsi="宋体" w:eastAsia="宋体"/>
          <w:sz w:val="24"/>
          <w:szCs w:val="24"/>
        </w:rPr>
        <w:t>解压</w:t>
      </w:r>
      <w:r>
        <w:rPr>
          <w:rFonts w:hint="eastAsia" w:ascii="宋体" w:hAnsi="宋体" w:eastAsia="宋体"/>
          <w:sz w:val="24"/>
          <w:szCs w:val="24"/>
        </w:rPr>
        <w:t>到指定目录</w:t>
      </w:r>
      <w:bookmarkEnd w:id="133"/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yum localinstall grafana-5.2.2-1.x86_64.rpm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16"/>
        <w:numPr>
          <w:ilvl w:val="0"/>
          <w:numId w:val="8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bookmarkStart w:id="134" w:name="_Toc18702_WPSOffice_Level2"/>
      <w:r>
        <w:rPr>
          <w:rFonts w:hint="eastAsia" w:ascii="宋体" w:hAnsi="宋体" w:eastAsia="宋体"/>
          <w:sz w:val="24"/>
          <w:szCs w:val="24"/>
        </w:rPr>
        <w:t>为了使用饼状图，我们需要安装</w:t>
      </w:r>
      <w:r>
        <w:rPr>
          <w:rFonts w:ascii="宋体" w:hAnsi="宋体" w:eastAsia="宋体"/>
          <w:sz w:val="24"/>
          <w:szCs w:val="24"/>
        </w:rPr>
        <w:t>Pie chart插件</w:t>
      </w:r>
      <w:bookmarkEnd w:id="134"/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[root@master ~]# grafana-cli plugins install grafana-piechart-panel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16"/>
        <w:numPr>
          <w:ilvl w:val="0"/>
          <w:numId w:val="8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bookmarkStart w:id="135" w:name="_Toc10310_WPSOffice_Level2"/>
      <w:r>
        <w:rPr>
          <w:rFonts w:hint="eastAsia" w:ascii="宋体" w:hAnsi="宋体" w:eastAsia="宋体"/>
          <w:sz w:val="24"/>
          <w:szCs w:val="24"/>
        </w:rPr>
        <w:t>安装日志服务插件</w:t>
      </w:r>
      <w:bookmarkEnd w:id="135"/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[root@master ~]# cd /var/lib/grafana/plugins/</w:t>
            </w:r>
          </w:p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[root@master plugins]# git clone https://github.com/aliyun/aliyun-log-grafana-datasource-plugin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16"/>
        <w:numPr>
          <w:ilvl w:val="0"/>
          <w:numId w:val="8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bookmarkStart w:id="136" w:name="_Toc22732_WPSOffice_Level2"/>
      <w:r>
        <w:rPr>
          <w:rFonts w:hint="eastAsia" w:ascii="宋体" w:hAnsi="宋体" w:eastAsia="宋体"/>
          <w:sz w:val="24"/>
          <w:szCs w:val="24"/>
        </w:rPr>
        <w:t>安装好插件后重启</w:t>
      </w:r>
      <w:r>
        <w:rPr>
          <w:rFonts w:ascii="宋体" w:hAnsi="宋体" w:eastAsia="宋体"/>
          <w:sz w:val="24"/>
          <w:szCs w:val="24"/>
        </w:rPr>
        <w:t>grafana-server</w:t>
      </w:r>
      <w:bookmarkEnd w:id="136"/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[root@master ~]# service grafana-server restart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设置</w:t>
      </w:r>
      <w:r>
        <w:rPr>
          <w:rFonts w:ascii="宋体" w:hAnsi="宋体" w:eastAsia="宋体"/>
          <w:sz w:val="24"/>
          <w:szCs w:val="24"/>
        </w:rPr>
        <w:t>grafana服务在机器启动时自启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[root@master ~]# systemctl enable grafana-server.service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查看启动是否成功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systemctl status grafana-server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16"/>
        <w:numPr>
          <w:ilvl w:val="0"/>
          <w:numId w:val="8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bookmarkStart w:id="137" w:name="_Toc21344_WPSOffice_Level2"/>
      <w:r>
        <w:rPr>
          <w:rFonts w:hint="eastAsia" w:ascii="宋体" w:hAnsi="宋体" w:eastAsia="宋体"/>
          <w:sz w:val="24"/>
          <w:szCs w:val="24"/>
        </w:rPr>
        <w:t>登录查看</w:t>
      </w:r>
      <w:bookmarkEnd w:id="137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访问</w:t>
      </w:r>
      <w:r>
        <w:rPr>
          <w:rFonts w:ascii="宋体" w:hAnsi="宋体" w:eastAsia="宋体"/>
          <w:sz w:val="24"/>
          <w:szCs w:val="24"/>
        </w:rPr>
        <w:t>Grafana WEB页面结合OpenTSDB进行视图展现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默认端口：</w:t>
      </w:r>
      <w:r>
        <w:rPr>
          <w:rFonts w:ascii="宋体" w:hAnsi="宋体" w:eastAsia="宋体"/>
          <w:sz w:val="24"/>
          <w:szCs w:val="24"/>
        </w:rPr>
        <w:t>3000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假设是在本机部署，默认是安装在</w:t>
      </w:r>
      <w:r>
        <w:rPr>
          <w:rFonts w:ascii="宋体" w:hAnsi="宋体" w:eastAsia="宋体"/>
          <w:sz w:val="24"/>
          <w:szCs w:val="24"/>
        </w:rPr>
        <w:t>3000端口，在浏览器打开3000端口。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19405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登录名密码默认admin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我修改的自己密码123456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16"/>
        <w:numPr>
          <w:ilvl w:val="0"/>
          <w:numId w:val="8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bookmarkStart w:id="138" w:name="_Toc6944_WPSOffice_Level2"/>
      <w:r>
        <w:rPr>
          <w:rFonts w:hint="eastAsia" w:ascii="宋体" w:hAnsi="宋体" w:eastAsia="宋体"/>
          <w:sz w:val="24"/>
          <w:szCs w:val="24"/>
        </w:rPr>
        <w:t>为</w:t>
      </w:r>
      <w:r>
        <w:rPr>
          <w:rFonts w:ascii="宋体" w:hAnsi="宋体" w:eastAsia="宋体"/>
          <w:sz w:val="24"/>
          <w:szCs w:val="24"/>
        </w:rPr>
        <w:t>grafana配置数据源为opentsdb</w:t>
      </w:r>
      <w:bookmarkEnd w:id="138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grafana默认admin账号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点击</w:t>
      </w:r>
      <w:r>
        <w:rPr>
          <w:rFonts w:ascii="宋体" w:hAnsi="宋体" w:eastAsia="宋体"/>
          <w:sz w:val="24"/>
          <w:szCs w:val="24"/>
        </w:rPr>
        <w:t>DataSource &gt; add DataSource.填写相关的信息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724785"/>
            <wp:effectExtent l="0" t="0" r="2540" b="184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691130"/>
            <wp:effectExtent l="0" t="0" r="2540" b="139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16"/>
        <w:numPr>
          <w:ilvl w:val="0"/>
          <w:numId w:val="8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bookmarkStart w:id="139" w:name="_Toc18839_WPSOffice_Level2"/>
      <w:r>
        <w:rPr>
          <w:rFonts w:hint="eastAsia" w:ascii="宋体" w:hAnsi="宋体" w:eastAsia="宋体"/>
          <w:sz w:val="24"/>
          <w:szCs w:val="24"/>
        </w:rPr>
        <w:t>创建个图表</w:t>
      </w:r>
      <w:r>
        <w:rPr>
          <w:rFonts w:ascii="宋体" w:hAnsi="宋体" w:eastAsia="宋体"/>
          <w:sz w:val="24"/>
          <w:szCs w:val="24"/>
        </w:rPr>
        <w:t>,并配置告警</w:t>
      </w:r>
      <w:bookmarkEnd w:id="139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4495165" cy="2609215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880360"/>
            <wp:effectExtent l="0" t="0" r="2540" b="152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7178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30816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1813560"/>
            <wp:effectExtent l="0" t="0" r="2540" b="152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9626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88255" cy="2590800"/>
            <wp:effectExtent l="0" t="0" r="1714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rcRect t="12540" r="3376"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0473E9"/>
    <w:multiLevelType w:val="singleLevel"/>
    <w:tmpl w:val="F60473E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FDD1B16"/>
    <w:multiLevelType w:val="multilevel"/>
    <w:tmpl w:val="FFDD1B1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D2BBF60"/>
    <w:multiLevelType w:val="singleLevel"/>
    <w:tmpl w:val="0D2BBF6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2273FFB6"/>
    <w:multiLevelType w:val="singleLevel"/>
    <w:tmpl w:val="2273FFB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27199549"/>
    <w:multiLevelType w:val="singleLevel"/>
    <w:tmpl w:val="27199549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5">
    <w:nsid w:val="28DE79CF"/>
    <w:multiLevelType w:val="multilevel"/>
    <w:tmpl w:val="28DE79C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5F48C84"/>
    <w:multiLevelType w:val="multilevel"/>
    <w:tmpl w:val="35F48C8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44F66EF"/>
    <w:multiLevelType w:val="singleLevel"/>
    <w:tmpl w:val="544F66E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7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52E61"/>
    <w:rsid w:val="02DC688C"/>
    <w:rsid w:val="03F448CA"/>
    <w:rsid w:val="05D04E44"/>
    <w:rsid w:val="06EF4BC3"/>
    <w:rsid w:val="090F0E84"/>
    <w:rsid w:val="0AD059AD"/>
    <w:rsid w:val="0AD926EE"/>
    <w:rsid w:val="138278BD"/>
    <w:rsid w:val="1A790D77"/>
    <w:rsid w:val="20290007"/>
    <w:rsid w:val="261639A3"/>
    <w:rsid w:val="293E2DF6"/>
    <w:rsid w:val="37B71494"/>
    <w:rsid w:val="3F02072E"/>
    <w:rsid w:val="42D96822"/>
    <w:rsid w:val="4B952BDE"/>
    <w:rsid w:val="4C380ADC"/>
    <w:rsid w:val="4CC400D7"/>
    <w:rsid w:val="4DEB514B"/>
    <w:rsid w:val="5106221B"/>
    <w:rsid w:val="56D15E02"/>
    <w:rsid w:val="576E2674"/>
    <w:rsid w:val="58CC490D"/>
    <w:rsid w:val="59CD7435"/>
    <w:rsid w:val="5D0F4CF1"/>
    <w:rsid w:val="5EFD1D0B"/>
    <w:rsid w:val="5F1F7A3F"/>
    <w:rsid w:val="60DB4FCA"/>
    <w:rsid w:val="657C6295"/>
    <w:rsid w:val="66F0726F"/>
    <w:rsid w:val="69767DAF"/>
    <w:rsid w:val="698B3504"/>
    <w:rsid w:val="6DB60D44"/>
    <w:rsid w:val="79DA3E97"/>
    <w:rsid w:val="7BCC7F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7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uiPriority w:val="0"/>
  </w:style>
  <w:style w:type="table" w:default="1" w:styleId="1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2 Char"/>
    <w:link w:val="3"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customStyle="1" w:styleId="18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customStyle="1" w:styleId="1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glossaryDocument" Target="glossary/document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b3217d1c-ff27-46dc-9474-72e8ca8f20b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3217d1c-ff27-46dc-9474-72e8ca8f20b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d2a7e0-e05d-4b63-bcf5-cf7771f5d81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d2a7e0-e05d-4b63-bcf5-cf7771f5d81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c116468-f6b0-490e-be58-96d02c05c62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116468-f6b0-490e-be58-96d02c05c62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fdc9ee6-4ac9-4848-9906-60a601c0ba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fdc9ee6-4ac9-4848-9906-60a601c0ba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07a3fd-4de6-410e-805e-a3dda25b2d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07a3fd-4de6-410e-805e-a3dda25b2d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77b7b8-3247-4534-bcc1-8a38e0c747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77b7b8-3247-4534-bcc1-8a38e0c747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da87e7-65b6-4813-95e7-4a426ff0fb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da87e7-65b6-4813-95e7-4a426ff0fb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7b164c-617b-4441-b16f-be7c5ddbb61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7b164c-617b-4441-b16f-be7c5ddbb61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facef9-af29-4794-b5c5-9d60665f080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ffacef9-af29-4794-b5c5-9d60665f080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930625-b264-4119-999e-4d907d37f7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930625-b264-4119-999e-4d907d37f7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e3f622a-4af0-4a08-b2da-d4c6a98e0e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e3f622a-4af0-4a08-b2da-d4c6a98e0e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7b529d-c4b8-406e-86b9-61645e87ee7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7b529d-c4b8-406e-86b9-61645e87ee7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7e3b86-03ee-48f1-9214-1371f56e8cf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7e3b86-03ee-48f1-9214-1371f56e8cf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7d3365-a405-4584-9e7b-efa2af6c6e2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7d3365-a405-4584-9e7b-efa2af6c6e2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2b9ea0-e1bf-47fe-8810-2a2607cb54b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2b9ea0-e1bf-47fe-8810-2a2607cb54b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40ed53f-df54-4791-98a8-66c639b190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40ed53f-df54-4791-98a8-66c639b190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f8ec38-c3e3-4801-9ba3-b22476e852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f8ec38-c3e3-4801-9ba3-b22476e852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acb2cb-7927-40a5-bf15-dff2d915ee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acb2cb-7927-40a5-bf15-dff2d915ee3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8567f4c-4254-463e-a28c-94de2efb533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8567f4c-4254-463e-a28c-94de2efb533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ae58c34-be4e-484a-8b41-6ff007c794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e58c34-be4e-484a-8b41-6ff007c794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b7c82a5-b4f7-45a4-a681-86945be2bb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b7c82a5-b4f7-45a4-a681-86945be2bb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fe10439-b34a-416d-bb39-730f986a907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fe10439-b34a-416d-bb39-730f986a907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4069869-978a-4794-a442-b34eb017569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4069869-978a-4794-a442-b34eb017569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f6e098-ccd3-4b37-b867-4a472d46943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f6e098-ccd3-4b37-b867-4a472d46943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e28b6a-68c5-4b2b-95be-8fc55b7473a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e28b6a-68c5-4b2b-95be-8fc55b7473a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c3ca7dd-8f4b-4efd-bcf1-693bc12fb92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c3ca7dd-8f4b-4efd-bcf1-693bc12fb92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721196c-d3d6-42de-8cb3-96f307b7f8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721196c-d3d6-42de-8cb3-96f307b7f8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0feec9-1670-40fa-9f92-a2d80dc559c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0feec9-1670-40fa-9f92-a2d80dc559c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af59c99-bde0-4bc9-b763-8734220c766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f59c99-bde0-4bc9-b763-8734220c766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739028c-472c-4bcf-8a40-89d33373ea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739028c-472c-4bcf-8a40-89d33373ea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8359d9-acdb-429c-89c7-b1c7de9189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8359d9-acdb-429c-89c7-b1c7de9189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6cd56cd-0d8d-42aa-bc74-be7d214a0e7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6cd56cd-0d8d-42aa-bc74-be7d214a0e7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f9140d-4af7-4e58-a8b9-fb8edb9c871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f9140d-4af7-4e58-a8b9-fb8edb9c871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903fd2a-78b6-4f95-ae6c-90d62bd423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03fd2a-78b6-4f95-ae6c-90d62bd423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67610b2-a515-40e7-be3c-28daf672e96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67610b2-a515-40e7-be3c-28daf672e96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30589a8-c07d-49cc-b481-4a27300ac3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0589a8-c07d-49cc-b481-4a27300ac3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2580995-11d9-4705-8806-ccf5b3ef8e7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2580995-11d9-4705-8806-ccf5b3ef8e7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d8a1ca-4a87-48b0-a1a8-7dba80f896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d8a1ca-4a87-48b0-a1a8-7dba80f896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9a2c269-5e64-492e-a116-fe990c5df9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9a2c269-5e64-492e-a116-fe990c5df9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3882c2c-630a-472a-8747-87f4b2280b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3882c2c-630a-472a-8747-87f4b2280b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1ceaef-4b60-4f95-b272-39c66b6a00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1ceaef-4b60-4f95-b272-39c66b6a00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611ed4a-cd22-4f4a-ada2-e6b997ab4f2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11ed4a-cd22-4f4a-ada2-e6b997ab4f2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0239261-6a24-424a-bcb4-c416a60432e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0239261-6a24-424a-bcb4-c416a60432e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7cae2f2-0b83-4f43-af13-da0f716dbf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7cae2f2-0b83-4f43-af13-da0f716dbf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7b6caa-c513-4273-821f-d4ad7169aa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7b6caa-c513-4273-821f-d4ad7169aa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1872f1-7048-40cd-9d0c-5e5645455ca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1872f1-7048-40cd-9d0c-5e5645455ca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02afec-8dbe-4f72-a945-317bd61cca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02afec-8dbe-4f72-a945-317bd61cca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8711f0-ff95-4650-953b-5ae78eba1ac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8711f0-ff95-4650-953b-5ae78eba1ac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3d9c23f-9cd0-482e-afc5-1a4ea34566b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3d9c23f-9cd0-482e-afc5-1a4ea34566b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68170c4-b547-4d09-8f5e-b8f278150c8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8170c4-b547-4d09-8f5e-b8f278150c8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b34a87-ab18-4629-8f97-48f4a34d372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b34a87-ab18-4629-8f97-48f4a34d372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3f8eae0-4805-4088-abee-8be71f01a4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3f8eae0-4805-4088-abee-8be71f01a4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5e39a0a-5e7a-4632-9ed3-24b5875f4bb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e39a0a-5e7a-4632-9ed3-24b5875f4bb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c6c62cd-1012-4375-981e-4816932f38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6c62cd-1012-4375-981e-4816932f38f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5400c1-8fd1-4bee-8743-a3241733a19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5400c1-8fd1-4bee-8743-a3241733a19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d4ee3e-e455-418c-9339-9d3fd5ca9c2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d4ee3e-e455-418c-9339-9d3fd5ca9c2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5f31bc-885f-4040-bbe4-6e39a05db94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5f31bc-885f-4040-bbe4-6e39a05db94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0300ce-6306-41b3-bbd6-ca0f3f09653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0300ce-6306-41b3-bbd6-ca0f3f09653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eb71a1-a57c-43f2-8975-6f40033a0be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eb71a1-a57c-43f2-8975-6f40033a0be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0df5f4-44a5-4948-819c-82ed9ec8317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0df5f4-44a5-4948-819c-82ed9ec8317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6ff85a-e324-4aca-93d1-ec547b4f881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26ff85a-e324-4aca-93d1-ec547b4f881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7c3a3b-45ac-4219-8dcd-bcfec232a10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7c3a3b-45ac-4219-8dcd-bcfec232a10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ec36723-7357-4ecd-be66-e8f8e6f0e5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ec36723-7357-4ecd-be66-e8f8e6f0e5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3e4c349-958e-4930-a5b5-f06b6c46ffe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3e4c349-958e-4930-a5b5-f06b6c46ffe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3d2b8a-4042-432b-9483-0c0e455823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3d2b8a-4042-432b-9483-0c0e455823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ae17323-7c65-4262-a344-c258330aaf2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ae17323-7c65-4262-a344-c258330aaf2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c7a8da-f0b2-44a5-9ac7-f2503be08ac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c7a8da-f0b2-44a5-9ac7-f2503be08ac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WangZJ</dc:creator>
  <cp:lastModifiedBy>王某人</cp:lastModifiedBy>
  <dcterms:modified xsi:type="dcterms:W3CDTF">2018-08-31T06:40:55Z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