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70A346" w14:textId="77777777" w:rsidR="00BE68AA" w:rsidRDefault="00BE68AA" w:rsidP="00BE68AA">
      <w:pPr>
        <w:pStyle w:val="Ttulo3"/>
        <w:jc w:val="center"/>
        <w:rPr>
          <w:sz w:val="52"/>
          <w:szCs w:val="52"/>
          <w:lang w:val="es-ES"/>
        </w:rPr>
      </w:pPr>
      <w:r>
        <w:rPr>
          <w:noProof/>
          <w:lang w:val="es-ES"/>
        </w:rPr>
        <w:drawing>
          <wp:anchor distT="0" distB="0" distL="114300" distR="114300" simplePos="0" relativeHeight="251658240" behindDoc="0" locked="0" layoutInCell="1" allowOverlap="1" wp14:anchorId="175AF430" wp14:editId="2873BAEF">
            <wp:simplePos x="0" y="0"/>
            <wp:positionH relativeFrom="margin">
              <wp:posOffset>400050</wp:posOffset>
            </wp:positionH>
            <wp:positionV relativeFrom="paragraph">
              <wp:posOffset>13335</wp:posOffset>
            </wp:positionV>
            <wp:extent cx="1276350" cy="1278995"/>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1276350" cy="1278995"/>
                    </a:xfrm>
                    <a:prstGeom prst="rect">
                      <a:avLst/>
                    </a:prstGeom>
                  </pic:spPr>
                </pic:pic>
              </a:graphicData>
            </a:graphic>
            <wp14:sizeRelH relativeFrom="margin">
              <wp14:pctWidth>0</wp14:pctWidth>
            </wp14:sizeRelH>
            <wp14:sizeRelV relativeFrom="margin">
              <wp14:pctHeight>0</wp14:pctHeight>
            </wp14:sizeRelV>
          </wp:anchor>
        </w:drawing>
      </w:r>
      <w:r>
        <w:rPr>
          <w:sz w:val="52"/>
          <w:szCs w:val="52"/>
          <w:lang w:val="es-ES"/>
        </w:rPr>
        <w:t xml:space="preserve">                    </w:t>
      </w:r>
    </w:p>
    <w:p w14:paraId="129D57BB" w14:textId="2AF6C312" w:rsidR="00BE68AA" w:rsidRPr="00BE68AA" w:rsidRDefault="00BE68AA" w:rsidP="00BE68AA">
      <w:pPr>
        <w:pStyle w:val="Ttulo3"/>
        <w:ind w:left="1440"/>
        <w:jc w:val="center"/>
        <w:rPr>
          <w:sz w:val="52"/>
          <w:szCs w:val="52"/>
          <w:lang w:val="es-ES"/>
        </w:rPr>
      </w:pPr>
      <w:r w:rsidRPr="00BE68AA">
        <w:rPr>
          <w:sz w:val="52"/>
          <w:szCs w:val="52"/>
          <w:lang w:val="es-ES"/>
        </w:rPr>
        <w:t>Universidad Don Bosco</w:t>
      </w:r>
    </w:p>
    <w:p w14:paraId="330E1E3C" w14:textId="3FAAA2D0" w:rsidR="00BE68AA" w:rsidRDefault="00BE68AA" w:rsidP="00BE68AA">
      <w:pPr>
        <w:rPr>
          <w:lang w:val="es-ES"/>
        </w:rPr>
      </w:pPr>
    </w:p>
    <w:p w14:paraId="1034D630" w14:textId="5609B3FF" w:rsidR="00BE68AA" w:rsidRDefault="00BE68AA" w:rsidP="00BE68AA">
      <w:pPr>
        <w:rPr>
          <w:lang w:val="es-ES"/>
        </w:rPr>
      </w:pPr>
    </w:p>
    <w:p w14:paraId="10CA7669" w14:textId="472F5941" w:rsidR="006D0F44" w:rsidRPr="006D0F44" w:rsidRDefault="006D0F44" w:rsidP="006D0F44">
      <w:pPr>
        <w:pStyle w:val="Ttulo"/>
        <w:rPr>
          <w:lang w:val="es-ES"/>
        </w:rPr>
      </w:pPr>
      <w:r>
        <w:rPr>
          <w:lang w:val="es-ES"/>
        </w:rPr>
        <w:t>PROYECTO</w:t>
      </w:r>
    </w:p>
    <w:p w14:paraId="76644A25" w14:textId="57A6537E" w:rsidR="00BE68AA" w:rsidRDefault="00BE68AA" w:rsidP="00BE68AA">
      <w:pPr>
        <w:rPr>
          <w:lang w:val="es-ES"/>
        </w:rPr>
      </w:pPr>
    </w:p>
    <w:p w14:paraId="22DDED54" w14:textId="77777777" w:rsidR="00BE68AA" w:rsidRPr="00BE68AA" w:rsidRDefault="00BE68AA" w:rsidP="00BE68AA">
      <w:pPr>
        <w:rPr>
          <w:rFonts w:ascii="Arial" w:hAnsi="Arial" w:cs="Arial"/>
          <w:sz w:val="20"/>
          <w:szCs w:val="20"/>
          <w:lang w:val="es-ES"/>
        </w:rPr>
      </w:pPr>
    </w:p>
    <w:p w14:paraId="2C78EB81" w14:textId="33536B13" w:rsidR="00BE68AA" w:rsidRPr="00BE68AA" w:rsidRDefault="00BE68AA" w:rsidP="00BE68AA">
      <w:pPr>
        <w:rPr>
          <w:rFonts w:ascii="Arial" w:hAnsi="Arial" w:cs="Arial"/>
          <w:sz w:val="24"/>
          <w:szCs w:val="24"/>
          <w:lang w:val="es-ES"/>
        </w:rPr>
      </w:pPr>
      <w:r w:rsidRPr="00BE68AA">
        <w:rPr>
          <w:rFonts w:ascii="Arial" w:hAnsi="Arial" w:cs="Arial"/>
          <w:sz w:val="24"/>
          <w:szCs w:val="24"/>
          <w:lang w:val="es-ES"/>
        </w:rPr>
        <w:t>Alumno: Marco Rodrigo Funes Bonilla</w:t>
      </w:r>
    </w:p>
    <w:p w14:paraId="223F8229" w14:textId="77777777" w:rsidR="00BE68AA" w:rsidRPr="00BE68AA" w:rsidRDefault="00BE68AA" w:rsidP="00BE68AA">
      <w:pPr>
        <w:rPr>
          <w:rFonts w:ascii="Arial" w:hAnsi="Arial" w:cs="Arial"/>
          <w:sz w:val="24"/>
          <w:szCs w:val="24"/>
          <w:lang w:val="es-ES"/>
        </w:rPr>
      </w:pPr>
    </w:p>
    <w:p w14:paraId="646A8A3C" w14:textId="79711298" w:rsidR="00BE68AA" w:rsidRPr="00BE68AA" w:rsidRDefault="00BE68AA" w:rsidP="00BE68AA">
      <w:pPr>
        <w:rPr>
          <w:rFonts w:ascii="Arial" w:hAnsi="Arial" w:cs="Arial"/>
          <w:sz w:val="24"/>
          <w:szCs w:val="24"/>
          <w:lang w:val="es-ES"/>
        </w:rPr>
      </w:pPr>
      <w:r w:rsidRPr="00BE68AA">
        <w:rPr>
          <w:rFonts w:ascii="Arial" w:hAnsi="Arial" w:cs="Arial"/>
          <w:sz w:val="24"/>
          <w:szCs w:val="24"/>
          <w:lang w:val="es-ES"/>
        </w:rPr>
        <w:t>Carné: FB200456</w:t>
      </w:r>
    </w:p>
    <w:p w14:paraId="01E337CD" w14:textId="77777777" w:rsidR="00BE68AA" w:rsidRPr="00BE68AA" w:rsidRDefault="00BE68AA" w:rsidP="00BE68AA">
      <w:pPr>
        <w:rPr>
          <w:rFonts w:ascii="Arial" w:hAnsi="Arial" w:cs="Arial"/>
          <w:sz w:val="24"/>
          <w:szCs w:val="24"/>
          <w:lang w:val="es-ES"/>
        </w:rPr>
      </w:pPr>
    </w:p>
    <w:p w14:paraId="1C054E64" w14:textId="29918E40" w:rsidR="00BE68AA" w:rsidRPr="00BE68AA" w:rsidRDefault="00BE68AA" w:rsidP="00BE68AA">
      <w:pPr>
        <w:rPr>
          <w:rFonts w:ascii="Arial" w:hAnsi="Arial" w:cs="Arial"/>
          <w:sz w:val="24"/>
          <w:szCs w:val="24"/>
          <w:lang w:val="es-ES"/>
        </w:rPr>
      </w:pPr>
      <w:r w:rsidRPr="00BE68AA">
        <w:rPr>
          <w:rFonts w:ascii="Arial" w:hAnsi="Arial" w:cs="Arial"/>
          <w:sz w:val="24"/>
          <w:szCs w:val="24"/>
          <w:lang w:val="es-ES"/>
        </w:rPr>
        <w:t xml:space="preserve">Docente: </w:t>
      </w:r>
      <w:proofErr w:type="spellStart"/>
      <w:r w:rsidRPr="00BE68AA">
        <w:rPr>
          <w:rFonts w:ascii="Arial" w:hAnsi="Arial" w:cs="Arial"/>
          <w:sz w:val="24"/>
          <w:szCs w:val="24"/>
          <w:lang w:val="es-ES"/>
        </w:rPr>
        <w:t>Karens</w:t>
      </w:r>
      <w:proofErr w:type="spellEnd"/>
      <w:r w:rsidRPr="00BE68AA">
        <w:rPr>
          <w:rFonts w:ascii="Arial" w:hAnsi="Arial" w:cs="Arial"/>
          <w:sz w:val="24"/>
          <w:szCs w:val="24"/>
          <w:lang w:val="es-ES"/>
        </w:rPr>
        <w:t xml:space="preserve"> Medrano</w:t>
      </w:r>
    </w:p>
    <w:p w14:paraId="500AF033" w14:textId="77777777" w:rsidR="00BE68AA" w:rsidRPr="00BE68AA" w:rsidRDefault="00BE68AA" w:rsidP="00BE68AA">
      <w:pPr>
        <w:rPr>
          <w:rFonts w:ascii="Arial" w:hAnsi="Arial" w:cs="Arial"/>
          <w:sz w:val="24"/>
          <w:szCs w:val="24"/>
          <w:lang w:val="es-ES"/>
        </w:rPr>
      </w:pPr>
    </w:p>
    <w:p w14:paraId="796E3C10" w14:textId="04E05A37" w:rsidR="00BE68AA" w:rsidRPr="00BE68AA" w:rsidRDefault="00BE68AA" w:rsidP="00BE68AA">
      <w:pPr>
        <w:rPr>
          <w:rFonts w:ascii="Arial" w:hAnsi="Arial" w:cs="Arial"/>
          <w:sz w:val="24"/>
          <w:szCs w:val="24"/>
          <w:lang w:val="es-ES"/>
        </w:rPr>
      </w:pPr>
      <w:proofErr w:type="spellStart"/>
      <w:r w:rsidRPr="00BE68AA">
        <w:rPr>
          <w:rFonts w:ascii="Arial" w:hAnsi="Arial" w:cs="Arial"/>
          <w:sz w:val="24"/>
          <w:szCs w:val="24"/>
          <w:lang w:val="es-ES"/>
        </w:rPr>
        <w:t>Datawarehouse</w:t>
      </w:r>
      <w:proofErr w:type="spellEnd"/>
      <w:r w:rsidRPr="00BE68AA">
        <w:rPr>
          <w:rFonts w:ascii="Arial" w:hAnsi="Arial" w:cs="Arial"/>
          <w:sz w:val="24"/>
          <w:szCs w:val="24"/>
          <w:lang w:val="es-ES"/>
        </w:rPr>
        <w:t xml:space="preserve"> y </w:t>
      </w:r>
      <w:proofErr w:type="spellStart"/>
      <w:r w:rsidRPr="00BE68AA">
        <w:rPr>
          <w:rFonts w:ascii="Arial" w:hAnsi="Arial" w:cs="Arial"/>
          <w:sz w:val="24"/>
          <w:szCs w:val="24"/>
          <w:lang w:val="es-ES"/>
        </w:rPr>
        <w:t>Míneria</w:t>
      </w:r>
      <w:proofErr w:type="spellEnd"/>
      <w:r w:rsidRPr="00BE68AA">
        <w:rPr>
          <w:rFonts w:ascii="Arial" w:hAnsi="Arial" w:cs="Arial"/>
          <w:sz w:val="24"/>
          <w:szCs w:val="24"/>
          <w:lang w:val="es-ES"/>
        </w:rPr>
        <w:t xml:space="preserve"> de datos Grupo 01T</w:t>
      </w:r>
    </w:p>
    <w:p w14:paraId="2DF19FF0" w14:textId="77777777" w:rsidR="00BE68AA" w:rsidRPr="00BE68AA" w:rsidRDefault="00BE68AA" w:rsidP="00BE68AA">
      <w:pPr>
        <w:rPr>
          <w:sz w:val="24"/>
          <w:szCs w:val="24"/>
          <w:lang w:val="es-ES"/>
        </w:rPr>
      </w:pPr>
    </w:p>
    <w:p w14:paraId="12F81ECE" w14:textId="688D6816" w:rsidR="00BE68AA" w:rsidRDefault="00BE68AA" w:rsidP="00BE68AA">
      <w:pPr>
        <w:rPr>
          <w:lang w:val="es-ES"/>
        </w:rPr>
      </w:pPr>
    </w:p>
    <w:p w14:paraId="13DF0549" w14:textId="6DDA8D92" w:rsidR="00BE68AA" w:rsidRDefault="00BE68AA" w:rsidP="00BE68AA">
      <w:pPr>
        <w:rPr>
          <w:lang w:val="es-ES"/>
        </w:rPr>
      </w:pPr>
    </w:p>
    <w:p w14:paraId="747601E3" w14:textId="6E335860" w:rsidR="00BE68AA" w:rsidRDefault="00BE68AA" w:rsidP="00BE68AA">
      <w:pPr>
        <w:rPr>
          <w:lang w:val="es-ES"/>
        </w:rPr>
      </w:pPr>
    </w:p>
    <w:p w14:paraId="42D23EE8" w14:textId="16C410A4" w:rsidR="00BE68AA" w:rsidRDefault="00BE68AA" w:rsidP="00BE68AA">
      <w:pPr>
        <w:rPr>
          <w:lang w:val="es-ES"/>
        </w:rPr>
      </w:pPr>
    </w:p>
    <w:p w14:paraId="7ABF2C8E" w14:textId="131D40A5" w:rsidR="00BE68AA" w:rsidRDefault="00BE68AA" w:rsidP="00BE68AA">
      <w:pPr>
        <w:rPr>
          <w:lang w:val="es-ES"/>
        </w:rPr>
      </w:pPr>
    </w:p>
    <w:p w14:paraId="6445B38F" w14:textId="610668F0" w:rsidR="00BE68AA" w:rsidRDefault="00BE68AA" w:rsidP="00BE68AA">
      <w:pPr>
        <w:rPr>
          <w:lang w:val="es-ES"/>
        </w:rPr>
      </w:pPr>
    </w:p>
    <w:p w14:paraId="4DF49FEB" w14:textId="3CA7E751" w:rsidR="00BE68AA" w:rsidRDefault="00BE68AA" w:rsidP="00BE68AA">
      <w:pPr>
        <w:rPr>
          <w:lang w:val="es-ES"/>
        </w:rPr>
      </w:pPr>
    </w:p>
    <w:p w14:paraId="57F359E0" w14:textId="2DCBD006" w:rsidR="00BE68AA" w:rsidRDefault="00BE68AA" w:rsidP="00BE68AA">
      <w:pPr>
        <w:rPr>
          <w:lang w:val="es-ES"/>
        </w:rPr>
      </w:pPr>
    </w:p>
    <w:p w14:paraId="7EF8545C" w14:textId="7A9DAFB3" w:rsidR="00BE68AA" w:rsidRDefault="00BE68AA" w:rsidP="001F76A6">
      <w:pPr>
        <w:pStyle w:val="Ttulo"/>
        <w:rPr>
          <w:lang w:val="es-ES"/>
        </w:rPr>
      </w:pPr>
      <w:r>
        <w:rPr>
          <w:lang w:val="es-ES"/>
        </w:rPr>
        <w:lastRenderedPageBreak/>
        <w:t>Objetivos</w:t>
      </w:r>
    </w:p>
    <w:p w14:paraId="0E6A57EC" w14:textId="77777777" w:rsidR="00BE68AA" w:rsidRPr="00BE68AA" w:rsidRDefault="00BE68AA" w:rsidP="00BE68AA">
      <w:pPr>
        <w:rPr>
          <w:lang w:val="es-ES"/>
        </w:rPr>
      </w:pPr>
    </w:p>
    <w:p w14:paraId="2E82DFB0" w14:textId="0A83701E" w:rsidR="00BE68AA" w:rsidRDefault="00BE68AA" w:rsidP="00BE68AA">
      <w:pPr>
        <w:pStyle w:val="Prrafodelista"/>
        <w:numPr>
          <w:ilvl w:val="0"/>
          <w:numId w:val="1"/>
        </w:numPr>
        <w:rPr>
          <w:lang w:val="es-ES"/>
        </w:rPr>
      </w:pPr>
      <w:r>
        <w:rPr>
          <w:lang w:val="es-ES"/>
        </w:rPr>
        <w:t xml:space="preserve">Analizar la información almacenada y generada por los informes del gobierno central para el año 2018 </w:t>
      </w:r>
    </w:p>
    <w:p w14:paraId="6F70E6F1" w14:textId="5225FA91" w:rsidR="00BE68AA" w:rsidRDefault="00390F30" w:rsidP="00BE68AA">
      <w:pPr>
        <w:pStyle w:val="Prrafodelista"/>
        <w:numPr>
          <w:ilvl w:val="0"/>
          <w:numId w:val="1"/>
        </w:numPr>
        <w:rPr>
          <w:lang w:val="es-ES"/>
        </w:rPr>
      </w:pPr>
      <w:r w:rsidRPr="00390F30">
        <w:rPr>
          <w:lang w:val="es-ES"/>
        </w:rPr>
        <w:t>Aplicar técnicas de recolección de la información para elaborar el análisis de los informes</w:t>
      </w:r>
      <w:r>
        <w:rPr>
          <w:lang w:val="es-ES"/>
        </w:rPr>
        <w:t xml:space="preserve"> “Esquelas” y “Parque vehicular”</w:t>
      </w:r>
    </w:p>
    <w:p w14:paraId="160A5E80" w14:textId="2A045560" w:rsidR="00390F30" w:rsidRDefault="00390F30" w:rsidP="00390F30">
      <w:pPr>
        <w:pStyle w:val="Prrafodelista"/>
        <w:numPr>
          <w:ilvl w:val="0"/>
          <w:numId w:val="1"/>
        </w:numPr>
        <w:rPr>
          <w:lang w:val="es-ES"/>
        </w:rPr>
      </w:pPr>
      <w:r w:rsidRPr="00390F30">
        <w:rPr>
          <w:lang w:val="es-ES"/>
        </w:rPr>
        <w:t xml:space="preserve">Realizar la documentación concerniente </w:t>
      </w:r>
      <w:r>
        <w:rPr>
          <w:lang w:val="es-ES"/>
        </w:rPr>
        <w:t>de los datos</w:t>
      </w:r>
      <w:r w:rsidRPr="00390F30">
        <w:rPr>
          <w:lang w:val="es-ES"/>
        </w:rPr>
        <w:t xml:space="preserve">, </w:t>
      </w:r>
      <w:r>
        <w:rPr>
          <w:lang w:val="es-ES"/>
        </w:rPr>
        <w:t>como lo puede ser el c</w:t>
      </w:r>
      <w:r w:rsidRPr="00390F30">
        <w:rPr>
          <w:lang w:val="es-ES"/>
        </w:rPr>
        <w:t xml:space="preserve">ubo de información y </w:t>
      </w:r>
      <w:r>
        <w:rPr>
          <w:lang w:val="es-ES"/>
        </w:rPr>
        <w:t>su</w:t>
      </w:r>
      <w:r w:rsidRPr="00390F30">
        <w:rPr>
          <w:lang w:val="es-ES"/>
        </w:rPr>
        <w:t xml:space="preserve"> diseño</w:t>
      </w:r>
      <w:r>
        <w:rPr>
          <w:lang w:val="es-ES"/>
        </w:rPr>
        <w:t>, la</w:t>
      </w:r>
      <w:r w:rsidRPr="00390F30">
        <w:rPr>
          <w:lang w:val="es-ES"/>
        </w:rPr>
        <w:t xml:space="preserve"> creación de interfaces de consulta mediante </w:t>
      </w:r>
      <w:r>
        <w:rPr>
          <w:lang w:val="es-ES"/>
        </w:rPr>
        <w:t xml:space="preserve">herramientas de software como es </w:t>
      </w:r>
      <w:proofErr w:type="spellStart"/>
      <w:r>
        <w:rPr>
          <w:lang w:val="es-ES"/>
        </w:rPr>
        <w:t>power</w:t>
      </w:r>
      <w:proofErr w:type="spellEnd"/>
      <w:r>
        <w:rPr>
          <w:lang w:val="es-ES"/>
        </w:rPr>
        <w:t xml:space="preserve"> Bi, documentos PD</w:t>
      </w:r>
      <w:r w:rsidR="00AB3933">
        <w:rPr>
          <w:lang w:val="es-ES"/>
        </w:rPr>
        <w:t>F</w:t>
      </w:r>
      <w:r>
        <w:rPr>
          <w:lang w:val="es-ES"/>
        </w:rPr>
        <w:t xml:space="preserve"> y/o archivos Excel con tablas dinámicas o estáticas.</w:t>
      </w:r>
    </w:p>
    <w:p w14:paraId="6182A571" w14:textId="3CD39F00" w:rsidR="00390F30" w:rsidRDefault="00390F30" w:rsidP="00390F30">
      <w:pPr>
        <w:pStyle w:val="Prrafodelista"/>
        <w:numPr>
          <w:ilvl w:val="0"/>
          <w:numId w:val="1"/>
        </w:numPr>
        <w:rPr>
          <w:lang w:val="es-ES"/>
        </w:rPr>
      </w:pPr>
      <w:r w:rsidRPr="00390F30">
        <w:rPr>
          <w:lang w:val="es-ES"/>
        </w:rPr>
        <w:t>Diseñar</w:t>
      </w:r>
      <w:r>
        <w:rPr>
          <w:lang w:val="es-ES"/>
        </w:rPr>
        <w:t xml:space="preserve">, </w:t>
      </w:r>
      <w:r w:rsidR="00AB3933">
        <w:rPr>
          <w:lang w:val="es-ES"/>
        </w:rPr>
        <w:t xml:space="preserve">limpiar </w:t>
      </w:r>
      <w:r w:rsidR="00AB3933" w:rsidRPr="00390F30">
        <w:rPr>
          <w:lang w:val="es-ES"/>
        </w:rPr>
        <w:t>y</w:t>
      </w:r>
      <w:r>
        <w:rPr>
          <w:lang w:val="es-ES"/>
        </w:rPr>
        <w:t xml:space="preserve"> </w:t>
      </w:r>
      <w:r w:rsidRPr="00390F30">
        <w:rPr>
          <w:lang w:val="es-ES"/>
        </w:rPr>
        <w:t>estructura</w:t>
      </w:r>
      <w:r>
        <w:rPr>
          <w:lang w:val="es-ES"/>
        </w:rPr>
        <w:t>r la</w:t>
      </w:r>
      <w:r w:rsidRPr="00390F30">
        <w:rPr>
          <w:lang w:val="es-ES"/>
        </w:rPr>
        <w:t xml:space="preserve"> base</w:t>
      </w:r>
      <w:r>
        <w:rPr>
          <w:lang w:val="es-ES"/>
        </w:rPr>
        <w:t xml:space="preserve"> de datos</w:t>
      </w:r>
      <w:r w:rsidRPr="00390F30">
        <w:rPr>
          <w:lang w:val="es-ES"/>
        </w:rPr>
        <w:t xml:space="preserve"> para establecer la</w:t>
      </w:r>
      <w:r>
        <w:rPr>
          <w:lang w:val="es-ES"/>
        </w:rPr>
        <w:t xml:space="preserve"> </w:t>
      </w:r>
      <w:r w:rsidRPr="00390F30">
        <w:rPr>
          <w:lang w:val="es-ES"/>
        </w:rPr>
        <w:t>información que se manejara en los documentos resultantes de los análisis realizados.</w:t>
      </w:r>
    </w:p>
    <w:p w14:paraId="0A2DA5E2" w14:textId="144192FD" w:rsidR="00150908" w:rsidRDefault="00150908">
      <w:pPr>
        <w:rPr>
          <w:lang w:val="es-ES"/>
        </w:rPr>
      </w:pPr>
      <w:r>
        <w:rPr>
          <w:lang w:val="es-ES"/>
        </w:rPr>
        <w:br w:type="page"/>
      </w:r>
    </w:p>
    <w:p w14:paraId="39ABB5D4" w14:textId="2E1BC29B" w:rsidR="00150908" w:rsidRPr="00150908" w:rsidRDefault="00150908" w:rsidP="001F76A6">
      <w:pPr>
        <w:pStyle w:val="Ttulo"/>
        <w:rPr>
          <w:lang w:val="es-ES"/>
        </w:rPr>
      </w:pPr>
      <w:r>
        <w:rPr>
          <w:lang w:val="es-ES"/>
        </w:rPr>
        <w:lastRenderedPageBreak/>
        <w:t>MARCO TE</w:t>
      </w:r>
      <w:r w:rsidRPr="00150908">
        <w:rPr>
          <w:lang w:val="es-ES"/>
        </w:rPr>
        <w:t>Ó</w:t>
      </w:r>
      <w:r>
        <w:rPr>
          <w:lang w:val="es-ES"/>
        </w:rPr>
        <w:t>RICO</w:t>
      </w:r>
    </w:p>
    <w:p w14:paraId="2F16D49A" w14:textId="72AA4B6C" w:rsidR="00150908" w:rsidRDefault="001F76A6" w:rsidP="001F76A6">
      <w:pPr>
        <w:pStyle w:val="Ttulo1"/>
        <w:jc w:val="left"/>
        <w:rPr>
          <w:lang w:val="es-ES"/>
        </w:rPr>
      </w:pPr>
      <w:r>
        <w:rPr>
          <w:lang w:val="es-ES"/>
        </w:rPr>
        <w:t>Inteligencia de negocios</w:t>
      </w:r>
    </w:p>
    <w:p w14:paraId="79BC0F76" w14:textId="1F4BC553" w:rsidR="001F76A6" w:rsidRPr="001F76A6" w:rsidRDefault="001F76A6" w:rsidP="001F76A6">
      <w:pPr>
        <w:rPr>
          <w:lang w:val="es-ES"/>
        </w:rPr>
      </w:pPr>
      <w:r w:rsidRPr="001F76A6">
        <w:rPr>
          <w:lang w:val="es-ES"/>
        </w:rPr>
        <w:t>La inteligencia de negocios (BI) combina análisis de negocios, minería de datos, visualización de datos, herramientas e infraestructura de datos, y las prácticas recomendadas para ayudar a las organizaciones a tomar decisiones más basadas en los datos.</w:t>
      </w:r>
    </w:p>
    <w:p w14:paraId="0A1C666D" w14:textId="03EAC018" w:rsidR="001F76A6" w:rsidRDefault="001F76A6" w:rsidP="001F76A6">
      <w:pPr>
        <w:rPr>
          <w:lang w:val="es-ES"/>
        </w:rPr>
      </w:pPr>
      <w:r w:rsidRPr="001F76A6">
        <w:rPr>
          <w:lang w:val="es-ES"/>
        </w:rPr>
        <w:t>La inteligencia de negocios debe que ser parte de la estrategia empresarial, esta le permite optimizar la utilización de recursos, monitorear el cumplimiento de los objetivos de la empresa y la capacidad de tomar buenas decisiones para así obtener mejores resultados</w:t>
      </w:r>
    </w:p>
    <w:p w14:paraId="5FD81808" w14:textId="594DADC7" w:rsidR="00023720" w:rsidRDefault="00023720" w:rsidP="00023720">
      <w:pPr>
        <w:pStyle w:val="Ttulo1"/>
        <w:jc w:val="left"/>
        <w:rPr>
          <w:lang w:val="es-ES"/>
        </w:rPr>
      </w:pPr>
      <w:proofErr w:type="spellStart"/>
      <w:r>
        <w:rPr>
          <w:lang w:val="es-ES"/>
        </w:rPr>
        <w:t>Datawarehouse</w:t>
      </w:r>
      <w:proofErr w:type="spellEnd"/>
    </w:p>
    <w:p w14:paraId="14109D1D" w14:textId="2A35D9FE" w:rsidR="00023720" w:rsidRDefault="00023720" w:rsidP="00023720">
      <w:pPr>
        <w:rPr>
          <w:lang w:val="es-ES"/>
        </w:rPr>
      </w:pPr>
      <w:r w:rsidRPr="00023720">
        <w:rPr>
          <w:lang w:val="es-ES"/>
        </w:rPr>
        <w:t xml:space="preserve">Un Data </w:t>
      </w:r>
      <w:proofErr w:type="spellStart"/>
      <w:r w:rsidRPr="00023720">
        <w:rPr>
          <w:lang w:val="es-ES"/>
        </w:rPr>
        <w:t>Warehouse</w:t>
      </w:r>
      <w:proofErr w:type="spellEnd"/>
      <w:r w:rsidRPr="00023720">
        <w:rPr>
          <w:lang w:val="es-ES"/>
        </w:rPr>
        <w:t xml:space="preserve"> (depósito de datos) es una plataforma utilizada para recolectar y analizar datos provenientes de múltiples fuentes heterogéneas. Ocupa un lugar central dentro de un sistema de Business </w:t>
      </w:r>
      <w:proofErr w:type="spellStart"/>
      <w:r w:rsidRPr="00023720">
        <w:rPr>
          <w:lang w:val="es-ES"/>
        </w:rPr>
        <w:t>Intelligence</w:t>
      </w:r>
      <w:proofErr w:type="spellEnd"/>
      <w:r w:rsidRPr="00023720">
        <w:rPr>
          <w:lang w:val="es-ES"/>
        </w:rPr>
        <w:t>. Esta plataforma reúne diversas tecnologías y componentes que permiten explotar los datos.</w:t>
      </w:r>
    </w:p>
    <w:p w14:paraId="6EF8BE96" w14:textId="62661566" w:rsidR="00023720" w:rsidRDefault="00023720" w:rsidP="00023720">
      <w:pPr>
        <w:rPr>
          <w:lang w:val="es-ES"/>
        </w:rPr>
      </w:pPr>
      <w:r w:rsidRPr="00023720">
        <w:rPr>
          <w:lang w:val="es-ES"/>
        </w:rPr>
        <w:t>Se basan en</w:t>
      </w:r>
      <w:r>
        <w:rPr>
          <w:lang w:val="es-ES"/>
        </w:rPr>
        <w:t xml:space="preserve"> </w:t>
      </w:r>
      <w:r w:rsidRPr="00023720">
        <w:rPr>
          <w:lang w:val="es-ES"/>
        </w:rPr>
        <w:t>estructuras multidimensionales en las que se almacena la información calculando</w:t>
      </w:r>
      <w:r>
        <w:rPr>
          <w:lang w:val="es-ES"/>
        </w:rPr>
        <w:t xml:space="preserve"> </w:t>
      </w:r>
      <w:r w:rsidRPr="00023720">
        <w:rPr>
          <w:lang w:val="es-ES"/>
        </w:rPr>
        <w:t>previamente todas las combinaciones de todos los niveles de todas las aperturas de análisis.</w:t>
      </w:r>
    </w:p>
    <w:p w14:paraId="014FDB6D" w14:textId="740D1334" w:rsidR="00023720" w:rsidRDefault="00023720" w:rsidP="00023720">
      <w:pPr>
        <w:pStyle w:val="Ttulo1"/>
        <w:jc w:val="left"/>
        <w:rPr>
          <w:lang w:val="es-ES"/>
        </w:rPr>
      </w:pPr>
      <w:r>
        <w:rPr>
          <w:lang w:val="es-ES"/>
        </w:rPr>
        <w:t xml:space="preserve">Data </w:t>
      </w:r>
      <w:proofErr w:type="spellStart"/>
      <w:r>
        <w:rPr>
          <w:lang w:val="es-ES"/>
        </w:rPr>
        <w:t>mart</w:t>
      </w:r>
      <w:proofErr w:type="spellEnd"/>
    </w:p>
    <w:p w14:paraId="0C4CFCD7" w14:textId="7E6D8AEC" w:rsidR="00023720" w:rsidRPr="00023720" w:rsidRDefault="00023720" w:rsidP="00023720">
      <w:pPr>
        <w:rPr>
          <w:lang w:val="es-ES"/>
        </w:rPr>
      </w:pPr>
      <w:r w:rsidRPr="00023720">
        <w:rPr>
          <w:lang w:val="es-ES"/>
        </w:rPr>
        <w:t xml:space="preserve">Un data </w:t>
      </w:r>
      <w:proofErr w:type="spellStart"/>
      <w:r w:rsidRPr="00023720">
        <w:rPr>
          <w:lang w:val="es-ES"/>
        </w:rPr>
        <w:t>mart</w:t>
      </w:r>
      <w:proofErr w:type="spellEnd"/>
      <w:r w:rsidRPr="00023720">
        <w:rPr>
          <w:lang w:val="es-ES"/>
        </w:rPr>
        <w:t xml:space="preserve"> es una forma sencilla de un almacén de datos que se centra en un único tema o línea de negocio, como ventas, finanzas o marketing. Dado su enfoque, los data </w:t>
      </w:r>
      <w:proofErr w:type="spellStart"/>
      <w:r w:rsidRPr="00023720">
        <w:rPr>
          <w:lang w:val="es-ES"/>
        </w:rPr>
        <w:t>marts</w:t>
      </w:r>
      <w:proofErr w:type="spellEnd"/>
      <w:r w:rsidRPr="00023720">
        <w:rPr>
          <w:lang w:val="es-ES"/>
        </w:rPr>
        <w:t xml:space="preserve"> obtienen datos de menos orígenes que los almacenes de datos.</w:t>
      </w:r>
    </w:p>
    <w:p w14:paraId="299DC9B0" w14:textId="34A69878" w:rsidR="00023720" w:rsidRDefault="00023720" w:rsidP="00023720">
      <w:pPr>
        <w:rPr>
          <w:lang w:val="es-ES"/>
        </w:rPr>
      </w:pPr>
      <w:r w:rsidRPr="00023720">
        <w:rPr>
          <w:lang w:val="es-ES"/>
        </w:rPr>
        <w:t xml:space="preserve">Constituye una parte de un data </w:t>
      </w:r>
      <w:proofErr w:type="spellStart"/>
      <w:r w:rsidRPr="00023720">
        <w:rPr>
          <w:lang w:val="es-ES"/>
        </w:rPr>
        <w:t>warehouse</w:t>
      </w:r>
      <w:proofErr w:type="spellEnd"/>
      <w:r w:rsidRPr="00023720">
        <w:rPr>
          <w:lang w:val="es-ES"/>
        </w:rPr>
        <w:t xml:space="preserve">. Si un data </w:t>
      </w:r>
      <w:proofErr w:type="spellStart"/>
      <w:r w:rsidRPr="00023720">
        <w:rPr>
          <w:lang w:val="es-ES"/>
        </w:rPr>
        <w:t>warehouse</w:t>
      </w:r>
      <w:proofErr w:type="spellEnd"/>
      <w:r w:rsidRPr="00023720">
        <w:rPr>
          <w:lang w:val="es-ES"/>
        </w:rPr>
        <w:t xml:space="preserve"> está formado</w:t>
      </w:r>
      <w:r>
        <w:rPr>
          <w:lang w:val="es-ES"/>
        </w:rPr>
        <w:t xml:space="preserve"> </w:t>
      </w:r>
      <w:r w:rsidRPr="00023720">
        <w:rPr>
          <w:lang w:val="es-ES"/>
        </w:rPr>
        <w:t xml:space="preserve">por todos los procesos de la organización, un Data </w:t>
      </w:r>
      <w:proofErr w:type="spellStart"/>
      <w:r w:rsidRPr="00023720">
        <w:rPr>
          <w:lang w:val="es-ES"/>
        </w:rPr>
        <w:t>mart</w:t>
      </w:r>
      <w:proofErr w:type="spellEnd"/>
      <w:r w:rsidRPr="00023720">
        <w:rPr>
          <w:lang w:val="es-ES"/>
        </w:rPr>
        <w:t xml:space="preserve"> constituye un determinado proceso.</w:t>
      </w:r>
    </w:p>
    <w:p w14:paraId="0B8C0F53" w14:textId="0B65C350" w:rsidR="00023720" w:rsidRDefault="00023720" w:rsidP="00023720">
      <w:pPr>
        <w:pStyle w:val="Ttulo1"/>
        <w:jc w:val="left"/>
        <w:rPr>
          <w:lang w:val="es-ES"/>
        </w:rPr>
      </w:pPr>
      <w:r w:rsidRPr="00023720">
        <w:rPr>
          <w:lang w:val="es-ES"/>
        </w:rPr>
        <w:t xml:space="preserve">Data </w:t>
      </w:r>
      <w:proofErr w:type="spellStart"/>
      <w:r w:rsidRPr="00023720">
        <w:rPr>
          <w:lang w:val="es-ES"/>
        </w:rPr>
        <w:t>mining</w:t>
      </w:r>
      <w:proofErr w:type="spellEnd"/>
    </w:p>
    <w:p w14:paraId="5A029BEB" w14:textId="41F0E873" w:rsidR="00023720" w:rsidRPr="00023720" w:rsidRDefault="00023720" w:rsidP="00023720">
      <w:pPr>
        <w:rPr>
          <w:lang w:val="es-ES"/>
        </w:rPr>
      </w:pPr>
      <w:r w:rsidRPr="00023720">
        <w:rPr>
          <w:lang w:val="es-ES"/>
        </w:rPr>
        <w:t xml:space="preserve">La minería de datos o data </w:t>
      </w:r>
      <w:proofErr w:type="spellStart"/>
      <w:r w:rsidRPr="00023720">
        <w:rPr>
          <w:lang w:val="es-ES"/>
        </w:rPr>
        <w:t>mining</w:t>
      </w:r>
      <w:proofErr w:type="spellEnd"/>
      <w:r w:rsidRPr="00023720">
        <w:rPr>
          <w:lang w:val="es-ES"/>
        </w:rPr>
        <w:t xml:space="preserve"> es un proceso técnico, automático o semiautomático, que analiza grandes cantidades de información dispersa para darle sentido y convertirla en conocimiento.</w:t>
      </w:r>
    </w:p>
    <w:p w14:paraId="763400B1" w14:textId="23AFDE51" w:rsidR="00023720" w:rsidRDefault="00023720" w:rsidP="00023720">
      <w:pPr>
        <w:rPr>
          <w:lang w:val="es-ES"/>
        </w:rPr>
      </w:pPr>
      <w:r w:rsidRPr="00023720">
        <w:rPr>
          <w:lang w:val="es-ES"/>
        </w:rPr>
        <w:t>Asociado al nivel organizacional estratégico y tiene por objetivo eliminar los</w:t>
      </w:r>
      <w:r>
        <w:rPr>
          <w:lang w:val="es-ES"/>
        </w:rPr>
        <w:t xml:space="preserve"> </w:t>
      </w:r>
      <w:r w:rsidRPr="00023720">
        <w:rPr>
          <w:lang w:val="es-ES"/>
        </w:rPr>
        <w:t>errores cometidos por las personas al analizar los datos debido a prejuicios y dejar que sean</w:t>
      </w:r>
      <w:r>
        <w:rPr>
          <w:lang w:val="es-ES"/>
        </w:rPr>
        <w:t xml:space="preserve"> </w:t>
      </w:r>
      <w:r w:rsidRPr="00023720">
        <w:rPr>
          <w:lang w:val="es-ES"/>
        </w:rPr>
        <w:t>los datos que demuestren hechos reales.</w:t>
      </w:r>
    </w:p>
    <w:p w14:paraId="2CF08EBC" w14:textId="3D49A93C" w:rsidR="00023720" w:rsidRDefault="00023720" w:rsidP="00023720">
      <w:pPr>
        <w:pStyle w:val="Ttulo1"/>
        <w:jc w:val="left"/>
        <w:rPr>
          <w:lang w:val="es-ES"/>
        </w:rPr>
      </w:pPr>
      <w:r w:rsidRPr="00023720">
        <w:rPr>
          <w:lang w:val="es-ES"/>
        </w:rPr>
        <w:lastRenderedPageBreak/>
        <w:t xml:space="preserve">Tecnología OLAP (online </w:t>
      </w:r>
      <w:proofErr w:type="spellStart"/>
      <w:r w:rsidRPr="00023720">
        <w:rPr>
          <w:lang w:val="es-ES"/>
        </w:rPr>
        <w:t>analytical</w:t>
      </w:r>
      <w:proofErr w:type="spellEnd"/>
      <w:r w:rsidRPr="00023720">
        <w:rPr>
          <w:lang w:val="es-ES"/>
        </w:rPr>
        <w:t xml:space="preserve"> </w:t>
      </w:r>
      <w:proofErr w:type="spellStart"/>
      <w:r w:rsidRPr="00023720">
        <w:rPr>
          <w:lang w:val="es-ES"/>
        </w:rPr>
        <w:t>process</w:t>
      </w:r>
      <w:proofErr w:type="spellEnd"/>
      <w:r w:rsidRPr="00023720">
        <w:rPr>
          <w:lang w:val="es-ES"/>
        </w:rPr>
        <w:t>)</w:t>
      </w:r>
    </w:p>
    <w:p w14:paraId="4DEE3E65" w14:textId="190B1CF5" w:rsidR="00023720" w:rsidRPr="00023720" w:rsidRDefault="00023720" w:rsidP="00023720">
      <w:pPr>
        <w:rPr>
          <w:lang w:val="es-ES"/>
        </w:rPr>
      </w:pPr>
      <w:r w:rsidRPr="00023720">
        <w:rPr>
          <w:lang w:val="es-ES"/>
        </w:rPr>
        <w:t>OLAP es la repuesta más próxima al análisis de consultas de naturaleza dimensional. Es una parte</w:t>
      </w:r>
      <w:r>
        <w:rPr>
          <w:lang w:val="es-ES"/>
        </w:rPr>
        <w:t xml:space="preserve"> </w:t>
      </w:r>
      <w:r w:rsidRPr="00023720">
        <w:rPr>
          <w:lang w:val="es-ES"/>
        </w:rPr>
        <w:t>de la amplia categoría de inteligencia de negocios, que también incluye ETL, reportes relacionales y</w:t>
      </w:r>
      <w:r>
        <w:rPr>
          <w:lang w:val="es-ES"/>
        </w:rPr>
        <w:t xml:space="preserve"> </w:t>
      </w:r>
      <w:r w:rsidRPr="00023720">
        <w:rPr>
          <w:lang w:val="es-ES"/>
        </w:rPr>
        <w:t>minería de datos</w:t>
      </w:r>
    </w:p>
    <w:p w14:paraId="6991C2E3" w14:textId="2DC6BB70" w:rsidR="00023720" w:rsidRDefault="00023720" w:rsidP="00023720">
      <w:pPr>
        <w:rPr>
          <w:lang w:val="es-ES"/>
        </w:rPr>
      </w:pPr>
      <w:r w:rsidRPr="00023720">
        <w:rPr>
          <w:lang w:val="es-ES"/>
        </w:rPr>
        <w:t>Es</w:t>
      </w:r>
      <w:r>
        <w:rPr>
          <w:lang w:val="es-ES"/>
        </w:rPr>
        <w:t xml:space="preserve">ta tecnología </w:t>
      </w:r>
      <w:r w:rsidRPr="00023720">
        <w:rPr>
          <w:lang w:val="es-ES"/>
        </w:rPr>
        <w:t>permite aprovechar</w:t>
      </w:r>
      <w:r>
        <w:rPr>
          <w:lang w:val="es-ES"/>
        </w:rPr>
        <w:t xml:space="preserve"> </w:t>
      </w:r>
      <w:r w:rsidRPr="00023720">
        <w:rPr>
          <w:lang w:val="es-ES"/>
        </w:rPr>
        <w:t xml:space="preserve">como está estructurada la información de un Data </w:t>
      </w:r>
      <w:proofErr w:type="spellStart"/>
      <w:r w:rsidRPr="00023720">
        <w:rPr>
          <w:lang w:val="es-ES"/>
        </w:rPr>
        <w:t>mart</w:t>
      </w:r>
      <w:proofErr w:type="spellEnd"/>
      <w:r w:rsidRPr="00023720">
        <w:rPr>
          <w:lang w:val="es-ES"/>
        </w:rPr>
        <w:t xml:space="preserve"> o un Data </w:t>
      </w:r>
      <w:proofErr w:type="spellStart"/>
      <w:r w:rsidRPr="00023720">
        <w:rPr>
          <w:lang w:val="es-ES"/>
        </w:rPr>
        <w:t>warehouse</w:t>
      </w:r>
      <w:proofErr w:type="spellEnd"/>
      <w:r w:rsidRPr="00023720">
        <w:rPr>
          <w:lang w:val="es-ES"/>
        </w:rPr>
        <w:t>.</w:t>
      </w:r>
      <w:r>
        <w:rPr>
          <w:lang w:val="es-ES"/>
        </w:rPr>
        <w:t xml:space="preserve"> </w:t>
      </w:r>
      <w:r w:rsidRPr="00023720">
        <w:rPr>
          <w:lang w:val="es-ES"/>
        </w:rPr>
        <w:t>Fundamentalmente es una tecnología que permite analizar información dinámicamente a los niveles tácticos y estratégicos basados en Cubos que contienen las medidas y las</w:t>
      </w:r>
      <w:r>
        <w:rPr>
          <w:lang w:val="es-ES"/>
        </w:rPr>
        <w:t xml:space="preserve"> </w:t>
      </w:r>
      <w:r w:rsidRPr="00023720">
        <w:rPr>
          <w:lang w:val="es-ES"/>
        </w:rPr>
        <w:t>dimensiones</w:t>
      </w:r>
      <w:r w:rsidR="00A06692">
        <w:rPr>
          <w:lang w:val="es-ES"/>
        </w:rPr>
        <w:t>.</w:t>
      </w:r>
    </w:p>
    <w:p w14:paraId="23FBCA62" w14:textId="77777777" w:rsidR="00023720" w:rsidRPr="00023720" w:rsidRDefault="00023720" w:rsidP="00023720">
      <w:pPr>
        <w:pStyle w:val="Ttulo1"/>
        <w:jc w:val="left"/>
      </w:pPr>
      <w:r w:rsidRPr="00023720">
        <w:t>ETL (Extract, Transform and Load)</w:t>
      </w:r>
    </w:p>
    <w:p w14:paraId="50A5E891" w14:textId="3C1181CB" w:rsidR="00023720" w:rsidRDefault="00023720" w:rsidP="00023720">
      <w:pPr>
        <w:rPr>
          <w:lang w:val="es-ES"/>
        </w:rPr>
      </w:pPr>
      <w:r w:rsidRPr="00023720">
        <w:rPr>
          <w:lang w:val="es-ES"/>
        </w:rPr>
        <w:t xml:space="preserve">Extraer, transformar y cargar (ETL por sus silgas en inglés), es un proceso en data </w:t>
      </w:r>
      <w:proofErr w:type="spellStart"/>
      <w:r w:rsidRPr="00023720">
        <w:rPr>
          <w:lang w:val="es-ES"/>
        </w:rPr>
        <w:t>warehouse</w:t>
      </w:r>
      <w:proofErr w:type="spellEnd"/>
      <w:r w:rsidRPr="00023720">
        <w:rPr>
          <w:lang w:val="es-ES"/>
        </w:rPr>
        <w:t xml:space="preserve"> que se encarga de extraer la información de las fuentes de datos externas, transformarlas para que se adapten a las necesidades del negocio y por último cargarla en el data </w:t>
      </w:r>
      <w:proofErr w:type="spellStart"/>
      <w:r w:rsidRPr="00023720">
        <w:rPr>
          <w:lang w:val="es-ES"/>
        </w:rPr>
        <w:t>warehouse</w:t>
      </w:r>
      <w:proofErr w:type="spellEnd"/>
    </w:p>
    <w:p w14:paraId="4DE1C0A8" w14:textId="7F4FC137" w:rsidR="00A06692" w:rsidRDefault="00A06692" w:rsidP="00A06692">
      <w:pPr>
        <w:pStyle w:val="Ttulo1"/>
        <w:jc w:val="left"/>
        <w:rPr>
          <w:lang w:val="es-ES"/>
        </w:rPr>
      </w:pPr>
      <w:proofErr w:type="spellStart"/>
      <w:r>
        <w:rPr>
          <w:lang w:val="es-ES"/>
        </w:rPr>
        <w:t>Dashboard</w:t>
      </w:r>
      <w:proofErr w:type="spellEnd"/>
    </w:p>
    <w:p w14:paraId="31B45839" w14:textId="36CABB48" w:rsidR="00A06692" w:rsidRDefault="00A06692" w:rsidP="00A06692">
      <w:pPr>
        <w:rPr>
          <w:lang w:val="es-ES"/>
        </w:rPr>
      </w:pPr>
      <w:r w:rsidRPr="00A06692">
        <w:rPr>
          <w:lang w:val="es-ES"/>
        </w:rPr>
        <w:t xml:space="preserve">El nombre </w:t>
      </w:r>
      <w:proofErr w:type="spellStart"/>
      <w:r w:rsidRPr="00A06692">
        <w:rPr>
          <w:lang w:val="es-ES"/>
        </w:rPr>
        <w:t>Dashboard</w:t>
      </w:r>
      <w:proofErr w:type="spellEnd"/>
      <w:r w:rsidRPr="00A06692">
        <w:rPr>
          <w:lang w:val="es-ES"/>
        </w:rPr>
        <w:t xml:space="preserve"> se refiere al tablero de un automóvil, el cual ofrece al conductor información permanente sobre el estado del vehículo. El mundo de los negocios toma la palabra con un sentido similar, pero en lugar de aplicarlo a los automóviles lo refiere a la empresa.</w:t>
      </w:r>
      <w:r>
        <w:rPr>
          <w:lang w:val="es-ES"/>
        </w:rPr>
        <w:t xml:space="preserve"> </w:t>
      </w:r>
    </w:p>
    <w:p w14:paraId="1A7F7DB8" w14:textId="4DDF9C00" w:rsidR="00A06692" w:rsidRDefault="00A06692" w:rsidP="00A06692">
      <w:pPr>
        <w:rPr>
          <w:lang w:val="es-ES"/>
        </w:rPr>
      </w:pPr>
      <w:r>
        <w:rPr>
          <w:lang w:val="es-ES"/>
        </w:rPr>
        <w:t xml:space="preserve">Entonces un </w:t>
      </w:r>
      <w:proofErr w:type="spellStart"/>
      <w:r>
        <w:rPr>
          <w:lang w:val="es-ES"/>
        </w:rPr>
        <w:t>dashboard</w:t>
      </w:r>
      <w:proofErr w:type="spellEnd"/>
      <w:r>
        <w:rPr>
          <w:lang w:val="es-ES"/>
        </w:rPr>
        <w:t xml:space="preserve"> </w:t>
      </w:r>
      <w:r w:rsidRPr="00A06692">
        <w:rPr>
          <w:lang w:val="es-ES"/>
        </w:rPr>
        <w:t>es una herramienta u</w:t>
      </w:r>
      <w:r>
        <w:rPr>
          <w:lang w:val="es-ES"/>
        </w:rPr>
        <w:t>tilizada</w:t>
      </w:r>
      <w:r w:rsidRPr="00A06692">
        <w:rPr>
          <w:lang w:val="es-ES"/>
        </w:rPr>
        <w:t xml:space="preserve"> para seguir, analizar y mostrar datos, por lo general para obtener información del bienestar general de una organización, un departamento o un proceso específico.</w:t>
      </w:r>
    </w:p>
    <w:p w14:paraId="74C8A66A" w14:textId="77777777" w:rsidR="001C171E" w:rsidRPr="001C171E" w:rsidRDefault="001C171E" w:rsidP="001C171E">
      <w:pPr>
        <w:pStyle w:val="Ttulo1"/>
        <w:jc w:val="left"/>
        <w:rPr>
          <w:lang w:val="es-ES"/>
        </w:rPr>
      </w:pPr>
      <w:r w:rsidRPr="001C171E">
        <w:rPr>
          <w:lang w:val="es-ES"/>
        </w:rPr>
        <w:t>Modelado de datos dimensional</w:t>
      </w:r>
    </w:p>
    <w:p w14:paraId="50A52386" w14:textId="0F52CC6A" w:rsidR="001C171E" w:rsidRDefault="001C171E" w:rsidP="001C171E">
      <w:pPr>
        <w:rPr>
          <w:lang w:val="es-ES"/>
        </w:rPr>
      </w:pPr>
      <w:r w:rsidRPr="001C171E">
        <w:rPr>
          <w:lang w:val="es-ES"/>
        </w:rPr>
        <w:t>La informática empresarial moderna usa la tecnología de almacenamiento de datos para guardar grandes cantidades de estos para su análisis. Puede usar proyectos de modelado de datos dimensionales para el almacenamiento y la recuperación de datos a alta velocidad desde un almacén de datos. Los modelos dimensionales usan datos duplicados o redundantes y priorizan el rendimiento sobre el uso de menos espacio para el almacenamiento de datos.</w:t>
      </w:r>
    </w:p>
    <w:p w14:paraId="12E2F919" w14:textId="2B4B8A51" w:rsidR="001C171E" w:rsidRDefault="001C171E" w:rsidP="001C171E">
      <w:pPr>
        <w:pStyle w:val="Sinespaciado"/>
        <w:rPr>
          <w:lang w:val="es-ES"/>
        </w:rPr>
      </w:pPr>
      <w:r w:rsidRPr="0085725D">
        <w:rPr>
          <w:b/>
          <w:bCs/>
          <w:lang w:val="es-ES"/>
        </w:rPr>
        <w:t>Las tablas de dimensiones</w:t>
      </w:r>
      <w:r w:rsidRPr="001C171E">
        <w:rPr>
          <w:lang w:val="es-ES"/>
        </w:rPr>
        <w:t xml:space="preserve"> describen entidades empresariales (las cosas que se modelan). Las entidades pueden incluir productos, personas, lugares y conceptos, incluido el propio tiempo</w:t>
      </w:r>
      <w:r>
        <w:rPr>
          <w:lang w:val="es-ES"/>
        </w:rPr>
        <w:t>.</w:t>
      </w:r>
    </w:p>
    <w:p w14:paraId="0C0602A5" w14:textId="77777777" w:rsidR="001C171E" w:rsidRPr="001C171E" w:rsidRDefault="001C171E" w:rsidP="001C171E">
      <w:pPr>
        <w:pStyle w:val="Sinespaciado"/>
        <w:rPr>
          <w:lang w:val="es-ES"/>
        </w:rPr>
      </w:pPr>
    </w:p>
    <w:p w14:paraId="287AE0F7" w14:textId="66624B07" w:rsidR="001C171E" w:rsidRPr="001C171E" w:rsidRDefault="001C171E" w:rsidP="001C171E">
      <w:pPr>
        <w:rPr>
          <w:lang w:val="es-ES"/>
        </w:rPr>
      </w:pPr>
      <w:r w:rsidRPr="001C171E">
        <w:rPr>
          <w:b/>
          <w:bCs/>
          <w:lang w:val="es-ES"/>
        </w:rPr>
        <w:t>Las tablas de hechos</w:t>
      </w:r>
      <w:r w:rsidRPr="001C171E">
        <w:rPr>
          <w:lang w:val="es-ES"/>
        </w:rPr>
        <w:t xml:space="preserve"> pueden almacenar observaciones o eventos, y pueden ser pedidos de ventas, existencias, tasas de cambio, temperaturas, etc. Una tabla de hechos contiene columnas de clave de dimensiones relacionadas con las tablas de dimensiones y columnas de medida numéricas. Las columnas de clave de dimensiones determinan la dimensionalidad de una tabla de hechos, mientras que los valores de clave de dimensiones determinan la granularidad de una tabla de hechos.</w:t>
      </w:r>
    </w:p>
    <w:p w14:paraId="0D153601" w14:textId="77777777" w:rsidR="001C171E" w:rsidRPr="00F67CAF" w:rsidRDefault="001C171E" w:rsidP="001C171E">
      <w:pPr>
        <w:rPr>
          <w:lang w:val="es-ES"/>
        </w:rPr>
      </w:pPr>
    </w:p>
    <w:p w14:paraId="18D1A23C" w14:textId="63E54A78" w:rsidR="0070745E" w:rsidRDefault="0070745E">
      <w:pPr>
        <w:rPr>
          <w:lang w:val="es-ES"/>
        </w:rPr>
      </w:pPr>
    </w:p>
    <w:p w14:paraId="0BBF48B2" w14:textId="2775A2AC" w:rsidR="00023720" w:rsidRDefault="0070745E" w:rsidP="0070745E">
      <w:pPr>
        <w:pStyle w:val="Ttulo"/>
        <w:rPr>
          <w:lang w:val="es-ES"/>
        </w:rPr>
      </w:pPr>
      <w:r>
        <w:rPr>
          <w:lang w:val="es-ES"/>
        </w:rPr>
        <w:lastRenderedPageBreak/>
        <w:t>ANTECEDENTES</w:t>
      </w:r>
    </w:p>
    <w:p w14:paraId="05344837" w14:textId="53BF7755" w:rsidR="0070745E" w:rsidRPr="0070745E" w:rsidRDefault="0070745E" w:rsidP="0070745E">
      <w:pPr>
        <w:rPr>
          <w:lang w:val="es-ES"/>
        </w:rPr>
      </w:pPr>
      <w:r w:rsidRPr="0070745E">
        <w:rPr>
          <w:lang w:val="es-ES"/>
        </w:rPr>
        <w:t>La modernización de la infraestructura de transporte que comenzó con los ferrocarriles, también se pudo apreciar en las principales ciudades de San Salvador y Santa Ana. Las carretas y carruajes que llevaban a las personas de un punto de la ciudad a otro fueron reemplazados primero por tranvías de tracción animal y después por tranvías eléctricos. Ya en la década de 1920 fueron asfaltadas las principales calles de San Salvador, y la mejoría de las calles obedecía también a otra consideración fundamental: la llegada del automóvil allá por 1915 y, pocos años más tarde, del camión y del autobús.</w:t>
      </w:r>
    </w:p>
    <w:p w14:paraId="763B5D96" w14:textId="6351CA01" w:rsidR="0070745E" w:rsidRPr="0070745E" w:rsidRDefault="0070745E" w:rsidP="0070745E">
      <w:pPr>
        <w:rPr>
          <w:lang w:val="es-ES"/>
        </w:rPr>
      </w:pPr>
      <w:r w:rsidRPr="0070745E">
        <w:rPr>
          <w:lang w:val="es-ES"/>
        </w:rPr>
        <w:t>A partir de entonces el crecimiento de la infraestructura vial urbana e interurbana ha ido incrementándose aceleradamente, de acuerdo a la expansión de centros industriales, de producción, de servicios así como de los habitacionales, prueba de ello es la ampliación de la “ mancha urbana” en la ciudad de San Salvador, la cual siempre se ha considerado la principal fuente generadora de crecimiento económico del país, esto genera una demanda de servicios, especialmente de comunicación y transporte, ya que sin ellos no se puede lograr la movilidad de productos para su comercialización, además de que influyen directamente en los costos de los artículos a través de los importes en concepto de producción.</w:t>
      </w:r>
    </w:p>
    <w:p w14:paraId="42D9BE89" w14:textId="15471733" w:rsidR="0070745E" w:rsidRPr="0070745E" w:rsidRDefault="0070745E" w:rsidP="0070745E">
      <w:pPr>
        <w:rPr>
          <w:lang w:val="es-ES"/>
        </w:rPr>
      </w:pPr>
      <w:r w:rsidRPr="0070745E">
        <w:rPr>
          <w:lang w:val="es-ES"/>
        </w:rPr>
        <w:t>Fue hasta en 1917, que se emite un Decreto Legislativo de creación del Ministerio de Fomento y Obras Públicas, la cual posteriormente asumiría todas las funciones encomendadas a las anteriores oficinas de regulación vial.</w:t>
      </w:r>
    </w:p>
    <w:p w14:paraId="6CCC677C" w14:textId="52D6CB6E" w:rsidR="0070745E" w:rsidRPr="0070745E" w:rsidRDefault="0070745E" w:rsidP="0070745E">
      <w:pPr>
        <w:rPr>
          <w:lang w:val="es-ES"/>
        </w:rPr>
      </w:pPr>
      <w:r w:rsidRPr="0070745E">
        <w:rPr>
          <w:lang w:val="es-ES"/>
        </w:rPr>
        <w:t>En 1920, la Dirección General de Obras Públicas dentro del ramo de Fomento contaba con una Sección de Caminos, así como una Sección de Arquitectura, Saneamiento y Aguas y una Sección de Caminos, Puentes y Calzadas.</w:t>
      </w:r>
    </w:p>
    <w:p w14:paraId="52411410" w14:textId="7351D217" w:rsidR="0070745E" w:rsidRPr="0070745E" w:rsidRDefault="0070745E" w:rsidP="0070745E">
      <w:pPr>
        <w:rPr>
          <w:lang w:val="es-ES"/>
        </w:rPr>
      </w:pPr>
      <w:r w:rsidRPr="0070745E">
        <w:rPr>
          <w:lang w:val="es-ES"/>
        </w:rPr>
        <w:t>En 1936, la Dirección de Obras Públicas estaba integrada por el Departamento de Hidráulica y Mantenimiento del Servicio de Aguas y de la Pavimentación de la Capital y por el Departamento de Urbanización y Arquitectura.</w:t>
      </w:r>
    </w:p>
    <w:p w14:paraId="42AF4F44" w14:textId="24F5B0DF" w:rsidR="0070745E" w:rsidRPr="0070745E" w:rsidRDefault="0070745E" w:rsidP="0070745E">
      <w:pPr>
        <w:rPr>
          <w:lang w:val="es-ES"/>
        </w:rPr>
      </w:pPr>
      <w:r w:rsidRPr="0070745E">
        <w:rPr>
          <w:lang w:val="es-ES"/>
        </w:rPr>
        <w:t>En 1948, El Ministerio de Fomento y Obras Públicas contaba con la Dirección General de Carreteras.</w:t>
      </w:r>
    </w:p>
    <w:p w14:paraId="19F3F827" w14:textId="008F1FE0" w:rsidR="0070745E" w:rsidRPr="0070745E" w:rsidRDefault="0070745E" w:rsidP="0070745E">
      <w:pPr>
        <w:rPr>
          <w:lang w:val="es-ES"/>
        </w:rPr>
      </w:pPr>
      <w:r w:rsidRPr="0070745E">
        <w:rPr>
          <w:lang w:val="es-ES"/>
        </w:rPr>
        <w:t>En 1949, El Ramo de Fomento y Obras Públicas estaba formado por:</w:t>
      </w:r>
    </w:p>
    <w:p w14:paraId="3F839E8D" w14:textId="77777777" w:rsidR="0070745E" w:rsidRPr="0070745E" w:rsidRDefault="0070745E" w:rsidP="0070745E">
      <w:pPr>
        <w:pStyle w:val="Prrafodelista"/>
        <w:numPr>
          <w:ilvl w:val="0"/>
          <w:numId w:val="2"/>
        </w:numPr>
        <w:rPr>
          <w:lang w:val="es-ES"/>
        </w:rPr>
      </w:pPr>
      <w:r w:rsidRPr="0070745E">
        <w:rPr>
          <w:lang w:val="es-ES"/>
        </w:rPr>
        <w:t>Secretaría de Estado</w:t>
      </w:r>
    </w:p>
    <w:p w14:paraId="37664B69" w14:textId="77777777" w:rsidR="0070745E" w:rsidRPr="0070745E" w:rsidRDefault="0070745E" w:rsidP="0070745E">
      <w:pPr>
        <w:pStyle w:val="Prrafodelista"/>
        <w:numPr>
          <w:ilvl w:val="0"/>
          <w:numId w:val="2"/>
        </w:numPr>
        <w:rPr>
          <w:lang w:val="es-ES"/>
        </w:rPr>
      </w:pPr>
      <w:r w:rsidRPr="0070745E">
        <w:rPr>
          <w:lang w:val="es-ES"/>
        </w:rPr>
        <w:t>Comisión Nacional de Electricidad</w:t>
      </w:r>
    </w:p>
    <w:p w14:paraId="6A67B9DB" w14:textId="77777777" w:rsidR="0070745E" w:rsidRPr="0070745E" w:rsidRDefault="0070745E" w:rsidP="0070745E">
      <w:pPr>
        <w:pStyle w:val="Prrafodelista"/>
        <w:numPr>
          <w:ilvl w:val="0"/>
          <w:numId w:val="2"/>
        </w:numPr>
        <w:rPr>
          <w:lang w:val="es-ES"/>
        </w:rPr>
      </w:pPr>
      <w:r w:rsidRPr="0070745E">
        <w:rPr>
          <w:lang w:val="es-ES"/>
        </w:rPr>
        <w:t>Oficina de Cartografía y Geografía</w:t>
      </w:r>
    </w:p>
    <w:p w14:paraId="28520809" w14:textId="77777777" w:rsidR="0070745E" w:rsidRPr="0070745E" w:rsidRDefault="0070745E" w:rsidP="0070745E">
      <w:pPr>
        <w:pStyle w:val="Prrafodelista"/>
        <w:numPr>
          <w:ilvl w:val="0"/>
          <w:numId w:val="2"/>
        </w:numPr>
        <w:rPr>
          <w:lang w:val="es-ES"/>
        </w:rPr>
      </w:pPr>
      <w:r w:rsidRPr="0070745E">
        <w:rPr>
          <w:lang w:val="es-ES"/>
        </w:rPr>
        <w:t>Bodega</w:t>
      </w:r>
    </w:p>
    <w:p w14:paraId="6E0B1650" w14:textId="77777777" w:rsidR="0070745E" w:rsidRPr="0070745E" w:rsidRDefault="0070745E" w:rsidP="0070745E">
      <w:pPr>
        <w:pStyle w:val="Prrafodelista"/>
        <w:numPr>
          <w:ilvl w:val="0"/>
          <w:numId w:val="2"/>
        </w:numPr>
        <w:rPr>
          <w:lang w:val="es-ES"/>
        </w:rPr>
      </w:pPr>
      <w:r w:rsidRPr="0070745E">
        <w:rPr>
          <w:lang w:val="es-ES"/>
        </w:rPr>
        <w:t>Dirección General de Obras Públicas</w:t>
      </w:r>
    </w:p>
    <w:p w14:paraId="3A63DB1F" w14:textId="7333EFB1" w:rsidR="0070745E" w:rsidRDefault="0070745E" w:rsidP="0070745E">
      <w:pPr>
        <w:pStyle w:val="Prrafodelista"/>
        <w:numPr>
          <w:ilvl w:val="0"/>
          <w:numId w:val="2"/>
        </w:numPr>
        <w:rPr>
          <w:lang w:val="es-ES"/>
        </w:rPr>
      </w:pPr>
      <w:r w:rsidRPr="0070745E">
        <w:rPr>
          <w:lang w:val="es-ES"/>
        </w:rPr>
        <w:t>Dirección General de Carreteras.</w:t>
      </w:r>
    </w:p>
    <w:p w14:paraId="660193A6" w14:textId="77777777" w:rsidR="0070745E" w:rsidRPr="0070745E" w:rsidRDefault="0070745E" w:rsidP="0070745E">
      <w:pPr>
        <w:rPr>
          <w:lang w:val="es-ES"/>
        </w:rPr>
      </w:pPr>
    </w:p>
    <w:p w14:paraId="7E9855E8" w14:textId="658A476E" w:rsidR="0070745E" w:rsidRPr="0070745E" w:rsidRDefault="0070745E" w:rsidP="0070745E">
      <w:pPr>
        <w:rPr>
          <w:lang w:val="es-ES"/>
        </w:rPr>
      </w:pPr>
      <w:r w:rsidRPr="0070745E">
        <w:rPr>
          <w:lang w:val="es-ES"/>
        </w:rPr>
        <w:lastRenderedPageBreak/>
        <w:t>En 1951, el Ramo de Fomento y Obras Públicas estaba formado por:</w:t>
      </w:r>
    </w:p>
    <w:p w14:paraId="3524B0B9" w14:textId="77777777" w:rsidR="0070745E" w:rsidRPr="0070745E" w:rsidRDefault="0070745E" w:rsidP="0070745E">
      <w:pPr>
        <w:pStyle w:val="Prrafodelista"/>
        <w:numPr>
          <w:ilvl w:val="0"/>
          <w:numId w:val="3"/>
        </w:numPr>
        <w:rPr>
          <w:lang w:val="es-ES"/>
        </w:rPr>
      </w:pPr>
      <w:r w:rsidRPr="0070745E">
        <w:rPr>
          <w:lang w:val="es-ES"/>
        </w:rPr>
        <w:t>Secretaría de Estado</w:t>
      </w:r>
    </w:p>
    <w:p w14:paraId="5B9C8465" w14:textId="77777777" w:rsidR="0070745E" w:rsidRPr="0070745E" w:rsidRDefault="0070745E" w:rsidP="0070745E">
      <w:pPr>
        <w:pStyle w:val="Prrafodelista"/>
        <w:numPr>
          <w:ilvl w:val="0"/>
          <w:numId w:val="3"/>
        </w:numPr>
        <w:rPr>
          <w:lang w:val="es-ES"/>
        </w:rPr>
      </w:pPr>
      <w:r w:rsidRPr="0070745E">
        <w:rPr>
          <w:lang w:val="es-ES"/>
        </w:rPr>
        <w:t>Dirección de Bodegas, Talleres y Canteras</w:t>
      </w:r>
    </w:p>
    <w:p w14:paraId="1E8FF2B5" w14:textId="77777777" w:rsidR="0070745E" w:rsidRPr="0070745E" w:rsidRDefault="0070745E" w:rsidP="0070745E">
      <w:pPr>
        <w:pStyle w:val="Prrafodelista"/>
        <w:numPr>
          <w:ilvl w:val="0"/>
          <w:numId w:val="3"/>
        </w:numPr>
        <w:rPr>
          <w:lang w:val="es-ES"/>
        </w:rPr>
      </w:pPr>
      <w:r w:rsidRPr="0070745E">
        <w:rPr>
          <w:lang w:val="es-ES"/>
        </w:rPr>
        <w:t>Dirección de Caminos</w:t>
      </w:r>
    </w:p>
    <w:p w14:paraId="135EBF55" w14:textId="77777777" w:rsidR="0070745E" w:rsidRPr="0070745E" w:rsidRDefault="0070745E" w:rsidP="0070745E">
      <w:pPr>
        <w:pStyle w:val="Prrafodelista"/>
        <w:numPr>
          <w:ilvl w:val="0"/>
          <w:numId w:val="3"/>
        </w:numPr>
        <w:rPr>
          <w:lang w:val="es-ES"/>
        </w:rPr>
      </w:pPr>
      <w:r w:rsidRPr="0070745E">
        <w:rPr>
          <w:lang w:val="es-ES"/>
        </w:rPr>
        <w:t>Dirección de Urbanismo y Arquitectura</w:t>
      </w:r>
    </w:p>
    <w:p w14:paraId="34DECE7C" w14:textId="77777777" w:rsidR="0070745E" w:rsidRPr="0070745E" w:rsidRDefault="0070745E" w:rsidP="0070745E">
      <w:pPr>
        <w:pStyle w:val="Prrafodelista"/>
        <w:numPr>
          <w:ilvl w:val="0"/>
          <w:numId w:val="3"/>
        </w:numPr>
        <w:rPr>
          <w:lang w:val="es-ES"/>
        </w:rPr>
      </w:pPr>
      <w:r w:rsidRPr="0070745E">
        <w:rPr>
          <w:lang w:val="es-ES"/>
        </w:rPr>
        <w:t>Dirección de Obras Hidráulicas, y</w:t>
      </w:r>
    </w:p>
    <w:p w14:paraId="42868687" w14:textId="37A524E0" w:rsidR="00F67CAF" w:rsidRDefault="0070745E" w:rsidP="00F67CAF">
      <w:pPr>
        <w:pStyle w:val="Prrafodelista"/>
        <w:numPr>
          <w:ilvl w:val="0"/>
          <w:numId w:val="3"/>
        </w:numPr>
        <w:rPr>
          <w:lang w:val="es-ES"/>
        </w:rPr>
      </w:pPr>
      <w:r w:rsidRPr="0070745E">
        <w:rPr>
          <w:lang w:val="es-ES"/>
        </w:rPr>
        <w:t>Dirección de Cartografía</w:t>
      </w:r>
    </w:p>
    <w:p w14:paraId="0A375F1B" w14:textId="09484F7A" w:rsidR="00F67CAF" w:rsidRPr="00F67CAF" w:rsidRDefault="00F67CAF" w:rsidP="00F67CAF">
      <w:pPr>
        <w:pStyle w:val="Ttulo3"/>
        <w:rPr>
          <w:lang w:val="es-ES"/>
        </w:rPr>
      </w:pPr>
      <w:r>
        <w:rPr>
          <w:lang w:val="es-ES"/>
        </w:rPr>
        <w:t>EN LA ACTUALIDAD</w:t>
      </w:r>
    </w:p>
    <w:p w14:paraId="1BE9420E" w14:textId="3CCF5A3A" w:rsidR="0070745E" w:rsidRDefault="0070745E" w:rsidP="0070745E">
      <w:pPr>
        <w:rPr>
          <w:lang w:val="es-ES"/>
        </w:rPr>
      </w:pPr>
      <w:r w:rsidRPr="0070745E">
        <w:rPr>
          <w:lang w:val="es-ES"/>
        </w:rPr>
        <w:t>Actualmente el Ministerio de Obras Públicas, dentro de su organización cuenta con dos Viceministerios: de Transporte, el cual se encarga de la reglamentación del tráfico, tanto rural como urbano, así como de los transportes aéreos, terrestre y marítimos; y de Obras Públicas, que es el encargado de dirigir la planificación, construcción, rehabilitación, reconstrucción, ampliación, expansión y mantenimiento de la infraestructura vial del país.</w:t>
      </w:r>
    </w:p>
    <w:p w14:paraId="59D250AC" w14:textId="6221D363" w:rsidR="0070745E" w:rsidRDefault="0070745E" w:rsidP="0070745E">
      <w:pPr>
        <w:pStyle w:val="Ttulo3"/>
        <w:rPr>
          <w:lang w:val="es-ES"/>
        </w:rPr>
      </w:pPr>
      <w:r w:rsidRPr="0070745E">
        <w:rPr>
          <w:lang w:val="es-ES"/>
        </w:rPr>
        <w:t>MARCO LEGAL Y NORMATIVO</w:t>
      </w:r>
    </w:p>
    <w:p w14:paraId="46B77A3F" w14:textId="77777777" w:rsidR="0070745E" w:rsidRPr="0070745E" w:rsidRDefault="0070745E" w:rsidP="0070745E">
      <w:pPr>
        <w:rPr>
          <w:lang w:val="es-ES"/>
        </w:rPr>
      </w:pPr>
    </w:p>
    <w:p w14:paraId="2ECD34EE" w14:textId="3759C019" w:rsidR="0070745E" w:rsidRPr="0070745E" w:rsidRDefault="0070745E" w:rsidP="0070745E">
      <w:pPr>
        <w:pStyle w:val="Prrafodelista"/>
        <w:numPr>
          <w:ilvl w:val="0"/>
          <w:numId w:val="5"/>
        </w:numPr>
        <w:rPr>
          <w:lang w:val="es-ES"/>
        </w:rPr>
      </w:pPr>
      <w:r w:rsidRPr="0070745E">
        <w:rPr>
          <w:lang w:val="es-ES"/>
        </w:rPr>
        <w:t>Ley de carreteras y caminos vecinales.</w:t>
      </w:r>
    </w:p>
    <w:p w14:paraId="79C52CB9" w14:textId="5A7637CC" w:rsidR="0070745E" w:rsidRDefault="0070745E" w:rsidP="0070745E">
      <w:pPr>
        <w:pStyle w:val="Prrafodelista"/>
        <w:numPr>
          <w:ilvl w:val="0"/>
          <w:numId w:val="5"/>
        </w:numPr>
        <w:rPr>
          <w:lang w:val="es-ES"/>
        </w:rPr>
      </w:pPr>
      <w:r w:rsidRPr="0070745E">
        <w:rPr>
          <w:lang w:val="es-ES"/>
        </w:rPr>
        <w:t>Reglamento Interno y de Funcionamiento MOPT.</w:t>
      </w:r>
    </w:p>
    <w:p w14:paraId="01A6D993" w14:textId="600C1DF7" w:rsidR="0070745E" w:rsidRDefault="0070745E" w:rsidP="0070745E">
      <w:pPr>
        <w:pStyle w:val="Ttulo3"/>
        <w:rPr>
          <w:lang w:val="es-ES"/>
        </w:rPr>
      </w:pPr>
      <w:r w:rsidRPr="0070745E">
        <w:rPr>
          <w:lang w:val="es-ES"/>
        </w:rPr>
        <w:t>MISIÓN</w:t>
      </w:r>
    </w:p>
    <w:p w14:paraId="4BE66E49" w14:textId="77777777" w:rsidR="0070745E" w:rsidRPr="0070745E" w:rsidRDefault="0070745E" w:rsidP="0070745E">
      <w:pPr>
        <w:rPr>
          <w:lang w:val="es-ES"/>
        </w:rPr>
      </w:pPr>
    </w:p>
    <w:p w14:paraId="011EAB16" w14:textId="27C7EB4A" w:rsidR="0070745E" w:rsidRPr="0070745E" w:rsidRDefault="0070745E" w:rsidP="0070745E">
      <w:pPr>
        <w:rPr>
          <w:lang w:val="es-ES"/>
        </w:rPr>
      </w:pPr>
      <w:r w:rsidRPr="0070745E">
        <w:rPr>
          <w:lang w:val="es-ES"/>
        </w:rPr>
        <w:t>Institución rectora de la planificación y ejecución de la obra pública y de la gestión inteligente del transporte, que promueve el desarrollo económico y social del país.</w:t>
      </w:r>
    </w:p>
    <w:p w14:paraId="10961A6D" w14:textId="795B7729" w:rsidR="0070745E" w:rsidRDefault="0070745E" w:rsidP="0070745E">
      <w:pPr>
        <w:pStyle w:val="Ttulo3"/>
        <w:rPr>
          <w:lang w:val="es-ES"/>
        </w:rPr>
      </w:pPr>
      <w:r w:rsidRPr="0070745E">
        <w:rPr>
          <w:lang w:val="es-ES"/>
        </w:rPr>
        <w:t>VISIÓN</w:t>
      </w:r>
    </w:p>
    <w:p w14:paraId="44F75887" w14:textId="77777777" w:rsidR="0070745E" w:rsidRPr="0070745E" w:rsidRDefault="0070745E" w:rsidP="0070745E">
      <w:pPr>
        <w:rPr>
          <w:lang w:val="es-ES"/>
        </w:rPr>
      </w:pPr>
    </w:p>
    <w:p w14:paraId="00DEC681" w14:textId="142D3FE1" w:rsidR="0070745E" w:rsidRPr="0070745E" w:rsidRDefault="0070745E" w:rsidP="0070745E">
      <w:pPr>
        <w:rPr>
          <w:lang w:val="es-ES"/>
        </w:rPr>
      </w:pPr>
      <w:r w:rsidRPr="0070745E">
        <w:rPr>
          <w:lang w:val="es-ES"/>
        </w:rPr>
        <w:t>Ser una institución moderna, innovadora y con altos estándares de calidad y de servicio, que, a través de la ejecución de infraestructura habilitante y la gestión inteligente del transporte, contribuya al desarrollo sostenible del país.</w:t>
      </w:r>
    </w:p>
    <w:p w14:paraId="7D71E52D" w14:textId="2144CBEB" w:rsidR="0070745E" w:rsidRDefault="0070745E" w:rsidP="0070745E">
      <w:pPr>
        <w:pStyle w:val="Ttulo3"/>
        <w:rPr>
          <w:lang w:val="es-ES"/>
        </w:rPr>
      </w:pPr>
      <w:r w:rsidRPr="0070745E">
        <w:rPr>
          <w:lang w:val="es-ES"/>
        </w:rPr>
        <w:t>VALORES</w:t>
      </w:r>
    </w:p>
    <w:p w14:paraId="674FBEE6" w14:textId="77777777" w:rsidR="0070745E" w:rsidRPr="0070745E" w:rsidRDefault="0070745E" w:rsidP="0070745E">
      <w:pPr>
        <w:rPr>
          <w:lang w:val="es-ES"/>
        </w:rPr>
      </w:pPr>
    </w:p>
    <w:p w14:paraId="1571F6E6" w14:textId="77777777" w:rsidR="0070745E" w:rsidRPr="0070745E" w:rsidRDefault="0070745E" w:rsidP="0070745E">
      <w:pPr>
        <w:pStyle w:val="Prrafodelista"/>
        <w:numPr>
          <w:ilvl w:val="0"/>
          <w:numId w:val="7"/>
        </w:numPr>
        <w:rPr>
          <w:lang w:val="es-ES"/>
        </w:rPr>
      </w:pPr>
      <w:r w:rsidRPr="0070745E">
        <w:rPr>
          <w:lang w:val="es-ES"/>
        </w:rPr>
        <w:t>Honestidad</w:t>
      </w:r>
    </w:p>
    <w:p w14:paraId="501984D5" w14:textId="77777777" w:rsidR="0070745E" w:rsidRPr="0070745E" w:rsidRDefault="0070745E" w:rsidP="0070745E">
      <w:pPr>
        <w:pStyle w:val="Prrafodelista"/>
        <w:numPr>
          <w:ilvl w:val="0"/>
          <w:numId w:val="7"/>
        </w:numPr>
        <w:rPr>
          <w:lang w:val="es-ES"/>
        </w:rPr>
      </w:pPr>
      <w:r w:rsidRPr="0070745E">
        <w:rPr>
          <w:lang w:val="es-ES"/>
        </w:rPr>
        <w:t>Servicio</w:t>
      </w:r>
    </w:p>
    <w:p w14:paraId="7E09D0D1" w14:textId="77777777" w:rsidR="0070745E" w:rsidRPr="0070745E" w:rsidRDefault="0070745E" w:rsidP="0070745E">
      <w:pPr>
        <w:pStyle w:val="Prrafodelista"/>
        <w:numPr>
          <w:ilvl w:val="0"/>
          <w:numId w:val="7"/>
        </w:numPr>
        <w:rPr>
          <w:lang w:val="es-ES"/>
        </w:rPr>
      </w:pPr>
      <w:r w:rsidRPr="0070745E">
        <w:rPr>
          <w:lang w:val="es-ES"/>
        </w:rPr>
        <w:t>Excelencia</w:t>
      </w:r>
    </w:p>
    <w:p w14:paraId="72A19D79" w14:textId="07D99157" w:rsidR="0070745E" w:rsidRDefault="0070745E" w:rsidP="0070745E">
      <w:pPr>
        <w:pStyle w:val="Prrafodelista"/>
        <w:numPr>
          <w:ilvl w:val="0"/>
          <w:numId w:val="7"/>
        </w:numPr>
        <w:rPr>
          <w:lang w:val="es-ES"/>
        </w:rPr>
      </w:pPr>
      <w:r w:rsidRPr="0070745E">
        <w:rPr>
          <w:lang w:val="es-ES"/>
        </w:rPr>
        <w:t>Lealtad</w:t>
      </w:r>
    </w:p>
    <w:p w14:paraId="40A970E6" w14:textId="77777777" w:rsidR="0070745E" w:rsidRPr="0070745E" w:rsidRDefault="0070745E" w:rsidP="0070745E">
      <w:pPr>
        <w:rPr>
          <w:lang w:val="es-ES"/>
        </w:rPr>
      </w:pPr>
    </w:p>
    <w:p w14:paraId="3D232970" w14:textId="58BBF119" w:rsidR="0070745E" w:rsidRDefault="0070745E" w:rsidP="0070745E">
      <w:pPr>
        <w:pStyle w:val="Ttulo3"/>
        <w:rPr>
          <w:lang w:val="es-ES"/>
        </w:rPr>
      </w:pPr>
      <w:r w:rsidRPr="0070745E">
        <w:rPr>
          <w:lang w:val="es-ES"/>
        </w:rPr>
        <w:lastRenderedPageBreak/>
        <w:t>VICEMINISTERIOS</w:t>
      </w:r>
    </w:p>
    <w:p w14:paraId="3D1D1F41" w14:textId="77777777" w:rsidR="0070745E" w:rsidRPr="0070745E" w:rsidRDefault="0070745E" w:rsidP="0070745E">
      <w:pPr>
        <w:rPr>
          <w:lang w:val="es-ES"/>
        </w:rPr>
      </w:pPr>
    </w:p>
    <w:p w14:paraId="08F9788B" w14:textId="77777777" w:rsidR="0070745E" w:rsidRPr="0070745E" w:rsidRDefault="0070745E" w:rsidP="0070745E">
      <w:pPr>
        <w:pStyle w:val="Prrafodelista"/>
        <w:numPr>
          <w:ilvl w:val="0"/>
          <w:numId w:val="8"/>
        </w:numPr>
        <w:rPr>
          <w:lang w:val="es-ES"/>
        </w:rPr>
      </w:pPr>
      <w:r w:rsidRPr="0070745E">
        <w:rPr>
          <w:lang w:val="es-ES"/>
        </w:rPr>
        <w:t>Viceministerio de Transporte</w:t>
      </w:r>
    </w:p>
    <w:p w14:paraId="297CFD52" w14:textId="391B454F" w:rsidR="0070745E" w:rsidRPr="0070745E" w:rsidRDefault="0070745E" w:rsidP="0070745E">
      <w:pPr>
        <w:pStyle w:val="Prrafodelista"/>
        <w:numPr>
          <w:ilvl w:val="0"/>
          <w:numId w:val="8"/>
        </w:numPr>
        <w:rPr>
          <w:lang w:val="es-ES"/>
        </w:rPr>
      </w:pPr>
      <w:r w:rsidRPr="0070745E">
        <w:rPr>
          <w:lang w:val="es-ES"/>
        </w:rPr>
        <w:t>Viceministerio de Obras Públicas</w:t>
      </w:r>
    </w:p>
    <w:p w14:paraId="45EE0ED6" w14:textId="0D971636" w:rsidR="0070745E" w:rsidRDefault="0070745E" w:rsidP="0070745E">
      <w:pPr>
        <w:pStyle w:val="Ttulo3"/>
        <w:rPr>
          <w:lang w:val="es-ES"/>
        </w:rPr>
      </w:pPr>
      <w:r w:rsidRPr="0070745E">
        <w:rPr>
          <w:lang w:val="es-ES"/>
        </w:rPr>
        <w:t>SUBDIRECCIONES</w:t>
      </w:r>
    </w:p>
    <w:p w14:paraId="783BD59A" w14:textId="77777777" w:rsidR="0070745E" w:rsidRPr="0070745E" w:rsidRDefault="0070745E" w:rsidP="0070745E">
      <w:pPr>
        <w:rPr>
          <w:lang w:val="es-ES"/>
        </w:rPr>
      </w:pPr>
    </w:p>
    <w:p w14:paraId="1F3BD58A" w14:textId="05CA13D2" w:rsidR="0070745E" w:rsidRPr="0070745E" w:rsidRDefault="0070745E" w:rsidP="0070745E">
      <w:pPr>
        <w:pStyle w:val="Prrafodelista"/>
        <w:numPr>
          <w:ilvl w:val="0"/>
          <w:numId w:val="9"/>
        </w:numPr>
        <w:rPr>
          <w:lang w:val="es-ES"/>
        </w:rPr>
      </w:pPr>
      <w:r w:rsidRPr="0070745E">
        <w:rPr>
          <w:lang w:val="es-ES"/>
        </w:rPr>
        <w:t>Dirección de Construcción y Mantenimiento de la Obra Pública.</w:t>
      </w:r>
    </w:p>
    <w:p w14:paraId="0BAE60C4" w14:textId="34671889" w:rsidR="0070745E" w:rsidRPr="0070745E" w:rsidRDefault="0070745E" w:rsidP="0070745E">
      <w:pPr>
        <w:pStyle w:val="Prrafodelista"/>
        <w:numPr>
          <w:ilvl w:val="0"/>
          <w:numId w:val="9"/>
        </w:numPr>
        <w:rPr>
          <w:lang w:val="es-ES"/>
        </w:rPr>
      </w:pPr>
      <w:r w:rsidRPr="0070745E">
        <w:rPr>
          <w:lang w:val="es-ES"/>
        </w:rPr>
        <w:t>Dirección de Planificación de la Obra Pública.</w:t>
      </w:r>
    </w:p>
    <w:p w14:paraId="3FAB7CFB" w14:textId="722510EA" w:rsidR="0070745E" w:rsidRPr="0070745E" w:rsidRDefault="0070745E" w:rsidP="0070745E">
      <w:pPr>
        <w:pStyle w:val="Prrafodelista"/>
        <w:numPr>
          <w:ilvl w:val="0"/>
          <w:numId w:val="9"/>
        </w:numPr>
        <w:rPr>
          <w:lang w:val="es-ES"/>
        </w:rPr>
      </w:pPr>
      <w:r w:rsidRPr="0070745E">
        <w:rPr>
          <w:lang w:val="es-ES"/>
        </w:rPr>
        <w:t>Dirección de Investigación y Desarrollo de la Obra Pública.</w:t>
      </w:r>
    </w:p>
    <w:p w14:paraId="147FC2E6" w14:textId="04CD89C4" w:rsidR="0070745E" w:rsidRPr="0070745E" w:rsidRDefault="0070745E" w:rsidP="0070745E">
      <w:pPr>
        <w:pStyle w:val="Prrafodelista"/>
        <w:numPr>
          <w:ilvl w:val="0"/>
          <w:numId w:val="9"/>
        </w:numPr>
        <w:rPr>
          <w:lang w:val="es-ES"/>
        </w:rPr>
      </w:pPr>
      <w:r w:rsidRPr="0070745E">
        <w:rPr>
          <w:lang w:val="es-ES"/>
        </w:rPr>
        <w:t>Dirección de Inversión de la Obra Pública.</w:t>
      </w:r>
    </w:p>
    <w:p w14:paraId="04477B7C" w14:textId="066FA85D" w:rsidR="0070745E" w:rsidRDefault="0070745E" w:rsidP="0070745E">
      <w:pPr>
        <w:pStyle w:val="Prrafodelista"/>
        <w:numPr>
          <w:ilvl w:val="0"/>
          <w:numId w:val="9"/>
        </w:numPr>
        <w:rPr>
          <w:lang w:val="es-ES"/>
        </w:rPr>
      </w:pPr>
      <w:r w:rsidRPr="0070745E">
        <w:rPr>
          <w:lang w:val="es-ES"/>
        </w:rPr>
        <w:t>Dirección General de Caminos.</w:t>
      </w:r>
    </w:p>
    <w:p w14:paraId="049AB1DC" w14:textId="1BD57542" w:rsidR="00F67CAF" w:rsidRDefault="00F67CAF" w:rsidP="00F67CAF">
      <w:pPr>
        <w:pStyle w:val="Ttulo3"/>
        <w:rPr>
          <w:lang w:val="es-ES"/>
        </w:rPr>
      </w:pPr>
      <w:r>
        <w:rPr>
          <w:lang w:val="es-ES"/>
        </w:rPr>
        <w:t>Organigrama</w:t>
      </w:r>
    </w:p>
    <w:p w14:paraId="67002C3B" w14:textId="77777777" w:rsidR="00F67CAF" w:rsidRPr="00F67CAF" w:rsidRDefault="00F67CAF" w:rsidP="00F67CAF">
      <w:pPr>
        <w:rPr>
          <w:lang w:val="es-ES"/>
        </w:rPr>
      </w:pPr>
    </w:p>
    <w:p w14:paraId="5BC15286" w14:textId="0CADC9AD" w:rsidR="00F67CAF" w:rsidRDefault="00F67CAF" w:rsidP="00F67CAF">
      <w:pPr>
        <w:rPr>
          <w:lang w:val="es-ES"/>
        </w:rPr>
      </w:pPr>
      <w:r>
        <w:rPr>
          <w:noProof/>
        </w:rPr>
        <w:drawing>
          <wp:inline distT="0" distB="0" distL="0" distR="0" wp14:anchorId="62063FA0" wp14:editId="59136BDA">
            <wp:extent cx="5943600" cy="35147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514725"/>
                    </a:xfrm>
                    <a:prstGeom prst="rect">
                      <a:avLst/>
                    </a:prstGeom>
                    <a:noFill/>
                    <a:ln>
                      <a:noFill/>
                    </a:ln>
                  </pic:spPr>
                </pic:pic>
              </a:graphicData>
            </a:graphic>
          </wp:inline>
        </w:drawing>
      </w:r>
    </w:p>
    <w:p w14:paraId="021E9717" w14:textId="06B4DEB4" w:rsidR="00F67CAF" w:rsidRDefault="00F67CAF" w:rsidP="00F67CAF">
      <w:pPr>
        <w:rPr>
          <w:lang w:val="es-ES"/>
        </w:rPr>
      </w:pPr>
    </w:p>
    <w:p w14:paraId="63D04CA5" w14:textId="49194B0E" w:rsidR="00F67CAF" w:rsidRDefault="00F67CAF" w:rsidP="00F67CAF">
      <w:pPr>
        <w:rPr>
          <w:lang w:val="es-ES"/>
        </w:rPr>
      </w:pPr>
    </w:p>
    <w:p w14:paraId="6A612E40" w14:textId="2D38491C" w:rsidR="00F67CAF" w:rsidRDefault="00F67CAF" w:rsidP="00F67CAF">
      <w:pPr>
        <w:rPr>
          <w:lang w:val="es-ES"/>
        </w:rPr>
      </w:pPr>
    </w:p>
    <w:p w14:paraId="3C1B331B" w14:textId="7A846B25" w:rsidR="00F67CAF" w:rsidRDefault="00F67CAF" w:rsidP="00F67CAF">
      <w:pPr>
        <w:rPr>
          <w:lang w:val="es-ES"/>
        </w:rPr>
      </w:pPr>
    </w:p>
    <w:p w14:paraId="5DDA1F5F" w14:textId="40EF6F0E" w:rsidR="00EA0E52" w:rsidRDefault="00EA0E52" w:rsidP="00EA0E52">
      <w:pPr>
        <w:pStyle w:val="Ttulo"/>
        <w:rPr>
          <w:lang w:val="es-ES"/>
        </w:rPr>
      </w:pPr>
      <w:r>
        <w:rPr>
          <w:lang w:val="es-ES"/>
        </w:rPr>
        <w:lastRenderedPageBreak/>
        <w:t>Metodologia</w:t>
      </w:r>
    </w:p>
    <w:p w14:paraId="450F7090" w14:textId="61985730" w:rsidR="00F67CAF" w:rsidRDefault="00EA0E52" w:rsidP="00F67CAF">
      <w:pPr>
        <w:rPr>
          <w:lang w:val="es-ES"/>
        </w:rPr>
      </w:pPr>
      <w:r w:rsidRPr="00EA0E52">
        <w:rPr>
          <w:lang w:val="es-ES"/>
        </w:rPr>
        <w:t xml:space="preserve">La metodología seguida para la investigación de la situación actual está basada en herramientas de recolección de información. La utilización de estas herramientas por medio de softwares como lo es </w:t>
      </w:r>
      <w:proofErr w:type="spellStart"/>
      <w:r w:rsidRPr="00EA0E52">
        <w:rPr>
          <w:lang w:val="es-ES"/>
        </w:rPr>
        <w:t>power</w:t>
      </w:r>
      <w:proofErr w:type="spellEnd"/>
      <w:r w:rsidRPr="00EA0E52">
        <w:rPr>
          <w:lang w:val="es-ES"/>
        </w:rPr>
        <w:t xml:space="preserve"> BI, r</w:t>
      </w:r>
      <w:r w:rsidR="00476B51" w:rsidRPr="00476B51">
        <w:rPr>
          <w:lang w:val="es-ES"/>
        </w:rPr>
        <w:t>eportería</w:t>
      </w:r>
      <w:r w:rsidRPr="00EA0E52">
        <w:rPr>
          <w:lang w:val="es-ES"/>
        </w:rPr>
        <w:t xml:space="preserve">, archivos excel y el uso de </w:t>
      </w:r>
      <w:r w:rsidR="00476B51" w:rsidRPr="00EA0E52">
        <w:rPr>
          <w:lang w:val="es-ES"/>
        </w:rPr>
        <w:t>gráficos</w:t>
      </w:r>
      <w:r w:rsidRPr="00EA0E52">
        <w:rPr>
          <w:lang w:val="es-ES"/>
        </w:rPr>
        <w:t>, tablas y el conteo de datos.</w:t>
      </w:r>
    </w:p>
    <w:p w14:paraId="1DB94C1A" w14:textId="2E1780CD" w:rsidR="001C171E" w:rsidRPr="001C171E" w:rsidRDefault="001C171E" w:rsidP="001C171E">
      <w:pPr>
        <w:pStyle w:val="Ttulo3"/>
        <w:rPr>
          <w:lang w:val="es-ES"/>
        </w:rPr>
      </w:pPr>
      <w:r>
        <w:rPr>
          <w:lang w:val="es-ES"/>
        </w:rPr>
        <w:t>Recolección de datos</w:t>
      </w:r>
    </w:p>
    <w:p w14:paraId="556B4C02" w14:textId="1B3D2329" w:rsidR="001C171E" w:rsidRPr="001C171E" w:rsidRDefault="001C171E" w:rsidP="001C171E">
      <w:pPr>
        <w:rPr>
          <w:lang w:val="es-ES"/>
        </w:rPr>
      </w:pPr>
      <w:r>
        <w:rPr>
          <w:lang w:val="es-ES"/>
        </w:rPr>
        <w:t>En este caso, los datos son proporcionados por medio de un archivo csv que contiene los datos.</w:t>
      </w:r>
    </w:p>
    <w:p w14:paraId="637E5748" w14:textId="56B50D11" w:rsidR="001C171E" w:rsidRDefault="001C171E" w:rsidP="00476B51">
      <w:pPr>
        <w:pStyle w:val="Ttulo3"/>
        <w:rPr>
          <w:lang w:val="es-ES"/>
        </w:rPr>
      </w:pPr>
      <w:r>
        <w:rPr>
          <w:lang w:val="es-ES"/>
        </w:rPr>
        <w:t>Manejo de los datos</w:t>
      </w:r>
    </w:p>
    <w:p w14:paraId="4466D6A6" w14:textId="4A5FC59B" w:rsidR="00476B51" w:rsidRPr="001C171E" w:rsidRDefault="00476B51" w:rsidP="001C171E">
      <w:pPr>
        <w:rPr>
          <w:lang w:val="es-ES"/>
        </w:rPr>
      </w:pPr>
      <w:r>
        <w:rPr>
          <w:lang w:val="es-ES"/>
        </w:rPr>
        <w:t>Se revisa la estructura de los datos del archivo csv, para mayor facilidad convertimos el formato de datos separado por comas a una estructura de tablas que facilita la lectura de los datos, se revisan y limpian los datos para seguir con el modelado que se utilizara para facilitar el análisis y presentación de la r</w:t>
      </w:r>
      <w:r w:rsidRPr="00476B51">
        <w:rPr>
          <w:lang w:val="es-ES"/>
        </w:rPr>
        <w:t>eportería</w:t>
      </w:r>
      <w:r>
        <w:rPr>
          <w:lang w:val="es-ES"/>
        </w:rPr>
        <w:t xml:space="preserve"> de los datos.</w:t>
      </w:r>
    </w:p>
    <w:p w14:paraId="799D00B2" w14:textId="572C98C9" w:rsidR="001C171E" w:rsidRDefault="001C171E" w:rsidP="001C171E">
      <w:pPr>
        <w:rPr>
          <w:lang w:val="es-ES"/>
        </w:rPr>
      </w:pPr>
      <w:r>
        <w:rPr>
          <w:lang w:val="es-ES"/>
        </w:rPr>
        <w:t>Utilizamos el modelado de datos dimensional, consiste en asignarle variables a atributos como el departamento, el estado y el tipo de falta cometida por el infractor. En este caso se utiliza una tabla de hechos donde dejaremos la base de una esquela como el valor, la fecha, descripciones y luego agregamos las dimensiones, en este caso se crean tres dimensiones con los atributos mencionados anteriormente que serían departamento, estado y el tipo de falta cometida.</w:t>
      </w:r>
    </w:p>
    <w:p w14:paraId="64EE29D0" w14:textId="6EF6BC53" w:rsidR="00476B51" w:rsidRDefault="00476B51" w:rsidP="00476B51">
      <w:pPr>
        <w:pStyle w:val="Ttulo3"/>
        <w:rPr>
          <w:lang w:val="es-ES"/>
        </w:rPr>
      </w:pPr>
      <w:r>
        <w:rPr>
          <w:lang w:val="es-ES"/>
        </w:rPr>
        <w:t>Metodología del proyecto</w:t>
      </w:r>
    </w:p>
    <w:p w14:paraId="25D9AF4C" w14:textId="153DD444" w:rsidR="00476B51" w:rsidRDefault="00476B51" w:rsidP="00476B51">
      <w:pPr>
        <w:rPr>
          <w:lang w:val="es-ES"/>
        </w:rPr>
      </w:pPr>
      <w:r w:rsidRPr="00476B51">
        <w:rPr>
          <w:lang w:val="es-ES"/>
        </w:rPr>
        <w:t>Se define de forma clara y específica</w:t>
      </w:r>
      <w:r>
        <w:rPr>
          <w:lang w:val="es-ES"/>
        </w:rPr>
        <w:t xml:space="preserve"> </w:t>
      </w:r>
      <w:r w:rsidRPr="00476B51">
        <w:rPr>
          <w:lang w:val="es-ES"/>
        </w:rPr>
        <w:t>el propósito de saber de qué manera se ejecutará el proyecto. Es necesario tener claro cómo se desarrollarán cada una de las etapas del proyecto</w:t>
      </w:r>
      <w:r>
        <w:rPr>
          <w:lang w:val="es-ES"/>
        </w:rPr>
        <w:t xml:space="preserve"> como lo puede ser el manejo de extracción, limpieza, carga y transformación de los datos</w:t>
      </w:r>
      <w:r w:rsidRPr="00476B51">
        <w:rPr>
          <w:lang w:val="es-ES"/>
        </w:rPr>
        <w:t>, para evitar</w:t>
      </w:r>
      <w:r>
        <w:rPr>
          <w:lang w:val="es-ES"/>
        </w:rPr>
        <w:t xml:space="preserve"> </w:t>
      </w:r>
      <w:r w:rsidRPr="00476B51">
        <w:rPr>
          <w:lang w:val="es-ES"/>
        </w:rPr>
        <w:t xml:space="preserve">pérdidas de tiempo y además utilizar </w:t>
      </w:r>
      <w:r>
        <w:rPr>
          <w:lang w:val="es-ES"/>
        </w:rPr>
        <w:t>las</w:t>
      </w:r>
      <w:r w:rsidRPr="00476B51">
        <w:rPr>
          <w:lang w:val="es-ES"/>
        </w:rPr>
        <w:t xml:space="preserve"> herramienta o método</w:t>
      </w:r>
      <w:r>
        <w:rPr>
          <w:lang w:val="es-ES"/>
        </w:rPr>
        <w:t>s</w:t>
      </w:r>
      <w:r w:rsidRPr="00476B51">
        <w:rPr>
          <w:lang w:val="es-ES"/>
        </w:rPr>
        <w:t xml:space="preserve"> específico</w:t>
      </w:r>
      <w:r>
        <w:rPr>
          <w:lang w:val="es-ES"/>
        </w:rPr>
        <w:t>s</w:t>
      </w:r>
      <w:r w:rsidRPr="00476B51">
        <w:rPr>
          <w:lang w:val="es-ES"/>
        </w:rPr>
        <w:t xml:space="preserve"> de implementación para llevarlo a cabo.</w:t>
      </w:r>
    </w:p>
    <w:p w14:paraId="0004F765" w14:textId="50432D29" w:rsidR="00476B51" w:rsidRDefault="00476B51" w:rsidP="00476B51">
      <w:pPr>
        <w:pStyle w:val="Ttulo3"/>
        <w:rPr>
          <w:lang w:val="es-ES"/>
        </w:rPr>
      </w:pPr>
      <w:r>
        <w:rPr>
          <w:lang w:val="es-ES"/>
        </w:rPr>
        <w:t>Informes de prueba</w:t>
      </w:r>
    </w:p>
    <w:p w14:paraId="3C2858A2" w14:textId="2D1FADF8" w:rsidR="00476B51" w:rsidRDefault="00476B51" w:rsidP="00476B51">
      <w:pPr>
        <w:rPr>
          <w:lang w:val="es-ES"/>
        </w:rPr>
      </w:pPr>
      <w:r>
        <w:rPr>
          <w:lang w:val="es-ES"/>
        </w:rPr>
        <w:t>Se han realizado informes de prueba en distintos formatos como lo es excel o PDF, pero en este documento será presentado por medio de imágenes, sin embargo, en el repositorio estará anexado estos informes de prueba.</w:t>
      </w:r>
    </w:p>
    <w:p w14:paraId="3361CBB3" w14:textId="49D06C3E" w:rsidR="003C33D6" w:rsidRDefault="003C33D6" w:rsidP="00476B51">
      <w:pPr>
        <w:rPr>
          <w:lang w:val="es-ES"/>
        </w:rPr>
      </w:pPr>
    </w:p>
    <w:p w14:paraId="5BD554AC" w14:textId="221E35A2" w:rsidR="003C33D6" w:rsidRDefault="003C33D6" w:rsidP="00476B51">
      <w:pPr>
        <w:rPr>
          <w:lang w:val="es-ES"/>
        </w:rPr>
      </w:pPr>
    </w:p>
    <w:p w14:paraId="7BFC57F2" w14:textId="1AC6E5CA" w:rsidR="003C33D6" w:rsidRDefault="003C33D6" w:rsidP="00476B51">
      <w:pPr>
        <w:rPr>
          <w:lang w:val="es-ES"/>
        </w:rPr>
      </w:pPr>
    </w:p>
    <w:p w14:paraId="5B6A280F" w14:textId="128FB1B3" w:rsidR="003C33D6" w:rsidRDefault="003C33D6" w:rsidP="00476B51">
      <w:pPr>
        <w:rPr>
          <w:lang w:val="es-ES"/>
        </w:rPr>
      </w:pPr>
    </w:p>
    <w:p w14:paraId="608DDB05" w14:textId="3D184A60" w:rsidR="003C33D6" w:rsidRDefault="003C33D6" w:rsidP="00476B51">
      <w:pPr>
        <w:rPr>
          <w:lang w:val="es-ES"/>
        </w:rPr>
      </w:pPr>
    </w:p>
    <w:p w14:paraId="67EA0C81" w14:textId="57AC80F3" w:rsidR="003C33D6" w:rsidRDefault="003C33D6" w:rsidP="003C33D6">
      <w:pPr>
        <w:pStyle w:val="Ttulo"/>
        <w:rPr>
          <w:lang w:val="es-ES"/>
        </w:rPr>
      </w:pPr>
      <w:r>
        <w:rPr>
          <w:lang w:val="es-ES"/>
        </w:rPr>
        <w:lastRenderedPageBreak/>
        <w:t>Enunciado del problema</w:t>
      </w:r>
    </w:p>
    <w:p w14:paraId="0DC46EBE" w14:textId="77777777" w:rsidR="003C33D6" w:rsidRDefault="003C33D6" w:rsidP="003C33D6">
      <w:pPr>
        <w:rPr>
          <w:lang w:val="es-ES"/>
        </w:rPr>
      </w:pPr>
      <w:r w:rsidRPr="003C33D6">
        <w:rPr>
          <w:lang w:val="es-ES"/>
        </w:rPr>
        <w:t xml:space="preserve">El ministerio de obras públicas (MOP), ha recolectado mucha información sobre dos temas de suma importancia, pero no sabe cómo presentar los informes al gobierno central para el cierre del año 2018. </w:t>
      </w:r>
      <w:r>
        <w:rPr>
          <w:lang w:val="es-ES"/>
        </w:rPr>
        <w:t xml:space="preserve"> Los informes que deben entregar serían “</w:t>
      </w:r>
      <w:r w:rsidRPr="003C33D6">
        <w:rPr>
          <w:lang w:val="es-ES"/>
        </w:rPr>
        <w:t>Esquelas de infracción de tránsito</w:t>
      </w:r>
      <w:r>
        <w:rPr>
          <w:lang w:val="es-ES"/>
        </w:rPr>
        <w:t>” y</w:t>
      </w:r>
      <w:r w:rsidRPr="003C33D6">
        <w:rPr>
          <w:lang w:val="es-ES"/>
        </w:rPr>
        <w:t xml:space="preserve"> </w:t>
      </w:r>
      <w:r>
        <w:rPr>
          <w:lang w:val="es-ES"/>
        </w:rPr>
        <w:t>“</w:t>
      </w:r>
      <w:r w:rsidRPr="003C33D6">
        <w:rPr>
          <w:lang w:val="es-ES"/>
        </w:rPr>
        <w:t>Parque vehicular</w:t>
      </w:r>
      <w:r>
        <w:rPr>
          <w:lang w:val="es-ES"/>
        </w:rPr>
        <w:t>”.</w:t>
      </w:r>
      <w:r w:rsidRPr="003C33D6">
        <w:rPr>
          <w:lang w:val="es-ES"/>
        </w:rPr>
        <w:t xml:space="preserve"> Por tal motivo a contratado un grupo de consultores para que analicen la información y proporcione un documento con el análisis que realizaron, solo tiene una restricción el análisis debe de ocupar dos estrategias por tema de minería de datos, puede ser cualquier de las descrita</w:t>
      </w:r>
      <w:r>
        <w:rPr>
          <w:lang w:val="es-ES"/>
        </w:rPr>
        <w:t>s a continuación:</w:t>
      </w:r>
    </w:p>
    <w:p w14:paraId="32FC66E8" w14:textId="77777777" w:rsidR="003C33D6" w:rsidRPr="003C33D6" w:rsidRDefault="003C33D6" w:rsidP="003C33D6">
      <w:pPr>
        <w:pStyle w:val="Prrafodelista"/>
        <w:numPr>
          <w:ilvl w:val="0"/>
          <w:numId w:val="11"/>
        </w:numPr>
        <w:rPr>
          <w:lang w:val="es-ES"/>
        </w:rPr>
      </w:pPr>
      <w:r w:rsidRPr="003C33D6">
        <w:rPr>
          <w:lang w:val="es-ES"/>
        </w:rPr>
        <w:t>Cubos OLAP</w:t>
      </w:r>
    </w:p>
    <w:p w14:paraId="2B5570E9" w14:textId="77777777" w:rsidR="003C33D6" w:rsidRPr="003C33D6" w:rsidRDefault="003C33D6" w:rsidP="003C33D6">
      <w:pPr>
        <w:pStyle w:val="Prrafodelista"/>
        <w:numPr>
          <w:ilvl w:val="0"/>
          <w:numId w:val="11"/>
        </w:numPr>
        <w:rPr>
          <w:lang w:val="es-ES"/>
        </w:rPr>
      </w:pPr>
      <w:proofErr w:type="spellStart"/>
      <w:r w:rsidRPr="003C33D6">
        <w:rPr>
          <w:lang w:val="es-ES"/>
        </w:rPr>
        <w:t>Reporting</w:t>
      </w:r>
      <w:proofErr w:type="spellEnd"/>
      <w:r w:rsidRPr="003C33D6">
        <w:rPr>
          <w:lang w:val="es-ES"/>
        </w:rPr>
        <w:t xml:space="preserve"> </w:t>
      </w:r>
      <w:proofErr w:type="spellStart"/>
      <w:r w:rsidRPr="003C33D6">
        <w:rPr>
          <w:lang w:val="es-ES"/>
        </w:rPr>
        <w:t>Services</w:t>
      </w:r>
      <w:proofErr w:type="spellEnd"/>
    </w:p>
    <w:p w14:paraId="113E78CD" w14:textId="77777777" w:rsidR="003C33D6" w:rsidRPr="003C33D6" w:rsidRDefault="003C33D6" w:rsidP="003C33D6">
      <w:pPr>
        <w:pStyle w:val="Prrafodelista"/>
        <w:numPr>
          <w:ilvl w:val="0"/>
          <w:numId w:val="11"/>
        </w:numPr>
        <w:rPr>
          <w:lang w:val="es-ES"/>
        </w:rPr>
      </w:pPr>
      <w:proofErr w:type="spellStart"/>
      <w:r w:rsidRPr="003C33D6">
        <w:rPr>
          <w:lang w:val="es-ES"/>
        </w:rPr>
        <w:t>Power</w:t>
      </w:r>
      <w:proofErr w:type="spellEnd"/>
      <w:r w:rsidRPr="003C33D6">
        <w:rPr>
          <w:lang w:val="es-ES"/>
        </w:rPr>
        <w:t xml:space="preserve"> BI</w:t>
      </w:r>
    </w:p>
    <w:p w14:paraId="20B52DAB" w14:textId="77777777" w:rsidR="003C33D6" w:rsidRPr="003C33D6" w:rsidRDefault="003C33D6" w:rsidP="003C33D6">
      <w:pPr>
        <w:pStyle w:val="Prrafodelista"/>
        <w:numPr>
          <w:ilvl w:val="0"/>
          <w:numId w:val="11"/>
        </w:numPr>
        <w:rPr>
          <w:lang w:val="es-ES"/>
        </w:rPr>
      </w:pPr>
      <w:r w:rsidRPr="003C33D6">
        <w:rPr>
          <w:lang w:val="es-ES"/>
        </w:rPr>
        <w:t>Reglas de asociación</w:t>
      </w:r>
    </w:p>
    <w:p w14:paraId="04F36DDD" w14:textId="77777777" w:rsidR="003C33D6" w:rsidRPr="003C33D6" w:rsidRDefault="003C33D6" w:rsidP="003C33D6">
      <w:pPr>
        <w:pStyle w:val="Prrafodelista"/>
        <w:numPr>
          <w:ilvl w:val="0"/>
          <w:numId w:val="11"/>
        </w:numPr>
        <w:rPr>
          <w:lang w:val="es-ES"/>
        </w:rPr>
      </w:pPr>
      <w:r w:rsidRPr="003C33D6">
        <w:rPr>
          <w:lang w:val="es-ES"/>
        </w:rPr>
        <w:t>Agrupamiento con k-</w:t>
      </w:r>
      <w:proofErr w:type="spellStart"/>
      <w:r w:rsidRPr="003C33D6">
        <w:rPr>
          <w:lang w:val="es-ES"/>
        </w:rPr>
        <w:t>means</w:t>
      </w:r>
      <w:proofErr w:type="spellEnd"/>
    </w:p>
    <w:p w14:paraId="4660DBAE" w14:textId="382ECCD4" w:rsidR="003C33D6" w:rsidRPr="003C33D6" w:rsidRDefault="003C33D6" w:rsidP="003C33D6">
      <w:pPr>
        <w:pStyle w:val="Prrafodelista"/>
        <w:numPr>
          <w:ilvl w:val="0"/>
          <w:numId w:val="11"/>
        </w:numPr>
        <w:rPr>
          <w:lang w:val="es-ES"/>
        </w:rPr>
      </w:pPr>
      <w:proofErr w:type="spellStart"/>
      <w:r w:rsidRPr="003C33D6">
        <w:rPr>
          <w:lang w:val="es-ES"/>
        </w:rPr>
        <w:t>Arbol</w:t>
      </w:r>
      <w:proofErr w:type="spellEnd"/>
      <w:r w:rsidRPr="003C33D6">
        <w:rPr>
          <w:lang w:val="es-ES"/>
        </w:rPr>
        <w:t xml:space="preserve"> de decisión</w:t>
      </w:r>
    </w:p>
    <w:p w14:paraId="176829C3" w14:textId="48FFF066" w:rsidR="001C171E" w:rsidRDefault="003C33D6" w:rsidP="001C171E">
      <w:pPr>
        <w:rPr>
          <w:lang w:val="es-ES"/>
        </w:rPr>
      </w:pPr>
      <w:r>
        <w:rPr>
          <w:lang w:val="es-ES"/>
        </w:rPr>
        <w:t>Los recursos son proporcionados en archivos CSV, es decir que los datos estarán separados por comas, en este caso los datos fueron separados por punto y coma.</w:t>
      </w:r>
    </w:p>
    <w:p w14:paraId="1DB65BAA" w14:textId="77E73DBB" w:rsidR="003C33D6" w:rsidRDefault="003C33D6">
      <w:pPr>
        <w:rPr>
          <w:lang w:val="es-ES"/>
        </w:rPr>
      </w:pPr>
      <w:r>
        <w:rPr>
          <w:lang w:val="es-ES"/>
        </w:rPr>
        <w:br w:type="page"/>
      </w:r>
    </w:p>
    <w:p w14:paraId="7D3818E1" w14:textId="266F6348" w:rsidR="003C33D6" w:rsidRDefault="003C33D6" w:rsidP="003C33D6">
      <w:pPr>
        <w:pStyle w:val="Ttulo"/>
        <w:rPr>
          <w:lang w:val="es-ES"/>
        </w:rPr>
      </w:pPr>
      <w:r>
        <w:rPr>
          <w:lang w:val="es-ES"/>
        </w:rPr>
        <w:lastRenderedPageBreak/>
        <w:t>fACTIBILIDAD</w:t>
      </w:r>
    </w:p>
    <w:p w14:paraId="1A6BF0E6" w14:textId="00602D36" w:rsidR="008B7CAA" w:rsidRDefault="008B7CAA" w:rsidP="003C33D6">
      <w:pPr>
        <w:rPr>
          <w:lang w:val="es-ES"/>
        </w:rPr>
      </w:pPr>
      <w:r>
        <w:rPr>
          <w:lang w:val="es-ES"/>
        </w:rPr>
        <w:t xml:space="preserve">Existen distintos tipos de factibilidad como lo puede ser la económica, operativa, técnica, etc. Para este trabajo tendremos un enfoque ligeramente </w:t>
      </w:r>
      <w:r w:rsidR="005B2969">
        <w:rPr>
          <w:lang w:val="es-ES"/>
        </w:rPr>
        <w:t>superior al</w:t>
      </w:r>
      <w:r>
        <w:rPr>
          <w:lang w:val="es-ES"/>
        </w:rPr>
        <w:t xml:space="preserve"> lado operativo. Esto debido a que, para el desarrollo del proyecto y la creación del sistema conformado por los datos, la reportería, el modelado y las distintas estrategias utilizadas, están los usuarios finales (gobierno central) que emplearan el producto generado. </w:t>
      </w:r>
    </w:p>
    <w:p w14:paraId="214AC997" w14:textId="6A166CFA" w:rsidR="008B7CAA" w:rsidRDefault="00AC3029" w:rsidP="008B7CAA">
      <w:pPr>
        <w:rPr>
          <w:lang w:val="es-ES"/>
        </w:rPr>
      </w:pPr>
      <w:r>
        <w:rPr>
          <w:lang w:val="es-ES"/>
        </w:rPr>
        <w:t xml:space="preserve">Los beneficios del manejo de datos mediante el proceso ETL, modelado y </w:t>
      </w:r>
      <w:r w:rsidR="005B2969">
        <w:rPr>
          <w:lang w:val="es-ES"/>
        </w:rPr>
        <w:t xml:space="preserve">creación de la data </w:t>
      </w:r>
      <w:proofErr w:type="spellStart"/>
      <w:r w:rsidR="005B2969">
        <w:rPr>
          <w:lang w:val="es-ES"/>
        </w:rPr>
        <w:t>warehouse</w:t>
      </w:r>
      <w:proofErr w:type="spellEnd"/>
      <w:r w:rsidR="005B2969">
        <w:rPr>
          <w:lang w:val="es-ES"/>
        </w:rPr>
        <w:t xml:space="preserve"> para hacer el data </w:t>
      </w:r>
      <w:proofErr w:type="spellStart"/>
      <w:r w:rsidR="005B2969">
        <w:rPr>
          <w:lang w:val="es-ES"/>
        </w:rPr>
        <w:t>mining</w:t>
      </w:r>
      <w:proofErr w:type="spellEnd"/>
      <w:r w:rsidR="005B2969">
        <w:rPr>
          <w:lang w:val="es-ES"/>
        </w:rPr>
        <w:t xml:space="preserve"> y crear la </w:t>
      </w:r>
      <w:proofErr w:type="spellStart"/>
      <w:r w:rsidR="005B2969">
        <w:rPr>
          <w:lang w:val="es-ES"/>
        </w:rPr>
        <w:t>reporteria</w:t>
      </w:r>
      <w:proofErr w:type="spellEnd"/>
      <w:r w:rsidR="005B2969">
        <w:rPr>
          <w:lang w:val="es-ES"/>
        </w:rPr>
        <w:t>, presenta una serie de beneficios como lo puede ser:</w:t>
      </w:r>
    </w:p>
    <w:p w14:paraId="5CA0E09F" w14:textId="39A891A8" w:rsidR="005B2969" w:rsidRDefault="005B2969" w:rsidP="005B2969">
      <w:pPr>
        <w:pStyle w:val="Prrafodelista"/>
        <w:numPr>
          <w:ilvl w:val="0"/>
          <w:numId w:val="3"/>
        </w:numPr>
        <w:rPr>
          <w:lang w:val="es-ES"/>
        </w:rPr>
      </w:pPr>
      <w:r>
        <w:rPr>
          <w:lang w:val="es-ES"/>
        </w:rPr>
        <w:t>Ayudar a comprender una enorme cantidad de datos para que estos puedan ser utilizados para la toma de decisiones, creación de conclusiones para contribuir en la mejora y el crecimiento de regulaciones para los transeúntes.</w:t>
      </w:r>
    </w:p>
    <w:p w14:paraId="7E55460D" w14:textId="0854B104" w:rsidR="005B2969" w:rsidRDefault="005B2969" w:rsidP="005B2969">
      <w:pPr>
        <w:pStyle w:val="Prrafodelista"/>
        <w:numPr>
          <w:ilvl w:val="0"/>
          <w:numId w:val="3"/>
        </w:numPr>
        <w:rPr>
          <w:lang w:val="es-ES"/>
        </w:rPr>
      </w:pPr>
      <w:r>
        <w:rPr>
          <w:lang w:val="es-ES"/>
        </w:rPr>
        <w:t xml:space="preserve">Influye también en la parte económica como lo puede ser el ahorro de costes con respecto a la forma en que se analizan los datos, abriendo nuevas oportunidades para invertir en otros sectores del ministerio de obras públicas. </w:t>
      </w:r>
    </w:p>
    <w:p w14:paraId="34178ED7" w14:textId="02E31284" w:rsidR="005B2969" w:rsidRDefault="005B2969" w:rsidP="005B2969">
      <w:pPr>
        <w:pStyle w:val="Prrafodelista"/>
        <w:numPr>
          <w:ilvl w:val="0"/>
          <w:numId w:val="3"/>
        </w:numPr>
        <w:rPr>
          <w:lang w:val="es-ES"/>
        </w:rPr>
      </w:pPr>
      <w:r>
        <w:rPr>
          <w:lang w:val="es-ES"/>
        </w:rPr>
        <w:t xml:space="preserve">Con respecto al uso de cubos OLAP nos otorgan beneficios como: </w:t>
      </w:r>
    </w:p>
    <w:p w14:paraId="0732581C" w14:textId="77777777" w:rsidR="005B2969" w:rsidRPr="005B2969" w:rsidRDefault="005B2969" w:rsidP="005B2969">
      <w:pPr>
        <w:pStyle w:val="Prrafodelista"/>
        <w:numPr>
          <w:ilvl w:val="0"/>
          <w:numId w:val="13"/>
        </w:numPr>
        <w:rPr>
          <w:lang w:val="es-ES"/>
        </w:rPr>
      </w:pPr>
      <w:r w:rsidRPr="005B2969">
        <w:rPr>
          <w:lang w:val="es-ES"/>
        </w:rPr>
        <w:t>La velocidad que permiten a la hora de realizar consultas.</w:t>
      </w:r>
    </w:p>
    <w:p w14:paraId="316AEAB0" w14:textId="77777777" w:rsidR="005B2969" w:rsidRPr="005B2969" w:rsidRDefault="005B2969" w:rsidP="005B2969">
      <w:pPr>
        <w:pStyle w:val="Prrafodelista"/>
        <w:numPr>
          <w:ilvl w:val="0"/>
          <w:numId w:val="13"/>
        </w:numPr>
        <w:rPr>
          <w:lang w:val="es-ES"/>
        </w:rPr>
      </w:pPr>
      <w:r w:rsidRPr="005B2969">
        <w:rPr>
          <w:lang w:val="es-ES"/>
        </w:rPr>
        <w:t>El volumen de datos que se puede analizar.</w:t>
      </w:r>
    </w:p>
    <w:p w14:paraId="6DBA2479" w14:textId="77777777" w:rsidR="005B2969" w:rsidRPr="005B2969" w:rsidRDefault="005B2969" w:rsidP="005B2969">
      <w:pPr>
        <w:pStyle w:val="Prrafodelista"/>
        <w:numPr>
          <w:ilvl w:val="0"/>
          <w:numId w:val="13"/>
        </w:numPr>
        <w:rPr>
          <w:lang w:val="es-ES"/>
        </w:rPr>
      </w:pPr>
      <w:r w:rsidRPr="005B2969">
        <w:rPr>
          <w:lang w:val="es-ES"/>
        </w:rPr>
        <w:t>La posibilidad que ofrecen al usuario de orienta los informes o análisis según diferentes perspectivas.</w:t>
      </w:r>
    </w:p>
    <w:p w14:paraId="5C49FFCF" w14:textId="19161B30" w:rsidR="005B2969" w:rsidRPr="005B2969" w:rsidRDefault="005B2969" w:rsidP="005B2969">
      <w:pPr>
        <w:pStyle w:val="Prrafodelista"/>
        <w:numPr>
          <w:ilvl w:val="0"/>
          <w:numId w:val="13"/>
        </w:numPr>
        <w:rPr>
          <w:lang w:val="es-ES"/>
        </w:rPr>
      </w:pPr>
      <w:r w:rsidRPr="005B2969">
        <w:rPr>
          <w:lang w:val="es-ES"/>
        </w:rPr>
        <w:t>Buenas capacidades analíticas.</w:t>
      </w:r>
    </w:p>
    <w:p w14:paraId="050B180F" w14:textId="3F73EBB9" w:rsidR="005B2969" w:rsidRDefault="005B2969" w:rsidP="008B7CAA">
      <w:pPr>
        <w:pStyle w:val="Prrafodelista"/>
        <w:numPr>
          <w:ilvl w:val="0"/>
          <w:numId w:val="3"/>
        </w:numPr>
        <w:rPr>
          <w:lang w:val="es-ES"/>
        </w:rPr>
      </w:pPr>
      <w:r>
        <w:rPr>
          <w:lang w:val="es-ES"/>
        </w:rPr>
        <w:t xml:space="preserve">Para el caso de uso de algunos informes de prueba o plataformas como lo pueden ser </w:t>
      </w:r>
      <w:proofErr w:type="spellStart"/>
      <w:r>
        <w:rPr>
          <w:lang w:val="es-ES"/>
        </w:rPr>
        <w:t>Power</w:t>
      </w:r>
      <w:proofErr w:type="spellEnd"/>
      <w:r>
        <w:rPr>
          <w:lang w:val="es-ES"/>
        </w:rPr>
        <w:t xml:space="preserve"> BI nos otorgan otras ventajas tales como: </w:t>
      </w:r>
    </w:p>
    <w:p w14:paraId="464838F7" w14:textId="29D2399A" w:rsidR="005B2969" w:rsidRPr="005B2969" w:rsidRDefault="005B2969" w:rsidP="005B2969">
      <w:pPr>
        <w:pStyle w:val="Prrafodelista"/>
        <w:numPr>
          <w:ilvl w:val="0"/>
          <w:numId w:val="12"/>
        </w:numPr>
        <w:rPr>
          <w:lang w:val="es-ES"/>
        </w:rPr>
      </w:pPr>
      <w:r w:rsidRPr="005B2969">
        <w:rPr>
          <w:lang w:val="es-ES"/>
        </w:rPr>
        <w:t>Optimizar, Limpiar, transformar y combinar datos de múltiples orígenes. Analizar en profundidad los datos y encontrar patrones</w:t>
      </w:r>
    </w:p>
    <w:p w14:paraId="2BAF6CFD" w14:textId="33C0D580" w:rsidR="005B2969" w:rsidRPr="005B2969" w:rsidRDefault="005B2969" w:rsidP="005B2969">
      <w:pPr>
        <w:pStyle w:val="Prrafodelista"/>
        <w:numPr>
          <w:ilvl w:val="0"/>
          <w:numId w:val="12"/>
        </w:numPr>
        <w:rPr>
          <w:lang w:val="es-ES"/>
        </w:rPr>
      </w:pPr>
      <w:r w:rsidRPr="005B2969">
        <w:rPr>
          <w:lang w:val="es-ES"/>
        </w:rPr>
        <w:t>Innovación. Podrás crear informes sorprendentes con visualizaciones de datos interactivas.</w:t>
      </w:r>
    </w:p>
    <w:p w14:paraId="6594A1FE" w14:textId="2B113903" w:rsidR="005B2969" w:rsidRPr="005B2969" w:rsidRDefault="005B2969" w:rsidP="005B2969">
      <w:pPr>
        <w:pStyle w:val="Prrafodelista"/>
        <w:numPr>
          <w:ilvl w:val="0"/>
          <w:numId w:val="12"/>
        </w:numPr>
        <w:rPr>
          <w:lang w:val="es-ES"/>
        </w:rPr>
      </w:pPr>
      <w:r w:rsidRPr="005B2969">
        <w:rPr>
          <w:lang w:val="es-ES"/>
        </w:rPr>
        <w:t>Personalizar. Diseñar tu informe mediante las herramientas de creación de temas, formato y diseño.</w:t>
      </w:r>
    </w:p>
    <w:p w14:paraId="2BCC5C4E" w14:textId="7CF1C948" w:rsidR="005B2969" w:rsidRPr="005B2969" w:rsidRDefault="005B2969" w:rsidP="005B2969">
      <w:pPr>
        <w:pStyle w:val="Prrafodelista"/>
        <w:numPr>
          <w:ilvl w:val="0"/>
          <w:numId w:val="12"/>
        </w:numPr>
        <w:rPr>
          <w:lang w:val="es-ES"/>
        </w:rPr>
      </w:pPr>
      <w:r w:rsidRPr="005B2969">
        <w:rPr>
          <w:lang w:val="es-ES"/>
        </w:rPr>
        <w:t>Multiplataforma. Crear informes optimizados para dispositivos móviles.</w:t>
      </w:r>
    </w:p>
    <w:p w14:paraId="4E40600B" w14:textId="0DD60145" w:rsidR="005B2969" w:rsidRDefault="005B2969" w:rsidP="005B2969">
      <w:pPr>
        <w:pStyle w:val="Prrafodelista"/>
        <w:numPr>
          <w:ilvl w:val="0"/>
          <w:numId w:val="12"/>
        </w:numPr>
        <w:rPr>
          <w:lang w:val="es-ES"/>
        </w:rPr>
      </w:pPr>
      <w:r w:rsidRPr="005B2969">
        <w:rPr>
          <w:lang w:val="es-ES"/>
        </w:rPr>
        <w:t>Flexibilidad. Te permite extraer información importante para una amplia gama de escenarios.</w:t>
      </w:r>
    </w:p>
    <w:p w14:paraId="65FB6584" w14:textId="0020710F" w:rsidR="005B2969" w:rsidRDefault="005B2969" w:rsidP="005B2969">
      <w:pPr>
        <w:rPr>
          <w:lang w:val="es-ES"/>
        </w:rPr>
      </w:pPr>
    </w:p>
    <w:p w14:paraId="779E029F" w14:textId="03D7741F" w:rsidR="005B2969" w:rsidRDefault="005B2969" w:rsidP="005B2969">
      <w:pPr>
        <w:rPr>
          <w:lang w:val="es-ES"/>
        </w:rPr>
      </w:pPr>
    </w:p>
    <w:p w14:paraId="4E2900F2" w14:textId="21F71379" w:rsidR="005B2969" w:rsidRDefault="005B2969" w:rsidP="005B2969">
      <w:pPr>
        <w:rPr>
          <w:lang w:val="es-ES"/>
        </w:rPr>
      </w:pPr>
    </w:p>
    <w:p w14:paraId="1EB2DF94" w14:textId="4F37E357" w:rsidR="005B2969" w:rsidRDefault="005B2969" w:rsidP="005B2969">
      <w:pPr>
        <w:rPr>
          <w:lang w:val="es-ES"/>
        </w:rPr>
      </w:pPr>
    </w:p>
    <w:p w14:paraId="2E1971C0" w14:textId="214A1704" w:rsidR="005B2969" w:rsidRDefault="005B2969" w:rsidP="005B2969">
      <w:pPr>
        <w:pStyle w:val="Ttulo"/>
        <w:rPr>
          <w:lang w:val="es-ES"/>
        </w:rPr>
      </w:pPr>
      <w:r>
        <w:rPr>
          <w:lang w:val="es-ES"/>
        </w:rPr>
        <w:lastRenderedPageBreak/>
        <w:t>JUSTIFICACI</w:t>
      </w:r>
      <w:r w:rsidRPr="00150908">
        <w:rPr>
          <w:lang w:val="es-ES"/>
        </w:rPr>
        <w:t>Ó</w:t>
      </w:r>
      <w:r>
        <w:rPr>
          <w:lang w:val="es-ES"/>
        </w:rPr>
        <w:t>n</w:t>
      </w:r>
    </w:p>
    <w:p w14:paraId="3261B724" w14:textId="51A393FA" w:rsidR="00AB3933" w:rsidRDefault="00AB3933" w:rsidP="00AB3933">
      <w:pPr>
        <w:rPr>
          <w:lang w:val="es-ES"/>
        </w:rPr>
      </w:pPr>
      <w:r w:rsidRPr="00AB3933">
        <w:rPr>
          <w:lang w:val="es-ES"/>
        </w:rPr>
        <w:t>El contenido de estos reportes es utilizado en dos escenarios, uno como análisis interno para l</w:t>
      </w:r>
      <w:r>
        <w:rPr>
          <w:lang w:val="es-ES"/>
        </w:rPr>
        <w:t>os departamentos</w:t>
      </w:r>
      <w:r w:rsidRPr="00AB3933">
        <w:rPr>
          <w:lang w:val="es-ES"/>
        </w:rPr>
        <w:t xml:space="preserve"> inmediat</w:t>
      </w:r>
      <w:r>
        <w:rPr>
          <w:lang w:val="es-ES"/>
        </w:rPr>
        <w:t>o</w:t>
      </w:r>
      <w:r w:rsidRPr="00AB3933">
        <w:rPr>
          <w:lang w:val="es-ES"/>
        </w:rPr>
        <w:t>s dependiendo del área que lo solicita, dicha información puede ser vital para el nivel</w:t>
      </w:r>
      <w:r>
        <w:rPr>
          <w:lang w:val="es-ES"/>
        </w:rPr>
        <w:t xml:space="preserve"> </w:t>
      </w:r>
      <w:r w:rsidRPr="00AB3933">
        <w:rPr>
          <w:lang w:val="es-ES"/>
        </w:rPr>
        <w:t>estratégico y táctico para toma de decisiones, así como para análisis del trabajo que se desarrolla como</w:t>
      </w:r>
      <w:r>
        <w:rPr>
          <w:lang w:val="es-ES"/>
        </w:rPr>
        <w:t xml:space="preserve"> </w:t>
      </w:r>
      <w:r w:rsidRPr="00AB3933">
        <w:rPr>
          <w:lang w:val="es-ES"/>
        </w:rPr>
        <w:t>institución. El otro uso que se le puede dar a la información de los reportes es para brindar a la población</w:t>
      </w:r>
      <w:r>
        <w:rPr>
          <w:lang w:val="es-ES"/>
        </w:rPr>
        <w:t xml:space="preserve"> </w:t>
      </w:r>
      <w:r w:rsidRPr="00AB3933">
        <w:rPr>
          <w:lang w:val="es-ES"/>
        </w:rPr>
        <w:t>en general un estado de los casos como tal, muchas veces en alguna conferencia o entrevistas la</w:t>
      </w:r>
      <w:r>
        <w:rPr>
          <w:lang w:val="es-ES"/>
        </w:rPr>
        <w:t xml:space="preserve"> </w:t>
      </w:r>
      <w:r w:rsidRPr="00AB3933">
        <w:rPr>
          <w:lang w:val="es-ES"/>
        </w:rPr>
        <w:t>Gerencia General solicita datos específicos de casos a los que se les da seguimiento de la institución,</w:t>
      </w:r>
      <w:r>
        <w:rPr>
          <w:lang w:val="es-ES"/>
        </w:rPr>
        <w:t xml:space="preserve"> </w:t>
      </w:r>
      <w:r w:rsidRPr="00AB3933">
        <w:rPr>
          <w:lang w:val="es-ES"/>
        </w:rPr>
        <w:t xml:space="preserve">para lo que se obtienen cifras significativas de las </w:t>
      </w:r>
      <w:r>
        <w:rPr>
          <w:lang w:val="es-ES"/>
        </w:rPr>
        <w:t>esquelas generadas</w:t>
      </w:r>
      <w:r w:rsidRPr="00AB3933">
        <w:rPr>
          <w:lang w:val="es-ES"/>
        </w:rPr>
        <w:t xml:space="preserve"> por </w:t>
      </w:r>
      <w:r>
        <w:rPr>
          <w:lang w:val="es-ES"/>
        </w:rPr>
        <w:t>los infractores.</w:t>
      </w:r>
    </w:p>
    <w:p w14:paraId="269E68C3" w14:textId="674D75B8" w:rsidR="00AB3933" w:rsidRDefault="00AB3933" w:rsidP="00AB3933">
      <w:pPr>
        <w:rPr>
          <w:lang w:val="es-ES"/>
        </w:rPr>
      </w:pPr>
      <w:r w:rsidRPr="00AB3933">
        <w:rPr>
          <w:lang w:val="es-ES"/>
        </w:rPr>
        <w:t xml:space="preserve">Es importante mencionar que </w:t>
      </w:r>
      <w:r>
        <w:rPr>
          <w:lang w:val="es-ES"/>
        </w:rPr>
        <w:t>tanto los ciudadanos como los empleadores</w:t>
      </w:r>
      <w:r w:rsidRPr="00AB3933">
        <w:rPr>
          <w:lang w:val="es-ES"/>
        </w:rPr>
        <w:t xml:space="preserve"> consideran que el acceso a la información es de gran</w:t>
      </w:r>
      <w:r>
        <w:rPr>
          <w:lang w:val="es-ES"/>
        </w:rPr>
        <w:t xml:space="preserve"> </w:t>
      </w:r>
      <w:r w:rsidRPr="00AB3933">
        <w:rPr>
          <w:lang w:val="es-ES"/>
        </w:rPr>
        <w:t>importancia</w:t>
      </w:r>
      <w:r>
        <w:rPr>
          <w:lang w:val="es-ES"/>
        </w:rPr>
        <w:t xml:space="preserve"> aportando a</w:t>
      </w:r>
      <w:r w:rsidRPr="00AB3933">
        <w:rPr>
          <w:lang w:val="es-ES"/>
        </w:rPr>
        <w:t>l hecho de</w:t>
      </w:r>
      <w:r>
        <w:rPr>
          <w:lang w:val="es-ES"/>
        </w:rPr>
        <w:t xml:space="preserve"> que</w:t>
      </w:r>
      <w:r w:rsidRPr="00AB3933">
        <w:rPr>
          <w:lang w:val="es-ES"/>
        </w:rPr>
        <w:t xml:space="preserve"> generar reportes por ellos mismos </w:t>
      </w:r>
      <w:r>
        <w:rPr>
          <w:lang w:val="es-ES"/>
        </w:rPr>
        <w:t xml:space="preserve">(los empleadores) </w:t>
      </w:r>
      <w:r w:rsidRPr="00AB3933">
        <w:rPr>
          <w:lang w:val="es-ES"/>
        </w:rPr>
        <w:t>lo consideran como una mejora</w:t>
      </w:r>
      <w:r>
        <w:rPr>
          <w:lang w:val="es-ES"/>
        </w:rPr>
        <w:t xml:space="preserve"> a</w:t>
      </w:r>
      <w:r w:rsidRPr="00AB3933">
        <w:rPr>
          <w:lang w:val="es-ES"/>
        </w:rPr>
        <w:t>l rendimiento de su trabajo diario</w:t>
      </w:r>
      <w:r>
        <w:rPr>
          <w:lang w:val="es-ES"/>
        </w:rPr>
        <w:t xml:space="preserve">. Se menciona el acceso a los datos debido a que muchos jefes a pesar de tener mayores niveles de control sobre la información requieren siempre de un equipo tecnológico o informático, encargados de manejar la base de datos de forma más técnica por lo que el crear un sistema como lo pueden ser los </w:t>
      </w:r>
      <w:proofErr w:type="spellStart"/>
      <w:r>
        <w:rPr>
          <w:lang w:val="es-ES"/>
        </w:rPr>
        <w:t>dashboards</w:t>
      </w:r>
      <w:proofErr w:type="spellEnd"/>
      <w:r>
        <w:rPr>
          <w:lang w:val="es-ES"/>
        </w:rPr>
        <w:t xml:space="preserve"> les permite crear un enlace en los cuales se pueden generar reportes sin necesidad de solicitarlo a los departamentos de informática. </w:t>
      </w:r>
    </w:p>
    <w:p w14:paraId="21AA1420" w14:textId="77777777" w:rsidR="00AB3933" w:rsidRDefault="00AB3933">
      <w:pPr>
        <w:rPr>
          <w:lang w:val="es-ES"/>
        </w:rPr>
      </w:pPr>
      <w:r>
        <w:rPr>
          <w:lang w:val="es-ES"/>
        </w:rPr>
        <w:br w:type="page"/>
      </w:r>
    </w:p>
    <w:p w14:paraId="240ECFFA" w14:textId="39D256C7" w:rsidR="00AB3933" w:rsidRDefault="00AB3933" w:rsidP="00AB3933">
      <w:pPr>
        <w:pStyle w:val="Ttulo"/>
        <w:rPr>
          <w:lang w:val="es-ES"/>
        </w:rPr>
      </w:pPr>
      <w:r>
        <w:rPr>
          <w:lang w:val="es-ES"/>
        </w:rPr>
        <w:lastRenderedPageBreak/>
        <w:t>IMPORTANCIA</w:t>
      </w:r>
    </w:p>
    <w:p w14:paraId="5CABD8BD" w14:textId="77777777" w:rsidR="003070AD" w:rsidRPr="003070AD" w:rsidRDefault="003070AD" w:rsidP="003070AD">
      <w:pPr>
        <w:rPr>
          <w:lang w:val="es-ES"/>
        </w:rPr>
      </w:pPr>
      <w:r w:rsidRPr="003070AD">
        <w:rPr>
          <w:lang w:val="es-ES"/>
        </w:rPr>
        <w:t>Los siguientes elementos resaltan la importancia que conlleva el realizar el proyecto:</w:t>
      </w:r>
    </w:p>
    <w:p w14:paraId="7A42F08D" w14:textId="101B8695" w:rsidR="003070AD" w:rsidRPr="003070AD" w:rsidRDefault="003070AD" w:rsidP="003070AD">
      <w:pPr>
        <w:pStyle w:val="Prrafodelista"/>
        <w:numPr>
          <w:ilvl w:val="0"/>
          <w:numId w:val="14"/>
        </w:numPr>
        <w:rPr>
          <w:lang w:val="es-ES"/>
        </w:rPr>
      </w:pPr>
      <w:r w:rsidRPr="003070AD">
        <w:rPr>
          <w:lang w:val="es-ES"/>
        </w:rPr>
        <w:t xml:space="preserve">Un mejor análisis interno de la información al poseer un acceso rápido y fácil a los contenidos </w:t>
      </w:r>
      <w:r>
        <w:rPr>
          <w:lang w:val="es-ES"/>
        </w:rPr>
        <w:t>de información de Esquelas y parque vehicular</w:t>
      </w:r>
      <w:r w:rsidRPr="003070AD">
        <w:rPr>
          <w:lang w:val="es-ES"/>
        </w:rPr>
        <w:t>.</w:t>
      </w:r>
    </w:p>
    <w:p w14:paraId="1C3B2844" w14:textId="24F8B214" w:rsidR="003070AD" w:rsidRPr="003070AD" w:rsidRDefault="003070AD" w:rsidP="003070AD">
      <w:pPr>
        <w:pStyle w:val="Prrafodelista"/>
        <w:numPr>
          <w:ilvl w:val="0"/>
          <w:numId w:val="14"/>
        </w:numPr>
        <w:rPr>
          <w:lang w:val="es-ES"/>
        </w:rPr>
      </w:pPr>
      <w:r w:rsidRPr="003070AD">
        <w:rPr>
          <w:lang w:val="es-ES"/>
        </w:rPr>
        <w:t>Creación de reportes a la medida de acuerdo a las necesidades del usuario final</w:t>
      </w:r>
      <w:r>
        <w:rPr>
          <w:lang w:val="es-ES"/>
        </w:rPr>
        <w:t xml:space="preserve"> (gobierno central)</w:t>
      </w:r>
      <w:r w:rsidRPr="003070AD">
        <w:rPr>
          <w:lang w:val="es-ES"/>
        </w:rPr>
        <w:t xml:space="preserve">, contemplando en todo momento el grado de libertad para </w:t>
      </w:r>
      <w:r>
        <w:rPr>
          <w:lang w:val="es-ES"/>
        </w:rPr>
        <w:t>filtrar</w:t>
      </w:r>
      <w:r w:rsidRPr="003070AD">
        <w:rPr>
          <w:lang w:val="es-ES"/>
        </w:rPr>
        <w:t xml:space="preserve"> la información</w:t>
      </w:r>
      <w:r>
        <w:rPr>
          <w:lang w:val="es-ES"/>
        </w:rPr>
        <w:t xml:space="preserve"> de manera sencilla.</w:t>
      </w:r>
    </w:p>
    <w:p w14:paraId="0A7E4CA0" w14:textId="2E982080" w:rsidR="003070AD" w:rsidRPr="003070AD" w:rsidRDefault="003070AD" w:rsidP="003070AD">
      <w:pPr>
        <w:pStyle w:val="Prrafodelista"/>
        <w:numPr>
          <w:ilvl w:val="0"/>
          <w:numId w:val="14"/>
        </w:numPr>
        <w:rPr>
          <w:lang w:val="es-ES"/>
        </w:rPr>
      </w:pPr>
      <w:r w:rsidRPr="003070AD">
        <w:rPr>
          <w:lang w:val="es-ES"/>
        </w:rPr>
        <w:t>Todos los procesos de</w:t>
      </w:r>
      <w:r>
        <w:rPr>
          <w:lang w:val="es-ES"/>
        </w:rPr>
        <w:t xml:space="preserve"> la</w:t>
      </w:r>
      <w:r w:rsidRPr="003070AD">
        <w:rPr>
          <w:lang w:val="es-ES"/>
        </w:rPr>
        <w:t xml:space="preserve"> </w:t>
      </w:r>
      <w:r>
        <w:rPr>
          <w:lang w:val="es-ES"/>
        </w:rPr>
        <w:t>esquela</w:t>
      </w:r>
      <w:r w:rsidRPr="003070AD">
        <w:rPr>
          <w:lang w:val="es-ES"/>
        </w:rPr>
        <w:t xml:space="preserve">, </w:t>
      </w:r>
      <w:r>
        <w:rPr>
          <w:lang w:val="es-ES"/>
        </w:rPr>
        <w:t xml:space="preserve">la </w:t>
      </w:r>
      <w:r w:rsidRPr="003070AD">
        <w:rPr>
          <w:lang w:val="es-ES"/>
        </w:rPr>
        <w:t xml:space="preserve">adquisición, </w:t>
      </w:r>
      <w:r>
        <w:rPr>
          <w:lang w:val="es-ES"/>
        </w:rPr>
        <w:t>el estado</w:t>
      </w:r>
      <w:r w:rsidRPr="003070AD">
        <w:rPr>
          <w:lang w:val="es-ES"/>
        </w:rPr>
        <w:t>,</w:t>
      </w:r>
      <w:r>
        <w:rPr>
          <w:lang w:val="es-ES"/>
        </w:rPr>
        <w:t xml:space="preserve"> el lugar de procedencia</w:t>
      </w:r>
      <w:r w:rsidRPr="003070AD">
        <w:rPr>
          <w:lang w:val="es-ES"/>
        </w:rPr>
        <w:t xml:space="preserve"> y </w:t>
      </w:r>
      <w:r>
        <w:rPr>
          <w:lang w:val="es-ES"/>
        </w:rPr>
        <w:t xml:space="preserve">los valores </w:t>
      </w:r>
      <w:r w:rsidRPr="003070AD">
        <w:rPr>
          <w:lang w:val="es-ES"/>
        </w:rPr>
        <w:t xml:space="preserve">de </w:t>
      </w:r>
      <w:r>
        <w:rPr>
          <w:lang w:val="es-ES"/>
        </w:rPr>
        <w:t xml:space="preserve">la </w:t>
      </w:r>
      <w:r w:rsidRPr="003070AD">
        <w:rPr>
          <w:lang w:val="es-ES"/>
        </w:rPr>
        <w:t xml:space="preserve">información estarán </w:t>
      </w:r>
      <w:r>
        <w:rPr>
          <w:lang w:val="es-ES"/>
        </w:rPr>
        <w:t>incluidas dentro de la reportería.</w:t>
      </w:r>
    </w:p>
    <w:p w14:paraId="5D84D97F" w14:textId="6A44A01C" w:rsidR="003070AD" w:rsidRPr="003070AD" w:rsidRDefault="003070AD" w:rsidP="003070AD">
      <w:pPr>
        <w:pStyle w:val="Prrafodelista"/>
        <w:numPr>
          <w:ilvl w:val="0"/>
          <w:numId w:val="14"/>
        </w:numPr>
        <w:rPr>
          <w:lang w:val="es-ES"/>
        </w:rPr>
      </w:pPr>
      <w:r w:rsidRPr="003070AD">
        <w:rPr>
          <w:lang w:val="es-ES"/>
        </w:rPr>
        <w:t xml:space="preserve">Crear una cultura </w:t>
      </w:r>
      <w:r>
        <w:rPr>
          <w:lang w:val="es-ES"/>
        </w:rPr>
        <w:t xml:space="preserve">en el ministerio de obras públicas </w:t>
      </w:r>
      <w:r w:rsidRPr="003070AD">
        <w:rPr>
          <w:lang w:val="es-ES"/>
        </w:rPr>
        <w:t>enfocada a la utilización de herramientas informáticas para la agilización de los procesos operativos internos, lo que aportará un valor agregado al desarrollo profesional de</w:t>
      </w:r>
      <w:r>
        <w:rPr>
          <w:lang w:val="es-ES"/>
        </w:rPr>
        <w:t xml:space="preserve"> los recursos </w:t>
      </w:r>
      <w:r w:rsidRPr="003070AD">
        <w:rPr>
          <w:lang w:val="es-ES"/>
        </w:rPr>
        <w:t>en general.</w:t>
      </w:r>
    </w:p>
    <w:p w14:paraId="5557D2C1" w14:textId="250C16F1" w:rsidR="003070AD" w:rsidRDefault="003070AD" w:rsidP="003070AD">
      <w:pPr>
        <w:rPr>
          <w:lang w:val="es-ES"/>
        </w:rPr>
      </w:pPr>
      <w:r w:rsidRPr="003070AD">
        <w:rPr>
          <w:lang w:val="es-ES"/>
        </w:rPr>
        <w:t>Por lo antes expuesto podemos asegurar que la trascendencia que tendrá el desarrollo y finalización</w:t>
      </w:r>
      <w:r>
        <w:rPr>
          <w:lang w:val="es-ES"/>
        </w:rPr>
        <w:t xml:space="preserve"> </w:t>
      </w:r>
      <w:r w:rsidRPr="003070AD">
        <w:rPr>
          <w:lang w:val="es-ES"/>
        </w:rPr>
        <w:t>del proyecto, tendrá efectos y consecuencias directamente sensibles para la institución en cuanto a la</w:t>
      </w:r>
      <w:r>
        <w:rPr>
          <w:lang w:val="es-ES"/>
        </w:rPr>
        <w:t xml:space="preserve"> </w:t>
      </w:r>
      <w:r w:rsidRPr="003070AD">
        <w:rPr>
          <w:lang w:val="es-ES"/>
        </w:rPr>
        <w:t>agilización de los procesos internos mediante la automatización de la gestión de información y para la</w:t>
      </w:r>
      <w:r>
        <w:rPr>
          <w:lang w:val="es-ES"/>
        </w:rPr>
        <w:t xml:space="preserve"> </w:t>
      </w:r>
      <w:r w:rsidRPr="003070AD">
        <w:rPr>
          <w:lang w:val="es-ES"/>
        </w:rPr>
        <w:t>sociedad a través del mejoramiento de</w:t>
      </w:r>
      <w:r>
        <w:rPr>
          <w:lang w:val="es-ES"/>
        </w:rPr>
        <w:t xml:space="preserve"> la forma en que se presenta la información </w:t>
      </w:r>
      <w:r w:rsidRPr="003070AD">
        <w:rPr>
          <w:lang w:val="es-ES"/>
        </w:rPr>
        <w:t>y la generación de</w:t>
      </w:r>
      <w:r>
        <w:rPr>
          <w:lang w:val="es-ES"/>
        </w:rPr>
        <w:t xml:space="preserve"> futuras entregas al gobierno central.</w:t>
      </w:r>
    </w:p>
    <w:p w14:paraId="5BD8E3B5" w14:textId="77777777" w:rsidR="003070AD" w:rsidRDefault="003070AD">
      <w:pPr>
        <w:rPr>
          <w:lang w:val="es-ES"/>
        </w:rPr>
      </w:pPr>
      <w:r>
        <w:rPr>
          <w:lang w:val="es-ES"/>
        </w:rPr>
        <w:br w:type="page"/>
      </w:r>
    </w:p>
    <w:p w14:paraId="75E67464" w14:textId="32B0E46E" w:rsidR="00AB3933" w:rsidRDefault="00256431" w:rsidP="003070AD">
      <w:pPr>
        <w:pStyle w:val="Ttulo"/>
        <w:rPr>
          <w:lang w:val="es-ES"/>
        </w:rPr>
      </w:pPr>
      <w:r>
        <w:rPr>
          <w:lang w:val="es-ES"/>
        </w:rPr>
        <w:lastRenderedPageBreak/>
        <w:t>ALCANCES</w:t>
      </w:r>
    </w:p>
    <w:p w14:paraId="50055B2D" w14:textId="1176EB6E" w:rsidR="00256431" w:rsidRDefault="00256431" w:rsidP="003070AD">
      <w:pPr>
        <w:pStyle w:val="Prrafodelista"/>
        <w:numPr>
          <w:ilvl w:val="0"/>
          <w:numId w:val="15"/>
        </w:numPr>
        <w:rPr>
          <w:lang w:val="es-ES"/>
        </w:rPr>
      </w:pPr>
      <w:r w:rsidRPr="00256431">
        <w:rPr>
          <w:lang w:val="es-ES"/>
        </w:rPr>
        <w:t>La creación de procesos ETL (son las siglas en inglés de Extraer, Transformar y Cargar) que permitan la extracción de datos contenidos en los datos de Esquelas logrando cumplir con las 3 operaciones básicas del ETL las cuales son: extracción, transformación y carga.</w:t>
      </w:r>
    </w:p>
    <w:p w14:paraId="1A32981B" w14:textId="3043CA38" w:rsidR="00256431" w:rsidRDefault="00256431" w:rsidP="00256431">
      <w:pPr>
        <w:pStyle w:val="Prrafodelista"/>
        <w:numPr>
          <w:ilvl w:val="0"/>
          <w:numId w:val="15"/>
        </w:numPr>
        <w:rPr>
          <w:lang w:val="es-ES"/>
        </w:rPr>
      </w:pPr>
      <w:r>
        <w:rPr>
          <w:lang w:val="es-ES"/>
        </w:rPr>
        <w:t xml:space="preserve">Integración de </w:t>
      </w:r>
      <w:r w:rsidR="00BB689A">
        <w:rPr>
          <w:lang w:val="es-ES"/>
        </w:rPr>
        <w:t xml:space="preserve">informes de prueba </w:t>
      </w:r>
      <w:r w:rsidRPr="00256431">
        <w:rPr>
          <w:lang w:val="es-ES"/>
        </w:rPr>
        <w:t>que permita</w:t>
      </w:r>
      <w:r w:rsidR="00BB689A">
        <w:rPr>
          <w:lang w:val="es-ES"/>
        </w:rPr>
        <w:t xml:space="preserve"> generar información estática para exportarse en documentos PDF o tablas de excel que resuma algunos datos como lo pueden ser “Esquelas provenientes del departamento de San Salvador”, “Total de esquelas”, “Total del valor monetario de todas las esquelas”, “Esquelas de tipo transito”, y muchas más oportunidades de filtrado para la presentación de estos datos.</w:t>
      </w:r>
    </w:p>
    <w:p w14:paraId="1661142E" w14:textId="76540386" w:rsidR="00BB689A" w:rsidRDefault="00BB689A" w:rsidP="00256431">
      <w:pPr>
        <w:pStyle w:val="Prrafodelista"/>
        <w:numPr>
          <w:ilvl w:val="0"/>
          <w:numId w:val="15"/>
        </w:numPr>
        <w:rPr>
          <w:lang w:val="es-ES"/>
        </w:rPr>
      </w:pPr>
      <w:r>
        <w:rPr>
          <w:lang w:val="es-ES"/>
        </w:rPr>
        <w:t xml:space="preserve">Creación de </w:t>
      </w:r>
      <w:proofErr w:type="spellStart"/>
      <w:r>
        <w:rPr>
          <w:lang w:val="es-ES"/>
        </w:rPr>
        <w:t>dashboards</w:t>
      </w:r>
      <w:proofErr w:type="spellEnd"/>
      <w:r>
        <w:rPr>
          <w:lang w:val="es-ES"/>
        </w:rPr>
        <w:t xml:space="preserve"> interactivos como lo es </w:t>
      </w:r>
      <w:proofErr w:type="spellStart"/>
      <w:r>
        <w:rPr>
          <w:lang w:val="es-ES"/>
        </w:rPr>
        <w:t>Power</w:t>
      </w:r>
      <w:proofErr w:type="spellEnd"/>
      <w:r>
        <w:rPr>
          <w:lang w:val="es-ES"/>
        </w:rPr>
        <w:t xml:space="preserve"> BI que mejora la interacción con el analista de información ya que tiene funciones como la facilidad de filtrar datos, el conteo de datos representado en porcentajes y el manejo de la lectura de los datos por medio de gráficos. </w:t>
      </w:r>
    </w:p>
    <w:p w14:paraId="10181A47" w14:textId="4A348D05" w:rsidR="00BB689A" w:rsidRDefault="00BB689A">
      <w:pPr>
        <w:rPr>
          <w:lang w:val="es-ES"/>
        </w:rPr>
      </w:pPr>
      <w:r>
        <w:rPr>
          <w:lang w:val="es-ES"/>
        </w:rPr>
        <w:br w:type="page"/>
      </w:r>
    </w:p>
    <w:p w14:paraId="5D12C804" w14:textId="6FEECE5C" w:rsidR="00BB689A" w:rsidRDefault="00BB689A" w:rsidP="00BB689A">
      <w:pPr>
        <w:pStyle w:val="Ttulo"/>
        <w:rPr>
          <w:lang w:val="es-ES"/>
        </w:rPr>
      </w:pPr>
      <w:r>
        <w:rPr>
          <w:lang w:val="es-ES"/>
        </w:rPr>
        <w:lastRenderedPageBreak/>
        <w:t>LIMITANTES</w:t>
      </w:r>
    </w:p>
    <w:p w14:paraId="376F8C4B" w14:textId="152BC7FA" w:rsidR="00BB689A" w:rsidRDefault="00BB689A" w:rsidP="00BB689A">
      <w:pPr>
        <w:pStyle w:val="Prrafodelista"/>
        <w:numPr>
          <w:ilvl w:val="0"/>
          <w:numId w:val="16"/>
        </w:numPr>
        <w:rPr>
          <w:lang w:val="es-ES"/>
        </w:rPr>
      </w:pPr>
      <w:r>
        <w:rPr>
          <w:lang w:val="es-ES"/>
        </w:rPr>
        <w:t xml:space="preserve">Para este proyecto existen pocas limitantes con respecto al apartado técnico (hardware), no se necesita de un equipo gama alta porque que como se menciona anteriormente se ha realizado la integración de informes de prueba y la reportería multiplataforma como lo es </w:t>
      </w:r>
      <w:proofErr w:type="spellStart"/>
      <w:r>
        <w:rPr>
          <w:lang w:val="es-ES"/>
        </w:rPr>
        <w:t>Power</w:t>
      </w:r>
      <w:proofErr w:type="spellEnd"/>
      <w:r>
        <w:rPr>
          <w:lang w:val="es-ES"/>
        </w:rPr>
        <w:t xml:space="preserve"> BI.</w:t>
      </w:r>
    </w:p>
    <w:p w14:paraId="1885EEF0" w14:textId="64A05E94" w:rsidR="00BB689A" w:rsidRDefault="00BB689A" w:rsidP="00BB689A">
      <w:pPr>
        <w:pStyle w:val="Prrafodelista"/>
        <w:numPr>
          <w:ilvl w:val="0"/>
          <w:numId w:val="16"/>
        </w:numPr>
        <w:rPr>
          <w:lang w:val="es-ES"/>
        </w:rPr>
      </w:pPr>
      <w:r>
        <w:rPr>
          <w:lang w:val="es-ES"/>
        </w:rPr>
        <w:t xml:space="preserve">Respecto al apartado de software </w:t>
      </w:r>
      <w:proofErr w:type="spellStart"/>
      <w:r>
        <w:rPr>
          <w:lang w:val="es-ES"/>
        </w:rPr>
        <w:t>power</w:t>
      </w:r>
      <w:proofErr w:type="spellEnd"/>
      <w:r>
        <w:rPr>
          <w:lang w:val="es-ES"/>
        </w:rPr>
        <w:t xml:space="preserve"> BI es gratuito por lo que no se requieren licencias para acceder al </w:t>
      </w:r>
      <w:proofErr w:type="spellStart"/>
      <w:r>
        <w:rPr>
          <w:lang w:val="es-ES"/>
        </w:rPr>
        <w:t>dashboard</w:t>
      </w:r>
      <w:proofErr w:type="spellEnd"/>
      <w:r>
        <w:rPr>
          <w:lang w:val="es-ES"/>
        </w:rPr>
        <w:t xml:space="preserve"> interactivo con los datos.</w:t>
      </w:r>
    </w:p>
    <w:p w14:paraId="4598764E" w14:textId="1621C3AE" w:rsidR="00CD25D4" w:rsidRPr="00CD25D4" w:rsidRDefault="00BB689A" w:rsidP="00CD25D4">
      <w:pPr>
        <w:pStyle w:val="Prrafodelista"/>
        <w:numPr>
          <w:ilvl w:val="0"/>
          <w:numId w:val="16"/>
        </w:numPr>
        <w:rPr>
          <w:lang w:val="es-ES"/>
        </w:rPr>
      </w:pPr>
      <w:r>
        <w:rPr>
          <w:lang w:val="es-ES"/>
        </w:rPr>
        <w:t>Datos vacíos, a pesar de haberse hecho una limpieza y transformación de los datos nos hemos percatado de que algunos datos no han sido registrados durante la creación de la esquela</w:t>
      </w:r>
      <w:r w:rsidR="00CD25D4">
        <w:rPr>
          <w:lang w:val="es-ES"/>
        </w:rPr>
        <w:t>.</w:t>
      </w:r>
      <w:r w:rsidR="00CD25D4" w:rsidRPr="00CD25D4">
        <w:rPr>
          <w:lang w:val="es-ES"/>
        </w:rPr>
        <w:br w:type="page"/>
      </w:r>
    </w:p>
    <w:p w14:paraId="6ABD33AD" w14:textId="332124CB" w:rsidR="00BB689A" w:rsidRDefault="00CD25D4" w:rsidP="00CD25D4">
      <w:pPr>
        <w:pStyle w:val="Ttulo"/>
        <w:rPr>
          <w:lang w:val="es-ES"/>
        </w:rPr>
      </w:pPr>
      <w:r>
        <w:rPr>
          <w:lang w:val="es-ES"/>
        </w:rPr>
        <w:lastRenderedPageBreak/>
        <w:t>RECOMENDACIONES</w:t>
      </w:r>
    </w:p>
    <w:p w14:paraId="198D4150" w14:textId="6DDC4939" w:rsidR="00CD25D4" w:rsidRDefault="00CD25D4" w:rsidP="00CD25D4">
      <w:pPr>
        <w:pStyle w:val="Prrafodelista"/>
        <w:numPr>
          <w:ilvl w:val="0"/>
          <w:numId w:val="17"/>
        </w:numPr>
        <w:rPr>
          <w:lang w:val="es-ES"/>
        </w:rPr>
      </w:pPr>
      <w:r w:rsidRPr="00CD25D4">
        <w:rPr>
          <w:lang w:val="es-ES"/>
        </w:rPr>
        <w:t>Recomendamos el requerir de forma obligatoria llenar todos los campos de la esquela para no tener este inconveniente de tener datos vacíos en el futuro. Ejemplo: En el atributo “Departamento” que nos dice la procedencia en la que fue generada la Esquela podemos ver que en lugar de ser 14 departamentos son 15, esto debido a que se tuvo que agregar el concepto de “Desconocido” dando a entender que se desconoce el lugar en el que fue realizada la falta.</w:t>
      </w:r>
    </w:p>
    <w:p w14:paraId="36F20BB7" w14:textId="401DA08B" w:rsidR="00CD25D4" w:rsidRDefault="00CD25D4" w:rsidP="00CD25D4">
      <w:pPr>
        <w:pStyle w:val="Prrafodelista"/>
        <w:numPr>
          <w:ilvl w:val="0"/>
          <w:numId w:val="17"/>
        </w:numPr>
        <w:rPr>
          <w:lang w:val="es-ES"/>
        </w:rPr>
      </w:pPr>
      <w:r>
        <w:rPr>
          <w:lang w:val="es-ES"/>
        </w:rPr>
        <w:t xml:space="preserve">Se recomienda dejar a un encargado ya sea una persona capacitada o a un departamento de IT de dar mantenimiento a la data </w:t>
      </w:r>
      <w:proofErr w:type="spellStart"/>
      <w:r>
        <w:rPr>
          <w:lang w:val="es-ES"/>
        </w:rPr>
        <w:t>warehouse</w:t>
      </w:r>
      <w:proofErr w:type="spellEnd"/>
      <w:r>
        <w:rPr>
          <w:lang w:val="es-ES"/>
        </w:rPr>
        <w:t xml:space="preserve"> como lo puede ser la actualización de los datos, </w:t>
      </w:r>
      <w:r w:rsidR="005D332C">
        <w:rPr>
          <w:lang w:val="es-ES"/>
        </w:rPr>
        <w:t>o el ingreso de nuevos datos para mejorar l</w:t>
      </w:r>
      <w:r w:rsidRPr="00CD25D4">
        <w:rPr>
          <w:lang w:val="es-ES"/>
        </w:rPr>
        <w:t>a comunicación y la comprensión de todos aquellos elementos</w:t>
      </w:r>
      <w:r>
        <w:rPr>
          <w:lang w:val="es-ES"/>
        </w:rPr>
        <w:t xml:space="preserve"> </w:t>
      </w:r>
      <w:r w:rsidRPr="00CD25D4">
        <w:rPr>
          <w:lang w:val="es-ES"/>
        </w:rPr>
        <w:t>involucrados con</w:t>
      </w:r>
      <w:r w:rsidR="005D332C">
        <w:rPr>
          <w:lang w:val="es-ES"/>
        </w:rPr>
        <w:t xml:space="preserve"> la generación de informes y reportería</w:t>
      </w:r>
      <w:r w:rsidRPr="00CD25D4">
        <w:rPr>
          <w:lang w:val="es-ES"/>
        </w:rPr>
        <w:t>.</w:t>
      </w:r>
    </w:p>
    <w:p w14:paraId="4BA4B8FB" w14:textId="2B2AE25E" w:rsidR="009A38D7" w:rsidRDefault="009A38D7">
      <w:pPr>
        <w:rPr>
          <w:lang w:val="es-ES"/>
        </w:rPr>
      </w:pPr>
      <w:r>
        <w:rPr>
          <w:lang w:val="es-ES"/>
        </w:rPr>
        <w:br w:type="page"/>
      </w:r>
    </w:p>
    <w:p w14:paraId="273AF529" w14:textId="1ECC5DC0" w:rsidR="009A38D7" w:rsidRDefault="009A38D7" w:rsidP="009A38D7">
      <w:pPr>
        <w:pStyle w:val="Ttulo"/>
        <w:rPr>
          <w:lang w:val="es-ES"/>
        </w:rPr>
      </w:pPr>
      <w:r>
        <w:rPr>
          <w:lang w:val="es-ES"/>
        </w:rPr>
        <w:lastRenderedPageBreak/>
        <w:t>informes de esquela</w:t>
      </w:r>
    </w:p>
    <w:p w14:paraId="014BDF04" w14:textId="5998DDB9" w:rsidR="009A38D7" w:rsidRDefault="00124B85" w:rsidP="00124B85">
      <w:pPr>
        <w:pStyle w:val="Ttulo1"/>
        <w:rPr>
          <w:lang w:val="es-ES"/>
        </w:rPr>
      </w:pPr>
      <w:proofErr w:type="spellStart"/>
      <w:r>
        <w:rPr>
          <w:lang w:val="es-ES"/>
        </w:rPr>
        <w:t>Power</w:t>
      </w:r>
      <w:proofErr w:type="spellEnd"/>
      <w:r>
        <w:rPr>
          <w:lang w:val="es-ES"/>
        </w:rPr>
        <w:t xml:space="preserve"> BI</w:t>
      </w:r>
    </w:p>
    <w:p w14:paraId="587EF42C" w14:textId="79AF4E94" w:rsidR="00124B85" w:rsidRPr="00124B85" w:rsidRDefault="00124B85" w:rsidP="00124B85">
      <w:pPr>
        <w:rPr>
          <w:lang w:val="es-ES"/>
        </w:rPr>
      </w:pPr>
      <w:r>
        <w:rPr>
          <w:lang w:val="es-ES"/>
        </w:rPr>
        <w:t xml:space="preserve">Presentación de tabla en </w:t>
      </w:r>
      <w:proofErr w:type="spellStart"/>
      <w:r>
        <w:rPr>
          <w:lang w:val="es-ES"/>
        </w:rPr>
        <w:t>Power</w:t>
      </w:r>
      <w:proofErr w:type="spellEnd"/>
      <w:r>
        <w:rPr>
          <w:lang w:val="es-ES"/>
        </w:rPr>
        <w:t xml:space="preserve"> BI con todos los datos de las esquelas.</w:t>
      </w:r>
    </w:p>
    <w:p w14:paraId="14A43B70" w14:textId="261A1A36" w:rsidR="00124B85" w:rsidRDefault="00124B85" w:rsidP="00124B85">
      <w:pPr>
        <w:rPr>
          <w:lang w:val="es-ES"/>
        </w:rPr>
      </w:pPr>
      <w:r>
        <w:rPr>
          <w:noProof/>
          <w:lang w:val="es-ES"/>
        </w:rPr>
        <w:drawing>
          <wp:inline distT="0" distB="0" distL="0" distR="0" wp14:anchorId="2EF60A55" wp14:editId="0BF3A80C">
            <wp:extent cx="5934075" cy="33528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352800"/>
                    </a:xfrm>
                    <a:prstGeom prst="rect">
                      <a:avLst/>
                    </a:prstGeom>
                    <a:noFill/>
                    <a:ln>
                      <a:noFill/>
                    </a:ln>
                  </pic:spPr>
                </pic:pic>
              </a:graphicData>
            </a:graphic>
          </wp:inline>
        </w:drawing>
      </w:r>
    </w:p>
    <w:p w14:paraId="5610133A" w14:textId="590D03DC" w:rsidR="00124B85" w:rsidRDefault="00124B85" w:rsidP="00124B85">
      <w:pPr>
        <w:rPr>
          <w:lang w:val="es-ES"/>
        </w:rPr>
      </w:pPr>
      <w:proofErr w:type="spellStart"/>
      <w:r>
        <w:rPr>
          <w:lang w:val="es-ES"/>
        </w:rPr>
        <w:t>Power</w:t>
      </w:r>
      <w:proofErr w:type="spellEnd"/>
      <w:r>
        <w:rPr>
          <w:lang w:val="es-ES"/>
        </w:rPr>
        <w:t xml:space="preserve"> BI nos ofrece muchas opciones de filtrado con respecto a todos los datos, a continuación, se presenta un ejemplo de la interfaz del filtrado y los resultados de la misma</w:t>
      </w:r>
    </w:p>
    <w:p w14:paraId="653D9CC0" w14:textId="6BA8C013" w:rsidR="00124B85" w:rsidRPr="00124B85" w:rsidRDefault="00124B85" w:rsidP="00124B85">
      <w:pPr>
        <w:rPr>
          <w:lang w:val="es-ES"/>
        </w:rPr>
      </w:pPr>
      <w:r>
        <w:rPr>
          <w:noProof/>
          <w:lang w:val="es-ES"/>
        </w:rPr>
        <w:drawing>
          <wp:anchor distT="0" distB="0" distL="114300" distR="114300" simplePos="0" relativeHeight="251660288" behindDoc="1" locked="0" layoutInCell="1" allowOverlap="1" wp14:anchorId="4C090802" wp14:editId="2E466888">
            <wp:simplePos x="0" y="0"/>
            <wp:positionH relativeFrom="margin">
              <wp:posOffset>1876425</wp:posOffset>
            </wp:positionH>
            <wp:positionV relativeFrom="paragraph">
              <wp:posOffset>10795</wp:posOffset>
            </wp:positionV>
            <wp:extent cx="4265930" cy="2486025"/>
            <wp:effectExtent l="0" t="0" r="1270" b="9525"/>
            <wp:wrapTight wrapText="bothSides">
              <wp:wrapPolygon edited="0">
                <wp:start x="0" y="0"/>
                <wp:lineTo x="0" y="21517"/>
                <wp:lineTo x="21510" y="21517"/>
                <wp:lineTo x="21510"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65930" cy="24860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s-ES"/>
        </w:rPr>
        <w:drawing>
          <wp:anchor distT="0" distB="0" distL="114300" distR="114300" simplePos="0" relativeHeight="251659264" behindDoc="0" locked="0" layoutInCell="1" allowOverlap="1" wp14:anchorId="76FDB010" wp14:editId="1CE4564E">
            <wp:simplePos x="0" y="0"/>
            <wp:positionH relativeFrom="margin">
              <wp:align>left</wp:align>
            </wp:positionH>
            <wp:positionV relativeFrom="paragraph">
              <wp:posOffset>10795</wp:posOffset>
            </wp:positionV>
            <wp:extent cx="1474951" cy="2505075"/>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82050" cy="251713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A1B81E" w14:textId="55D12B00" w:rsidR="009A38D7" w:rsidRPr="009A38D7" w:rsidRDefault="009A38D7" w:rsidP="009A38D7">
      <w:pPr>
        <w:rPr>
          <w:lang w:val="es-ES"/>
        </w:rPr>
      </w:pPr>
    </w:p>
    <w:p w14:paraId="16193A8F" w14:textId="7A0D4F51" w:rsidR="009A38D7" w:rsidRPr="009A38D7" w:rsidRDefault="009A38D7" w:rsidP="009A38D7">
      <w:pPr>
        <w:rPr>
          <w:lang w:val="es-ES"/>
        </w:rPr>
      </w:pPr>
    </w:p>
    <w:p w14:paraId="009826A3" w14:textId="53547C8C" w:rsidR="009A38D7" w:rsidRDefault="009A38D7" w:rsidP="009A38D7">
      <w:pPr>
        <w:rPr>
          <w:lang w:val="es-ES"/>
        </w:rPr>
      </w:pPr>
    </w:p>
    <w:p w14:paraId="5E1CEC09" w14:textId="347CA4A8" w:rsidR="009A38D7" w:rsidRDefault="009A38D7" w:rsidP="009A38D7">
      <w:pPr>
        <w:rPr>
          <w:lang w:val="es-ES"/>
        </w:rPr>
      </w:pPr>
    </w:p>
    <w:p w14:paraId="5F85E248" w14:textId="68D9E5B0" w:rsidR="009A38D7" w:rsidRDefault="009A38D7" w:rsidP="009A38D7">
      <w:pPr>
        <w:rPr>
          <w:lang w:val="es-ES"/>
        </w:rPr>
      </w:pPr>
    </w:p>
    <w:p w14:paraId="6A6C9762" w14:textId="62F88C3A" w:rsidR="009A38D7" w:rsidRDefault="009A38D7" w:rsidP="009A38D7">
      <w:pPr>
        <w:rPr>
          <w:lang w:val="es-ES"/>
        </w:rPr>
      </w:pPr>
    </w:p>
    <w:p w14:paraId="7428700C" w14:textId="4E5F7A8A" w:rsidR="009A38D7" w:rsidRDefault="009A38D7" w:rsidP="009A38D7">
      <w:pPr>
        <w:rPr>
          <w:lang w:val="es-ES"/>
        </w:rPr>
      </w:pPr>
    </w:p>
    <w:p w14:paraId="3FECD57A" w14:textId="6488B2C8" w:rsidR="009A38D7" w:rsidRDefault="00124B85" w:rsidP="009A38D7">
      <w:pPr>
        <w:rPr>
          <w:lang w:val="es-ES"/>
        </w:rPr>
      </w:pPr>
      <w:r>
        <w:rPr>
          <w:lang w:val="es-ES"/>
        </w:rPr>
        <w:lastRenderedPageBreak/>
        <w:t xml:space="preserve">Otra funcionalidad de </w:t>
      </w:r>
      <w:proofErr w:type="spellStart"/>
      <w:r>
        <w:rPr>
          <w:lang w:val="es-ES"/>
        </w:rPr>
        <w:t>Power</w:t>
      </w:r>
      <w:proofErr w:type="spellEnd"/>
      <w:r>
        <w:rPr>
          <w:lang w:val="es-ES"/>
        </w:rPr>
        <w:t xml:space="preserve"> BI es la generación de gráficas para poder resumir nuestros datos, en este caso queremos saber el conteo de esquelas de los distintos años.</w:t>
      </w:r>
    </w:p>
    <w:p w14:paraId="6B3F7E97" w14:textId="35864A52" w:rsidR="00124B85" w:rsidRDefault="00124B85" w:rsidP="009A38D7">
      <w:pPr>
        <w:rPr>
          <w:lang w:val="es-ES"/>
        </w:rPr>
      </w:pPr>
      <w:r>
        <w:rPr>
          <w:noProof/>
          <w:lang w:val="es-ES"/>
        </w:rPr>
        <w:drawing>
          <wp:inline distT="0" distB="0" distL="0" distR="0" wp14:anchorId="01D4D83C" wp14:editId="432DC9F9">
            <wp:extent cx="5321128" cy="30289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27152" cy="3032379"/>
                    </a:xfrm>
                    <a:prstGeom prst="rect">
                      <a:avLst/>
                    </a:prstGeom>
                    <a:noFill/>
                    <a:ln>
                      <a:noFill/>
                    </a:ln>
                  </pic:spPr>
                </pic:pic>
              </a:graphicData>
            </a:graphic>
          </wp:inline>
        </w:drawing>
      </w:r>
    </w:p>
    <w:p w14:paraId="7BDDF9F0" w14:textId="387A4BFA" w:rsidR="00124B85" w:rsidRDefault="00124B85" w:rsidP="009A38D7">
      <w:pPr>
        <w:rPr>
          <w:lang w:val="es-ES"/>
        </w:rPr>
      </w:pPr>
      <w:r>
        <w:rPr>
          <w:lang w:val="es-ES"/>
        </w:rPr>
        <w:t>Observamos que el 2007 fue el año con más esquelas con un total de 265,635</w:t>
      </w:r>
    </w:p>
    <w:p w14:paraId="46C17B47" w14:textId="3C47C441" w:rsidR="00E517D4" w:rsidRDefault="00E517D4" w:rsidP="009A38D7">
      <w:pPr>
        <w:rPr>
          <w:lang w:val="es-ES"/>
        </w:rPr>
      </w:pPr>
      <w:r>
        <w:rPr>
          <w:lang w:val="es-ES"/>
        </w:rPr>
        <w:t xml:space="preserve">Segundo ejemplo de gráficas en </w:t>
      </w:r>
      <w:proofErr w:type="spellStart"/>
      <w:r>
        <w:rPr>
          <w:lang w:val="es-ES"/>
        </w:rPr>
        <w:t>Power</w:t>
      </w:r>
      <w:proofErr w:type="spellEnd"/>
      <w:r>
        <w:rPr>
          <w:lang w:val="es-ES"/>
        </w:rPr>
        <w:t xml:space="preserve"> BI, en este caso queremos ver la distribución de los tipos de faltas cometidas</w:t>
      </w:r>
    </w:p>
    <w:p w14:paraId="2BD92CEF" w14:textId="2840C5C2" w:rsidR="00124B85" w:rsidRDefault="00E517D4" w:rsidP="009A38D7">
      <w:pPr>
        <w:rPr>
          <w:lang w:val="es-ES"/>
        </w:rPr>
      </w:pPr>
      <w:r>
        <w:rPr>
          <w:noProof/>
          <w:lang w:val="es-ES"/>
        </w:rPr>
        <w:drawing>
          <wp:inline distT="0" distB="0" distL="0" distR="0" wp14:anchorId="5FC5B570" wp14:editId="24485ED4">
            <wp:extent cx="5354292" cy="3028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57299" cy="3030651"/>
                    </a:xfrm>
                    <a:prstGeom prst="rect">
                      <a:avLst/>
                    </a:prstGeom>
                    <a:noFill/>
                    <a:ln>
                      <a:noFill/>
                    </a:ln>
                  </pic:spPr>
                </pic:pic>
              </a:graphicData>
            </a:graphic>
          </wp:inline>
        </w:drawing>
      </w:r>
    </w:p>
    <w:p w14:paraId="57EF7CA4" w14:textId="171B56D0" w:rsidR="00E517D4" w:rsidRDefault="00E517D4" w:rsidP="009A38D7">
      <w:pPr>
        <w:rPr>
          <w:lang w:val="es-ES"/>
        </w:rPr>
      </w:pPr>
      <w:r>
        <w:rPr>
          <w:lang w:val="es-ES"/>
        </w:rPr>
        <w:t>Mostrándonos que la más frecuente es la de tránsito con un 81.4% (853,088)</w:t>
      </w:r>
    </w:p>
    <w:p w14:paraId="08FEB4F1" w14:textId="2E703960" w:rsidR="009A38D7" w:rsidRDefault="009A38D7" w:rsidP="009A38D7">
      <w:pPr>
        <w:rPr>
          <w:lang w:val="es-ES"/>
        </w:rPr>
      </w:pPr>
    </w:p>
    <w:p w14:paraId="2255D7B7" w14:textId="47758CE6" w:rsidR="009A38D7" w:rsidRDefault="00E517D4" w:rsidP="009A38D7">
      <w:pPr>
        <w:rPr>
          <w:lang w:val="es-ES"/>
        </w:rPr>
      </w:pPr>
      <w:r>
        <w:rPr>
          <w:lang w:val="es-ES"/>
        </w:rPr>
        <w:lastRenderedPageBreak/>
        <w:t>Un último ejemplo de análisis de datos, en este ejemplo analizaremos el departamento o el lugar de origen de la esquela realizada al transeúnte que cometió la falta.</w:t>
      </w:r>
    </w:p>
    <w:p w14:paraId="03AB3291" w14:textId="74453B7C" w:rsidR="00E517D4" w:rsidRDefault="00E517D4" w:rsidP="009A38D7">
      <w:pPr>
        <w:rPr>
          <w:lang w:val="es-ES"/>
        </w:rPr>
      </w:pPr>
      <w:r>
        <w:rPr>
          <w:noProof/>
          <w:lang w:val="es-ES"/>
        </w:rPr>
        <w:drawing>
          <wp:inline distT="0" distB="0" distL="0" distR="0" wp14:anchorId="6BF46B93" wp14:editId="0C0249B4">
            <wp:extent cx="5934075" cy="33909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390900"/>
                    </a:xfrm>
                    <a:prstGeom prst="rect">
                      <a:avLst/>
                    </a:prstGeom>
                    <a:noFill/>
                    <a:ln>
                      <a:noFill/>
                    </a:ln>
                  </pic:spPr>
                </pic:pic>
              </a:graphicData>
            </a:graphic>
          </wp:inline>
        </w:drawing>
      </w:r>
    </w:p>
    <w:p w14:paraId="1F080081" w14:textId="7753FE97" w:rsidR="000D7F65" w:rsidRDefault="00E517D4" w:rsidP="009A38D7">
      <w:pPr>
        <w:rPr>
          <w:rFonts w:ascii="Segoe UI Symbol" w:hAnsi="Segoe UI Symbol"/>
          <w:lang w:val="es-ES"/>
        </w:rPr>
      </w:pPr>
      <w:r>
        <w:rPr>
          <w:lang w:val="es-ES"/>
        </w:rPr>
        <w:t xml:space="preserve">Podemos ver que </w:t>
      </w:r>
      <w:proofErr w:type="spellStart"/>
      <w:r>
        <w:rPr>
          <w:lang w:val="es-ES"/>
        </w:rPr>
        <w:t>Power</w:t>
      </w:r>
      <w:proofErr w:type="spellEnd"/>
      <w:r>
        <w:rPr>
          <w:lang w:val="es-ES"/>
        </w:rPr>
        <w:t xml:space="preserve"> Bi nos permite realizar la </w:t>
      </w:r>
      <w:proofErr w:type="spellStart"/>
      <w:r>
        <w:rPr>
          <w:lang w:val="es-ES"/>
        </w:rPr>
        <w:t>sumarización</w:t>
      </w:r>
      <w:proofErr w:type="spellEnd"/>
      <w:r>
        <w:rPr>
          <w:lang w:val="es-ES"/>
        </w:rPr>
        <w:t xml:space="preserve"> de los datos, haciendo </w:t>
      </w:r>
      <w:proofErr w:type="spellStart"/>
      <w:r>
        <w:rPr>
          <w:lang w:val="es-ES"/>
        </w:rPr>
        <w:t>asi</w:t>
      </w:r>
      <w:proofErr w:type="spellEnd"/>
      <w:r>
        <w:rPr>
          <w:lang w:val="es-ES"/>
        </w:rPr>
        <w:t xml:space="preserve"> un pequeño resumen de la gr</w:t>
      </w:r>
      <w:r>
        <w:rPr>
          <w:rFonts w:ascii="Segoe UI Symbol" w:hAnsi="Segoe UI Symbol"/>
          <w:lang w:val="es-ES"/>
        </w:rPr>
        <w:t>áfica.</w:t>
      </w:r>
    </w:p>
    <w:p w14:paraId="6C5ADB37" w14:textId="77777777" w:rsidR="000D7F65" w:rsidRDefault="000D7F65">
      <w:pPr>
        <w:rPr>
          <w:rFonts w:ascii="Segoe UI Symbol" w:hAnsi="Segoe UI Symbol"/>
          <w:lang w:val="es-ES"/>
        </w:rPr>
      </w:pPr>
      <w:r>
        <w:rPr>
          <w:rFonts w:ascii="Segoe UI Symbol" w:hAnsi="Segoe UI Symbol"/>
          <w:lang w:val="es-ES"/>
        </w:rPr>
        <w:br w:type="page"/>
      </w:r>
    </w:p>
    <w:p w14:paraId="606AABF7" w14:textId="3A8F10A7" w:rsidR="00E517D4" w:rsidRDefault="000D7F65" w:rsidP="000D7F65">
      <w:pPr>
        <w:pStyle w:val="Ttulo1"/>
        <w:rPr>
          <w:lang w:val="es-ES"/>
        </w:rPr>
      </w:pPr>
      <w:r>
        <w:rPr>
          <w:lang w:val="es-ES"/>
        </w:rPr>
        <w:lastRenderedPageBreak/>
        <w:t>Cubo OLAP</w:t>
      </w:r>
    </w:p>
    <w:p w14:paraId="35C96A2E" w14:textId="6304C2D2" w:rsidR="000D7F65" w:rsidRPr="000D7F65" w:rsidRDefault="000D7F65" w:rsidP="000D7F65">
      <w:pPr>
        <w:rPr>
          <w:lang w:val="es-ES"/>
        </w:rPr>
      </w:pPr>
      <w:r>
        <w:rPr>
          <w:lang w:val="es-ES"/>
        </w:rPr>
        <w:t>Otra estrategia de análisis que hemos utilizado es la creación de un cubo OLAP para el conteo de métricas, a continuación, dejamos un ejemplo:</w:t>
      </w:r>
    </w:p>
    <w:p w14:paraId="2FDAE880" w14:textId="330CB56F" w:rsidR="009A38D7" w:rsidRDefault="002B3F3E" w:rsidP="009A38D7">
      <w:pPr>
        <w:rPr>
          <w:lang w:val="es-ES"/>
        </w:rPr>
      </w:pPr>
      <w:r>
        <w:rPr>
          <w:noProof/>
          <w:lang w:val="es-ES"/>
        </w:rPr>
        <w:drawing>
          <wp:inline distT="0" distB="0" distL="0" distR="0" wp14:anchorId="2A3C9AD0" wp14:editId="145F9CBD">
            <wp:extent cx="5930265" cy="227266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0265" cy="2272665"/>
                    </a:xfrm>
                    <a:prstGeom prst="rect">
                      <a:avLst/>
                    </a:prstGeom>
                    <a:noFill/>
                    <a:ln>
                      <a:noFill/>
                    </a:ln>
                  </pic:spPr>
                </pic:pic>
              </a:graphicData>
            </a:graphic>
          </wp:inline>
        </w:drawing>
      </w:r>
    </w:p>
    <w:p w14:paraId="119539E6" w14:textId="01D981EC" w:rsidR="000D7F65" w:rsidRDefault="000D7F65" w:rsidP="009A38D7">
      <w:pPr>
        <w:rPr>
          <w:lang w:val="es-ES"/>
        </w:rPr>
      </w:pPr>
      <w:r>
        <w:rPr>
          <w:lang w:val="es-ES"/>
        </w:rPr>
        <w:t>Podemos ver un conteo de todas las esquelas</w:t>
      </w:r>
      <w:r w:rsidR="002B3F3E">
        <w:rPr>
          <w:lang w:val="es-ES"/>
        </w:rPr>
        <w:t>, intereses y valores monetarios generados.</w:t>
      </w:r>
    </w:p>
    <w:p w14:paraId="41EE98A3" w14:textId="481CB7A3" w:rsidR="000D7F65" w:rsidRDefault="002B3F3E" w:rsidP="009A38D7">
      <w:pPr>
        <w:rPr>
          <w:lang w:val="es-ES"/>
        </w:rPr>
      </w:pPr>
      <w:r>
        <w:rPr>
          <w:lang w:val="es-ES"/>
        </w:rPr>
        <w:t>Importante mencionar que e</w:t>
      </w:r>
      <w:r w:rsidR="000D7F65">
        <w:rPr>
          <w:lang w:val="es-ES"/>
        </w:rPr>
        <w:t>sta estrategia nos permite exportar nuestro análisis de datos a un archivo excel.</w:t>
      </w:r>
    </w:p>
    <w:p w14:paraId="10BDD670" w14:textId="1CBCF3A6" w:rsidR="002B3F3E" w:rsidRDefault="002B3F3E" w:rsidP="009A38D7">
      <w:pPr>
        <w:rPr>
          <w:lang w:val="es-ES"/>
        </w:rPr>
      </w:pPr>
      <w:r>
        <w:rPr>
          <w:noProof/>
          <w:lang w:val="es-ES"/>
        </w:rPr>
        <w:drawing>
          <wp:inline distT="0" distB="0" distL="0" distR="0" wp14:anchorId="2F4CEBD5" wp14:editId="4A0E2C0E">
            <wp:extent cx="5934075" cy="32004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p>
    <w:p w14:paraId="7B1B590E" w14:textId="63346EE3" w:rsidR="009A38D7" w:rsidRDefault="009A38D7" w:rsidP="009A38D7">
      <w:pPr>
        <w:rPr>
          <w:lang w:val="es-ES"/>
        </w:rPr>
      </w:pPr>
    </w:p>
    <w:p w14:paraId="6D8EDD98" w14:textId="01F0691C" w:rsidR="009A38D7" w:rsidRDefault="002B3F3E" w:rsidP="009A38D7">
      <w:pPr>
        <w:rPr>
          <w:lang w:val="es-ES"/>
        </w:rPr>
      </w:pPr>
      <w:r>
        <w:rPr>
          <w:noProof/>
          <w:lang w:val="es-ES"/>
        </w:rPr>
        <w:lastRenderedPageBreak/>
        <w:drawing>
          <wp:inline distT="0" distB="0" distL="0" distR="0" wp14:anchorId="2302C5B2" wp14:editId="2336A1F8">
            <wp:extent cx="5934075" cy="32004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p>
    <w:p w14:paraId="47F5E9F8" w14:textId="7F02C675" w:rsidR="009A38D7" w:rsidRDefault="002B3F3E" w:rsidP="009A38D7">
      <w:pPr>
        <w:rPr>
          <w:lang w:val="es-ES"/>
        </w:rPr>
      </w:pPr>
      <w:r>
        <w:rPr>
          <w:lang w:val="es-ES"/>
        </w:rPr>
        <w:t>Podemos observar que al seleccionar nuestras métricas se van agregando de manera automática a la tabla con su respectivo formato.</w:t>
      </w:r>
    </w:p>
    <w:p w14:paraId="78691A6F" w14:textId="73281C51" w:rsidR="002B3F3E" w:rsidRDefault="002B3F3E" w:rsidP="009A38D7">
      <w:pPr>
        <w:rPr>
          <w:lang w:val="es-ES"/>
        </w:rPr>
      </w:pPr>
      <w:r>
        <w:rPr>
          <w:lang w:val="es-ES"/>
        </w:rPr>
        <w:t>Por último, vamos a generar una tabla completa de los datos con distintos atributos y filtrarlos para manejar la información.</w:t>
      </w:r>
    </w:p>
    <w:p w14:paraId="64D34357" w14:textId="612A0FD8" w:rsidR="002B3F3E" w:rsidRDefault="002B3F3E" w:rsidP="009A38D7">
      <w:pPr>
        <w:rPr>
          <w:lang w:val="es-ES"/>
        </w:rPr>
      </w:pPr>
      <w:r>
        <w:rPr>
          <w:noProof/>
          <w:lang w:val="es-ES"/>
        </w:rPr>
        <w:drawing>
          <wp:inline distT="0" distB="0" distL="0" distR="0" wp14:anchorId="4F16E597" wp14:editId="7C483E52">
            <wp:extent cx="5934075" cy="23622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075" cy="2362200"/>
                    </a:xfrm>
                    <a:prstGeom prst="rect">
                      <a:avLst/>
                    </a:prstGeom>
                    <a:noFill/>
                    <a:ln>
                      <a:noFill/>
                    </a:ln>
                  </pic:spPr>
                </pic:pic>
              </a:graphicData>
            </a:graphic>
          </wp:inline>
        </w:drawing>
      </w:r>
    </w:p>
    <w:p w14:paraId="25AECCE1" w14:textId="17219372" w:rsidR="002B3F3E" w:rsidRDefault="002B3F3E" w:rsidP="009A38D7">
      <w:pPr>
        <w:rPr>
          <w:lang w:val="es-ES"/>
        </w:rPr>
      </w:pPr>
      <w:r>
        <w:rPr>
          <w:lang w:val="es-ES"/>
        </w:rPr>
        <w:t>Agregando dimensiones a la tabla para poder observar el estado, departamento y el tipo de falta</w:t>
      </w:r>
    </w:p>
    <w:p w14:paraId="288465A0" w14:textId="7E223F9F" w:rsidR="002B3F3E" w:rsidRDefault="002B3F3E" w:rsidP="009A38D7">
      <w:pPr>
        <w:rPr>
          <w:lang w:val="es-ES"/>
        </w:rPr>
      </w:pPr>
      <w:r>
        <w:rPr>
          <w:noProof/>
          <w:lang w:val="es-ES"/>
        </w:rPr>
        <w:lastRenderedPageBreak/>
        <w:drawing>
          <wp:inline distT="0" distB="0" distL="0" distR="0" wp14:anchorId="2960B53F" wp14:editId="6080CB9A">
            <wp:extent cx="5943600" cy="320992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209925"/>
                    </a:xfrm>
                    <a:prstGeom prst="rect">
                      <a:avLst/>
                    </a:prstGeom>
                    <a:noFill/>
                    <a:ln>
                      <a:noFill/>
                    </a:ln>
                  </pic:spPr>
                </pic:pic>
              </a:graphicData>
            </a:graphic>
          </wp:inline>
        </w:drawing>
      </w:r>
    </w:p>
    <w:p w14:paraId="02EFB458" w14:textId="02DA41EF" w:rsidR="002B3F3E" w:rsidRDefault="002B3F3E" w:rsidP="009A38D7">
      <w:pPr>
        <w:rPr>
          <w:lang w:val="es-ES"/>
        </w:rPr>
      </w:pPr>
      <w:r>
        <w:rPr>
          <w:lang w:val="es-ES"/>
        </w:rPr>
        <w:t>Ejemplo de exportación de datos utilizando filtros de departamento y estado de las esquelas.</w:t>
      </w:r>
    </w:p>
    <w:p w14:paraId="70BE1DAA" w14:textId="5803A825" w:rsidR="00A3677D" w:rsidRDefault="00A3677D" w:rsidP="00A3677D">
      <w:pPr>
        <w:pStyle w:val="Ttulo"/>
        <w:rPr>
          <w:lang w:val="es-ES"/>
        </w:rPr>
      </w:pPr>
      <w:r>
        <w:rPr>
          <w:lang w:val="es-ES"/>
        </w:rPr>
        <w:t>mODELADO cubo olap</w:t>
      </w:r>
    </w:p>
    <w:p w14:paraId="264B6FDB" w14:textId="3B9D18C2" w:rsidR="00A3677D" w:rsidRPr="00A3677D" w:rsidRDefault="00A3677D" w:rsidP="00A3677D">
      <w:pPr>
        <w:rPr>
          <w:lang w:val="es-ES"/>
        </w:rPr>
      </w:pPr>
      <w:r>
        <w:rPr>
          <w:noProof/>
          <w:lang w:val="es-ES"/>
        </w:rPr>
        <w:drawing>
          <wp:inline distT="0" distB="0" distL="0" distR="0" wp14:anchorId="397C3B1F" wp14:editId="416E32BB">
            <wp:extent cx="5924550" cy="24384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4550" cy="2438400"/>
                    </a:xfrm>
                    <a:prstGeom prst="rect">
                      <a:avLst/>
                    </a:prstGeom>
                    <a:noFill/>
                    <a:ln>
                      <a:noFill/>
                    </a:ln>
                  </pic:spPr>
                </pic:pic>
              </a:graphicData>
            </a:graphic>
          </wp:inline>
        </w:drawing>
      </w:r>
    </w:p>
    <w:p w14:paraId="220F061F" w14:textId="5EB7CEF4" w:rsidR="002B3F3E" w:rsidRDefault="002B3F3E" w:rsidP="009A38D7">
      <w:pPr>
        <w:rPr>
          <w:lang w:val="es-ES"/>
        </w:rPr>
      </w:pPr>
    </w:p>
    <w:p w14:paraId="4C8B61D3" w14:textId="1A34A6CF" w:rsidR="0085725D" w:rsidRDefault="0085725D" w:rsidP="009A38D7">
      <w:pPr>
        <w:rPr>
          <w:lang w:val="es-ES"/>
        </w:rPr>
      </w:pPr>
    </w:p>
    <w:p w14:paraId="2F0FB2E2" w14:textId="055D727D" w:rsidR="0085725D" w:rsidRDefault="0085725D" w:rsidP="009A38D7">
      <w:pPr>
        <w:rPr>
          <w:lang w:val="es-ES"/>
        </w:rPr>
      </w:pPr>
    </w:p>
    <w:p w14:paraId="6CFDE060" w14:textId="1C9ACC86" w:rsidR="0085725D" w:rsidRDefault="0085725D" w:rsidP="0085725D">
      <w:pPr>
        <w:pStyle w:val="Ttulo"/>
        <w:rPr>
          <w:lang w:val="es-ES"/>
        </w:rPr>
      </w:pPr>
      <w:r>
        <w:rPr>
          <w:lang w:val="es-ES"/>
        </w:rPr>
        <w:lastRenderedPageBreak/>
        <w:t>PARQUE VEHICULAR</w:t>
      </w:r>
    </w:p>
    <w:p w14:paraId="79A4F3F6" w14:textId="3C47B7BE" w:rsidR="0085725D" w:rsidRDefault="0085725D" w:rsidP="0085725D">
      <w:pPr>
        <w:pStyle w:val="Prrafodelista"/>
        <w:numPr>
          <w:ilvl w:val="0"/>
          <w:numId w:val="18"/>
        </w:numPr>
        <w:rPr>
          <w:lang w:val="es-ES"/>
        </w:rPr>
      </w:pPr>
      <w:r>
        <w:rPr>
          <w:lang w:val="es-ES"/>
        </w:rPr>
        <w:t>Se limpian, transformar y se cargan los datos en el archivo CSV</w:t>
      </w:r>
    </w:p>
    <w:p w14:paraId="2660B570" w14:textId="35E50747" w:rsidR="0085725D" w:rsidRPr="0085725D" w:rsidRDefault="0085725D" w:rsidP="0085725D">
      <w:pPr>
        <w:rPr>
          <w:lang w:val="es-ES"/>
        </w:rPr>
      </w:pPr>
      <w:r>
        <w:rPr>
          <w:noProof/>
          <w:lang w:val="es-ES"/>
        </w:rPr>
        <w:drawing>
          <wp:inline distT="0" distB="0" distL="0" distR="0" wp14:anchorId="0E6642F6" wp14:editId="197EF0B5">
            <wp:extent cx="5943600" cy="31337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133725"/>
                    </a:xfrm>
                    <a:prstGeom prst="rect">
                      <a:avLst/>
                    </a:prstGeom>
                    <a:noFill/>
                    <a:ln>
                      <a:noFill/>
                    </a:ln>
                  </pic:spPr>
                </pic:pic>
              </a:graphicData>
            </a:graphic>
          </wp:inline>
        </w:drawing>
      </w:r>
    </w:p>
    <w:p w14:paraId="3F1C80BB" w14:textId="3D608E81" w:rsidR="0085725D" w:rsidRDefault="0085725D" w:rsidP="0085725D">
      <w:pPr>
        <w:pStyle w:val="Prrafodelista"/>
        <w:numPr>
          <w:ilvl w:val="0"/>
          <w:numId w:val="18"/>
        </w:numPr>
        <w:rPr>
          <w:lang w:val="es-ES"/>
        </w:rPr>
      </w:pPr>
      <w:r>
        <w:rPr>
          <w:lang w:val="es-ES"/>
        </w:rPr>
        <w:t>Se crea el diagrama y modelado de los datos para crear las respectivas conexiones. Este será las conexiones que utilizaremos para estos datos.</w:t>
      </w:r>
    </w:p>
    <w:p w14:paraId="71EAC21F" w14:textId="3480BD68" w:rsidR="0085725D" w:rsidRDefault="0085725D" w:rsidP="006D0F44">
      <w:pPr>
        <w:jc w:val="center"/>
        <w:rPr>
          <w:lang w:val="es-ES"/>
        </w:rPr>
      </w:pPr>
      <w:r>
        <w:rPr>
          <w:noProof/>
          <w:lang w:val="es-ES"/>
        </w:rPr>
        <w:drawing>
          <wp:inline distT="0" distB="0" distL="0" distR="0" wp14:anchorId="18ADDB20" wp14:editId="3732D777">
            <wp:extent cx="3635187" cy="3057525"/>
            <wp:effectExtent l="0" t="0" r="381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38115" cy="3059988"/>
                    </a:xfrm>
                    <a:prstGeom prst="rect">
                      <a:avLst/>
                    </a:prstGeom>
                    <a:noFill/>
                    <a:ln>
                      <a:noFill/>
                    </a:ln>
                  </pic:spPr>
                </pic:pic>
              </a:graphicData>
            </a:graphic>
          </wp:inline>
        </w:drawing>
      </w:r>
    </w:p>
    <w:p w14:paraId="49EF1C11" w14:textId="5ECD5F20" w:rsidR="0085725D" w:rsidRDefault="006D0F44" w:rsidP="006D0F44">
      <w:pPr>
        <w:jc w:val="center"/>
        <w:rPr>
          <w:lang w:val="es-ES"/>
        </w:rPr>
      </w:pPr>
      <w:r>
        <w:rPr>
          <w:noProof/>
          <w:lang w:val="es-ES"/>
        </w:rPr>
        <w:lastRenderedPageBreak/>
        <w:drawing>
          <wp:inline distT="0" distB="0" distL="0" distR="0" wp14:anchorId="78828E08" wp14:editId="115F5D1B">
            <wp:extent cx="5934075" cy="44767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4476750"/>
                    </a:xfrm>
                    <a:prstGeom prst="rect">
                      <a:avLst/>
                    </a:prstGeom>
                    <a:noFill/>
                    <a:ln>
                      <a:noFill/>
                    </a:ln>
                  </pic:spPr>
                </pic:pic>
              </a:graphicData>
            </a:graphic>
          </wp:inline>
        </w:drawing>
      </w:r>
    </w:p>
    <w:p w14:paraId="07C730C9" w14:textId="4C9FF52E" w:rsidR="006D0F44" w:rsidRDefault="006D0F44" w:rsidP="006D0F44">
      <w:pPr>
        <w:pStyle w:val="Prrafodelista"/>
        <w:numPr>
          <w:ilvl w:val="0"/>
          <w:numId w:val="18"/>
        </w:numPr>
        <w:rPr>
          <w:lang w:val="es-ES"/>
        </w:rPr>
      </w:pPr>
      <w:r>
        <w:rPr>
          <w:lang w:val="es-ES"/>
        </w:rPr>
        <w:t xml:space="preserve">Integración de la base de datos en Visual Studio para la creación de </w:t>
      </w:r>
      <w:r w:rsidR="005A4797">
        <w:rPr>
          <w:lang w:val="es-ES"/>
        </w:rPr>
        <w:t>reglas de asociación</w:t>
      </w:r>
    </w:p>
    <w:p w14:paraId="052BCB94" w14:textId="7BCF5C91" w:rsidR="00950AB6" w:rsidRDefault="006D0F44" w:rsidP="00950AB6">
      <w:pPr>
        <w:jc w:val="center"/>
        <w:rPr>
          <w:lang w:val="es-ES"/>
        </w:rPr>
      </w:pPr>
      <w:r>
        <w:rPr>
          <w:noProof/>
          <w:lang w:val="es-ES"/>
        </w:rPr>
        <w:drawing>
          <wp:inline distT="0" distB="0" distL="0" distR="0" wp14:anchorId="1F2712B7" wp14:editId="34BAB343">
            <wp:extent cx="2205470" cy="2695575"/>
            <wp:effectExtent l="0" t="0" r="444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06668" cy="2697039"/>
                    </a:xfrm>
                    <a:prstGeom prst="rect">
                      <a:avLst/>
                    </a:prstGeom>
                    <a:noFill/>
                    <a:ln>
                      <a:noFill/>
                    </a:ln>
                  </pic:spPr>
                </pic:pic>
              </a:graphicData>
            </a:graphic>
          </wp:inline>
        </w:drawing>
      </w:r>
    </w:p>
    <w:p w14:paraId="5D1F17D1" w14:textId="403B94F8" w:rsidR="00950AB6" w:rsidRDefault="00950AB6" w:rsidP="00950AB6">
      <w:pPr>
        <w:pStyle w:val="Prrafodelista"/>
        <w:numPr>
          <w:ilvl w:val="0"/>
          <w:numId w:val="18"/>
        </w:numPr>
        <w:rPr>
          <w:lang w:val="es-ES"/>
        </w:rPr>
      </w:pPr>
      <w:r>
        <w:rPr>
          <w:lang w:val="es-ES"/>
        </w:rPr>
        <w:t xml:space="preserve">Especificamos los datos que vamos a estudiar para las reglas de asociación </w:t>
      </w:r>
    </w:p>
    <w:p w14:paraId="48CEB80C" w14:textId="51625552" w:rsidR="00950AB6" w:rsidRDefault="00950AB6" w:rsidP="00950AB6">
      <w:pPr>
        <w:jc w:val="center"/>
        <w:rPr>
          <w:lang w:val="es-ES"/>
        </w:rPr>
      </w:pPr>
    </w:p>
    <w:p w14:paraId="6FA77F6F" w14:textId="46D7AAEE" w:rsidR="00950AB6" w:rsidRDefault="00950AB6" w:rsidP="00950AB6">
      <w:pPr>
        <w:pStyle w:val="Prrafodelista"/>
        <w:numPr>
          <w:ilvl w:val="0"/>
          <w:numId w:val="18"/>
        </w:numPr>
        <w:rPr>
          <w:lang w:val="es-ES"/>
        </w:rPr>
      </w:pPr>
      <w:r>
        <w:rPr>
          <w:lang w:val="es-ES"/>
        </w:rPr>
        <w:t>En este caso, como es recomendable trabajar con menos del 50% de los datos. Pero nosotros elegiremos exactamente la mitad para tener un análisis lo más completo posible.</w:t>
      </w:r>
    </w:p>
    <w:p w14:paraId="5AFC029A" w14:textId="77777777" w:rsidR="002B7CEE" w:rsidRPr="002B7CEE" w:rsidRDefault="002B7CEE" w:rsidP="002B7CEE">
      <w:pPr>
        <w:pStyle w:val="Prrafodelista"/>
        <w:rPr>
          <w:lang w:val="es-ES"/>
        </w:rPr>
      </w:pPr>
    </w:p>
    <w:p w14:paraId="5AC537D6" w14:textId="74229101" w:rsidR="002B7CEE" w:rsidRDefault="002B7CEE" w:rsidP="00950AB6">
      <w:pPr>
        <w:pStyle w:val="Prrafodelista"/>
        <w:numPr>
          <w:ilvl w:val="0"/>
          <w:numId w:val="18"/>
        </w:numPr>
        <w:rPr>
          <w:lang w:val="es-ES"/>
        </w:rPr>
      </w:pPr>
      <w:r>
        <w:rPr>
          <w:lang w:val="es-ES"/>
        </w:rPr>
        <w:t>Estos son los resultados de algunas métricas con respecto a los tipos de placa de vehículo</w:t>
      </w:r>
    </w:p>
    <w:p w14:paraId="7E8F2C0C" w14:textId="77777777" w:rsidR="002B7CEE" w:rsidRPr="002B7CEE" w:rsidRDefault="002B7CEE" w:rsidP="002B7CEE">
      <w:pPr>
        <w:pStyle w:val="Prrafodelista"/>
        <w:rPr>
          <w:lang w:val="es-ES"/>
        </w:rPr>
      </w:pPr>
    </w:p>
    <w:p w14:paraId="2978E49E" w14:textId="33B4A07E" w:rsidR="002B7CEE" w:rsidRPr="002B7CEE" w:rsidRDefault="002B7CEE" w:rsidP="002B7CEE">
      <w:pPr>
        <w:rPr>
          <w:lang w:val="es-ES"/>
        </w:rPr>
      </w:pPr>
      <w:r>
        <w:rPr>
          <w:noProof/>
        </w:rPr>
        <w:drawing>
          <wp:inline distT="0" distB="0" distL="0" distR="0" wp14:anchorId="337DC7AF" wp14:editId="6E6CD70A">
            <wp:extent cx="4961467" cy="279082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66828" cy="2793841"/>
                    </a:xfrm>
                    <a:prstGeom prst="rect">
                      <a:avLst/>
                    </a:prstGeom>
                  </pic:spPr>
                </pic:pic>
              </a:graphicData>
            </a:graphic>
          </wp:inline>
        </w:drawing>
      </w:r>
    </w:p>
    <w:p w14:paraId="3E0C5199" w14:textId="77777777" w:rsidR="001C56E3" w:rsidRDefault="001C56E3" w:rsidP="00950AB6">
      <w:pPr>
        <w:rPr>
          <w:noProof/>
        </w:rPr>
      </w:pPr>
    </w:p>
    <w:p w14:paraId="56E73AFD" w14:textId="79A32788" w:rsidR="00950AB6" w:rsidRDefault="00DF6855" w:rsidP="00950AB6">
      <w:pPr>
        <w:rPr>
          <w:lang w:val="es-ES"/>
        </w:rPr>
      </w:pPr>
      <w:r>
        <w:rPr>
          <w:noProof/>
        </w:rPr>
        <w:drawing>
          <wp:inline distT="0" distB="0" distL="0" distR="0" wp14:anchorId="5A4D624E" wp14:editId="4049B24E">
            <wp:extent cx="4910667" cy="2762250"/>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18844" cy="2766850"/>
                    </a:xfrm>
                    <a:prstGeom prst="rect">
                      <a:avLst/>
                    </a:prstGeom>
                  </pic:spPr>
                </pic:pic>
              </a:graphicData>
            </a:graphic>
          </wp:inline>
        </w:drawing>
      </w:r>
    </w:p>
    <w:p w14:paraId="03307B28" w14:textId="75F14CA0" w:rsidR="001C56E3" w:rsidRDefault="001C56E3" w:rsidP="00950AB6">
      <w:pPr>
        <w:rPr>
          <w:lang w:val="es-ES"/>
        </w:rPr>
      </w:pPr>
    </w:p>
    <w:p w14:paraId="4D95A3C2" w14:textId="1B19CD92" w:rsidR="001C56E3" w:rsidRDefault="001C56E3" w:rsidP="00950AB6">
      <w:pPr>
        <w:rPr>
          <w:lang w:val="es-ES"/>
        </w:rPr>
      </w:pPr>
    </w:p>
    <w:p w14:paraId="47F00EDD" w14:textId="1F77DFEE" w:rsidR="001C56E3" w:rsidRDefault="001C56E3" w:rsidP="001C56E3">
      <w:pPr>
        <w:pStyle w:val="Prrafodelista"/>
        <w:numPr>
          <w:ilvl w:val="0"/>
          <w:numId w:val="18"/>
        </w:numPr>
        <w:rPr>
          <w:lang w:val="es-ES"/>
        </w:rPr>
      </w:pPr>
      <w:r>
        <w:rPr>
          <w:lang w:val="es-ES"/>
        </w:rPr>
        <w:lastRenderedPageBreak/>
        <w:t>Ahora trabajaremos con un árbol de decisiones para poder ver otra forma de analizar nuestros datos</w:t>
      </w:r>
    </w:p>
    <w:p w14:paraId="48D54C1C" w14:textId="286A47B6" w:rsidR="006C4211" w:rsidRDefault="0079219F" w:rsidP="001C56E3">
      <w:pPr>
        <w:rPr>
          <w:lang w:val="es-ES"/>
        </w:rPr>
      </w:pPr>
      <w:r>
        <w:rPr>
          <w:lang w:val="es-ES"/>
        </w:rPr>
        <w:t xml:space="preserve">En este caso para poder ver la información necesitamos filtrar según la cantidad de niveles que queremos ver para este ejemplo solo estaremos usando 3 </w:t>
      </w:r>
      <w:proofErr w:type="spellStart"/>
      <w:r>
        <w:rPr>
          <w:lang w:val="es-ES"/>
        </w:rPr>
        <w:t>asi</w:t>
      </w:r>
      <w:proofErr w:type="spellEnd"/>
      <w:r>
        <w:rPr>
          <w:lang w:val="es-ES"/>
        </w:rPr>
        <w:t xml:space="preserve"> podemos observar los datos de mejor manera.</w:t>
      </w:r>
    </w:p>
    <w:p w14:paraId="2383DF52" w14:textId="59FE4F9C" w:rsidR="0079219F" w:rsidRPr="001C56E3" w:rsidRDefault="0079219F" w:rsidP="001C56E3">
      <w:pPr>
        <w:rPr>
          <w:lang w:val="es-ES"/>
        </w:rPr>
      </w:pPr>
      <w:r>
        <w:rPr>
          <w:noProof/>
        </w:rPr>
        <w:drawing>
          <wp:inline distT="0" distB="0" distL="0" distR="0" wp14:anchorId="0C40E6EC" wp14:editId="57A293D0">
            <wp:extent cx="5943600" cy="33432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3275"/>
                    </a:xfrm>
                    <a:prstGeom prst="rect">
                      <a:avLst/>
                    </a:prstGeom>
                  </pic:spPr>
                </pic:pic>
              </a:graphicData>
            </a:graphic>
          </wp:inline>
        </w:drawing>
      </w:r>
    </w:p>
    <w:sectPr w:rsidR="0079219F" w:rsidRPr="001C56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42E25"/>
    <w:multiLevelType w:val="hybridMultilevel"/>
    <w:tmpl w:val="1C880BC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544A03"/>
    <w:multiLevelType w:val="hybridMultilevel"/>
    <w:tmpl w:val="11E85A34"/>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CA72278"/>
    <w:multiLevelType w:val="hybridMultilevel"/>
    <w:tmpl w:val="71CE7E6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E0F05B1"/>
    <w:multiLevelType w:val="hybridMultilevel"/>
    <w:tmpl w:val="9E14DEBA"/>
    <w:lvl w:ilvl="0" w:tplc="0409000B">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 w15:restartNumberingAfterBreak="0">
    <w:nsid w:val="11F50934"/>
    <w:multiLevelType w:val="hybridMultilevel"/>
    <w:tmpl w:val="896A1C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E6397D"/>
    <w:multiLevelType w:val="hybridMultilevel"/>
    <w:tmpl w:val="3E023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423038"/>
    <w:multiLevelType w:val="hybridMultilevel"/>
    <w:tmpl w:val="21F04E28"/>
    <w:lvl w:ilvl="0" w:tplc="C5DE895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672EC1"/>
    <w:multiLevelType w:val="hybridMultilevel"/>
    <w:tmpl w:val="DD242B6A"/>
    <w:lvl w:ilvl="0" w:tplc="D898DC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337C47"/>
    <w:multiLevelType w:val="hybridMultilevel"/>
    <w:tmpl w:val="FBDCCB1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8D5DBB"/>
    <w:multiLevelType w:val="hybridMultilevel"/>
    <w:tmpl w:val="E382823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B1503FF"/>
    <w:multiLevelType w:val="hybridMultilevel"/>
    <w:tmpl w:val="F0A6D2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4A5D92"/>
    <w:multiLevelType w:val="hybridMultilevel"/>
    <w:tmpl w:val="0ADACFB0"/>
    <w:lvl w:ilvl="0" w:tplc="C5DE895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CE659CE"/>
    <w:multiLevelType w:val="hybridMultilevel"/>
    <w:tmpl w:val="046294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FB703F"/>
    <w:multiLevelType w:val="hybridMultilevel"/>
    <w:tmpl w:val="C45811F6"/>
    <w:lvl w:ilvl="0" w:tplc="C5DE895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8E03FC"/>
    <w:multiLevelType w:val="hybridMultilevel"/>
    <w:tmpl w:val="09265574"/>
    <w:lvl w:ilvl="0" w:tplc="C5DE895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91078AA"/>
    <w:multiLevelType w:val="hybridMultilevel"/>
    <w:tmpl w:val="B56468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92580E"/>
    <w:multiLevelType w:val="hybridMultilevel"/>
    <w:tmpl w:val="9176E5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A5F6EF1"/>
    <w:multiLevelType w:val="hybridMultilevel"/>
    <w:tmpl w:val="CFA8E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43063970">
    <w:abstractNumId w:val="6"/>
  </w:num>
  <w:num w:numId="2" w16cid:durableId="1719233934">
    <w:abstractNumId w:val="11"/>
  </w:num>
  <w:num w:numId="3" w16cid:durableId="730885342">
    <w:abstractNumId w:val="13"/>
  </w:num>
  <w:num w:numId="4" w16cid:durableId="1178619851">
    <w:abstractNumId w:val="14"/>
  </w:num>
  <w:num w:numId="5" w16cid:durableId="109663292">
    <w:abstractNumId w:val="2"/>
  </w:num>
  <w:num w:numId="6" w16cid:durableId="2015110580">
    <w:abstractNumId w:val="5"/>
  </w:num>
  <w:num w:numId="7" w16cid:durableId="831994139">
    <w:abstractNumId w:val="17"/>
  </w:num>
  <w:num w:numId="8" w16cid:durableId="755057412">
    <w:abstractNumId w:val="10"/>
  </w:num>
  <w:num w:numId="9" w16cid:durableId="1114713798">
    <w:abstractNumId w:val="8"/>
  </w:num>
  <w:num w:numId="10" w16cid:durableId="1709329319">
    <w:abstractNumId w:val="0"/>
  </w:num>
  <w:num w:numId="11" w16cid:durableId="392510971">
    <w:abstractNumId w:val="1"/>
  </w:num>
  <w:num w:numId="12" w16cid:durableId="408309922">
    <w:abstractNumId w:val="9"/>
  </w:num>
  <w:num w:numId="13" w16cid:durableId="251864211">
    <w:abstractNumId w:val="3"/>
  </w:num>
  <w:num w:numId="14" w16cid:durableId="110980432">
    <w:abstractNumId w:val="16"/>
  </w:num>
  <w:num w:numId="15" w16cid:durableId="666909266">
    <w:abstractNumId w:val="4"/>
  </w:num>
  <w:num w:numId="16" w16cid:durableId="1687823457">
    <w:abstractNumId w:val="15"/>
  </w:num>
  <w:num w:numId="17" w16cid:durableId="1553148885">
    <w:abstractNumId w:val="12"/>
  </w:num>
  <w:num w:numId="18" w16cid:durableId="13056965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68AA"/>
    <w:rsid w:val="00023720"/>
    <w:rsid w:val="000D7F65"/>
    <w:rsid w:val="00124B85"/>
    <w:rsid w:val="00150908"/>
    <w:rsid w:val="001C171E"/>
    <w:rsid w:val="001C56E3"/>
    <w:rsid w:val="001F76A6"/>
    <w:rsid w:val="00256431"/>
    <w:rsid w:val="002B3F3E"/>
    <w:rsid w:val="002B7CEE"/>
    <w:rsid w:val="003070AD"/>
    <w:rsid w:val="00390F30"/>
    <w:rsid w:val="003C33D6"/>
    <w:rsid w:val="00476B51"/>
    <w:rsid w:val="005A4797"/>
    <w:rsid w:val="005B2969"/>
    <w:rsid w:val="005D332C"/>
    <w:rsid w:val="006C4211"/>
    <w:rsid w:val="006D0F44"/>
    <w:rsid w:val="0070745E"/>
    <w:rsid w:val="0079219F"/>
    <w:rsid w:val="0085725D"/>
    <w:rsid w:val="008675BD"/>
    <w:rsid w:val="008B7CAA"/>
    <w:rsid w:val="00950AB6"/>
    <w:rsid w:val="009A38D7"/>
    <w:rsid w:val="00A06692"/>
    <w:rsid w:val="00A3677D"/>
    <w:rsid w:val="00AB3933"/>
    <w:rsid w:val="00AB6804"/>
    <w:rsid w:val="00AC3029"/>
    <w:rsid w:val="00BB689A"/>
    <w:rsid w:val="00BE68AA"/>
    <w:rsid w:val="00CD25D4"/>
    <w:rsid w:val="00DF6855"/>
    <w:rsid w:val="00E517D4"/>
    <w:rsid w:val="00EA0E52"/>
    <w:rsid w:val="00F67C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07CC59"/>
  <w15:chartTrackingRefBased/>
  <w15:docId w15:val="{BE5CAB46-3D13-45E2-8900-27F93E1EB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68AA"/>
  </w:style>
  <w:style w:type="paragraph" w:styleId="Ttulo1">
    <w:name w:val="heading 1"/>
    <w:basedOn w:val="Normal"/>
    <w:next w:val="Normal"/>
    <w:link w:val="Ttulo1Car"/>
    <w:uiPriority w:val="9"/>
    <w:qFormat/>
    <w:rsid w:val="00BE68AA"/>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unhideWhenUsed/>
    <w:qFormat/>
    <w:rsid w:val="00BE68AA"/>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tulo3">
    <w:name w:val="heading 3"/>
    <w:basedOn w:val="Normal"/>
    <w:next w:val="Normal"/>
    <w:link w:val="Ttulo3Car"/>
    <w:uiPriority w:val="9"/>
    <w:unhideWhenUsed/>
    <w:qFormat/>
    <w:rsid w:val="00BE68AA"/>
    <w:pPr>
      <w:keepNext/>
      <w:keepLines/>
      <w:spacing w:before="160" w:after="0" w:line="240" w:lineRule="auto"/>
      <w:outlineLvl w:val="2"/>
    </w:pPr>
    <w:rPr>
      <w:rFonts w:asciiTheme="majorHAnsi" w:eastAsiaTheme="majorEastAsia" w:hAnsiTheme="majorHAnsi" w:cstheme="majorBidi"/>
      <w:sz w:val="32"/>
      <w:szCs w:val="32"/>
    </w:rPr>
  </w:style>
  <w:style w:type="paragraph" w:styleId="Ttulo4">
    <w:name w:val="heading 4"/>
    <w:basedOn w:val="Normal"/>
    <w:next w:val="Normal"/>
    <w:link w:val="Ttulo4Car"/>
    <w:uiPriority w:val="9"/>
    <w:unhideWhenUsed/>
    <w:qFormat/>
    <w:rsid w:val="00BE68AA"/>
    <w:pPr>
      <w:keepNext/>
      <w:keepLines/>
      <w:spacing w:before="80" w:after="0"/>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ar"/>
    <w:uiPriority w:val="9"/>
    <w:semiHidden/>
    <w:unhideWhenUsed/>
    <w:qFormat/>
    <w:rsid w:val="00BE68AA"/>
    <w:pPr>
      <w:keepNext/>
      <w:keepLines/>
      <w:spacing w:before="40" w:after="0"/>
      <w:outlineLvl w:val="4"/>
    </w:pPr>
    <w:rPr>
      <w:rFonts w:asciiTheme="majorHAnsi" w:eastAsiaTheme="majorEastAsia" w:hAnsiTheme="majorHAnsi" w:cstheme="majorBidi"/>
      <w:sz w:val="28"/>
      <w:szCs w:val="28"/>
    </w:rPr>
  </w:style>
  <w:style w:type="paragraph" w:styleId="Ttulo6">
    <w:name w:val="heading 6"/>
    <w:basedOn w:val="Normal"/>
    <w:next w:val="Normal"/>
    <w:link w:val="Ttulo6Car"/>
    <w:uiPriority w:val="9"/>
    <w:semiHidden/>
    <w:unhideWhenUsed/>
    <w:qFormat/>
    <w:rsid w:val="00BE68AA"/>
    <w:pPr>
      <w:keepNext/>
      <w:keepLines/>
      <w:spacing w:before="40" w:after="0"/>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ar"/>
    <w:uiPriority w:val="9"/>
    <w:semiHidden/>
    <w:unhideWhenUsed/>
    <w:qFormat/>
    <w:rsid w:val="00BE68AA"/>
    <w:pPr>
      <w:keepNext/>
      <w:keepLines/>
      <w:spacing w:before="40" w:after="0"/>
      <w:outlineLvl w:val="6"/>
    </w:pPr>
    <w:rPr>
      <w:rFonts w:asciiTheme="majorHAnsi" w:eastAsiaTheme="majorEastAsia" w:hAnsiTheme="majorHAnsi" w:cstheme="majorBidi"/>
      <w:sz w:val="24"/>
      <w:szCs w:val="24"/>
    </w:rPr>
  </w:style>
  <w:style w:type="paragraph" w:styleId="Ttulo8">
    <w:name w:val="heading 8"/>
    <w:basedOn w:val="Normal"/>
    <w:next w:val="Normal"/>
    <w:link w:val="Ttulo8Car"/>
    <w:uiPriority w:val="9"/>
    <w:semiHidden/>
    <w:unhideWhenUsed/>
    <w:qFormat/>
    <w:rsid w:val="00BE68AA"/>
    <w:pPr>
      <w:keepNext/>
      <w:keepLines/>
      <w:spacing w:before="40" w:after="0"/>
      <w:outlineLvl w:val="7"/>
    </w:pPr>
    <w:rPr>
      <w:rFonts w:asciiTheme="majorHAnsi" w:eastAsiaTheme="majorEastAsia" w:hAnsiTheme="majorHAnsi" w:cstheme="majorBidi"/>
      <w:i/>
      <w:iCs/>
      <w:sz w:val="22"/>
      <w:szCs w:val="22"/>
    </w:rPr>
  </w:style>
  <w:style w:type="paragraph" w:styleId="Ttulo9">
    <w:name w:val="heading 9"/>
    <w:basedOn w:val="Normal"/>
    <w:next w:val="Normal"/>
    <w:link w:val="Ttulo9Car"/>
    <w:uiPriority w:val="9"/>
    <w:semiHidden/>
    <w:unhideWhenUsed/>
    <w:qFormat/>
    <w:rsid w:val="00BE68AA"/>
    <w:pPr>
      <w:keepNext/>
      <w:keepLines/>
      <w:spacing w:before="40" w:after="0"/>
      <w:outlineLvl w:val="8"/>
    </w:pPr>
    <w:rPr>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BE68AA"/>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tuloCar">
    <w:name w:val="Título Car"/>
    <w:basedOn w:val="Fuentedeprrafopredeter"/>
    <w:link w:val="Ttulo"/>
    <w:uiPriority w:val="10"/>
    <w:rsid w:val="00BE68AA"/>
    <w:rPr>
      <w:rFonts w:asciiTheme="majorHAnsi" w:eastAsiaTheme="majorEastAsia" w:hAnsiTheme="majorHAnsi" w:cstheme="majorBidi"/>
      <w:caps/>
      <w:color w:val="44546A" w:themeColor="text2"/>
      <w:spacing w:val="30"/>
      <w:sz w:val="72"/>
      <w:szCs w:val="72"/>
    </w:rPr>
  </w:style>
  <w:style w:type="character" w:customStyle="1" w:styleId="Ttulo1Car">
    <w:name w:val="Título 1 Car"/>
    <w:basedOn w:val="Fuentedeprrafopredeter"/>
    <w:link w:val="Ttulo1"/>
    <w:uiPriority w:val="9"/>
    <w:rsid w:val="00BE68AA"/>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rsid w:val="00BE68AA"/>
    <w:rPr>
      <w:rFonts w:asciiTheme="majorHAnsi" w:eastAsiaTheme="majorEastAsia" w:hAnsiTheme="majorHAnsi" w:cstheme="majorBidi"/>
      <w:sz w:val="32"/>
      <w:szCs w:val="32"/>
    </w:rPr>
  </w:style>
  <w:style w:type="character" w:customStyle="1" w:styleId="Ttulo3Car">
    <w:name w:val="Título 3 Car"/>
    <w:basedOn w:val="Fuentedeprrafopredeter"/>
    <w:link w:val="Ttulo3"/>
    <w:uiPriority w:val="9"/>
    <w:rsid w:val="00BE68AA"/>
    <w:rPr>
      <w:rFonts w:asciiTheme="majorHAnsi" w:eastAsiaTheme="majorEastAsia" w:hAnsiTheme="majorHAnsi" w:cstheme="majorBidi"/>
      <w:sz w:val="32"/>
      <w:szCs w:val="32"/>
    </w:rPr>
  </w:style>
  <w:style w:type="character" w:customStyle="1" w:styleId="Ttulo4Car">
    <w:name w:val="Título 4 Car"/>
    <w:basedOn w:val="Fuentedeprrafopredeter"/>
    <w:link w:val="Ttulo4"/>
    <w:uiPriority w:val="9"/>
    <w:rsid w:val="00BE68AA"/>
    <w:rPr>
      <w:rFonts w:asciiTheme="majorHAnsi" w:eastAsiaTheme="majorEastAsia" w:hAnsiTheme="majorHAnsi" w:cstheme="majorBidi"/>
      <w:i/>
      <w:iCs/>
      <w:sz w:val="30"/>
      <w:szCs w:val="30"/>
    </w:rPr>
  </w:style>
  <w:style w:type="character" w:customStyle="1" w:styleId="Ttulo5Car">
    <w:name w:val="Título 5 Car"/>
    <w:basedOn w:val="Fuentedeprrafopredeter"/>
    <w:link w:val="Ttulo5"/>
    <w:uiPriority w:val="9"/>
    <w:semiHidden/>
    <w:rsid w:val="00BE68AA"/>
    <w:rPr>
      <w:rFonts w:asciiTheme="majorHAnsi" w:eastAsiaTheme="majorEastAsia" w:hAnsiTheme="majorHAnsi" w:cstheme="majorBidi"/>
      <w:sz w:val="28"/>
      <w:szCs w:val="28"/>
    </w:rPr>
  </w:style>
  <w:style w:type="character" w:customStyle="1" w:styleId="Ttulo6Car">
    <w:name w:val="Título 6 Car"/>
    <w:basedOn w:val="Fuentedeprrafopredeter"/>
    <w:link w:val="Ttulo6"/>
    <w:uiPriority w:val="9"/>
    <w:semiHidden/>
    <w:rsid w:val="00BE68AA"/>
    <w:rPr>
      <w:rFonts w:asciiTheme="majorHAnsi" w:eastAsiaTheme="majorEastAsia" w:hAnsiTheme="majorHAnsi" w:cstheme="majorBidi"/>
      <w:i/>
      <w:iCs/>
      <w:sz w:val="26"/>
      <w:szCs w:val="26"/>
    </w:rPr>
  </w:style>
  <w:style w:type="character" w:customStyle="1" w:styleId="Ttulo7Car">
    <w:name w:val="Título 7 Car"/>
    <w:basedOn w:val="Fuentedeprrafopredeter"/>
    <w:link w:val="Ttulo7"/>
    <w:uiPriority w:val="9"/>
    <w:semiHidden/>
    <w:rsid w:val="00BE68AA"/>
    <w:rPr>
      <w:rFonts w:asciiTheme="majorHAnsi" w:eastAsiaTheme="majorEastAsia" w:hAnsiTheme="majorHAnsi" w:cstheme="majorBidi"/>
      <w:sz w:val="24"/>
      <w:szCs w:val="24"/>
    </w:rPr>
  </w:style>
  <w:style w:type="character" w:customStyle="1" w:styleId="Ttulo8Car">
    <w:name w:val="Título 8 Car"/>
    <w:basedOn w:val="Fuentedeprrafopredeter"/>
    <w:link w:val="Ttulo8"/>
    <w:uiPriority w:val="9"/>
    <w:semiHidden/>
    <w:rsid w:val="00BE68AA"/>
    <w:rPr>
      <w:rFonts w:asciiTheme="majorHAnsi" w:eastAsiaTheme="majorEastAsia" w:hAnsiTheme="majorHAnsi" w:cstheme="majorBidi"/>
      <w:i/>
      <w:iCs/>
      <w:sz w:val="22"/>
      <w:szCs w:val="22"/>
    </w:rPr>
  </w:style>
  <w:style w:type="character" w:customStyle="1" w:styleId="Ttulo9Car">
    <w:name w:val="Título 9 Car"/>
    <w:basedOn w:val="Fuentedeprrafopredeter"/>
    <w:link w:val="Ttulo9"/>
    <w:uiPriority w:val="9"/>
    <w:semiHidden/>
    <w:rsid w:val="00BE68AA"/>
    <w:rPr>
      <w:b/>
      <w:bCs/>
      <w:i/>
      <w:iCs/>
    </w:rPr>
  </w:style>
  <w:style w:type="paragraph" w:styleId="Descripcin">
    <w:name w:val="caption"/>
    <w:basedOn w:val="Normal"/>
    <w:next w:val="Normal"/>
    <w:uiPriority w:val="35"/>
    <w:semiHidden/>
    <w:unhideWhenUsed/>
    <w:qFormat/>
    <w:rsid w:val="00BE68AA"/>
    <w:pPr>
      <w:spacing w:line="240" w:lineRule="auto"/>
    </w:pPr>
    <w:rPr>
      <w:b/>
      <w:bCs/>
      <w:color w:val="404040" w:themeColor="text1" w:themeTint="BF"/>
      <w:sz w:val="16"/>
      <w:szCs w:val="16"/>
    </w:rPr>
  </w:style>
  <w:style w:type="paragraph" w:styleId="Subttulo">
    <w:name w:val="Subtitle"/>
    <w:basedOn w:val="Normal"/>
    <w:next w:val="Normal"/>
    <w:link w:val="SubttuloCar"/>
    <w:uiPriority w:val="11"/>
    <w:qFormat/>
    <w:rsid w:val="00BE68AA"/>
    <w:pPr>
      <w:numPr>
        <w:ilvl w:val="1"/>
      </w:numPr>
      <w:jc w:val="center"/>
    </w:pPr>
    <w:rPr>
      <w:color w:val="44546A" w:themeColor="text2"/>
      <w:sz w:val="28"/>
      <w:szCs w:val="28"/>
    </w:rPr>
  </w:style>
  <w:style w:type="character" w:customStyle="1" w:styleId="SubttuloCar">
    <w:name w:val="Subtítulo Car"/>
    <w:basedOn w:val="Fuentedeprrafopredeter"/>
    <w:link w:val="Subttulo"/>
    <w:uiPriority w:val="11"/>
    <w:rsid w:val="00BE68AA"/>
    <w:rPr>
      <w:color w:val="44546A" w:themeColor="text2"/>
      <w:sz w:val="28"/>
      <w:szCs w:val="28"/>
    </w:rPr>
  </w:style>
  <w:style w:type="character" w:styleId="Textoennegrita">
    <w:name w:val="Strong"/>
    <w:basedOn w:val="Fuentedeprrafopredeter"/>
    <w:uiPriority w:val="22"/>
    <w:qFormat/>
    <w:rsid w:val="00BE68AA"/>
    <w:rPr>
      <w:b/>
      <w:bCs/>
    </w:rPr>
  </w:style>
  <w:style w:type="character" w:styleId="nfasis">
    <w:name w:val="Emphasis"/>
    <w:basedOn w:val="Fuentedeprrafopredeter"/>
    <w:uiPriority w:val="20"/>
    <w:qFormat/>
    <w:rsid w:val="00BE68AA"/>
    <w:rPr>
      <w:i/>
      <w:iCs/>
      <w:color w:val="000000" w:themeColor="text1"/>
    </w:rPr>
  </w:style>
  <w:style w:type="paragraph" w:styleId="Sinespaciado">
    <w:name w:val="No Spacing"/>
    <w:uiPriority w:val="1"/>
    <w:qFormat/>
    <w:rsid w:val="00BE68AA"/>
    <w:pPr>
      <w:spacing w:after="0" w:line="240" w:lineRule="auto"/>
    </w:pPr>
  </w:style>
  <w:style w:type="paragraph" w:styleId="Cita">
    <w:name w:val="Quote"/>
    <w:basedOn w:val="Normal"/>
    <w:next w:val="Normal"/>
    <w:link w:val="CitaCar"/>
    <w:uiPriority w:val="29"/>
    <w:qFormat/>
    <w:rsid w:val="00BE68AA"/>
    <w:pPr>
      <w:spacing w:before="160"/>
      <w:ind w:left="720" w:right="720"/>
      <w:jc w:val="center"/>
    </w:pPr>
    <w:rPr>
      <w:i/>
      <w:iCs/>
      <w:color w:val="7B7B7B" w:themeColor="accent3" w:themeShade="BF"/>
      <w:sz w:val="24"/>
      <w:szCs w:val="24"/>
    </w:rPr>
  </w:style>
  <w:style w:type="character" w:customStyle="1" w:styleId="CitaCar">
    <w:name w:val="Cita Car"/>
    <w:basedOn w:val="Fuentedeprrafopredeter"/>
    <w:link w:val="Cita"/>
    <w:uiPriority w:val="29"/>
    <w:rsid w:val="00BE68AA"/>
    <w:rPr>
      <w:i/>
      <w:iCs/>
      <w:color w:val="7B7B7B" w:themeColor="accent3" w:themeShade="BF"/>
      <w:sz w:val="24"/>
      <w:szCs w:val="24"/>
    </w:rPr>
  </w:style>
  <w:style w:type="paragraph" w:styleId="Citadestacada">
    <w:name w:val="Intense Quote"/>
    <w:basedOn w:val="Normal"/>
    <w:next w:val="Normal"/>
    <w:link w:val="CitadestacadaCar"/>
    <w:uiPriority w:val="30"/>
    <w:qFormat/>
    <w:rsid w:val="00BE68AA"/>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destacadaCar">
    <w:name w:val="Cita destacada Car"/>
    <w:basedOn w:val="Fuentedeprrafopredeter"/>
    <w:link w:val="Citadestacada"/>
    <w:uiPriority w:val="30"/>
    <w:rsid w:val="00BE68AA"/>
    <w:rPr>
      <w:rFonts w:asciiTheme="majorHAnsi" w:eastAsiaTheme="majorEastAsia" w:hAnsiTheme="majorHAnsi" w:cstheme="majorBidi"/>
      <w:caps/>
      <w:color w:val="2F5496" w:themeColor="accent1" w:themeShade="BF"/>
      <w:sz w:val="28"/>
      <w:szCs w:val="28"/>
    </w:rPr>
  </w:style>
  <w:style w:type="character" w:styleId="nfasissutil">
    <w:name w:val="Subtle Emphasis"/>
    <w:basedOn w:val="Fuentedeprrafopredeter"/>
    <w:uiPriority w:val="19"/>
    <w:qFormat/>
    <w:rsid w:val="00BE68AA"/>
    <w:rPr>
      <w:i/>
      <w:iCs/>
      <w:color w:val="595959" w:themeColor="text1" w:themeTint="A6"/>
    </w:rPr>
  </w:style>
  <w:style w:type="character" w:styleId="nfasisintenso">
    <w:name w:val="Intense Emphasis"/>
    <w:basedOn w:val="Fuentedeprrafopredeter"/>
    <w:uiPriority w:val="21"/>
    <w:qFormat/>
    <w:rsid w:val="00BE68AA"/>
    <w:rPr>
      <w:b/>
      <w:bCs/>
      <w:i/>
      <w:iCs/>
      <w:color w:val="auto"/>
    </w:rPr>
  </w:style>
  <w:style w:type="character" w:styleId="Referenciasutil">
    <w:name w:val="Subtle Reference"/>
    <w:basedOn w:val="Fuentedeprrafopredeter"/>
    <w:uiPriority w:val="31"/>
    <w:qFormat/>
    <w:rsid w:val="00BE68AA"/>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BE68AA"/>
    <w:rPr>
      <w:b/>
      <w:bCs/>
      <w:caps w:val="0"/>
      <w:smallCaps/>
      <w:color w:val="auto"/>
      <w:spacing w:val="0"/>
      <w:u w:val="single"/>
    </w:rPr>
  </w:style>
  <w:style w:type="character" w:styleId="Ttulodellibro">
    <w:name w:val="Book Title"/>
    <w:basedOn w:val="Fuentedeprrafopredeter"/>
    <w:uiPriority w:val="33"/>
    <w:qFormat/>
    <w:rsid w:val="00BE68AA"/>
    <w:rPr>
      <w:b/>
      <w:bCs/>
      <w:caps w:val="0"/>
      <w:smallCaps/>
      <w:spacing w:val="0"/>
    </w:rPr>
  </w:style>
  <w:style w:type="paragraph" w:styleId="TtuloTDC">
    <w:name w:val="TOC Heading"/>
    <w:basedOn w:val="Ttulo1"/>
    <w:next w:val="Normal"/>
    <w:uiPriority w:val="39"/>
    <w:semiHidden/>
    <w:unhideWhenUsed/>
    <w:qFormat/>
    <w:rsid w:val="00BE68AA"/>
    <w:pPr>
      <w:outlineLvl w:val="9"/>
    </w:pPr>
  </w:style>
  <w:style w:type="paragraph" w:styleId="Prrafodelista">
    <w:name w:val="List Paragraph"/>
    <w:basedOn w:val="Normal"/>
    <w:uiPriority w:val="34"/>
    <w:qFormat/>
    <w:rsid w:val="00BE68A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5394739">
      <w:bodyDiv w:val="1"/>
      <w:marLeft w:val="0"/>
      <w:marRight w:val="0"/>
      <w:marTop w:val="0"/>
      <w:marBottom w:val="0"/>
      <w:divBdr>
        <w:top w:val="none" w:sz="0" w:space="0" w:color="auto"/>
        <w:left w:val="none" w:sz="0" w:space="0" w:color="auto"/>
        <w:bottom w:val="none" w:sz="0" w:space="0" w:color="auto"/>
        <w:right w:val="none" w:sz="0" w:space="0" w:color="auto"/>
      </w:divBdr>
      <w:divsChild>
        <w:div w:id="1760250745">
          <w:marLeft w:val="0"/>
          <w:marRight w:val="0"/>
          <w:marTop w:val="0"/>
          <w:marBottom w:val="0"/>
          <w:divBdr>
            <w:top w:val="none" w:sz="0" w:space="0" w:color="auto"/>
            <w:left w:val="none" w:sz="0" w:space="0" w:color="auto"/>
            <w:bottom w:val="none" w:sz="0" w:space="0" w:color="auto"/>
            <w:right w:val="none" w:sz="0" w:space="0" w:color="auto"/>
          </w:divBdr>
          <w:divsChild>
            <w:div w:id="1319071394">
              <w:marLeft w:val="0"/>
              <w:marRight w:val="0"/>
              <w:marTop w:val="180"/>
              <w:marBottom w:val="180"/>
              <w:divBdr>
                <w:top w:val="none" w:sz="0" w:space="0" w:color="auto"/>
                <w:left w:val="none" w:sz="0" w:space="0" w:color="auto"/>
                <w:bottom w:val="none" w:sz="0" w:space="0" w:color="auto"/>
                <w:right w:val="none" w:sz="0" w:space="0" w:color="auto"/>
              </w:divBdr>
            </w:div>
          </w:divsChild>
        </w:div>
        <w:div w:id="318534539">
          <w:marLeft w:val="0"/>
          <w:marRight w:val="0"/>
          <w:marTop w:val="0"/>
          <w:marBottom w:val="0"/>
          <w:divBdr>
            <w:top w:val="none" w:sz="0" w:space="0" w:color="auto"/>
            <w:left w:val="none" w:sz="0" w:space="0" w:color="auto"/>
            <w:bottom w:val="none" w:sz="0" w:space="0" w:color="auto"/>
            <w:right w:val="none" w:sz="0" w:space="0" w:color="auto"/>
          </w:divBdr>
          <w:divsChild>
            <w:div w:id="522324773">
              <w:marLeft w:val="0"/>
              <w:marRight w:val="0"/>
              <w:marTop w:val="0"/>
              <w:marBottom w:val="0"/>
              <w:divBdr>
                <w:top w:val="none" w:sz="0" w:space="0" w:color="auto"/>
                <w:left w:val="none" w:sz="0" w:space="0" w:color="auto"/>
                <w:bottom w:val="none" w:sz="0" w:space="0" w:color="auto"/>
                <w:right w:val="none" w:sz="0" w:space="0" w:color="auto"/>
              </w:divBdr>
              <w:divsChild>
                <w:div w:id="2020885456">
                  <w:marLeft w:val="0"/>
                  <w:marRight w:val="0"/>
                  <w:marTop w:val="0"/>
                  <w:marBottom w:val="0"/>
                  <w:divBdr>
                    <w:top w:val="none" w:sz="0" w:space="0" w:color="auto"/>
                    <w:left w:val="none" w:sz="0" w:space="0" w:color="auto"/>
                    <w:bottom w:val="none" w:sz="0" w:space="0" w:color="auto"/>
                    <w:right w:val="none" w:sz="0" w:space="0" w:color="auto"/>
                  </w:divBdr>
                  <w:divsChild>
                    <w:div w:id="1912959134">
                      <w:marLeft w:val="0"/>
                      <w:marRight w:val="0"/>
                      <w:marTop w:val="0"/>
                      <w:marBottom w:val="0"/>
                      <w:divBdr>
                        <w:top w:val="none" w:sz="0" w:space="0" w:color="auto"/>
                        <w:left w:val="none" w:sz="0" w:space="0" w:color="auto"/>
                        <w:bottom w:val="none" w:sz="0" w:space="0" w:color="auto"/>
                        <w:right w:val="none" w:sz="0" w:space="0" w:color="auto"/>
                      </w:divBdr>
                      <w:divsChild>
                        <w:div w:id="898904534">
                          <w:marLeft w:val="0"/>
                          <w:marRight w:val="0"/>
                          <w:marTop w:val="0"/>
                          <w:marBottom w:val="0"/>
                          <w:divBdr>
                            <w:top w:val="none" w:sz="0" w:space="0" w:color="auto"/>
                            <w:left w:val="none" w:sz="0" w:space="0" w:color="auto"/>
                            <w:bottom w:val="none" w:sz="0" w:space="0" w:color="auto"/>
                            <w:right w:val="none" w:sz="0" w:space="0" w:color="auto"/>
                          </w:divBdr>
                          <w:divsChild>
                            <w:div w:id="15533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421</TotalTime>
  <Pages>25</Pages>
  <Words>3276</Words>
  <Characters>18678</Characters>
  <Application>Microsoft Office Word</Application>
  <DocSecurity>0</DocSecurity>
  <Lines>155</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Funes</dc:creator>
  <cp:keywords/>
  <dc:description/>
  <cp:lastModifiedBy>Marco Funes</cp:lastModifiedBy>
  <cp:revision>18</cp:revision>
  <dcterms:created xsi:type="dcterms:W3CDTF">2022-11-13T19:02:00Z</dcterms:created>
  <dcterms:modified xsi:type="dcterms:W3CDTF">2022-12-03T07:23:00Z</dcterms:modified>
</cp:coreProperties>
</file>