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3678" w14:textId="217C4F0D" w:rsidR="133F848B" w:rsidRPr="00C11E84" w:rsidRDefault="133F848B" w:rsidP="66EE0233">
      <w:pPr>
        <w:rPr>
          <w:sz w:val="24"/>
          <w:szCs w:val="24"/>
        </w:rPr>
      </w:pPr>
      <w:r w:rsidRPr="00C11E84">
        <w:rPr>
          <w:rFonts w:ascii="Times New Roman" w:hAnsi="Times New Roman" w:cs="Times New Roman"/>
          <w:sz w:val="32"/>
          <w:szCs w:val="32"/>
          <w:u w:val="single"/>
        </w:rPr>
        <w:t>User guide for the pendulum program</w:t>
      </w:r>
      <w:r w:rsidRPr="00C11E84">
        <w:rPr>
          <w:rFonts w:ascii="Times New Roman" w:hAnsi="Times New Roman" w:cs="Times New Roman"/>
          <w:sz w:val="32"/>
          <w:szCs w:val="32"/>
        </w:rPr>
        <w:t>:</w:t>
      </w:r>
    </w:p>
    <w:p w14:paraId="7474C2BC" w14:textId="0F986656" w:rsidR="4E9F4578" w:rsidRPr="00C11E84" w:rsidRDefault="2D696C93" w:rsidP="4E9F4578">
      <w:pPr>
        <w:pStyle w:val="ListParagraph"/>
        <w:numPr>
          <w:ilvl w:val="0"/>
          <w:numId w:val="2"/>
        </w:numPr>
        <w:rPr>
          <w:rFonts w:ascii="Times New Roman" w:hAnsi="Times New Roman" w:cs="Times New Roman"/>
          <w:sz w:val="32"/>
          <w:szCs w:val="32"/>
        </w:rPr>
      </w:pPr>
      <w:r w:rsidRPr="00C11E84">
        <w:rPr>
          <w:rFonts w:ascii="Times New Roman" w:hAnsi="Times New Roman" w:cs="Times New Roman"/>
          <w:sz w:val="32"/>
          <w:szCs w:val="32"/>
        </w:rPr>
        <w:t>Extract the files from the zipped file</w:t>
      </w:r>
    </w:p>
    <w:p w14:paraId="2D666F6D" w14:textId="40055145" w:rsidR="53AD94F5" w:rsidRPr="00C11E84" w:rsidRDefault="09E82F8F" w:rsidP="24ECFDB5">
      <w:pPr>
        <w:rPr>
          <w:sz w:val="24"/>
          <w:szCs w:val="24"/>
        </w:rPr>
      </w:pPr>
      <w:r w:rsidRPr="00C11E84">
        <w:rPr>
          <w:noProof/>
          <w:sz w:val="24"/>
          <w:szCs w:val="24"/>
        </w:rPr>
        <w:drawing>
          <wp:inline distT="0" distB="0" distL="0" distR="0" wp14:anchorId="5996FB5D" wp14:editId="4E1C0FF0">
            <wp:extent cx="4572000" cy="3200400"/>
            <wp:effectExtent l="0" t="0" r="0" b="0"/>
            <wp:docPr id="950285790" name="Picture 950285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2A2AB8A1" w14:textId="2F45288F" w:rsidR="00B97414" w:rsidRPr="00C11E84" w:rsidRDefault="009566E6" w:rsidP="00787128">
      <w:pPr>
        <w:pStyle w:val="ListParagraph"/>
        <w:numPr>
          <w:ilvl w:val="0"/>
          <w:numId w:val="2"/>
        </w:numPr>
        <w:rPr>
          <w:rFonts w:ascii="Times New Roman" w:hAnsi="Times New Roman" w:cs="Times New Roman"/>
          <w:sz w:val="32"/>
          <w:szCs w:val="32"/>
        </w:rPr>
      </w:pPr>
      <w:r w:rsidRPr="00C11E84">
        <w:rPr>
          <w:rFonts w:ascii="Times New Roman" w:hAnsi="Times New Roman" w:cs="Times New Roman"/>
          <w:sz w:val="32"/>
          <w:szCs w:val="32"/>
          <w:lang w:val="en-GB"/>
        </w:rPr>
        <w:t>Open main_window.py</w:t>
      </w:r>
    </w:p>
    <w:p w14:paraId="127A3003" w14:textId="1BB248DD" w:rsidR="00787128" w:rsidRPr="00C11E84" w:rsidRDefault="00A86D53" w:rsidP="00A86D53">
      <w:pPr>
        <w:rPr>
          <w:rFonts w:ascii="Times New Roman" w:hAnsi="Times New Roman" w:cs="Times New Roman"/>
          <w:noProof/>
          <w:sz w:val="32"/>
          <w:szCs w:val="32"/>
        </w:rPr>
      </w:pPr>
      <w:r w:rsidRPr="00C11E84">
        <w:rPr>
          <w:noProof/>
          <w:sz w:val="24"/>
          <w:szCs w:val="24"/>
        </w:rPr>
        <w:drawing>
          <wp:inline distT="0" distB="0" distL="0" distR="0" wp14:anchorId="21A20334" wp14:editId="6618AC63">
            <wp:extent cx="5731510" cy="821690"/>
            <wp:effectExtent l="0" t="0" r="2540" b="0"/>
            <wp:docPr id="1288990580" name="Picture 1288990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90580" name=""/>
                    <pic:cNvPicPr/>
                  </pic:nvPicPr>
                  <pic:blipFill>
                    <a:blip r:embed="rId11"/>
                    <a:stretch>
                      <a:fillRect/>
                    </a:stretch>
                  </pic:blipFill>
                  <pic:spPr>
                    <a:xfrm>
                      <a:off x="0" y="0"/>
                      <a:ext cx="5731510" cy="821690"/>
                    </a:xfrm>
                    <a:prstGeom prst="rect">
                      <a:avLst/>
                    </a:prstGeom>
                  </pic:spPr>
                </pic:pic>
              </a:graphicData>
            </a:graphic>
          </wp:inline>
        </w:drawing>
      </w:r>
    </w:p>
    <w:p w14:paraId="67824C5B" w14:textId="4B7A33FF" w:rsidR="00787128" w:rsidRPr="00C11E84" w:rsidRDefault="7B4A1D6D" w:rsidP="00320987">
      <w:pPr>
        <w:rPr>
          <w:rFonts w:ascii="Times New Roman" w:hAnsi="Times New Roman" w:cs="Times New Roman"/>
          <w:sz w:val="32"/>
          <w:szCs w:val="32"/>
        </w:rPr>
      </w:pPr>
      <w:r w:rsidRPr="00C11E84">
        <w:rPr>
          <w:rFonts w:ascii="Times New Roman" w:hAnsi="Times New Roman" w:cs="Times New Roman"/>
          <w:sz w:val="32"/>
          <w:szCs w:val="32"/>
          <w:u w:val="single"/>
        </w:rPr>
        <w:t xml:space="preserve">Steps to use </w:t>
      </w:r>
      <w:r w:rsidR="6362328D" w:rsidRPr="00C11E84">
        <w:rPr>
          <w:rFonts w:ascii="Times New Roman" w:hAnsi="Times New Roman" w:cs="Times New Roman"/>
          <w:sz w:val="32"/>
          <w:szCs w:val="32"/>
          <w:u w:val="single"/>
        </w:rPr>
        <w:t>Pendulum Simulator</w:t>
      </w:r>
      <w:r w:rsidR="6CA85A41" w:rsidRPr="00C11E84">
        <w:rPr>
          <w:rFonts w:ascii="Times New Roman" w:hAnsi="Times New Roman" w:cs="Times New Roman"/>
          <w:sz w:val="32"/>
          <w:szCs w:val="32"/>
        </w:rPr>
        <w:t>:</w:t>
      </w:r>
    </w:p>
    <w:p w14:paraId="173F68DA" w14:textId="2C8EE94B" w:rsidR="00896DF0" w:rsidRPr="00C11E84" w:rsidRDefault="30603C11" w:rsidP="66EE0233">
      <w:pPr>
        <w:pStyle w:val="ListParagraph"/>
        <w:numPr>
          <w:ilvl w:val="0"/>
          <w:numId w:val="3"/>
        </w:numPr>
        <w:rPr>
          <w:sz w:val="24"/>
          <w:szCs w:val="24"/>
        </w:rPr>
      </w:pPr>
      <w:r w:rsidRPr="00C11E84">
        <w:rPr>
          <w:rFonts w:ascii="Times New Roman" w:hAnsi="Times New Roman" w:cs="Times New Roman"/>
          <w:sz w:val="32"/>
          <w:szCs w:val="32"/>
        </w:rPr>
        <w:t>The main window consists of 4 buttons with self-named functions</w:t>
      </w:r>
      <w:r w:rsidR="4257941D" w:rsidRPr="00C11E84">
        <w:rPr>
          <w:noProof/>
          <w:sz w:val="24"/>
          <w:szCs w:val="24"/>
        </w:rPr>
        <w:drawing>
          <wp:inline distT="0" distB="0" distL="0" distR="0" wp14:anchorId="26D915FD" wp14:editId="354A0F77">
            <wp:extent cx="5724525" cy="2323805"/>
            <wp:effectExtent l="0" t="0" r="2540" b="0"/>
            <wp:docPr id="464230848" name="Picture 54641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4124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5" cy="2323805"/>
                    </a:xfrm>
                    <a:prstGeom prst="rect">
                      <a:avLst/>
                    </a:prstGeom>
                  </pic:spPr>
                </pic:pic>
              </a:graphicData>
            </a:graphic>
          </wp:inline>
        </w:drawing>
      </w:r>
    </w:p>
    <w:p w14:paraId="648CE51E" w14:textId="12B8D3B0" w:rsidR="00896DF0" w:rsidRPr="00C11E84" w:rsidRDefault="54B484F0" w:rsidP="0061135E">
      <w:pPr>
        <w:pStyle w:val="ListParagraph"/>
        <w:numPr>
          <w:ilvl w:val="0"/>
          <w:numId w:val="3"/>
        </w:numPr>
        <w:rPr>
          <w:rFonts w:ascii="Times New Roman" w:hAnsi="Times New Roman" w:cs="Times New Roman"/>
          <w:sz w:val="32"/>
          <w:szCs w:val="32"/>
        </w:rPr>
      </w:pPr>
      <w:r w:rsidRPr="00C11E84">
        <w:rPr>
          <w:rFonts w:ascii="Times New Roman" w:hAnsi="Times New Roman" w:cs="Times New Roman"/>
          <w:sz w:val="32"/>
          <w:szCs w:val="32"/>
        </w:rPr>
        <w:t xml:space="preserve">The first button opens the simulation window, the second opens instructions and important information regarding the simulation, </w:t>
      </w:r>
      <w:r w:rsidRPr="00C11E84">
        <w:rPr>
          <w:rFonts w:ascii="Times New Roman" w:hAnsi="Times New Roman" w:cs="Times New Roman"/>
          <w:sz w:val="32"/>
          <w:szCs w:val="32"/>
        </w:rPr>
        <w:lastRenderedPageBreak/>
        <w:t>the third button opens a quiz window for the simulation and the fourth button closes the program.</w:t>
      </w:r>
    </w:p>
    <w:p w14:paraId="3D4002F5" w14:textId="7B7526D1" w:rsidR="00896DF0" w:rsidRPr="00C11E84" w:rsidRDefault="3DD79DA5" w:rsidP="0061135E">
      <w:pPr>
        <w:pStyle w:val="ListParagraph"/>
        <w:numPr>
          <w:ilvl w:val="0"/>
          <w:numId w:val="3"/>
        </w:numPr>
        <w:rPr>
          <w:rFonts w:ascii="Times New Roman" w:hAnsi="Times New Roman" w:cs="Times New Roman"/>
          <w:sz w:val="32"/>
          <w:szCs w:val="32"/>
        </w:rPr>
      </w:pPr>
      <w:r w:rsidRPr="00C11E84">
        <w:rPr>
          <w:rFonts w:ascii="Times New Roman" w:hAnsi="Times New Roman" w:cs="Times New Roman"/>
          <w:sz w:val="32"/>
          <w:szCs w:val="32"/>
        </w:rPr>
        <w:t>Click Pendulum Simulator Button</w:t>
      </w:r>
      <w:r w:rsidR="2584C90A" w:rsidRPr="00C11E84">
        <w:rPr>
          <w:rFonts w:ascii="Times New Roman" w:hAnsi="Times New Roman" w:cs="Times New Roman"/>
          <w:sz w:val="32"/>
          <w:szCs w:val="32"/>
        </w:rPr>
        <w:t xml:space="preserve"> </w:t>
      </w:r>
      <w:r w:rsidR="1F6FB54C" w:rsidRPr="00C11E84">
        <w:rPr>
          <w:rFonts w:ascii="Times New Roman" w:hAnsi="Times New Roman" w:cs="Times New Roman"/>
          <w:sz w:val="32"/>
          <w:szCs w:val="32"/>
        </w:rPr>
        <w:t xml:space="preserve">to open the simulation window as shown below </w:t>
      </w:r>
    </w:p>
    <w:p w14:paraId="5617A5DC" w14:textId="003BD616" w:rsidR="00896DF0" w:rsidRDefault="1F6FB54C" w:rsidP="66EE0233">
      <w:pPr>
        <w:rPr>
          <w:sz w:val="24"/>
          <w:szCs w:val="24"/>
        </w:rPr>
      </w:pPr>
      <w:r w:rsidRPr="00C11E84">
        <w:rPr>
          <w:noProof/>
          <w:sz w:val="24"/>
          <w:szCs w:val="24"/>
        </w:rPr>
        <w:drawing>
          <wp:inline distT="0" distB="0" distL="0" distR="0" wp14:anchorId="1D80273E" wp14:editId="2DE4971F">
            <wp:extent cx="5905500" cy="3321844"/>
            <wp:effectExtent l="0" t="0" r="0" b="0"/>
            <wp:docPr id="82060702" name="Picture 8206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5500" cy="3321844"/>
                    </a:xfrm>
                    <a:prstGeom prst="rect">
                      <a:avLst/>
                    </a:prstGeom>
                  </pic:spPr>
                </pic:pic>
              </a:graphicData>
            </a:graphic>
          </wp:inline>
        </w:drawing>
      </w:r>
    </w:p>
    <w:p w14:paraId="1290B0A9" w14:textId="77777777" w:rsidR="00C11E84" w:rsidRPr="00C11E84" w:rsidRDefault="00C11E84" w:rsidP="66EE0233">
      <w:pPr>
        <w:rPr>
          <w:sz w:val="24"/>
          <w:szCs w:val="24"/>
        </w:rPr>
      </w:pPr>
    </w:p>
    <w:p w14:paraId="7F06E7DA" w14:textId="733E938E" w:rsidR="00896DF0" w:rsidRPr="00C11E84" w:rsidRDefault="6DA4239A" w:rsidP="0061135E">
      <w:pPr>
        <w:pStyle w:val="ListParagraph"/>
        <w:numPr>
          <w:ilvl w:val="0"/>
          <w:numId w:val="3"/>
        </w:numPr>
        <w:rPr>
          <w:rFonts w:ascii="Times New Roman" w:hAnsi="Times New Roman" w:cs="Times New Roman"/>
          <w:sz w:val="32"/>
          <w:szCs w:val="32"/>
        </w:rPr>
      </w:pPr>
      <w:r w:rsidRPr="00C11E84">
        <w:rPr>
          <w:rFonts w:ascii="Times New Roman" w:hAnsi="Times New Roman" w:cs="Times New Roman"/>
          <w:sz w:val="32"/>
          <w:szCs w:val="32"/>
        </w:rPr>
        <w:t xml:space="preserve">Adjust </w:t>
      </w:r>
      <w:r w:rsidR="5F0643DF" w:rsidRPr="00C11E84">
        <w:rPr>
          <w:rFonts w:ascii="Times New Roman" w:hAnsi="Times New Roman" w:cs="Times New Roman"/>
          <w:sz w:val="32"/>
          <w:szCs w:val="32"/>
        </w:rPr>
        <w:t xml:space="preserve">sliders </w:t>
      </w:r>
      <w:r w:rsidR="2DED8DA5" w:rsidRPr="00C11E84">
        <w:rPr>
          <w:rFonts w:ascii="Times New Roman" w:hAnsi="Times New Roman" w:cs="Times New Roman"/>
          <w:sz w:val="32"/>
          <w:szCs w:val="32"/>
        </w:rPr>
        <w:t>to change the variables of the pendulum</w:t>
      </w:r>
      <w:r w:rsidR="25D64BB0" w:rsidRPr="00C11E84">
        <w:rPr>
          <w:rFonts w:ascii="Times New Roman" w:hAnsi="Times New Roman" w:cs="Times New Roman"/>
          <w:sz w:val="32"/>
          <w:szCs w:val="32"/>
        </w:rPr>
        <w:t xml:space="preserve"> </w:t>
      </w:r>
    </w:p>
    <w:p w14:paraId="4E45C8FF" w14:textId="71FFD039" w:rsidR="007F29AA" w:rsidRPr="00C11E84" w:rsidRDefault="0DFAC030" w:rsidP="0061135E">
      <w:pPr>
        <w:pStyle w:val="ListParagraph"/>
        <w:numPr>
          <w:ilvl w:val="0"/>
          <w:numId w:val="3"/>
        </w:numPr>
        <w:rPr>
          <w:rFonts w:ascii="Times New Roman" w:hAnsi="Times New Roman" w:cs="Times New Roman"/>
          <w:sz w:val="32"/>
          <w:szCs w:val="32"/>
        </w:rPr>
      </w:pPr>
      <w:r w:rsidRPr="00C11E84">
        <w:rPr>
          <w:rFonts w:ascii="Times New Roman" w:hAnsi="Times New Roman" w:cs="Times New Roman"/>
          <w:sz w:val="32"/>
          <w:szCs w:val="32"/>
        </w:rPr>
        <w:t xml:space="preserve">Click Start button </w:t>
      </w:r>
      <w:r w:rsidR="0C530906" w:rsidRPr="00C11E84">
        <w:rPr>
          <w:rFonts w:ascii="Times New Roman" w:hAnsi="Times New Roman" w:cs="Times New Roman"/>
          <w:sz w:val="32"/>
          <w:szCs w:val="32"/>
        </w:rPr>
        <w:t xml:space="preserve">to begin, a new window will pop up which </w:t>
      </w:r>
      <w:r w:rsidR="2C1BB1F4" w:rsidRPr="00C11E84">
        <w:rPr>
          <w:rFonts w:ascii="Times New Roman" w:hAnsi="Times New Roman" w:cs="Times New Roman"/>
          <w:sz w:val="32"/>
          <w:szCs w:val="32"/>
        </w:rPr>
        <w:t>displays the energy values of the pendulum’s period</w:t>
      </w:r>
    </w:p>
    <w:p w14:paraId="7389A32C" w14:textId="4806FC13" w:rsidR="2C1BB1F4" w:rsidRPr="00C11E84" w:rsidRDefault="2C1BB1F4" w:rsidP="66EE0233">
      <w:pPr>
        <w:pStyle w:val="ListParagraph"/>
        <w:numPr>
          <w:ilvl w:val="0"/>
          <w:numId w:val="3"/>
        </w:numPr>
        <w:rPr>
          <w:rFonts w:ascii="Times New Roman" w:hAnsi="Times New Roman" w:cs="Times New Roman"/>
          <w:sz w:val="32"/>
          <w:szCs w:val="32"/>
        </w:rPr>
      </w:pPr>
      <w:r w:rsidRPr="00C11E84">
        <w:rPr>
          <w:rFonts w:ascii="Times New Roman" w:hAnsi="Times New Roman" w:cs="Times New Roman"/>
          <w:sz w:val="32"/>
          <w:szCs w:val="32"/>
        </w:rPr>
        <w:t xml:space="preserve">Do not close this window </w:t>
      </w:r>
      <w:r w:rsidR="38004514" w:rsidRPr="00C11E84">
        <w:rPr>
          <w:rFonts w:ascii="Times New Roman" w:hAnsi="Times New Roman" w:cs="Times New Roman"/>
          <w:sz w:val="32"/>
          <w:szCs w:val="32"/>
        </w:rPr>
        <w:t xml:space="preserve">and instead leave it open until you want to go back. Use </w:t>
      </w:r>
      <w:proofErr w:type="spellStart"/>
      <w:r w:rsidR="38004514" w:rsidRPr="00C11E84">
        <w:rPr>
          <w:rFonts w:ascii="Times New Roman" w:hAnsi="Times New Roman" w:cs="Times New Roman"/>
          <w:sz w:val="32"/>
          <w:szCs w:val="32"/>
        </w:rPr>
        <w:t>alt+tab</w:t>
      </w:r>
      <w:proofErr w:type="spellEnd"/>
      <w:r w:rsidR="38004514" w:rsidRPr="00C11E84">
        <w:rPr>
          <w:rFonts w:ascii="Times New Roman" w:hAnsi="Times New Roman" w:cs="Times New Roman"/>
          <w:sz w:val="32"/>
          <w:szCs w:val="32"/>
        </w:rPr>
        <w:t xml:space="preserve"> to bring it back into view if it disappears</w:t>
      </w:r>
    </w:p>
    <w:p w14:paraId="14BB1FC5" w14:textId="1746E0D7" w:rsidR="2C1BB1F4" w:rsidRPr="00C11E84" w:rsidRDefault="2C1BB1F4" w:rsidP="66EE0233">
      <w:pPr>
        <w:pStyle w:val="ListParagraph"/>
        <w:numPr>
          <w:ilvl w:val="0"/>
          <w:numId w:val="3"/>
        </w:numPr>
        <w:rPr>
          <w:rFonts w:ascii="Times New Roman" w:hAnsi="Times New Roman" w:cs="Times New Roman"/>
          <w:sz w:val="32"/>
          <w:szCs w:val="32"/>
        </w:rPr>
      </w:pPr>
      <w:r w:rsidRPr="00C11E84">
        <w:rPr>
          <w:rFonts w:ascii="Times New Roman" w:hAnsi="Times New Roman" w:cs="Times New Roman"/>
          <w:sz w:val="32"/>
          <w:szCs w:val="32"/>
        </w:rPr>
        <w:t>Press the reset button to reset the pendulum’s position and default the sliders</w:t>
      </w:r>
    </w:p>
    <w:p w14:paraId="7FE782C5" w14:textId="5C0298E8" w:rsidR="0C530906" w:rsidRPr="00C11E84" w:rsidRDefault="0C530906" w:rsidP="66EE0233">
      <w:pPr>
        <w:pStyle w:val="ListParagraph"/>
        <w:numPr>
          <w:ilvl w:val="0"/>
          <w:numId w:val="3"/>
        </w:numPr>
        <w:rPr>
          <w:rFonts w:ascii="Times New Roman" w:hAnsi="Times New Roman" w:cs="Times New Roman"/>
          <w:sz w:val="32"/>
          <w:szCs w:val="32"/>
        </w:rPr>
      </w:pPr>
      <w:r w:rsidRPr="00C11E84">
        <w:rPr>
          <w:rFonts w:ascii="Times New Roman" w:hAnsi="Times New Roman" w:cs="Times New Roman"/>
          <w:sz w:val="32"/>
          <w:szCs w:val="32"/>
        </w:rPr>
        <w:t>To go back to the main menu</w:t>
      </w:r>
      <w:r w:rsidR="31BBD3E6" w:rsidRPr="00C11E84">
        <w:rPr>
          <w:rFonts w:ascii="Times New Roman" w:hAnsi="Times New Roman" w:cs="Times New Roman"/>
          <w:sz w:val="32"/>
          <w:szCs w:val="32"/>
        </w:rPr>
        <w:t>, click back and you will be taken back</w:t>
      </w:r>
    </w:p>
    <w:p w14:paraId="36C6C73B" w14:textId="7CCACD10" w:rsidR="66EE0233" w:rsidRPr="00C11E84" w:rsidRDefault="66EE0233" w:rsidP="66EE0233">
      <w:pPr>
        <w:rPr>
          <w:rFonts w:ascii="Times New Roman" w:hAnsi="Times New Roman" w:cs="Times New Roman"/>
          <w:sz w:val="32"/>
          <w:szCs w:val="32"/>
        </w:rPr>
      </w:pPr>
    </w:p>
    <w:p w14:paraId="097C8375" w14:textId="0721B6DB" w:rsidR="1752B7AD" w:rsidRPr="00C11E84" w:rsidRDefault="1752B7AD" w:rsidP="66EE0233">
      <w:pPr>
        <w:rPr>
          <w:rFonts w:ascii="Times New Roman" w:hAnsi="Times New Roman" w:cs="Times New Roman"/>
          <w:sz w:val="32"/>
          <w:szCs w:val="32"/>
        </w:rPr>
      </w:pPr>
      <w:r w:rsidRPr="00C11E84">
        <w:rPr>
          <w:rFonts w:ascii="Times New Roman" w:hAnsi="Times New Roman" w:cs="Times New Roman"/>
          <w:sz w:val="32"/>
          <w:szCs w:val="32"/>
        </w:rPr>
        <w:t>That concludes a brief explanation of the setup for our program, more information can be found in the readme window in the program itself. Thank you for using our program and we hope you enjoyed</w:t>
      </w:r>
      <w:r w:rsidR="32358874" w:rsidRPr="00C11E84">
        <w:rPr>
          <w:rFonts w:ascii="Times New Roman" w:hAnsi="Times New Roman" w:cs="Times New Roman"/>
          <w:sz w:val="32"/>
          <w:szCs w:val="32"/>
        </w:rPr>
        <w:t xml:space="preserve"> it.</w:t>
      </w:r>
    </w:p>
    <w:sectPr w:rsidR="1752B7AD" w:rsidRPr="00C11E84">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0FFB" w14:textId="77777777" w:rsidR="006B010F" w:rsidRDefault="006B010F">
      <w:pPr>
        <w:spacing w:after="0" w:line="240" w:lineRule="auto"/>
      </w:pPr>
      <w:r>
        <w:separator/>
      </w:r>
    </w:p>
  </w:endnote>
  <w:endnote w:type="continuationSeparator" w:id="0">
    <w:p w14:paraId="6DFAA980" w14:textId="77777777" w:rsidR="006B010F" w:rsidRDefault="006B0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6EE0233" w14:paraId="1DA96ABC" w14:textId="77777777" w:rsidTr="66EE0233">
      <w:trPr>
        <w:trHeight w:val="300"/>
      </w:trPr>
      <w:tc>
        <w:tcPr>
          <w:tcW w:w="3005" w:type="dxa"/>
        </w:tcPr>
        <w:p w14:paraId="1EE92EE2" w14:textId="5F11B838" w:rsidR="66EE0233" w:rsidRDefault="66EE0233" w:rsidP="66EE0233">
          <w:pPr>
            <w:pStyle w:val="Header"/>
            <w:ind w:left="-115"/>
          </w:pPr>
        </w:p>
      </w:tc>
      <w:tc>
        <w:tcPr>
          <w:tcW w:w="3005" w:type="dxa"/>
        </w:tcPr>
        <w:p w14:paraId="37B0E35C" w14:textId="37127B42" w:rsidR="66EE0233" w:rsidRDefault="66EE0233" w:rsidP="66EE0233">
          <w:pPr>
            <w:pStyle w:val="Header"/>
            <w:jc w:val="center"/>
          </w:pPr>
        </w:p>
      </w:tc>
      <w:tc>
        <w:tcPr>
          <w:tcW w:w="3005" w:type="dxa"/>
        </w:tcPr>
        <w:p w14:paraId="7CEB5704" w14:textId="407B657B" w:rsidR="66EE0233" w:rsidRDefault="66EE0233" w:rsidP="66EE0233">
          <w:pPr>
            <w:pStyle w:val="Header"/>
            <w:ind w:right="-115"/>
            <w:jc w:val="right"/>
          </w:pPr>
        </w:p>
      </w:tc>
    </w:tr>
  </w:tbl>
  <w:p w14:paraId="45B7BAA2" w14:textId="466CE9FB" w:rsidR="66EE0233" w:rsidRDefault="66EE0233" w:rsidP="66EE0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62CF3" w14:textId="77777777" w:rsidR="006B010F" w:rsidRDefault="006B010F">
      <w:pPr>
        <w:spacing w:after="0" w:line="240" w:lineRule="auto"/>
      </w:pPr>
      <w:r>
        <w:separator/>
      </w:r>
    </w:p>
  </w:footnote>
  <w:footnote w:type="continuationSeparator" w:id="0">
    <w:p w14:paraId="7D65C99C" w14:textId="77777777" w:rsidR="006B010F" w:rsidRDefault="006B0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tblGrid>
    <w:tr w:rsidR="00C11E84" w14:paraId="080CFE7C" w14:textId="77777777" w:rsidTr="66EE0233">
      <w:trPr>
        <w:trHeight w:val="300"/>
      </w:trPr>
      <w:tc>
        <w:tcPr>
          <w:tcW w:w="3005" w:type="dxa"/>
        </w:tcPr>
        <w:p w14:paraId="147F2E1F" w14:textId="16F425B3" w:rsidR="00C11E84" w:rsidRDefault="00C11E84" w:rsidP="00C11E84">
          <w:pPr>
            <w:pStyle w:val="Header"/>
          </w:pPr>
        </w:p>
      </w:tc>
      <w:tc>
        <w:tcPr>
          <w:tcW w:w="3005" w:type="dxa"/>
        </w:tcPr>
        <w:p w14:paraId="23DD76E2" w14:textId="60B2C5D4" w:rsidR="00C11E84" w:rsidRDefault="00C11E84" w:rsidP="66EE0233">
          <w:pPr>
            <w:pStyle w:val="Header"/>
            <w:ind w:right="-115"/>
            <w:jc w:val="right"/>
          </w:pPr>
        </w:p>
      </w:tc>
    </w:tr>
  </w:tbl>
  <w:p w14:paraId="04EDE88F" w14:textId="65FC4CBC" w:rsidR="66EE0233" w:rsidRDefault="66EE0233" w:rsidP="66EE0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17635"/>
    <w:multiLevelType w:val="hybridMultilevel"/>
    <w:tmpl w:val="53A428B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F2D5419"/>
    <w:multiLevelType w:val="hybridMultilevel"/>
    <w:tmpl w:val="E028179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6D605C0"/>
    <w:multiLevelType w:val="hybridMultilevel"/>
    <w:tmpl w:val="E028179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443647557">
    <w:abstractNumId w:val="0"/>
  </w:num>
  <w:num w:numId="2" w16cid:durableId="1583905665">
    <w:abstractNumId w:val="2"/>
  </w:num>
  <w:num w:numId="3" w16cid:durableId="10570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59"/>
    <w:rsid w:val="000274BA"/>
    <w:rsid w:val="000501DD"/>
    <w:rsid w:val="00053D09"/>
    <w:rsid w:val="0007096E"/>
    <w:rsid w:val="000D4731"/>
    <w:rsid w:val="00103A07"/>
    <w:rsid w:val="0013258F"/>
    <w:rsid w:val="00226F7A"/>
    <w:rsid w:val="002E4168"/>
    <w:rsid w:val="00320987"/>
    <w:rsid w:val="003371A0"/>
    <w:rsid w:val="00342F30"/>
    <w:rsid w:val="003B27D3"/>
    <w:rsid w:val="00404753"/>
    <w:rsid w:val="00455354"/>
    <w:rsid w:val="004C0F4B"/>
    <w:rsid w:val="00527E15"/>
    <w:rsid w:val="0054057B"/>
    <w:rsid w:val="0056347F"/>
    <w:rsid w:val="005D0BC8"/>
    <w:rsid w:val="0061135E"/>
    <w:rsid w:val="00671F13"/>
    <w:rsid w:val="006B010F"/>
    <w:rsid w:val="00787128"/>
    <w:rsid w:val="007E741B"/>
    <w:rsid w:val="007F29AA"/>
    <w:rsid w:val="0081585D"/>
    <w:rsid w:val="00895926"/>
    <w:rsid w:val="00896DF0"/>
    <w:rsid w:val="008A4ADB"/>
    <w:rsid w:val="008B616D"/>
    <w:rsid w:val="008E4E36"/>
    <w:rsid w:val="009213F2"/>
    <w:rsid w:val="00925241"/>
    <w:rsid w:val="00930300"/>
    <w:rsid w:val="009566E6"/>
    <w:rsid w:val="00A76F6B"/>
    <w:rsid w:val="00A86D53"/>
    <w:rsid w:val="00B01D18"/>
    <w:rsid w:val="00B4137A"/>
    <w:rsid w:val="00B52CEF"/>
    <w:rsid w:val="00B725BC"/>
    <w:rsid w:val="00B97414"/>
    <w:rsid w:val="00C01647"/>
    <w:rsid w:val="00C0677B"/>
    <w:rsid w:val="00C11E84"/>
    <w:rsid w:val="00D16205"/>
    <w:rsid w:val="00D63EF8"/>
    <w:rsid w:val="00E82491"/>
    <w:rsid w:val="00EC2E0D"/>
    <w:rsid w:val="00F41D72"/>
    <w:rsid w:val="00FA0559"/>
    <w:rsid w:val="00FF6839"/>
    <w:rsid w:val="02A6713D"/>
    <w:rsid w:val="072FE650"/>
    <w:rsid w:val="0970DCB5"/>
    <w:rsid w:val="09E82F8F"/>
    <w:rsid w:val="0A17568C"/>
    <w:rsid w:val="0C0EE859"/>
    <w:rsid w:val="0C530906"/>
    <w:rsid w:val="0DFAC030"/>
    <w:rsid w:val="0E71D4E4"/>
    <w:rsid w:val="133F848B"/>
    <w:rsid w:val="1616B60F"/>
    <w:rsid w:val="1752B7AD"/>
    <w:rsid w:val="1E8FE634"/>
    <w:rsid w:val="1F6FB54C"/>
    <w:rsid w:val="21251621"/>
    <w:rsid w:val="2339B6D5"/>
    <w:rsid w:val="24ECFDB5"/>
    <w:rsid w:val="2584C90A"/>
    <w:rsid w:val="25D64BB0"/>
    <w:rsid w:val="29085488"/>
    <w:rsid w:val="2ACB60EF"/>
    <w:rsid w:val="2C1BB1F4"/>
    <w:rsid w:val="2D696C93"/>
    <w:rsid w:val="2DED8DA5"/>
    <w:rsid w:val="2EE37913"/>
    <w:rsid w:val="30603C11"/>
    <w:rsid w:val="30B7FCB5"/>
    <w:rsid w:val="30F3E51C"/>
    <w:rsid w:val="31BBD3E6"/>
    <w:rsid w:val="32358874"/>
    <w:rsid w:val="38004514"/>
    <w:rsid w:val="3ACF7F99"/>
    <w:rsid w:val="3B4A2ADE"/>
    <w:rsid w:val="3DD79DA5"/>
    <w:rsid w:val="4257941D"/>
    <w:rsid w:val="47454F89"/>
    <w:rsid w:val="48E11FEA"/>
    <w:rsid w:val="4A7CF04B"/>
    <w:rsid w:val="4E30318D"/>
    <w:rsid w:val="4E9F4578"/>
    <w:rsid w:val="528E5B24"/>
    <w:rsid w:val="53AD94F5"/>
    <w:rsid w:val="54B484F0"/>
    <w:rsid w:val="588CD727"/>
    <w:rsid w:val="58D66E90"/>
    <w:rsid w:val="5ADE63F8"/>
    <w:rsid w:val="5F0643DF"/>
    <w:rsid w:val="5F48215E"/>
    <w:rsid w:val="607EC0AF"/>
    <w:rsid w:val="61C3C5C5"/>
    <w:rsid w:val="621A9110"/>
    <w:rsid w:val="6362328D"/>
    <w:rsid w:val="663C8196"/>
    <w:rsid w:val="66EE0233"/>
    <w:rsid w:val="6CA85A41"/>
    <w:rsid w:val="6DA4239A"/>
    <w:rsid w:val="70269463"/>
    <w:rsid w:val="710D9780"/>
    <w:rsid w:val="71BC6384"/>
    <w:rsid w:val="7711D4FF"/>
    <w:rsid w:val="7A5F1F3C"/>
    <w:rsid w:val="7AE90D1A"/>
    <w:rsid w:val="7B4A1D6D"/>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ADDB"/>
  <w15:chartTrackingRefBased/>
  <w15:docId w15:val="{76167247-C643-4FE9-8AB4-81E4DB81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0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3e883bd-c398-4009-b9f4-dbbf86fc5f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B2FFDDB8AF7740A038F8D829EA2326" ma:contentTypeVersion="11" ma:contentTypeDescription="Create a new document." ma:contentTypeScope="" ma:versionID="8720d1727be60d680053ab4aed4baa1f">
  <xsd:schema xmlns:xsd="http://www.w3.org/2001/XMLSchema" xmlns:xs="http://www.w3.org/2001/XMLSchema" xmlns:p="http://schemas.microsoft.com/office/2006/metadata/properties" xmlns:ns3="73e883bd-c398-4009-b9f4-dbbf86fc5f3d" xmlns:ns4="be5d83dc-3c7d-47af-b30a-80c968d23070" targetNamespace="http://schemas.microsoft.com/office/2006/metadata/properties" ma:root="true" ma:fieldsID="cdec8ce74cc31a26ed9b03afa13b1e15" ns3:_="" ns4:_="">
    <xsd:import namespace="73e883bd-c398-4009-b9f4-dbbf86fc5f3d"/>
    <xsd:import namespace="be5d83dc-3c7d-47af-b30a-80c968d230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883bd-c398-4009-b9f4-dbbf86fc5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AutoTags" ma:index="18"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5d83dc-3c7d-47af-b30a-80c968d2307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4FF8BC-6A49-46E1-9224-BED0E5B01FEC}">
  <ds:schemaRefs>
    <ds:schemaRef ds:uri="http://schemas.microsoft.com/office/2006/metadata/properties"/>
    <ds:schemaRef ds:uri="http://schemas.microsoft.com/office/infopath/2007/PartnerControls"/>
    <ds:schemaRef ds:uri="73e883bd-c398-4009-b9f4-dbbf86fc5f3d"/>
  </ds:schemaRefs>
</ds:datastoreItem>
</file>

<file path=customXml/itemProps2.xml><?xml version="1.0" encoding="utf-8"?>
<ds:datastoreItem xmlns:ds="http://schemas.openxmlformats.org/officeDocument/2006/customXml" ds:itemID="{0C1108A0-A96D-4FEF-8012-6C2FBCB91A5B}">
  <ds:schemaRefs>
    <ds:schemaRef ds:uri="http://schemas.microsoft.com/sharepoint/v3/contenttype/forms"/>
  </ds:schemaRefs>
</ds:datastoreItem>
</file>

<file path=customXml/itemProps3.xml><?xml version="1.0" encoding="utf-8"?>
<ds:datastoreItem xmlns:ds="http://schemas.openxmlformats.org/officeDocument/2006/customXml" ds:itemID="{77A3A85B-B48F-499A-85A7-E9CEE312B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883bd-c398-4009-b9f4-dbbf86fc5f3d"/>
    <ds:schemaRef ds:uri="be5d83dc-3c7d-47af-b30a-80c968d230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Xu Goh (yxg1a22)</dc:creator>
  <cp:keywords/>
  <dc:description/>
  <cp:lastModifiedBy>Abdullah Azeez (aha1a22)</cp:lastModifiedBy>
  <cp:revision>52</cp:revision>
  <dcterms:created xsi:type="dcterms:W3CDTF">2023-05-04T21:11:00Z</dcterms:created>
  <dcterms:modified xsi:type="dcterms:W3CDTF">2023-05-11T02:19:00Z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0x01010087B2FFDDB8AF7740A038F8D829EA2326</vt:lpwstr>
  </property>
</Properties>
</file>