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A26B" w14:textId="77777777" w:rsidR="00162916" w:rsidRDefault="00162916" w:rsidP="00162916">
      <w:pPr>
        <w:rPr>
          <w:rFonts w:asciiTheme="minorHAnsi" w:hAnsiTheme="minorHAnsi"/>
          <w:color w:val="auto"/>
          <w:sz w:val="22"/>
          <w:szCs w:val="22"/>
          <w:lang w:eastAsia="es-MX"/>
        </w:rPr>
      </w:pPr>
      <w:bookmarkStart w:id="0" w:name="_Toc459888455"/>
    </w:p>
    <w:p w14:paraId="66F155EF" w14:textId="77777777" w:rsidR="00237C62" w:rsidRPr="00454D89" w:rsidRDefault="00237C62" w:rsidP="00237C62">
      <w:pPr>
        <w:jc w:val="center"/>
        <w:rPr>
          <w:rFonts w:ascii="Times New Roman" w:hAnsi="Times New Roman"/>
          <w:sz w:val="40"/>
        </w:rPr>
      </w:pPr>
      <w:r w:rsidRPr="00454D89">
        <w:rPr>
          <w:rFonts w:ascii="Times New Roman" w:hAnsi="Times New Roman"/>
          <w:sz w:val="40"/>
        </w:rPr>
        <w:t xml:space="preserve">UNIVERSIDAD </w:t>
      </w:r>
      <w:r>
        <w:rPr>
          <w:rFonts w:ascii="Times New Roman" w:hAnsi="Times New Roman"/>
          <w:sz w:val="40"/>
        </w:rPr>
        <w:t>INTERNACIONAL DE LA RIOJA</w:t>
      </w:r>
    </w:p>
    <w:p w14:paraId="537A9A93" w14:textId="77777777" w:rsidR="00237C62" w:rsidRPr="00454D89" w:rsidRDefault="00237C62" w:rsidP="00237C62">
      <w:pPr>
        <w:jc w:val="center"/>
        <w:rPr>
          <w:sz w:val="32"/>
        </w:rPr>
      </w:pPr>
      <w:r>
        <w:rPr>
          <w:sz w:val="32"/>
        </w:rPr>
        <w:t>MAESTRÍA EN ANÁLISIS Y VISUALIZACIÓN DE DATOS</w:t>
      </w:r>
    </w:p>
    <w:p w14:paraId="2188D0B2" w14:textId="77777777" w:rsidR="00237C62" w:rsidRDefault="00237C62" w:rsidP="00237C62">
      <w:pPr>
        <w:jc w:val="center"/>
      </w:pPr>
    </w:p>
    <w:p w14:paraId="5A1F1E45" w14:textId="130BC0DC" w:rsidR="00237C62" w:rsidRPr="00326F27" w:rsidRDefault="00A200DE" w:rsidP="00237C62">
      <w:pPr>
        <w:jc w:val="center"/>
        <w:rPr>
          <w:sz w:val="28"/>
        </w:rPr>
      </w:pPr>
      <w:r w:rsidRPr="00A200DE">
        <w:rPr>
          <w:sz w:val="28"/>
        </w:rPr>
        <w:t>Herramienta de Visualización</w:t>
      </w:r>
    </w:p>
    <w:p w14:paraId="18B82AA9" w14:textId="6E9E8C6C" w:rsidR="00237C62" w:rsidRDefault="00F630A1" w:rsidP="00237C62">
      <w:pPr>
        <w:spacing w:line="240" w:lineRule="auto"/>
        <w:jc w:val="center"/>
        <w:rPr>
          <w:rFonts w:ascii="Arial" w:hAnsi="Arial" w:cs="Arial"/>
          <w:b/>
          <w:color w:val="auto"/>
          <w:sz w:val="44"/>
          <w:lang w:val="es-MX"/>
        </w:rPr>
      </w:pPr>
      <w:r w:rsidRPr="00F630A1">
        <w:rPr>
          <w:rFonts w:ascii="Arial" w:hAnsi="Arial" w:cs="Arial"/>
          <w:b/>
          <w:color w:val="auto"/>
          <w:sz w:val="44"/>
          <w:lang w:val="es-MX"/>
        </w:rPr>
        <w:t xml:space="preserve">Análisis exploratorio con Apache </w:t>
      </w:r>
      <w:proofErr w:type="spellStart"/>
      <w:r w:rsidRPr="00F630A1">
        <w:rPr>
          <w:rFonts w:ascii="Arial" w:hAnsi="Arial" w:cs="Arial"/>
          <w:b/>
          <w:color w:val="auto"/>
          <w:sz w:val="44"/>
          <w:lang w:val="es-MX"/>
        </w:rPr>
        <w:t>Hive</w:t>
      </w:r>
      <w:proofErr w:type="spellEnd"/>
      <w:r w:rsidRPr="00F630A1">
        <w:rPr>
          <w:rFonts w:ascii="Arial" w:hAnsi="Arial" w:cs="Arial"/>
          <w:b/>
          <w:color w:val="auto"/>
          <w:sz w:val="44"/>
          <w:lang w:val="es-MX"/>
        </w:rPr>
        <w:t xml:space="preserve"> sobre HDFS</w:t>
      </w:r>
    </w:p>
    <w:p w14:paraId="537DFCAD" w14:textId="77777777" w:rsidR="00F630A1" w:rsidRPr="00FB2520" w:rsidRDefault="00F630A1" w:rsidP="00237C62">
      <w:pPr>
        <w:spacing w:line="240" w:lineRule="auto"/>
        <w:jc w:val="center"/>
        <w:rPr>
          <w:rFonts w:ascii="Arial" w:hAnsi="Arial" w:cs="Arial"/>
          <w:b/>
          <w:sz w:val="44"/>
        </w:rPr>
      </w:pPr>
    </w:p>
    <w:p w14:paraId="6C4963EB" w14:textId="77777777" w:rsidR="00237C62" w:rsidRPr="00326F27" w:rsidRDefault="00237C62" w:rsidP="00237C62">
      <w:pPr>
        <w:jc w:val="center"/>
        <w:rPr>
          <w:sz w:val="28"/>
        </w:rPr>
      </w:pPr>
      <w:r w:rsidRPr="00326F27">
        <w:rPr>
          <w:sz w:val="28"/>
        </w:rPr>
        <w:t>Presenta</w:t>
      </w:r>
    </w:p>
    <w:p w14:paraId="3D342257" w14:textId="77777777" w:rsidR="00A200DE" w:rsidRDefault="00A200DE" w:rsidP="00237C62">
      <w:pPr>
        <w:pStyle w:val="ListaVietas"/>
        <w:ind w:left="720" w:hanging="360"/>
        <w:jc w:val="center"/>
        <w:rPr>
          <w:rFonts w:cs="Arial"/>
          <w:b/>
          <w:sz w:val="32"/>
        </w:rPr>
      </w:pPr>
      <w:r w:rsidRPr="00A200DE">
        <w:rPr>
          <w:rFonts w:cs="Arial"/>
          <w:b/>
          <w:sz w:val="32"/>
        </w:rPr>
        <w:t>Carmen Sayuri Maldonado Pinto</w:t>
      </w:r>
    </w:p>
    <w:p w14:paraId="320F94C5" w14:textId="77777777" w:rsidR="00A200DE" w:rsidRDefault="00A200DE" w:rsidP="00237C62">
      <w:pPr>
        <w:pStyle w:val="ListaVietas"/>
        <w:ind w:left="720" w:hanging="360"/>
        <w:jc w:val="center"/>
        <w:rPr>
          <w:rFonts w:cs="Arial"/>
          <w:b/>
          <w:sz w:val="32"/>
        </w:rPr>
      </w:pPr>
      <w:r w:rsidRPr="00A200DE">
        <w:rPr>
          <w:rFonts w:cs="Arial"/>
          <w:b/>
          <w:sz w:val="32"/>
        </w:rPr>
        <w:t xml:space="preserve">Eduardo García </w:t>
      </w:r>
      <w:proofErr w:type="spellStart"/>
      <w:r w:rsidRPr="00A200DE">
        <w:rPr>
          <w:rFonts w:cs="Arial"/>
          <w:b/>
          <w:sz w:val="32"/>
        </w:rPr>
        <w:t>García</w:t>
      </w:r>
      <w:proofErr w:type="spellEnd"/>
    </w:p>
    <w:p w14:paraId="2878CF26" w14:textId="77777777" w:rsidR="00A200DE" w:rsidRDefault="00A200DE" w:rsidP="00237C62">
      <w:pPr>
        <w:pStyle w:val="ListaVietas"/>
        <w:ind w:left="720" w:hanging="360"/>
        <w:jc w:val="center"/>
        <w:rPr>
          <w:rFonts w:cs="Arial"/>
          <w:b/>
          <w:sz w:val="32"/>
        </w:rPr>
      </w:pPr>
      <w:r w:rsidRPr="00A200DE">
        <w:rPr>
          <w:rFonts w:cs="Arial"/>
          <w:b/>
          <w:sz w:val="32"/>
        </w:rPr>
        <w:t>Juan Carlos de Jesús Garcés Carrillo</w:t>
      </w:r>
    </w:p>
    <w:p w14:paraId="5EF6D906" w14:textId="3DAFA1DF" w:rsidR="00237C62" w:rsidRDefault="00A200DE" w:rsidP="00A200DE">
      <w:pPr>
        <w:pStyle w:val="ListaVietas"/>
        <w:ind w:left="720" w:hanging="360"/>
        <w:jc w:val="center"/>
        <w:rPr>
          <w:sz w:val="28"/>
        </w:rPr>
      </w:pPr>
      <w:r w:rsidRPr="00A200DE">
        <w:rPr>
          <w:rFonts w:cs="Arial"/>
          <w:b/>
          <w:sz w:val="32"/>
        </w:rPr>
        <w:t xml:space="preserve">Kevin David Farinango </w:t>
      </w:r>
      <w:proofErr w:type="spellStart"/>
      <w:r w:rsidRPr="00A200DE">
        <w:rPr>
          <w:rFonts w:cs="Arial"/>
          <w:b/>
          <w:sz w:val="32"/>
        </w:rPr>
        <w:t>Cinilin</w:t>
      </w:r>
      <w:proofErr w:type="spellEnd"/>
    </w:p>
    <w:p w14:paraId="3EF0A3DB" w14:textId="77777777" w:rsidR="00237C62" w:rsidRDefault="00237C62" w:rsidP="00237C62">
      <w:pPr>
        <w:jc w:val="center"/>
        <w:rPr>
          <w:sz w:val="28"/>
        </w:rPr>
      </w:pPr>
    </w:p>
    <w:p w14:paraId="70EF2526" w14:textId="77777777" w:rsidR="00237C62" w:rsidRPr="00326F27" w:rsidRDefault="00237C62" w:rsidP="00237C62">
      <w:pPr>
        <w:jc w:val="center"/>
        <w:rPr>
          <w:sz w:val="28"/>
        </w:rPr>
      </w:pPr>
    </w:p>
    <w:p w14:paraId="217114D9" w14:textId="7EC8CB19" w:rsidR="00237C62" w:rsidRDefault="001006BE" w:rsidP="00237C62">
      <w:pPr>
        <w:jc w:val="center"/>
        <w:rPr>
          <w:sz w:val="28"/>
        </w:rPr>
      </w:pPr>
      <w:r>
        <w:rPr>
          <w:sz w:val="28"/>
        </w:rPr>
        <w:t>Agosto 2022</w:t>
      </w:r>
    </w:p>
    <w:p w14:paraId="4779C010" w14:textId="24C9FC5B" w:rsidR="00A200DE" w:rsidRDefault="00A200DE" w:rsidP="00237C62">
      <w:pPr>
        <w:jc w:val="center"/>
        <w:rPr>
          <w:sz w:val="28"/>
        </w:rPr>
      </w:pPr>
    </w:p>
    <w:p w14:paraId="73E30107" w14:textId="66AB5ECE" w:rsidR="00A200DE" w:rsidRDefault="00A200DE" w:rsidP="00237C62">
      <w:pPr>
        <w:jc w:val="center"/>
        <w:rPr>
          <w:sz w:val="28"/>
        </w:rPr>
      </w:pPr>
    </w:p>
    <w:p w14:paraId="5760E904" w14:textId="3BD812AC" w:rsidR="00A200DE" w:rsidRDefault="00A200DE" w:rsidP="00237C62">
      <w:pPr>
        <w:jc w:val="center"/>
        <w:rPr>
          <w:sz w:val="28"/>
        </w:rPr>
      </w:pPr>
    </w:p>
    <w:p w14:paraId="6B51309D" w14:textId="24C2F8F6" w:rsidR="00A200DE" w:rsidRDefault="00A200DE" w:rsidP="00237C62">
      <w:pPr>
        <w:jc w:val="center"/>
        <w:rPr>
          <w:sz w:val="28"/>
        </w:rPr>
      </w:pPr>
    </w:p>
    <w:p w14:paraId="66D5CE01" w14:textId="334CF7FF" w:rsidR="00A200DE" w:rsidRDefault="00A200DE" w:rsidP="00237C62">
      <w:pPr>
        <w:jc w:val="center"/>
        <w:rPr>
          <w:sz w:val="28"/>
        </w:rPr>
      </w:pPr>
    </w:p>
    <w:p w14:paraId="2AD2C03D" w14:textId="77777777" w:rsidR="00A200DE" w:rsidRDefault="00A200DE" w:rsidP="00237C62">
      <w:pPr>
        <w:jc w:val="center"/>
        <w:rPr>
          <w:sz w:val="28"/>
        </w:rPr>
      </w:pPr>
    </w:p>
    <w:sdt>
      <w:sdtPr>
        <w:rPr>
          <w:rFonts w:ascii="Calibri" w:eastAsia="Times New Roman" w:hAnsi="Calibri" w:cs="Times New Roman"/>
          <w:color w:val="333333"/>
          <w:sz w:val="24"/>
          <w:szCs w:val="24"/>
          <w:lang w:val="es-ES" w:eastAsia="es-ES"/>
        </w:rPr>
        <w:id w:val="-286896327"/>
        <w:docPartObj>
          <w:docPartGallery w:val="Table of Contents"/>
          <w:docPartUnique/>
        </w:docPartObj>
      </w:sdtPr>
      <w:sdtEndPr>
        <w:rPr>
          <w:b/>
          <w:bCs/>
        </w:rPr>
      </w:sdtEndPr>
      <w:sdtContent>
        <w:p w14:paraId="16656B61" w14:textId="77777777" w:rsidR="008528D8" w:rsidRDefault="008528D8">
          <w:pPr>
            <w:pStyle w:val="TtuloTDC"/>
            <w:rPr>
              <w:lang w:val="es-ES"/>
            </w:rPr>
          </w:pPr>
        </w:p>
        <w:p w14:paraId="706293E6" w14:textId="6A994E80" w:rsidR="008528D8" w:rsidRDefault="008528D8">
          <w:pPr>
            <w:pStyle w:val="TtuloTDC"/>
          </w:pPr>
          <w:r>
            <w:rPr>
              <w:lang w:val="es-ES"/>
            </w:rPr>
            <w:t>Tabla de contenido</w:t>
          </w:r>
        </w:p>
        <w:p w14:paraId="6B0A0540" w14:textId="45F23CAF" w:rsidR="001006BE" w:rsidRDefault="008528D8">
          <w:pPr>
            <w:pStyle w:val="TDC2"/>
            <w:rPr>
              <w:rFonts w:asciiTheme="minorHAnsi" w:eastAsiaTheme="minorEastAsia" w:hAnsiTheme="minorHAnsi" w:cstheme="minorBidi"/>
              <w:color w:val="auto"/>
              <w:sz w:val="22"/>
              <w:szCs w:val="22"/>
              <w:lang w:val="es-EC" w:eastAsia="es-EC"/>
            </w:rPr>
          </w:pPr>
          <w:r>
            <w:fldChar w:fldCharType="begin"/>
          </w:r>
          <w:r>
            <w:instrText xml:space="preserve"> TOC \o "1-3" \h \z \u </w:instrText>
          </w:r>
          <w:r>
            <w:fldChar w:fldCharType="separate"/>
          </w:r>
          <w:hyperlink w:anchor="_Toc110520788" w:history="1">
            <w:r w:rsidR="001006BE" w:rsidRPr="00C33698">
              <w:rPr>
                <w:rStyle w:val="Hipervnculo"/>
                <w:rFonts w:ascii="Georgia" w:hAnsi="Georgia"/>
              </w:rPr>
              <w:t>Introducción</w:t>
            </w:r>
            <w:r w:rsidR="001006BE">
              <w:rPr>
                <w:webHidden/>
              </w:rPr>
              <w:tab/>
            </w:r>
            <w:r w:rsidR="001006BE">
              <w:rPr>
                <w:webHidden/>
              </w:rPr>
              <w:fldChar w:fldCharType="begin"/>
            </w:r>
            <w:r w:rsidR="001006BE">
              <w:rPr>
                <w:webHidden/>
              </w:rPr>
              <w:instrText xml:space="preserve"> PAGEREF _Toc110520788 \h </w:instrText>
            </w:r>
            <w:r w:rsidR="001006BE">
              <w:rPr>
                <w:webHidden/>
              </w:rPr>
            </w:r>
            <w:r w:rsidR="001006BE">
              <w:rPr>
                <w:webHidden/>
              </w:rPr>
              <w:fldChar w:fldCharType="separate"/>
            </w:r>
            <w:r w:rsidR="001006BE">
              <w:rPr>
                <w:webHidden/>
              </w:rPr>
              <w:t>1</w:t>
            </w:r>
            <w:r w:rsidR="001006BE">
              <w:rPr>
                <w:webHidden/>
              </w:rPr>
              <w:fldChar w:fldCharType="end"/>
            </w:r>
          </w:hyperlink>
        </w:p>
        <w:p w14:paraId="7A785857" w14:textId="26919FB0" w:rsidR="001006BE" w:rsidRDefault="00000000">
          <w:pPr>
            <w:pStyle w:val="TDC2"/>
            <w:rPr>
              <w:rFonts w:asciiTheme="minorHAnsi" w:eastAsiaTheme="minorEastAsia" w:hAnsiTheme="minorHAnsi" w:cstheme="minorBidi"/>
              <w:color w:val="auto"/>
              <w:sz w:val="22"/>
              <w:szCs w:val="22"/>
              <w:lang w:val="es-EC" w:eastAsia="es-EC"/>
            </w:rPr>
          </w:pPr>
          <w:hyperlink w:anchor="_Toc110520789" w:history="1">
            <w:r w:rsidR="001006BE" w:rsidRPr="00C33698">
              <w:rPr>
                <w:rStyle w:val="Hipervnculo"/>
                <w:rFonts w:ascii="Georgia" w:hAnsi="Georgia"/>
              </w:rPr>
              <w:t>Objetivo</w:t>
            </w:r>
            <w:r w:rsidR="001006BE">
              <w:rPr>
                <w:webHidden/>
              </w:rPr>
              <w:tab/>
            </w:r>
            <w:r w:rsidR="001006BE">
              <w:rPr>
                <w:webHidden/>
              </w:rPr>
              <w:fldChar w:fldCharType="begin"/>
            </w:r>
            <w:r w:rsidR="001006BE">
              <w:rPr>
                <w:webHidden/>
              </w:rPr>
              <w:instrText xml:space="preserve"> PAGEREF _Toc110520789 \h </w:instrText>
            </w:r>
            <w:r w:rsidR="001006BE">
              <w:rPr>
                <w:webHidden/>
              </w:rPr>
            </w:r>
            <w:r w:rsidR="001006BE">
              <w:rPr>
                <w:webHidden/>
              </w:rPr>
              <w:fldChar w:fldCharType="separate"/>
            </w:r>
            <w:r w:rsidR="001006BE">
              <w:rPr>
                <w:webHidden/>
              </w:rPr>
              <w:t>1</w:t>
            </w:r>
            <w:r w:rsidR="001006BE">
              <w:rPr>
                <w:webHidden/>
              </w:rPr>
              <w:fldChar w:fldCharType="end"/>
            </w:r>
          </w:hyperlink>
        </w:p>
        <w:p w14:paraId="75E1F79D" w14:textId="0C2B57F9" w:rsidR="001006BE" w:rsidRDefault="00000000">
          <w:pPr>
            <w:pStyle w:val="TDC2"/>
            <w:rPr>
              <w:rFonts w:asciiTheme="minorHAnsi" w:eastAsiaTheme="minorEastAsia" w:hAnsiTheme="minorHAnsi" w:cstheme="minorBidi"/>
              <w:color w:val="auto"/>
              <w:sz w:val="22"/>
              <w:szCs w:val="22"/>
              <w:lang w:val="es-EC" w:eastAsia="es-EC"/>
            </w:rPr>
          </w:pPr>
          <w:hyperlink w:anchor="_Toc110520790" w:history="1">
            <w:r w:rsidR="001006BE" w:rsidRPr="00C33698">
              <w:rPr>
                <w:rStyle w:val="Hipervnculo"/>
                <w:rFonts w:ascii="Georgia" w:hAnsi="Georgia"/>
              </w:rPr>
              <w:t>Desarrollo</w:t>
            </w:r>
            <w:r w:rsidR="001006BE">
              <w:rPr>
                <w:webHidden/>
              </w:rPr>
              <w:tab/>
            </w:r>
            <w:r w:rsidR="001006BE">
              <w:rPr>
                <w:webHidden/>
              </w:rPr>
              <w:fldChar w:fldCharType="begin"/>
            </w:r>
            <w:r w:rsidR="001006BE">
              <w:rPr>
                <w:webHidden/>
              </w:rPr>
              <w:instrText xml:space="preserve"> PAGEREF _Toc110520790 \h </w:instrText>
            </w:r>
            <w:r w:rsidR="001006BE">
              <w:rPr>
                <w:webHidden/>
              </w:rPr>
            </w:r>
            <w:r w:rsidR="001006BE">
              <w:rPr>
                <w:webHidden/>
              </w:rPr>
              <w:fldChar w:fldCharType="separate"/>
            </w:r>
            <w:r w:rsidR="001006BE">
              <w:rPr>
                <w:webHidden/>
              </w:rPr>
              <w:t>1</w:t>
            </w:r>
            <w:r w:rsidR="001006BE">
              <w:rPr>
                <w:webHidden/>
              </w:rPr>
              <w:fldChar w:fldCharType="end"/>
            </w:r>
          </w:hyperlink>
        </w:p>
        <w:p w14:paraId="78E54588" w14:textId="747FEFEF" w:rsidR="001006BE" w:rsidRDefault="00000000">
          <w:pPr>
            <w:pStyle w:val="TDC2"/>
            <w:rPr>
              <w:rFonts w:asciiTheme="minorHAnsi" w:eastAsiaTheme="minorEastAsia" w:hAnsiTheme="minorHAnsi" w:cstheme="minorBidi"/>
              <w:color w:val="auto"/>
              <w:sz w:val="22"/>
              <w:szCs w:val="22"/>
              <w:lang w:val="es-EC" w:eastAsia="es-EC"/>
            </w:rPr>
          </w:pPr>
          <w:hyperlink w:anchor="_Toc110520791" w:history="1">
            <w:r w:rsidR="001006BE" w:rsidRPr="00C33698">
              <w:rPr>
                <w:rStyle w:val="Hipervnculo"/>
                <w:rFonts w:ascii="Georgia" w:hAnsi="Georgia"/>
              </w:rPr>
              <w:t>Fuentes de Información por utilizar</w:t>
            </w:r>
            <w:r w:rsidR="001006BE">
              <w:rPr>
                <w:webHidden/>
              </w:rPr>
              <w:tab/>
            </w:r>
            <w:r w:rsidR="001006BE">
              <w:rPr>
                <w:webHidden/>
              </w:rPr>
              <w:fldChar w:fldCharType="begin"/>
            </w:r>
            <w:r w:rsidR="001006BE">
              <w:rPr>
                <w:webHidden/>
              </w:rPr>
              <w:instrText xml:space="preserve"> PAGEREF _Toc110520791 \h </w:instrText>
            </w:r>
            <w:r w:rsidR="001006BE">
              <w:rPr>
                <w:webHidden/>
              </w:rPr>
            </w:r>
            <w:r w:rsidR="001006BE">
              <w:rPr>
                <w:webHidden/>
              </w:rPr>
              <w:fldChar w:fldCharType="separate"/>
            </w:r>
            <w:r w:rsidR="001006BE">
              <w:rPr>
                <w:webHidden/>
              </w:rPr>
              <w:t>1</w:t>
            </w:r>
            <w:r w:rsidR="001006BE">
              <w:rPr>
                <w:webHidden/>
              </w:rPr>
              <w:fldChar w:fldCharType="end"/>
            </w:r>
          </w:hyperlink>
        </w:p>
        <w:p w14:paraId="0EA96A38" w14:textId="7314C05B" w:rsidR="001006BE" w:rsidRDefault="00000000">
          <w:pPr>
            <w:pStyle w:val="TDC2"/>
            <w:rPr>
              <w:rFonts w:asciiTheme="minorHAnsi" w:eastAsiaTheme="minorEastAsia" w:hAnsiTheme="minorHAnsi" w:cstheme="minorBidi"/>
              <w:color w:val="auto"/>
              <w:sz w:val="22"/>
              <w:szCs w:val="22"/>
              <w:lang w:val="es-EC" w:eastAsia="es-EC"/>
            </w:rPr>
          </w:pPr>
          <w:hyperlink w:anchor="_Toc110520792" w:history="1">
            <w:r w:rsidR="001006BE" w:rsidRPr="00C33698">
              <w:rPr>
                <w:rStyle w:val="Hipervnculo"/>
                <w:rFonts w:ascii="Georgia" w:hAnsi="Georgia"/>
              </w:rPr>
              <w:t>Información del dataset</w:t>
            </w:r>
            <w:r w:rsidR="001006BE">
              <w:rPr>
                <w:webHidden/>
              </w:rPr>
              <w:tab/>
            </w:r>
            <w:r w:rsidR="001006BE">
              <w:rPr>
                <w:webHidden/>
              </w:rPr>
              <w:fldChar w:fldCharType="begin"/>
            </w:r>
            <w:r w:rsidR="001006BE">
              <w:rPr>
                <w:webHidden/>
              </w:rPr>
              <w:instrText xml:space="preserve"> PAGEREF _Toc110520792 \h </w:instrText>
            </w:r>
            <w:r w:rsidR="001006BE">
              <w:rPr>
                <w:webHidden/>
              </w:rPr>
            </w:r>
            <w:r w:rsidR="001006BE">
              <w:rPr>
                <w:webHidden/>
              </w:rPr>
              <w:fldChar w:fldCharType="separate"/>
            </w:r>
            <w:r w:rsidR="001006BE">
              <w:rPr>
                <w:webHidden/>
              </w:rPr>
              <w:t>1</w:t>
            </w:r>
            <w:r w:rsidR="001006BE">
              <w:rPr>
                <w:webHidden/>
              </w:rPr>
              <w:fldChar w:fldCharType="end"/>
            </w:r>
          </w:hyperlink>
        </w:p>
        <w:p w14:paraId="145CAAE8" w14:textId="2FC1E716" w:rsidR="001006BE" w:rsidRDefault="00000000">
          <w:pPr>
            <w:pStyle w:val="TDC2"/>
            <w:rPr>
              <w:rFonts w:asciiTheme="minorHAnsi" w:eastAsiaTheme="minorEastAsia" w:hAnsiTheme="minorHAnsi" w:cstheme="minorBidi"/>
              <w:color w:val="auto"/>
              <w:sz w:val="22"/>
              <w:szCs w:val="22"/>
              <w:lang w:val="es-EC" w:eastAsia="es-EC"/>
            </w:rPr>
          </w:pPr>
          <w:hyperlink w:anchor="_Toc110520793" w:history="1">
            <w:r w:rsidR="001006BE" w:rsidRPr="00C33698">
              <w:rPr>
                <w:rStyle w:val="Hipervnculo"/>
                <w:rFonts w:ascii="Georgia" w:hAnsi="Georgia"/>
              </w:rPr>
              <w:t>Pasos</w:t>
            </w:r>
            <w:r w:rsidR="001006BE">
              <w:rPr>
                <w:webHidden/>
              </w:rPr>
              <w:tab/>
            </w:r>
            <w:r w:rsidR="001006BE">
              <w:rPr>
                <w:webHidden/>
              </w:rPr>
              <w:fldChar w:fldCharType="begin"/>
            </w:r>
            <w:r w:rsidR="001006BE">
              <w:rPr>
                <w:webHidden/>
              </w:rPr>
              <w:instrText xml:space="preserve"> PAGEREF _Toc110520793 \h </w:instrText>
            </w:r>
            <w:r w:rsidR="001006BE">
              <w:rPr>
                <w:webHidden/>
              </w:rPr>
            </w:r>
            <w:r w:rsidR="001006BE">
              <w:rPr>
                <w:webHidden/>
              </w:rPr>
              <w:fldChar w:fldCharType="separate"/>
            </w:r>
            <w:r w:rsidR="001006BE">
              <w:rPr>
                <w:webHidden/>
              </w:rPr>
              <w:t>1</w:t>
            </w:r>
            <w:r w:rsidR="001006BE">
              <w:rPr>
                <w:webHidden/>
              </w:rPr>
              <w:fldChar w:fldCharType="end"/>
            </w:r>
          </w:hyperlink>
        </w:p>
        <w:p w14:paraId="4215417A" w14:textId="1053C2D8" w:rsidR="001006BE" w:rsidRDefault="00000000">
          <w:pPr>
            <w:pStyle w:val="TDC2"/>
            <w:rPr>
              <w:rFonts w:asciiTheme="minorHAnsi" w:eastAsiaTheme="minorEastAsia" w:hAnsiTheme="minorHAnsi" w:cstheme="minorBidi"/>
              <w:color w:val="auto"/>
              <w:sz w:val="22"/>
              <w:szCs w:val="22"/>
              <w:lang w:val="es-EC" w:eastAsia="es-EC"/>
            </w:rPr>
          </w:pPr>
          <w:hyperlink w:anchor="_Toc110520794" w:history="1">
            <w:r w:rsidR="001006BE" w:rsidRPr="00C33698">
              <w:rPr>
                <w:rStyle w:val="Hipervnculo"/>
                <w:rFonts w:ascii="Georgia" w:hAnsi="Georgia"/>
              </w:rPr>
              <w:t>Resultados</w:t>
            </w:r>
            <w:r w:rsidR="001006BE">
              <w:rPr>
                <w:webHidden/>
              </w:rPr>
              <w:tab/>
            </w:r>
            <w:r w:rsidR="001006BE">
              <w:rPr>
                <w:webHidden/>
              </w:rPr>
              <w:fldChar w:fldCharType="begin"/>
            </w:r>
            <w:r w:rsidR="001006BE">
              <w:rPr>
                <w:webHidden/>
              </w:rPr>
              <w:instrText xml:space="preserve"> PAGEREF _Toc110520794 \h </w:instrText>
            </w:r>
            <w:r w:rsidR="001006BE">
              <w:rPr>
                <w:webHidden/>
              </w:rPr>
            </w:r>
            <w:r w:rsidR="001006BE">
              <w:rPr>
                <w:webHidden/>
              </w:rPr>
              <w:fldChar w:fldCharType="separate"/>
            </w:r>
            <w:r w:rsidR="001006BE">
              <w:rPr>
                <w:webHidden/>
              </w:rPr>
              <w:t>1</w:t>
            </w:r>
            <w:r w:rsidR="001006BE">
              <w:rPr>
                <w:webHidden/>
              </w:rPr>
              <w:fldChar w:fldCharType="end"/>
            </w:r>
          </w:hyperlink>
        </w:p>
        <w:p w14:paraId="447DABD4" w14:textId="00DB4BB0" w:rsidR="001006BE" w:rsidRDefault="00000000">
          <w:pPr>
            <w:pStyle w:val="TDC2"/>
            <w:rPr>
              <w:rFonts w:asciiTheme="minorHAnsi" w:eastAsiaTheme="minorEastAsia" w:hAnsiTheme="minorHAnsi" w:cstheme="minorBidi"/>
              <w:color w:val="auto"/>
              <w:sz w:val="22"/>
              <w:szCs w:val="22"/>
              <w:lang w:val="es-EC" w:eastAsia="es-EC"/>
            </w:rPr>
          </w:pPr>
          <w:hyperlink w:anchor="_Toc110520795" w:history="1">
            <w:r w:rsidR="001006BE" w:rsidRPr="00C33698">
              <w:rPr>
                <w:rStyle w:val="Hipervnculo"/>
                <w:rFonts w:ascii="Georgia" w:hAnsi="Georgia"/>
              </w:rPr>
              <w:t>Conclusiones</w:t>
            </w:r>
            <w:r w:rsidR="001006BE">
              <w:rPr>
                <w:webHidden/>
              </w:rPr>
              <w:tab/>
            </w:r>
            <w:r w:rsidR="001006BE">
              <w:rPr>
                <w:webHidden/>
              </w:rPr>
              <w:fldChar w:fldCharType="begin"/>
            </w:r>
            <w:r w:rsidR="001006BE">
              <w:rPr>
                <w:webHidden/>
              </w:rPr>
              <w:instrText xml:space="preserve"> PAGEREF _Toc110520795 \h </w:instrText>
            </w:r>
            <w:r w:rsidR="001006BE">
              <w:rPr>
                <w:webHidden/>
              </w:rPr>
            </w:r>
            <w:r w:rsidR="001006BE">
              <w:rPr>
                <w:webHidden/>
              </w:rPr>
              <w:fldChar w:fldCharType="separate"/>
            </w:r>
            <w:r w:rsidR="001006BE">
              <w:rPr>
                <w:webHidden/>
              </w:rPr>
              <w:t>4</w:t>
            </w:r>
            <w:r w:rsidR="001006BE">
              <w:rPr>
                <w:webHidden/>
              </w:rPr>
              <w:fldChar w:fldCharType="end"/>
            </w:r>
          </w:hyperlink>
        </w:p>
        <w:p w14:paraId="2435BAEF" w14:textId="67FF4ED0" w:rsidR="001006BE" w:rsidRDefault="00000000">
          <w:pPr>
            <w:pStyle w:val="TDC2"/>
            <w:rPr>
              <w:rFonts w:asciiTheme="minorHAnsi" w:eastAsiaTheme="minorEastAsia" w:hAnsiTheme="minorHAnsi" w:cstheme="minorBidi"/>
              <w:color w:val="auto"/>
              <w:sz w:val="22"/>
              <w:szCs w:val="22"/>
              <w:lang w:val="es-EC" w:eastAsia="es-EC"/>
            </w:rPr>
          </w:pPr>
          <w:hyperlink w:anchor="_Toc110520796" w:history="1">
            <w:r w:rsidR="001006BE" w:rsidRPr="00C33698">
              <w:rPr>
                <w:rStyle w:val="Hipervnculo"/>
                <w:rFonts w:ascii="Georgia" w:hAnsi="Georgia"/>
              </w:rPr>
              <w:t>Hoja de control</w:t>
            </w:r>
            <w:r w:rsidR="001006BE">
              <w:rPr>
                <w:webHidden/>
              </w:rPr>
              <w:tab/>
            </w:r>
            <w:r w:rsidR="001006BE">
              <w:rPr>
                <w:webHidden/>
              </w:rPr>
              <w:fldChar w:fldCharType="begin"/>
            </w:r>
            <w:r w:rsidR="001006BE">
              <w:rPr>
                <w:webHidden/>
              </w:rPr>
              <w:instrText xml:space="preserve"> PAGEREF _Toc110520796 \h </w:instrText>
            </w:r>
            <w:r w:rsidR="001006BE">
              <w:rPr>
                <w:webHidden/>
              </w:rPr>
            </w:r>
            <w:r w:rsidR="001006BE">
              <w:rPr>
                <w:webHidden/>
              </w:rPr>
              <w:fldChar w:fldCharType="separate"/>
            </w:r>
            <w:r w:rsidR="001006BE">
              <w:rPr>
                <w:webHidden/>
              </w:rPr>
              <w:t>4</w:t>
            </w:r>
            <w:r w:rsidR="001006BE">
              <w:rPr>
                <w:webHidden/>
              </w:rPr>
              <w:fldChar w:fldCharType="end"/>
            </w:r>
          </w:hyperlink>
        </w:p>
        <w:p w14:paraId="10D0C895" w14:textId="3C513146" w:rsidR="008528D8" w:rsidRDefault="008528D8">
          <w:r>
            <w:rPr>
              <w:b/>
              <w:bCs/>
            </w:rPr>
            <w:fldChar w:fldCharType="end"/>
          </w:r>
        </w:p>
      </w:sdtContent>
    </w:sdt>
    <w:p w14:paraId="34BDE7AA" w14:textId="4A9C281A" w:rsidR="00162916" w:rsidRDefault="00162916" w:rsidP="008B16BB"/>
    <w:p w14:paraId="63BB518C" w14:textId="24345B7A" w:rsidR="00162916" w:rsidRDefault="00162916" w:rsidP="008B16BB"/>
    <w:p w14:paraId="07A61537" w14:textId="098893CF" w:rsidR="00162916" w:rsidRDefault="00162916" w:rsidP="008B16BB"/>
    <w:p w14:paraId="579B21D9" w14:textId="756E5DC4" w:rsidR="00162916" w:rsidRDefault="00162916" w:rsidP="008B16BB"/>
    <w:p w14:paraId="26102389" w14:textId="54301802" w:rsidR="00162916" w:rsidRDefault="00162916" w:rsidP="008B16BB"/>
    <w:p w14:paraId="5415EB61" w14:textId="67F3BC3B" w:rsidR="00162916" w:rsidRDefault="00162916" w:rsidP="008B16BB"/>
    <w:p w14:paraId="0AFD05D3" w14:textId="27D52873" w:rsidR="00162916" w:rsidRDefault="00162916" w:rsidP="008B16BB"/>
    <w:p w14:paraId="377D917B" w14:textId="6742DD05" w:rsidR="00162916" w:rsidRDefault="00162916" w:rsidP="008B16BB"/>
    <w:p w14:paraId="0B25F1A5" w14:textId="49B3FED6" w:rsidR="00162916" w:rsidRDefault="00162916" w:rsidP="008B16BB"/>
    <w:p w14:paraId="194444EA" w14:textId="6B14916F" w:rsidR="00162916" w:rsidRDefault="00162916" w:rsidP="008B16BB"/>
    <w:p w14:paraId="0F1C33A8" w14:textId="47F66FE6" w:rsidR="00162916" w:rsidRDefault="00162916" w:rsidP="008B16BB"/>
    <w:p w14:paraId="542FA96A" w14:textId="43831FB3" w:rsidR="00162916" w:rsidRDefault="00162916" w:rsidP="008B16BB"/>
    <w:p w14:paraId="1863E7DA" w14:textId="4BC25728" w:rsidR="00162916" w:rsidRDefault="00162916" w:rsidP="008B16BB"/>
    <w:p w14:paraId="34F37089" w14:textId="7A30F668" w:rsidR="00162916" w:rsidRDefault="00162916" w:rsidP="008B16BB"/>
    <w:p w14:paraId="4369EE4A" w14:textId="51E7661F" w:rsidR="00162916" w:rsidRDefault="00162916" w:rsidP="008B16BB"/>
    <w:p w14:paraId="354599EA" w14:textId="4A2E7A01" w:rsidR="00162916" w:rsidRDefault="00162916" w:rsidP="008B16BB"/>
    <w:p w14:paraId="72BF488B" w14:textId="212756AD" w:rsidR="00162916" w:rsidRDefault="00162916" w:rsidP="008B16BB">
      <w:pPr>
        <w:sectPr w:rsidR="00162916" w:rsidSect="00162916">
          <w:headerReference w:type="default" r:id="rId11"/>
          <w:footerReference w:type="default" r:id="rId12"/>
          <w:pgSz w:w="11906" w:h="16838" w:code="9"/>
          <w:pgMar w:top="1418" w:right="1843" w:bottom="1418" w:left="1843" w:header="1134" w:footer="397" w:gutter="0"/>
          <w:pgNumType w:start="1"/>
          <w:cols w:space="708"/>
          <w:docGrid w:linePitch="360"/>
        </w:sectPr>
      </w:pPr>
    </w:p>
    <w:p w14:paraId="1367A376" w14:textId="7EFBBA2D" w:rsidR="001C5728" w:rsidRPr="004A760A" w:rsidRDefault="001C5728" w:rsidP="001C5728">
      <w:pPr>
        <w:pStyle w:val="TituloApartado1"/>
        <w:rPr>
          <w:rFonts w:ascii="Georgia" w:hAnsi="Georgia"/>
          <w:sz w:val="28"/>
          <w:szCs w:val="28"/>
        </w:rPr>
      </w:pPr>
      <w:bookmarkStart w:id="1" w:name="_Toc110520788"/>
      <w:r>
        <w:rPr>
          <w:rFonts w:ascii="Georgia" w:hAnsi="Georgia"/>
          <w:sz w:val="28"/>
          <w:szCs w:val="28"/>
        </w:rPr>
        <w:lastRenderedPageBreak/>
        <w:t>Introducción</w:t>
      </w:r>
      <w:bookmarkEnd w:id="1"/>
    </w:p>
    <w:p w14:paraId="1D7B5C36" w14:textId="6EABF404" w:rsidR="00D05D6E" w:rsidRDefault="00D05D6E" w:rsidP="00E97B2B"/>
    <w:p w14:paraId="55BD290D" w14:textId="2E531F89" w:rsidR="00A00053" w:rsidRDefault="00C2743E" w:rsidP="00E97B2B">
      <w:r>
        <w:t xml:space="preserve">En el presente análisis, se trabajó con la información proporcionada en los </w:t>
      </w:r>
      <w:proofErr w:type="spellStart"/>
      <w:r>
        <w:t>csv</w:t>
      </w:r>
      <w:proofErr w:type="spellEnd"/>
      <w:r>
        <w:t xml:space="preserve"> adjuntos (</w:t>
      </w:r>
      <w:proofErr w:type="spellStart"/>
      <w:r>
        <w:t>features</w:t>
      </w:r>
      <w:proofErr w:type="spellEnd"/>
      <w:r>
        <w:t xml:space="preserve">, </w:t>
      </w:r>
      <w:proofErr w:type="spellStart"/>
      <w:r>
        <w:t>stores</w:t>
      </w:r>
      <w:proofErr w:type="spellEnd"/>
      <w:r>
        <w:t>, sales</w:t>
      </w:r>
      <w:proofErr w:type="gramStart"/>
      <w:r>
        <w:t>).La</w:t>
      </w:r>
      <w:proofErr w:type="gramEnd"/>
      <w:r>
        <w:t xml:space="preserve"> practica la realizamos principalmente con la herramienta </w:t>
      </w:r>
      <w:proofErr w:type="spellStart"/>
      <w:r>
        <w:t>databricks</w:t>
      </w:r>
      <w:proofErr w:type="spellEnd"/>
      <w:r>
        <w:t xml:space="preserve">, </w:t>
      </w:r>
      <w:r w:rsidR="00385D6A">
        <w:t>enfocándonos</w:t>
      </w:r>
      <w:r>
        <w:t xml:space="preserve"> en utilizar el lenguaje de SQL con Spark.</w:t>
      </w:r>
    </w:p>
    <w:p w14:paraId="17094A9A" w14:textId="77777777" w:rsidR="00C2743E" w:rsidRDefault="00C2743E" w:rsidP="00E97B2B"/>
    <w:p w14:paraId="688E4956" w14:textId="190BB13E" w:rsidR="00E97B2B" w:rsidRPr="004A760A" w:rsidRDefault="00E97B2B" w:rsidP="00E97B2B">
      <w:pPr>
        <w:pStyle w:val="TituloApartado1"/>
        <w:rPr>
          <w:rFonts w:ascii="Georgia" w:hAnsi="Georgia"/>
          <w:sz w:val="28"/>
          <w:szCs w:val="28"/>
        </w:rPr>
      </w:pPr>
      <w:bookmarkStart w:id="2" w:name="_Toc110520789"/>
      <w:r>
        <w:rPr>
          <w:rFonts w:ascii="Georgia" w:hAnsi="Georgia"/>
          <w:sz w:val="28"/>
          <w:szCs w:val="28"/>
        </w:rPr>
        <w:t>Objetivo</w:t>
      </w:r>
      <w:bookmarkEnd w:id="2"/>
    </w:p>
    <w:p w14:paraId="6D995128" w14:textId="77777777" w:rsidR="00C2743E" w:rsidRDefault="00C2743E" w:rsidP="00C2743E">
      <w:pPr>
        <w:pStyle w:val="TituloApartado1"/>
        <w:outlineLvl w:val="9"/>
        <w:rPr>
          <w:rFonts w:ascii="Georgia" w:hAnsi="Georgia"/>
          <w:sz w:val="28"/>
          <w:szCs w:val="28"/>
        </w:rPr>
      </w:pPr>
      <w:bookmarkStart w:id="3" w:name="_Toc110520790"/>
    </w:p>
    <w:p w14:paraId="6C1CA937" w14:textId="2BADACA8" w:rsidR="00C2743E" w:rsidRDefault="00385D6A" w:rsidP="00C2743E">
      <w:pPr>
        <w:pStyle w:val="TituloApartado1"/>
        <w:outlineLvl w:val="9"/>
        <w:rPr>
          <w:color w:val="333333"/>
          <w:sz w:val="24"/>
          <w:szCs w:val="24"/>
        </w:rPr>
      </w:pPr>
      <w:r>
        <w:rPr>
          <w:color w:val="333333"/>
          <w:sz w:val="24"/>
          <w:szCs w:val="24"/>
        </w:rPr>
        <w:t>Realizar un análisis utilizando las herramientas</w:t>
      </w:r>
      <w:r w:rsidR="003805F0">
        <w:rPr>
          <w:color w:val="333333"/>
          <w:sz w:val="24"/>
          <w:szCs w:val="24"/>
        </w:rPr>
        <w:t xml:space="preserve"> y </w:t>
      </w:r>
      <w:r w:rsidR="00661E26">
        <w:rPr>
          <w:color w:val="333333"/>
          <w:sz w:val="24"/>
          <w:szCs w:val="24"/>
        </w:rPr>
        <w:t>teoría</w:t>
      </w:r>
      <w:r>
        <w:rPr>
          <w:color w:val="333333"/>
          <w:sz w:val="24"/>
          <w:szCs w:val="24"/>
        </w:rPr>
        <w:t xml:space="preserve"> vistas en la materia</w:t>
      </w:r>
      <w:r w:rsidR="003805F0">
        <w:rPr>
          <w:color w:val="333333"/>
          <w:sz w:val="24"/>
          <w:szCs w:val="24"/>
        </w:rPr>
        <w:t xml:space="preserve">. Realizar un proyecto de colaboración y </w:t>
      </w:r>
      <w:r w:rsidR="00661E26">
        <w:rPr>
          <w:color w:val="333333"/>
          <w:sz w:val="24"/>
          <w:szCs w:val="24"/>
        </w:rPr>
        <w:t xml:space="preserve">aplicación como científicos de datos. </w:t>
      </w:r>
    </w:p>
    <w:p w14:paraId="5D6ACF1E" w14:textId="77777777" w:rsidR="00C2743E" w:rsidRPr="00C2743E" w:rsidRDefault="00C2743E" w:rsidP="00C2743E"/>
    <w:p w14:paraId="0FF3BF4D" w14:textId="2DCB522F" w:rsidR="00A44978" w:rsidRDefault="00A44978" w:rsidP="00A44978">
      <w:pPr>
        <w:pStyle w:val="TituloApartado1"/>
        <w:rPr>
          <w:rFonts w:ascii="Georgia" w:hAnsi="Georgia"/>
          <w:sz w:val="28"/>
          <w:szCs w:val="28"/>
        </w:rPr>
      </w:pPr>
      <w:r w:rsidRPr="00A200DE">
        <w:rPr>
          <w:rFonts w:ascii="Georgia" w:hAnsi="Georgia"/>
          <w:sz w:val="28"/>
          <w:szCs w:val="28"/>
        </w:rPr>
        <w:t>Desarrollo</w:t>
      </w:r>
      <w:bookmarkEnd w:id="3"/>
    </w:p>
    <w:p w14:paraId="6DBA3660" w14:textId="479EF883" w:rsidR="00772165" w:rsidRDefault="00E01CD4" w:rsidP="002368E8">
      <w:r>
        <w:t xml:space="preserve">Se utiliza el repositorio de </w:t>
      </w:r>
      <w:proofErr w:type="spellStart"/>
      <w:r>
        <w:t>Git</w:t>
      </w:r>
      <w:r w:rsidR="00E640CB">
        <w:t>hub</w:t>
      </w:r>
      <w:proofErr w:type="spellEnd"/>
      <w:r w:rsidR="00E640CB">
        <w:t xml:space="preserve"> para compartir el código con los miembros del equipo</w:t>
      </w:r>
      <w:r w:rsidR="00661E26">
        <w:t xml:space="preserve"> como se puede ver en </w:t>
      </w:r>
      <w:r w:rsidR="008B5B1B">
        <w:fldChar w:fldCharType="begin"/>
      </w:r>
      <w:r w:rsidR="008B5B1B">
        <w:instrText xml:space="preserve"> REF _Ref110605822 \h </w:instrText>
      </w:r>
      <w:r w:rsidR="008B5B1B">
        <w:fldChar w:fldCharType="separate"/>
      </w:r>
      <w:r w:rsidR="008B5B1B">
        <w:t xml:space="preserve">Ilustración </w:t>
      </w:r>
      <w:r w:rsidR="008B5B1B">
        <w:rPr>
          <w:noProof/>
        </w:rPr>
        <w:t>1</w:t>
      </w:r>
      <w:r w:rsidR="008B5B1B">
        <w:fldChar w:fldCharType="end"/>
      </w:r>
    </w:p>
    <w:p w14:paraId="68911060" w14:textId="15479E71" w:rsidR="00E640CB" w:rsidRDefault="00E640CB" w:rsidP="00E640CB">
      <w:pPr>
        <w:jc w:val="center"/>
      </w:pPr>
    </w:p>
    <w:p w14:paraId="7BD1F7EF" w14:textId="77777777" w:rsidR="008B5B1B" w:rsidRDefault="00661E26" w:rsidP="008B5B1B">
      <w:pPr>
        <w:keepNext/>
      </w:pPr>
      <w:r>
        <w:rPr>
          <w:noProof/>
        </w:rPr>
        <w:drawing>
          <wp:inline distT="0" distB="0" distL="0" distR="0" wp14:anchorId="61869297" wp14:editId="018FBAF2">
            <wp:extent cx="5219700" cy="2536825"/>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3"/>
                    <a:stretch>
                      <a:fillRect/>
                    </a:stretch>
                  </pic:blipFill>
                  <pic:spPr>
                    <a:xfrm>
                      <a:off x="0" y="0"/>
                      <a:ext cx="5219700" cy="2536825"/>
                    </a:xfrm>
                    <a:prstGeom prst="rect">
                      <a:avLst/>
                    </a:prstGeom>
                  </pic:spPr>
                </pic:pic>
              </a:graphicData>
            </a:graphic>
          </wp:inline>
        </w:drawing>
      </w:r>
    </w:p>
    <w:p w14:paraId="4B8707F5" w14:textId="320B226F" w:rsidR="00E44C83" w:rsidRDefault="008B5B1B" w:rsidP="008B5B1B">
      <w:pPr>
        <w:pStyle w:val="Descripcin"/>
        <w:jc w:val="center"/>
      </w:pPr>
      <w:bookmarkStart w:id="4" w:name="_Ref110605822"/>
      <w:r>
        <w:t xml:space="preserve">Ilustración </w:t>
      </w:r>
      <w:fldSimple w:instr=" SEQ Ilustración \* ARABIC ">
        <w:r w:rsidR="009B7DDC">
          <w:rPr>
            <w:noProof/>
          </w:rPr>
          <w:t>1</w:t>
        </w:r>
      </w:fldSimple>
      <w:bookmarkEnd w:id="4"/>
      <w:r>
        <w:t xml:space="preserve">Codigo y archivos en </w:t>
      </w:r>
      <w:proofErr w:type="spellStart"/>
      <w:r>
        <w:t>Github</w:t>
      </w:r>
      <w:proofErr w:type="spellEnd"/>
    </w:p>
    <w:p w14:paraId="5D026FC4" w14:textId="4186A328" w:rsidR="00661E26" w:rsidRDefault="00661E26" w:rsidP="0013484B"/>
    <w:p w14:paraId="652E04CE" w14:textId="2FED1E65" w:rsidR="00661E26" w:rsidRDefault="00661E26" w:rsidP="0013484B">
      <w:r>
        <w:t xml:space="preserve">Esto nos permitió trabajar de manera conjunta y ordenada con el fin de que cada integrante pudiera descargar los archivos en su disco local. Los archivos correspondientes a la información por analizar fueron </w:t>
      </w:r>
      <w:r w:rsidR="0083711F">
        <w:t>cargados</w:t>
      </w:r>
      <w:r>
        <w:t xml:space="preserve"> en la herramienta de </w:t>
      </w:r>
      <w:proofErr w:type="spellStart"/>
      <w:r>
        <w:lastRenderedPageBreak/>
        <w:t>Databricks</w:t>
      </w:r>
      <w:proofErr w:type="spellEnd"/>
      <w:r>
        <w:t xml:space="preserve"> y se creo un notebook en el cual se verán reflejados cada uno de los pasos solicitados, así como de los resultados </w:t>
      </w:r>
      <w:r w:rsidR="00134F8D">
        <w:t>obtenidos</w:t>
      </w:r>
      <w:r>
        <w:t xml:space="preserve">. </w:t>
      </w:r>
    </w:p>
    <w:p w14:paraId="0C457016" w14:textId="77777777" w:rsidR="00E44C83" w:rsidRDefault="00E44C83" w:rsidP="0013484B"/>
    <w:p w14:paraId="471176BB" w14:textId="0DEC8B2C" w:rsidR="001C5728" w:rsidRDefault="00322985" w:rsidP="00A200DE">
      <w:pPr>
        <w:pStyle w:val="TituloApartado1"/>
        <w:rPr>
          <w:rFonts w:ascii="Georgia" w:hAnsi="Georgia"/>
          <w:sz w:val="28"/>
          <w:szCs w:val="28"/>
        </w:rPr>
      </w:pPr>
      <w:bookmarkStart w:id="5" w:name="_Toc110520791"/>
      <w:r w:rsidRPr="00E61050">
        <w:rPr>
          <w:rFonts w:ascii="Georgia" w:hAnsi="Georgia"/>
          <w:sz w:val="28"/>
          <w:szCs w:val="28"/>
        </w:rPr>
        <w:t>Fuentes de Información por utilizar</w:t>
      </w:r>
      <w:bookmarkEnd w:id="5"/>
    </w:p>
    <w:p w14:paraId="6FFA7C7B" w14:textId="7F3841D4" w:rsidR="00322985" w:rsidRDefault="00322985" w:rsidP="009529E0"/>
    <w:p w14:paraId="2C424F0A" w14:textId="7BBB40D6" w:rsidR="00134F8D" w:rsidRDefault="00134F8D" w:rsidP="009529E0">
      <w:r>
        <w:t xml:space="preserve">Como se menciono en las secciones anteriores nuestras fuentes de </w:t>
      </w:r>
      <w:proofErr w:type="spellStart"/>
      <w:r>
        <w:t>informaciòn</w:t>
      </w:r>
      <w:proofErr w:type="spellEnd"/>
      <w:r>
        <w:t xml:space="preserve"> son los archivos </w:t>
      </w:r>
      <w:proofErr w:type="spellStart"/>
      <w:r>
        <w:t>features</w:t>
      </w:r>
      <w:proofErr w:type="spellEnd"/>
      <w:r>
        <w:t xml:space="preserve">, </w:t>
      </w:r>
      <w:proofErr w:type="spellStart"/>
      <w:r>
        <w:t>stores</w:t>
      </w:r>
      <w:proofErr w:type="spellEnd"/>
      <w:r>
        <w:t xml:space="preserve"> y sales. </w:t>
      </w:r>
    </w:p>
    <w:p w14:paraId="59B33E76" w14:textId="77777777" w:rsidR="00325F15" w:rsidRPr="00E61050" w:rsidRDefault="00325F15" w:rsidP="009529E0"/>
    <w:p w14:paraId="2E4E47B1" w14:textId="77960082" w:rsidR="001C5728" w:rsidRDefault="00E97B2B" w:rsidP="00325F15">
      <w:pPr>
        <w:pStyle w:val="TituloApartado1"/>
        <w:outlineLvl w:val="2"/>
        <w:rPr>
          <w:rFonts w:ascii="Georgia" w:hAnsi="Georgia"/>
          <w:sz w:val="28"/>
          <w:szCs w:val="28"/>
        </w:rPr>
      </w:pPr>
      <w:bookmarkStart w:id="6" w:name="_Toc110520792"/>
      <w:r w:rsidRPr="00E61050">
        <w:rPr>
          <w:rFonts w:ascii="Georgia" w:hAnsi="Georgia"/>
          <w:sz w:val="28"/>
          <w:szCs w:val="28"/>
        </w:rPr>
        <w:t xml:space="preserve">Información del </w:t>
      </w:r>
      <w:proofErr w:type="spellStart"/>
      <w:r w:rsidRPr="00E61050">
        <w:rPr>
          <w:rFonts w:ascii="Georgia" w:hAnsi="Georgia"/>
          <w:sz w:val="28"/>
          <w:szCs w:val="28"/>
        </w:rPr>
        <w:t>dataset</w:t>
      </w:r>
      <w:bookmarkEnd w:id="6"/>
      <w:proofErr w:type="spellEnd"/>
    </w:p>
    <w:p w14:paraId="36AD1070" w14:textId="77777777" w:rsidR="00134F8D" w:rsidRDefault="00134F8D" w:rsidP="00E61050"/>
    <w:p w14:paraId="7CCDC71B" w14:textId="77777777" w:rsidR="00325F15" w:rsidRPr="0083711F" w:rsidRDefault="00134F8D" w:rsidP="00134F8D">
      <w:r>
        <w:t xml:space="preserve">El archivo de </w:t>
      </w:r>
      <w:proofErr w:type="spellStart"/>
      <w:r>
        <w:t>features</w:t>
      </w:r>
      <w:proofErr w:type="spellEnd"/>
      <w:r>
        <w:t xml:space="preserve"> se compone de las variables de </w:t>
      </w:r>
      <w:r w:rsidRPr="00134F8D">
        <w:t>Store,</w:t>
      </w:r>
      <w:r w:rsidRPr="0083711F">
        <w:t xml:space="preserve"> </w:t>
      </w:r>
      <w:r w:rsidRPr="00134F8D">
        <w:t>Date,</w:t>
      </w:r>
      <w:r w:rsidRPr="0083711F">
        <w:t xml:space="preserve"> </w:t>
      </w:r>
      <w:proofErr w:type="spellStart"/>
      <w:r w:rsidRPr="00134F8D">
        <w:t>Temperature</w:t>
      </w:r>
      <w:proofErr w:type="spellEnd"/>
      <w:r w:rsidRPr="00134F8D">
        <w:t>,</w:t>
      </w:r>
      <w:r w:rsidRPr="0083711F">
        <w:t xml:space="preserve"> </w:t>
      </w:r>
      <w:proofErr w:type="spellStart"/>
      <w:r w:rsidRPr="00134F8D">
        <w:t>Fuel_Price</w:t>
      </w:r>
      <w:proofErr w:type="spellEnd"/>
      <w:r w:rsidRPr="00134F8D">
        <w:t>,</w:t>
      </w:r>
      <w:r w:rsidRPr="0083711F">
        <w:t xml:space="preserve"> </w:t>
      </w:r>
      <w:r w:rsidRPr="00134F8D">
        <w:t>MarkDown1,</w:t>
      </w:r>
      <w:r w:rsidRPr="0083711F">
        <w:t xml:space="preserve"> </w:t>
      </w:r>
      <w:r w:rsidRPr="00134F8D">
        <w:t>MarkDown2,</w:t>
      </w:r>
      <w:r w:rsidRPr="0083711F">
        <w:t xml:space="preserve"> </w:t>
      </w:r>
      <w:r w:rsidRPr="00134F8D">
        <w:t>MarkDown3,</w:t>
      </w:r>
      <w:r w:rsidRPr="0083711F">
        <w:t xml:space="preserve"> </w:t>
      </w:r>
      <w:r w:rsidRPr="00134F8D">
        <w:t>MarkDown4,</w:t>
      </w:r>
      <w:r w:rsidRPr="0083711F">
        <w:t xml:space="preserve"> </w:t>
      </w:r>
      <w:r w:rsidRPr="00134F8D">
        <w:t>MarkDown5,</w:t>
      </w:r>
      <w:r w:rsidRPr="0083711F">
        <w:t xml:space="preserve"> </w:t>
      </w:r>
      <w:r w:rsidRPr="00134F8D">
        <w:t>CPI,</w:t>
      </w:r>
      <w:r w:rsidRPr="0083711F">
        <w:t xml:space="preserve"> </w:t>
      </w:r>
      <w:proofErr w:type="spellStart"/>
      <w:r w:rsidRPr="00134F8D">
        <w:t>Unemployment</w:t>
      </w:r>
      <w:proofErr w:type="spellEnd"/>
      <w:r w:rsidRPr="00134F8D">
        <w:t>,</w:t>
      </w:r>
      <w:r w:rsidRPr="0083711F">
        <w:t xml:space="preserve"> </w:t>
      </w:r>
      <w:proofErr w:type="spellStart"/>
      <w:r w:rsidRPr="00134F8D">
        <w:t>IsHoliday</w:t>
      </w:r>
      <w:proofErr w:type="spellEnd"/>
      <w:r w:rsidRPr="0083711F">
        <w:t>. Los cuales</w:t>
      </w:r>
    </w:p>
    <w:p w14:paraId="744C4F69" w14:textId="16EAEE42" w:rsidR="00325F15" w:rsidRPr="0083711F" w:rsidRDefault="00325F15" w:rsidP="0083711F">
      <w:r w:rsidRPr="0083711F">
        <w:t xml:space="preserve">El archivo de sales se compone de las variables de </w:t>
      </w:r>
      <w:r w:rsidRPr="0083711F">
        <w:t>Store,</w:t>
      </w:r>
      <w:r w:rsidRPr="0083711F">
        <w:t xml:space="preserve"> </w:t>
      </w:r>
      <w:proofErr w:type="spellStart"/>
      <w:r w:rsidRPr="0083711F">
        <w:t>Dept</w:t>
      </w:r>
      <w:proofErr w:type="spellEnd"/>
      <w:r w:rsidRPr="0083711F">
        <w:t>,</w:t>
      </w:r>
      <w:r w:rsidRPr="0083711F">
        <w:t xml:space="preserve"> </w:t>
      </w:r>
      <w:r w:rsidRPr="0083711F">
        <w:t>Date,</w:t>
      </w:r>
      <w:r w:rsidRPr="0083711F">
        <w:t xml:space="preserve"> </w:t>
      </w:r>
      <w:proofErr w:type="spellStart"/>
      <w:r w:rsidRPr="0083711F">
        <w:t>Weekly_Sales</w:t>
      </w:r>
      <w:proofErr w:type="spellEnd"/>
      <w:r w:rsidRPr="0083711F">
        <w:t>,</w:t>
      </w:r>
      <w:r w:rsidRPr="0083711F">
        <w:t xml:space="preserve"> </w:t>
      </w:r>
      <w:proofErr w:type="spellStart"/>
      <w:r w:rsidRPr="0083711F">
        <w:t>IsHoliday</w:t>
      </w:r>
      <w:proofErr w:type="spellEnd"/>
      <w:r w:rsidRPr="0083711F">
        <w:t>.</w:t>
      </w:r>
    </w:p>
    <w:p w14:paraId="4DC320A2" w14:textId="51C7CBB4" w:rsidR="00325F15" w:rsidRPr="0083711F" w:rsidRDefault="00325F15" w:rsidP="0083711F"/>
    <w:p w14:paraId="5C2CBB74" w14:textId="1D6AAA10" w:rsidR="00325F15" w:rsidRPr="0083711F" w:rsidRDefault="00325F15" w:rsidP="0083711F">
      <w:r w:rsidRPr="0083711F">
        <w:t xml:space="preserve">El archivo de </w:t>
      </w:r>
      <w:proofErr w:type="spellStart"/>
      <w:r w:rsidRPr="0083711F">
        <w:t>stores</w:t>
      </w:r>
      <w:proofErr w:type="spellEnd"/>
      <w:r w:rsidRPr="0083711F">
        <w:t xml:space="preserve"> se compone de las variables de </w:t>
      </w:r>
      <w:r w:rsidRPr="0083711F">
        <w:t>Store,</w:t>
      </w:r>
      <w:r w:rsidRPr="0083711F">
        <w:t xml:space="preserve"> </w:t>
      </w:r>
      <w:proofErr w:type="spellStart"/>
      <w:r w:rsidRPr="0083711F">
        <w:t>Type</w:t>
      </w:r>
      <w:proofErr w:type="spellEnd"/>
      <w:r w:rsidRPr="0083711F">
        <w:t>,</w:t>
      </w:r>
      <w:r w:rsidRPr="0083711F">
        <w:t xml:space="preserve"> </w:t>
      </w:r>
      <w:proofErr w:type="spellStart"/>
      <w:r w:rsidRPr="0083711F">
        <w:t>Size</w:t>
      </w:r>
      <w:proofErr w:type="spellEnd"/>
    </w:p>
    <w:p w14:paraId="78DEA4F5" w14:textId="200AE747" w:rsidR="00325F15" w:rsidRPr="0083711F" w:rsidRDefault="00325F15" w:rsidP="0083711F"/>
    <w:p w14:paraId="5D5762DC" w14:textId="4EB6DBE5" w:rsidR="00325F15" w:rsidRPr="0083711F" w:rsidRDefault="00325F15" w:rsidP="0083711F">
      <w:r w:rsidRPr="0083711F">
        <w:t xml:space="preserve">Como se puede observar la </w:t>
      </w:r>
      <w:r w:rsidR="0083711F" w:rsidRPr="0083711F">
        <w:t>información</w:t>
      </w:r>
      <w:r w:rsidRPr="0083711F">
        <w:t xml:space="preserve"> que se puede extraer de </w:t>
      </w:r>
      <w:proofErr w:type="spellStart"/>
      <w:r w:rsidRPr="0083711F">
        <w:t>fea</w:t>
      </w:r>
      <w:r w:rsidR="0083711F">
        <w:t>ture</w:t>
      </w:r>
      <w:r w:rsidRPr="0083711F">
        <w:t>s</w:t>
      </w:r>
      <w:proofErr w:type="spellEnd"/>
      <w:r w:rsidRPr="0083711F">
        <w:t xml:space="preserve"> son características adicionales de la tienda y la </w:t>
      </w:r>
      <w:r w:rsidR="0083711F" w:rsidRPr="0083711F">
        <w:t>información</w:t>
      </w:r>
      <w:r w:rsidRPr="0083711F">
        <w:t xml:space="preserve"> de la región donde se ubica como lo es la temperatura media, el precio de combustible, índice de precio </w:t>
      </w:r>
      <w:r w:rsidR="0083711F" w:rsidRPr="0083711F">
        <w:t xml:space="preserve">al consumo, tasa de desempleo, así también información sobre la semana en que se registraron dicha información.  En la tabla de sales es la información semanal de las ventas por tienda, departamento. Por </w:t>
      </w:r>
      <w:proofErr w:type="gramStart"/>
      <w:r w:rsidR="0083711F" w:rsidRPr="0083711F">
        <w:t>último</w:t>
      </w:r>
      <w:proofErr w:type="gramEnd"/>
      <w:r w:rsidR="0083711F" w:rsidRPr="0083711F">
        <w:t xml:space="preserve"> esta la tabla de </w:t>
      </w:r>
      <w:proofErr w:type="spellStart"/>
      <w:r w:rsidR="0083711F" w:rsidRPr="0083711F">
        <w:t>stores</w:t>
      </w:r>
      <w:proofErr w:type="spellEnd"/>
      <w:r w:rsidR="0083711F" w:rsidRPr="0083711F">
        <w:t xml:space="preserve"> que contiene información general de la tiendo como el tipo y el tamaño. </w:t>
      </w:r>
    </w:p>
    <w:p w14:paraId="1B3FD7A6" w14:textId="52EE673A" w:rsidR="00325F15" w:rsidRDefault="00325F15" w:rsidP="00134F8D">
      <w:pPr>
        <w:rPr>
          <w:rFonts w:cs="Calibri"/>
          <w:color w:val="000000"/>
          <w:sz w:val="22"/>
          <w:szCs w:val="22"/>
          <w:lang w:eastAsia="es-MX"/>
        </w:rPr>
      </w:pPr>
    </w:p>
    <w:p w14:paraId="032E6646" w14:textId="4CCE23CA" w:rsidR="00134F8D" w:rsidRPr="00134F8D" w:rsidRDefault="00134F8D" w:rsidP="00134F8D">
      <w:pPr>
        <w:rPr>
          <w:rFonts w:cs="Calibri"/>
          <w:color w:val="000000"/>
          <w:sz w:val="22"/>
          <w:szCs w:val="22"/>
          <w:lang w:eastAsia="es-MX"/>
        </w:rPr>
      </w:pPr>
      <w:r>
        <w:rPr>
          <w:rFonts w:cs="Calibri"/>
          <w:color w:val="000000"/>
          <w:sz w:val="22"/>
          <w:szCs w:val="22"/>
          <w:lang w:eastAsia="es-MX"/>
        </w:rPr>
        <w:t xml:space="preserve"> </w:t>
      </w:r>
    </w:p>
    <w:p w14:paraId="38FF9CB3" w14:textId="2C06E3C5" w:rsidR="00F630A1" w:rsidRDefault="00F630A1" w:rsidP="00F630A1">
      <w:pPr>
        <w:pStyle w:val="TituloApartado1"/>
        <w:rPr>
          <w:rFonts w:ascii="Georgia" w:hAnsi="Georgia"/>
          <w:sz w:val="28"/>
          <w:szCs w:val="28"/>
        </w:rPr>
      </w:pPr>
      <w:bookmarkStart w:id="7" w:name="_Toc110520793"/>
      <w:bookmarkEnd w:id="0"/>
      <w:r>
        <w:rPr>
          <w:rFonts w:ascii="Georgia" w:hAnsi="Georgia"/>
          <w:sz w:val="28"/>
          <w:szCs w:val="28"/>
        </w:rPr>
        <w:t>Pasos</w:t>
      </w:r>
      <w:bookmarkEnd w:id="7"/>
      <w:r>
        <w:rPr>
          <w:rFonts w:ascii="Georgia" w:hAnsi="Georgia"/>
          <w:sz w:val="28"/>
          <w:szCs w:val="28"/>
        </w:rPr>
        <w:t xml:space="preserve"> </w:t>
      </w:r>
    </w:p>
    <w:p w14:paraId="40CFEC0C" w14:textId="7FB624F3" w:rsidR="00CA4C6B" w:rsidRDefault="00CA4C6B" w:rsidP="00F630A1">
      <w:r>
        <w:lastRenderedPageBreak/>
        <w:t xml:space="preserve">Como se </w:t>
      </w:r>
      <w:proofErr w:type="spellStart"/>
      <w:r>
        <w:t>menciono</w:t>
      </w:r>
      <w:proofErr w:type="spellEnd"/>
      <w:r>
        <w:t xml:space="preserve"> anteriormente la mayoría del trabajo se </w:t>
      </w:r>
      <w:proofErr w:type="spellStart"/>
      <w:r>
        <w:t>llevo</w:t>
      </w:r>
      <w:proofErr w:type="spellEnd"/>
      <w:r>
        <w:t xml:space="preserve"> a cabo en </w:t>
      </w:r>
      <w:proofErr w:type="spellStart"/>
      <w:r>
        <w:t>Databricks</w:t>
      </w:r>
      <w:proofErr w:type="spellEnd"/>
      <w:r>
        <w:t xml:space="preserve">, </w:t>
      </w:r>
      <w:r w:rsidRPr="00CA4C6B">
        <w:rPr>
          <w:highlight w:val="yellow"/>
        </w:rPr>
        <w:t xml:space="preserve">sin embargo, para la muestra del funcionamiento con HDFS se </w:t>
      </w:r>
      <w:proofErr w:type="spellStart"/>
      <w:r w:rsidRPr="00CA4C6B">
        <w:rPr>
          <w:highlight w:val="yellow"/>
        </w:rPr>
        <w:t>trabajo</w:t>
      </w:r>
      <w:proofErr w:type="spellEnd"/>
      <w:r w:rsidRPr="00CA4C6B">
        <w:rPr>
          <w:highlight w:val="yellow"/>
        </w:rPr>
        <w:t xml:space="preserve"> directamente en consola. Por lo cual, dicho proceso se ve reflejado en la siguiente </w:t>
      </w:r>
      <w:r w:rsidR="00D7649F">
        <w:rPr>
          <w:highlight w:val="yellow"/>
        </w:rPr>
        <w:fldChar w:fldCharType="begin"/>
      </w:r>
      <w:r w:rsidR="00D7649F">
        <w:rPr>
          <w:highlight w:val="yellow"/>
        </w:rPr>
        <w:instrText xml:space="preserve"> REF _Ref110605916 \h </w:instrText>
      </w:r>
      <w:r w:rsidR="00D7649F">
        <w:rPr>
          <w:highlight w:val="yellow"/>
        </w:rPr>
      </w:r>
      <w:r w:rsidR="00D7649F">
        <w:rPr>
          <w:highlight w:val="yellow"/>
        </w:rPr>
        <w:fldChar w:fldCharType="separate"/>
      </w:r>
      <w:r w:rsidR="00D7649F" w:rsidRPr="00D7649F">
        <w:rPr>
          <w:highlight w:val="yellow"/>
        </w:rPr>
        <w:t xml:space="preserve">Ilustración </w:t>
      </w:r>
      <w:r w:rsidR="00D7649F" w:rsidRPr="00D7649F">
        <w:rPr>
          <w:noProof/>
          <w:highlight w:val="yellow"/>
        </w:rPr>
        <w:t>2</w:t>
      </w:r>
      <w:r w:rsidR="00D7649F">
        <w:rPr>
          <w:highlight w:val="yellow"/>
        </w:rPr>
        <w:fldChar w:fldCharType="end"/>
      </w:r>
    </w:p>
    <w:p w14:paraId="5FFEF4E4" w14:textId="743A24E1" w:rsidR="00CA4C6B" w:rsidRPr="00D7649F" w:rsidRDefault="00D7649F" w:rsidP="00D7649F">
      <w:pPr>
        <w:keepNext/>
        <w:jc w:val="center"/>
        <w:rPr>
          <w:highlight w:val="yellow"/>
        </w:rPr>
      </w:pPr>
      <w:r w:rsidRPr="00D7649F">
        <w:rPr>
          <w:highlight w:val="yellow"/>
        </w:rPr>
        <w:t>(AQUÍ VA LA IMAGEN)</w:t>
      </w:r>
    </w:p>
    <w:p w14:paraId="3B333147" w14:textId="0B23BE28" w:rsidR="00D7649F" w:rsidRDefault="00D7649F" w:rsidP="00D7649F">
      <w:pPr>
        <w:pStyle w:val="Descripcin"/>
        <w:jc w:val="center"/>
      </w:pPr>
      <w:bookmarkStart w:id="8" w:name="_Ref110605916"/>
      <w:r w:rsidRPr="00D7649F">
        <w:rPr>
          <w:highlight w:val="yellow"/>
        </w:rPr>
        <w:t xml:space="preserve">Ilustración </w:t>
      </w:r>
      <w:r w:rsidRPr="00D7649F">
        <w:rPr>
          <w:highlight w:val="yellow"/>
        </w:rPr>
        <w:fldChar w:fldCharType="begin"/>
      </w:r>
      <w:r w:rsidRPr="00D7649F">
        <w:rPr>
          <w:highlight w:val="yellow"/>
        </w:rPr>
        <w:instrText xml:space="preserve"> SEQ Ilustración \* ARABIC </w:instrText>
      </w:r>
      <w:r w:rsidRPr="00D7649F">
        <w:rPr>
          <w:highlight w:val="yellow"/>
        </w:rPr>
        <w:fldChar w:fldCharType="separate"/>
      </w:r>
      <w:r w:rsidR="009B7DDC">
        <w:rPr>
          <w:noProof/>
          <w:highlight w:val="yellow"/>
        </w:rPr>
        <w:t>2</w:t>
      </w:r>
      <w:r w:rsidRPr="00D7649F">
        <w:rPr>
          <w:highlight w:val="yellow"/>
        </w:rPr>
        <w:fldChar w:fldCharType="end"/>
      </w:r>
      <w:bookmarkEnd w:id="8"/>
      <w:r w:rsidRPr="00D7649F">
        <w:rPr>
          <w:highlight w:val="yellow"/>
        </w:rPr>
        <w:t>Captura de pantalla de la consola con el ejemplo del funcionamiento de HDFS</w:t>
      </w:r>
    </w:p>
    <w:p w14:paraId="353B1BB2" w14:textId="0726927E" w:rsidR="00CA4C6B" w:rsidRDefault="00CA4C6B" w:rsidP="00F630A1">
      <w:r>
        <w:t xml:space="preserve">Con </w:t>
      </w:r>
      <w:proofErr w:type="spellStart"/>
      <w:r>
        <w:t>databricks</w:t>
      </w:r>
      <w:proofErr w:type="spellEnd"/>
      <w:r>
        <w:t xml:space="preserve"> se hizo un proceso muy </w:t>
      </w:r>
      <w:proofErr w:type="gramStart"/>
      <w:r>
        <w:t>similar</w:t>
      </w:r>
      <w:proofErr w:type="gramEnd"/>
      <w:r>
        <w:t xml:space="preserve"> pero utilizando las herramientas disponibles. </w:t>
      </w:r>
      <w:proofErr w:type="gramStart"/>
      <w:r>
        <w:t>Primeramente</w:t>
      </w:r>
      <w:proofErr w:type="gramEnd"/>
      <w:r>
        <w:t xml:space="preserve"> se cargo la información de los archivos </w:t>
      </w:r>
      <w:proofErr w:type="spellStart"/>
      <w:r>
        <w:t>csv</w:t>
      </w:r>
      <w:proofErr w:type="spellEnd"/>
      <w:r>
        <w:t xml:space="preserve"> a </w:t>
      </w:r>
      <w:proofErr w:type="spellStart"/>
      <w:r>
        <w:t>databricks</w:t>
      </w:r>
      <w:proofErr w:type="spellEnd"/>
      <w:r>
        <w:t xml:space="preserve"> </w:t>
      </w:r>
      <w:r w:rsidR="00F938C1">
        <w:t xml:space="preserve">dicho proceso se muestra en la siguiente imagen (PENDIENTE), </w:t>
      </w:r>
      <w:proofErr w:type="spellStart"/>
      <w:r w:rsidR="00F938C1">
        <w:t>caba</w:t>
      </w:r>
      <w:proofErr w:type="spellEnd"/>
      <w:r w:rsidR="00F938C1">
        <w:t xml:space="preserve"> resaltar que estos archivos quedaron almacenados en la ruta “</w:t>
      </w:r>
      <w:r w:rsidR="00F938C1" w:rsidRPr="00F938C1">
        <w:t>/</w:t>
      </w:r>
      <w:proofErr w:type="spellStart"/>
      <w:r w:rsidR="00F938C1" w:rsidRPr="00F938C1">
        <w:t>FileStore</w:t>
      </w:r>
      <w:proofErr w:type="spellEnd"/>
      <w:r w:rsidR="00F938C1" w:rsidRPr="00F938C1">
        <w:t>/tables</w:t>
      </w:r>
      <w:r w:rsidR="00F938C1">
        <w:t>”</w:t>
      </w:r>
    </w:p>
    <w:p w14:paraId="0EF8F633" w14:textId="77777777" w:rsidR="00D7649F" w:rsidRDefault="008B5B1B" w:rsidP="00D7649F">
      <w:pPr>
        <w:keepNext/>
      </w:pPr>
      <w:r>
        <w:rPr>
          <w:noProof/>
        </w:rPr>
        <w:drawing>
          <wp:inline distT="0" distB="0" distL="0" distR="0" wp14:anchorId="592D47D6" wp14:editId="67378ED1">
            <wp:extent cx="5219700" cy="1673225"/>
            <wp:effectExtent l="0" t="0" r="0" b="3175"/>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4"/>
                    <a:stretch>
                      <a:fillRect/>
                    </a:stretch>
                  </pic:blipFill>
                  <pic:spPr>
                    <a:xfrm>
                      <a:off x="0" y="0"/>
                      <a:ext cx="5219700" cy="1673225"/>
                    </a:xfrm>
                    <a:prstGeom prst="rect">
                      <a:avLst/>
                    </a:prstGeom>
                  </pic:spPr>
                </pic:pic>
              </a:graphicData>
            </a:graphic>
          </wp:inline>
        </w:drawing>
      </w:r>
    </w:p>
    <w:p w14:paraId="2D145171" w14:textId="5667D8D6" w:rsidR="00F938C1" w:rsidRDefault="00D7649F" w:rsidP="00D7649F">
      <w:pPr>
        <w:pStyle w:val="Descripcin"/>
        <w:jc w:val="center"/>
      </w:pPr>
      <w:r>
        <w:t xml:space="preserve">Ilustración </w:t>
      </w:r>
      <w:fldSimple w:instr=" SEQ Ilustración \* ARABIC ">
        <w:r w:rsidR="009B7DDC">
          <w:rPr>
            <w:noProof/>
          </w:rPr>
          <w:t>3</w:t>
        </w:r>
      </w:fldSimple>
      <w:r>
        <w:t xml:space="preserve"> Carga de la información en </w:t>
      </w:r>
      <w:proofErr w:type="spellStart"/>
      <w:r>
        <w:t>databricks</w:t>
      </w:r>
      <w:proofErr w:type="spellEnd"/>
    </w:p>
    <w:p w14:paraId="241FEE2E" w14:textId="77777777" w:rsidR="008B5B1B" w:rsidRDefault="008B5B1B" w:rsidP="00F630A1"/>
    <w:p w14:paraId="2501AEE2" w14:textId="06E1E3E5" w:rsidR="00F938C1" w:rsidRDefault="00F938C1" w:rsidP="00F938C1">
      <w:r>
        <w:t xml:space="preserve">Después se </w:t>
      </w:r>
      <w:proofErr w:type="spellStart"/>
      <w:r>
        <w:t>creo</w:t>
      </w:r>
      <w:proofErr w:type="spellEnd"/>
      <w:r>
        <w:t xml:space="preserve"> un </w:t>
      </w:r>
      <w:proofErr w:type="spellStart"/>
      <w:proofErr w:type="gramStart"/>
      <w:r>
        <w:t>cluster</w:t>
      </w:r>
      <w:proofErr w:type="spellEnd"/>
      <w:proofErr w:type="gramEnd"/>
      <w:r>
        <w:t xml:space="preserve"> y en dicho </w:t>
      </w:r>
      <w:proofErr w:type="spellStart"/>
      <w:r>
        <w:t>cluster</w:t>
      </w:r>
      <w:proofErr w:type="spellEnd"/>
      <w:r>
        <w:t xml:space="preserve"> se genero el Notebook “actividad_3” el cual se utilizo para poder plasmar nuestros pasos y mostrar la información solicitada en cada uno de los incisos de la actividad. </w:t>
      </w:r>
    </w:p>
    <w:p w14:paraId="22F07766" w14:textId="7E214829" w:rsidR="00F938C1" w:rsidRDefault="00F938C1" w:rsidP="00F938C1"/>
    <w:p w14:paraId="5DDA515E" w14:textId="02FC4A46" w:rsidR="00F938C1" w:rsidRDefault="00F938C1" w:rsidP="008B5B1B">
      <w:pPr>
        <w:pStyle w:val="Ttulo3"/>
      </w:pPr>
      <w:r>
        <w:t>Proceso en el Notebook</w:t>
      </w:r>
    </w:p>
    <w:p w14:paraId="23BA15E8" w14:textId="34E71AC9" w:rsidR="00F938C1" w:rsidRDefault="00F938C1" w:rsidP="00F938C1"/>
    <w:p w14:paraId="20FB4FA9" w14:textId="50AE1663" w:rsidR="00F938C1" w:rsidRDefault="00F938C1" w:rsidP="00F938C1">
      <w:r>
        <w:t xml:space="preserve">Estando en el notebook primeramente se decidió crear una función que pudiera realizar la lectura de los archivos </w:t>
      </w:r>
      <w:proofErr w:type="spellStart"/>
      <w:r>
        <w:t>csv</w:t>
      </w:r>
      <w:proofErr w:type="spellEnd"/>
      <w:r>
        <w:t xml:space="preserve"> y </w:t>
      </w:r>
      <w:r w:rsidR="008B5B1B">
        <w:t>después crear las tablas correspondientes con el esquema adecuado, estos pasos se muestran en la</w:t>
      </w:r>
      <w:r w:rsidR="00D7649F">
        <w:t xml:space="preserve"> </w:t>
      </w:r>
      <w:r w:rsidR="00D7649F">
        <w:fldChar w:fldCharType="begin"/>
      </w:r>
      <w:r w:rsidR="00D7649F">
        <w:instrText xml:space="preserve"> REF _Ref110606026 \h </w:instrText>
      </w:r>
      <w:r w:rsidR="00D7649F">
        <w:fldChar w:fldCharType="separate"/>
      </w:r>
      <w:r w:rsidR="00D7649F">
        <w:t xml:space="preserve">Ilustración </w:t>
      </w:r>
      <w:r w:rsidR="00D7649F">
        <w:rPr>
          <w:noProof/>
        </w:rPr>
        <w:t>4</w:t>
      </w:r>
      <w:r w:rsidR="00D7649F">
        <w:fldChar w:fldCharType="end"/>
      </w:r>
    </w:p>
    <w:p w14:paraId="699FDFD1" w14:textId="355A4ADD" w:rsidR="008B5B1B" w:rsidRDefault="008B5B1B" w:rsidP="00F938C1"/>
    <w:p w14:paraId="72BBE079" w14:textId="77777777" w:rsidR="00D7649F" w:rsidRDefault="008B5B1B" w:rsidP="00D7649F">
      <w:pPr>
        <w:keepNext/>
        <w:jc w:val="center"/>
      </w:pPr>
      <w:r>
        <w:rPr>
          <w:noProof/>
        </w:rPr>
        <w:lastRenderedPageBreak/>
        <w:drawing>
          <wp:inline distT="0" distB="0" distL="0" distR="0" wp14:anchorId="13E2506D" wp14:editId="528212A4">
            <wp:extent cx="4235124" cy="4457700"/>
            <wp:effectExtent l="0" t="0" r="0" b="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5"/>
                    <a:stretch>
                      <a:fillRect/>
                    </a:stretch>
                  </pic:blipFill>
                  <pic:spPr>
                    <a:xfrm>
                      <a:off x="0" y="0"/>
                      <a:ext cx="4240798" cy="4463673"/>
                    </a:xfrm>
                    <a:prstGeom prst="rect">
                      <a:avLst/>
                    </a:prstGeom>
                  </pic:spPr>
                </pic:pic>
              </a:graphicData>
            </a:graphic>
          </wp:inline>
        </w:drawing>
      </w:r>
    </w:p>
    <w:p w14:paraId="63F6D660" w14:textId="36032EC7" w:rsidR="008B5B1B" w:rsidRPr="00F938C1" w:rsidRDefault="00D7649F" w:rsidP="00D7649F">
      <w:pPr>
        <w:pStyle w:val="Descripcin"/>
        <w:jc w:val="center"/>
      </w:pPr>
      <w:bookmarkStart w:id="9" w:name="_Ref110606026"/>
      <w:r>
        <w:t xml:space="preserve">Ilustración </w:t>
      </w:r>
      <w:fldSimple w:instr=" SEQ Ilustración \* ARABIC ">
        <w:r w:rsidR="009B7DDC">
          <w:rPr>
            <w:noProof/>
          </w:rPr>
          <w:t>4</w:t>
        </w:r>
      </w:fldSimple>
      <w:bookmarkEnd w:id="9"/>
      <w:r>
        <w:t xml:space="preserve"> Proceso de lectura de </w:t>
      </w:r>
      <w:proofErr w:type="spellStart"/>
      <w:r>
        <w:t>csv</w:t>
      </w:r>
      <w:proofErr w:type="spellEnd"/>
      <w:r>
        <w:t xml:space="preserve"> y creación de tablas de cada archivo</w:t>
      </w:r>
    </w:p>
    <w:p w14:paraId="1AF67BDD" w14:textId="77777777" w:rsidR="00CA4C6B" w:rsidRDefault="00CA4C6B" w:rsidP="00F630A1"/>
    <w:p w14:paraId="44A9FA8C" w14:textId="46F169FE" w:rsidR="00D7649F" w:rsidRDefault="00D7649F" w:rsidP="00F630A1">
      <w:r w:rsidRPr="00D7649F">
        <w:t>Mostrar las cinco primeras filas de cada tabla cargada.</w:t>
      </w:r>
      <w:r>
        <w:t xml:space="preserve"> Para este caso se realizo la selección de 5 registros por tabla con el </w:t>
      </w:r>
      <w:proofErr w:type="spellStart"/>
      <w:r>
        <w:t>query</w:t>
      </w:r>
      <w:proofErr w:type="spellEnd"/>
    </w:p>
    <w:p w14:paraId="76B81350" w14:textId="77777777" w:rsidR="00665B1B" w:rsidRDefault="00D7649F" w:rsidP="00665B1B">
      <w:pPr>
        <w:jc w:val="center"/>
        <w:rPr>
          <w:b/>
          <w:bCs/>
          <w:i/>
          <w:iCs/>
        </w:rPr>
      </w:pPr>
      <w:r w:rsidRPr="00665B1B">
        <w:rPr>
          <w:b/>
          <w:bCs/>
          <w:i/>
          <w:iCs/>
        </w:rPr>
        <w:t>“</w:t>
      </w:r>
      <w:proofErr w:type="spellStart"/>
      <w:r w:rsidRPr="00665B1B">
        <w:rPr>
          <w:b/>
          <w:bCs/>
          <w:i/>
          <w:iCs/>
        </w:rPr>
        <w:t>Select</w:t>
      </w:r>
      <w:proofErr w:type="spellEnd"/>
      <w:r w:rsidRPr="00665B1B">
        <w:rPr>
          <w:b/>
          <w:bCs/>
          <w:i/>
          <w:iCs/>
        </w:rPr>
        <w:t xml:space="preserve"> * </w:t>
      </w:r>
      <w:proofErr w:type="spellStart"/>
      <w:r w:rsidRPr="00665B1B">
        <w:rPr>
          <w:b/>
          <w:bCs/>
          <w:i/>
          <w:iCs/>
        </w:rPr>
        <w:t>from</w:t>
      </w:r>
      <w:proofErr w:type="spellEnd"/>
      <w:r w:rsidRPr="00665B1B">
        <w:rPr>
          <w:b/>
          <w:bCs/>
          <w:i/>
          <w:iCs/>
        </w:rPr>
        <w:t xml:space="preserve"> </w:t>
      </w:r>
      <w:proofErr w:type="spellStart"/>
      <w:r w:rsidR="00665B1B">
        <w:rPr>
          <w:b/>
          <w:bCs/>
          <w:i/>
          <w:iCs/>
        </w:rPr>
        <w:t>features</w:t>
      </w:r>
      <w:proofErr w:type="spellEnd"/>
      <w:r w:rsidRPr="00665B1B">
        <w:rPr>
          <w:b/>
          <w:bCs/>
          <w:i/>
          <w:iCs/>
        </w:rPr>
        <w:t xml:space="preserve"> </w:t>
      </w:r>
      <w:proofErr w:type="spellStart"/>
      <w:r w:rsidRPr="00665B1B">
        <w:rPr>
          <w:b/>
          <w:bCs/>
          <w:i/>
          <w:iCs/>
        </w:rPr>
        <w:t>limit</w:t>
      </w:r>
      <w:proofErr w:type="spellEnd"/>
      <w:r w:rsidRPr="00665B1B">
        <w:rPr>
          <w:b/>
          <w:bCs/>
          <w:i/>
          <w:iCs/>
        </w:rPr>
        <w:t xml:space="preserve"> 5</w:t>
      </w:r>
    </w:p>
    <w:p w14:paraId="2C7AC5E8" w14:textId="24D7B757" w:rsidR="00665B1B" w:rsidRPr="00665B1B" w:rsidRDefault="00665B1B" w:rsidP="00665B1B">
      <w:pPr>
        <w:jc w:val="center"/>
        <w:rPr>
          <w:b/>
          <w:bCs/>
          <w:i/>
          <w:iCs/>
          <w:lang w:val="en-US"/>
        </w:rPr>
      </w:pPr>
      <w:r w:rsidRPr="00665B1B">
        <w:rPr>
          <w:b/>
          <w:bCs/>
          <w:i/>
          <w:iCs/>
          <w:lang w:val="en-US"/>
        </w:rPr>
        <w:t xml:space="preserve">Select * from </w:t>
      </w:r>
      <w:r>
        <w:rPr>
          <w:b/>
          <w:bCs/>
          <w:i/>
          <w:iCs/>
          <w:lang w:val="en-US"/>
        </w:rPr>
        <w:t>sales</w:t>
      </w:r>
      <w:r w:rsidRPr="00665B1B">
        <w:rPr>
          <w:b/>
          <w:bCs/>
          <w:i/>
          <w:iCs/>
          <w:lang w:val="en-US"/>
        </w:rPr>
        <w:t xml:space="preserve"> limit 5</w:t>
      </w:r>
    </w:p>
    <w:p w14:paraId="70B15C51" w14:textId="5D8E7F95" w:rsidR="00D7649F" w:rsidRPr="00665B1B" w:rsidRDefault="00665B1B" w:rsidP="00665B1B">
      <w:pPr>
        <w:jc w:val="center"/>
        <w:rPr>
          <w:b/>
          <w:bCs/>
          <w:i/>
          <w:iCs/>
          <w:lang w:val="en-US"/>
        </w:rPr>
      </w:pPr>
      <w:r w:rsidRPr="00665B1B">
        <w:rPr>
          <w:b/>
          <w:bCs/>
          <w:i/>
          <w:iCs/>
          <w:lang w:val="en-US"/>
        </w:rPr>
        <w:t xml:space="preserve">Select * from </w:t>
      </w:r>
      <w:r>
        <w:rPr>
          <w:b/>
          <w:bCs/>
          <w:i/>
          <w:iCs/>
          <w:lang w:val="en-US"/>
        </w:rPr>
        <w:t>stores</w:t>
      </w:r>
      <w:r w:rsidRPr="00665B1B">
        <w:rPr>
          <w:b/>
          <w:bCs/>
          <w:i/>
          <w:iCs/>
          <w:lang w:val="en-US"/>
        </w:rPr>
        <w:t xml:space="preserve"> limit 5</w:t>
      </w:r>
      <w:r w:rsidR="00D7649F" w:rsidRPr="00665B1B">
        <w:rPr>
          <w:b/>
          <w:bCs/>
          <w:i/>
          <w:iCs/>
          <w:lang w:val="en-US"/>
        </w:rPr>
        <w:t>”</w:t>
      </w:r>
    </w:p>
    <w:p w14:paraId="545B93B4" w14:textId="1F00A859" w:rsidR="00D7649F" w:rsidRDefault="00D7649F" w:rsidP="00F630A1">
      <w:r>
        <w:t>El detalle de estas tablas se muestra en la</w:t>
      </w:r>
      <w:r w:rsidR="00665B1B">
        <w:t>s</w:t>
      </w:r>
      <w:r>
        <w:t xml:space="preserve"> siguiente</w:t>
      </w:r>
      <w:r w:rsidR="00665B1B">
        <w:t>s imágenes (</w:t>
      </w:r>
      <w:r w:rsidR="00665B1B">
        <w:fldChar w:fldCharType="begin"/>
      </w:r>
      <w:r w:rsidR="00665B1B">
        <w:instrText xml:space="preserve"> REF _Ref110606337 \h </w:instrText>
      </w:r>
      <w:r w:rsidR="00665B1B">
        <w:fldChar w:fldCharType="separate"/>
      </w:r>
      <w:r w:rsidR="00665B1B">
        <w:t xml:space="preserve">Ilustración </w:t>
      </w:r>
      <w:r w:rsidR="00665B1B">
        <w:rPr>
          <w:noProof/>
        </w:rPr>
        <w:t>5</w:t>
      </w:r>
      <w:r w:rsidR="00665B1B">
        <w:fldChar w:fldCharType="end"/>
      </w:r>
      <w:r w:rsidR="00665B1B">
        <w:t xml:space="preserve"> </w:t>
      </w:r>
      <w:proofErr w:type="spellStart"/>
      <w:r w:rsidR="00665B1B">
        <w:t>y</w:t>
      </w:r>
      <w:proofErr w:type="spellEnd"/>
      <w:r w:rsidR="00665B1B">
        <w:t xml:space="preserve"> </w:t>
      </w:r>
      <w:r w:rsidR="00665B1B">
        <w:fldChar w:fldCharType="begin"/>
      </w:r>
      <w:r w:rsidR="00665B1B">
        <w:instrText xml:space="preserve"> REF _Ref110606342 \h </w:instrText>
      </w:r>
      <w:r w:rsidR="00665B1B">
        <w:fldChar w:fldCharType="separate"/>
      </w:r>
      <w:r w:rsidR="00665B1B">
        <w:t xml:space="preserve">Ilustración </w:t>
      </w:r>
      <w:r w:rsidR="00665B1B">
        <w:rPr>
          <w:noProof/>
        </w:rPr>
        <w:t>6</w:t>
      </w:r>
      <w:r w:rsidR="00665B1B">
        <w:fldChar w:fldCharType="end"/>
      </w:r>
      <w:r w:rsidR="00665B1B">
        <w:t>)</w:t>
      </w:r>
    </w:p>
    <w:p w14:paraId="66EA135A" w14:textId="77777777" w:rsidR="00665B1B" w:rsidRDefault="00665B1B" w:rsidP="00665B1B">
      <w:pPr>
        <w:keepNext/>
      </w:pPr>
      <w:r>
        <w:rPr>
          <w:noProof/>
        </w:rPr>
        <w:lastRenderedPageBreak/>
        <w:drawing>
          <wp:inline distT="0" distB="0" distL="0" distR="0" wp14:anchorId="4730F076" wp14:editId="2BDF2256">
            <wp:extent cx="5219700" cy="2362200"/>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rotWithShape="1">
                    <a:blip r:embed="rId16"/>
                    <a:srcRect b="30881"/>
                    <a:stretch/>
                  </pic:blipFill>
                  <pic:spPr bwMode="auto">
                    <a:xfrm>
                      <a:off x="0" y="0"/>
                      <a:ext cx="5219700" cy="2362200"/>
                    </a:xfrm>
                    <a:prstGeom prst="rect">
                      <a:avLst/>
                    </a:prstGeom>
                    <a:ln>
                      <a:noFill/>
                    </a:ln>
                    <a:extLst>
                      <a:ext uri="{53640926-AAD7-44D8-BBD7-CCE9431645EC}">
                        <a14:shadowObscured xmlns:a14="http://schemas.microsoft.com/office/drawing/2010/main"/>
                      </a:ext>
                    </a:extLst>
                  </pic:spPr>
                </pic:pic>
              </a:graphicData>
            </a:graphic>
          </wp:inline>
        </w:drawing>
      </w:r>
    </w:p>
    <w:p w14:paraId="47F1098B" w14:textId="36AD97FB" w:rsidR="00D7649F" w:rsidRDefault="00665B1B" w:rsidP="00665B1B">
      <w:pPr>
        <w:pStyle w:val="Descripcin"/>
        <w:jc w:val="center"/>
      </w:pPr>
      <w:bookmarkStart w:id="10" w:name="_Ref110606337"/>
      <w:r>
        <w:t xml:space="preserve">Ilustración </w:t>
      </w:r>
      <w:fldSimple w:instr=" SEQ Ilustración \* ARABIC ">
        <w:r w:rsidR="009B7DDC">
          <w:rPr>
            <w:noProof/>
          </w:rPr>
          <w:t>5</w:t>
        </w:r>
      </w:fldSimple>
      <w:bookmarkEnd w:id="10"/>
      <w:r>
        <w:t xml:space="preserve"> Las cinco primeras filas de la tabla </w:t>
      </w:r>
      <w:proofErr w:type="spellStart"/>
      <w:r>
        <w:t>features</w:t>
      </w:r>
      <w:proofErr w:type="spellEnd"/>
    </w:p>
    <w:p w14:paraId="6335F2B7" w14:textId="77777777" w:rsidR="00665B1B" w:rsidRDefault="00665B1B" w:rsidP="00665B1B">
      <w:pPr>
        <w:keepNext/>
        <w:jc w:val="center"/>
      </w:pPr>
      <w:r>
        <w:rPr>
          <w:noProof/>
        </w:rPr>
        <w:drawing>
          <wp:inline distT="0" distB="0" distL="0" distR="0" wp14:anchorId="101C20D8" wp14:editId="60E1E627">
            <wp:extent cx="4477719" cy="3962400"/>
            <wp:effectExtent l="0" t="0" r="0" b="0"/>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pic:cNvPicPr/>
                  </pic:nvPicPr>
                  <pic:blipFill>
                    <a:blip r:embed="rId17"/>
                    <a:stretch>
                      <a:fillRect/>
                    </a:stretch>
                  </pic:blipFill>
                  <pic:spPr>
                    <a:xfrm>
                      <a:off x="0" y="0"/>
                      <a:ext cx="4480421" cy="3964791"/>
                    </a:xfrm>
                    <a:prstGeom prst="rect">
                      <a:avLst/>
                    </a:prstGeom>
                  </pic:spPr>
                </pic:pic>
              </a:graphicData>
            </a:graphic>
          </wp:inline>
        </w:drawing>
      </w:r>
    </w:p>
    <w:p w14:paraId="65583683" w14:textId="61C4D900" w:rsidR="00665B1B" w:rsidRPr="00665B1B" w:rsidRDefault="00665B1B" w:rsidP="00665B1B">
      <w:pPr>
        <w:pStyle w:val="Descripcin"/>
        <w:jc w:val="center"/>
      </w:pPr>
      <w:bookmarkStart w:id="11" w:name="_Ref110606342"/>
      <w:r>
        <w:t xml:space="preserve">Ilustración </w:t>
      </w:r>
      <w:fldSimple w:instr=" SEQ Ilustración \* ARABIC ">
        <w:r w:rsidR="009B7DDC">
          <w:rPr>
            <w:noProof/>
          </w:rPr>
          <w:t>6</w:t>
        </w:r>
      </w:fldSimple>
      <w:bookmarkEnd w:id="11"/>
      <w:r>
        <w:t xml:space="preserve"> Las cinco primeras filas de la tabla sales y </w:t>
      </w:r>
      <w:proofErr w:type="spellStart"/>
      <w:r>
        <w:t>stores</w:t>
      </w:r>
      <w:proofErr w:type="spellEnd"/>
    </w:p>
    <w:p w14:paraId="1E28AF3E" w14:textId="75E5F09B" w:rsidR="00D7649F" w:rsidRDefault="00D7649F" w:rsidP="00F630A1"/>
    <w:p w14:paraId="7F1EAF28" w14:textId="4A134ADF" w:rsidR="00665B1B" w:rsidRDefault="00665B1B" w:rsidP="00665B1B">
      <w:r w:rsidRPr="00665B1B">
        <w:t>Contar el número de filas de cada tabla. Indicar este número en el informe</w:t>
      </w:r>
      <w:r>
        <w:t xml:space="preserve">. </w:t>
      </w:r>
      <w:r>
        <w:t xml:space="preserve">Para este caso se </w:t>
      </w:r>
      <w:proofErr w:type="spellStart"/>
      <w:r>
        <w:t>realizo</w:t>
      </w:r>
      <w:proofErr w:type="spellEnd"/>
      <w:r>
        <w:t xml:space="preserve"> </w:t>
      </w:r>
      <w:r>
        <w:t xml:space="preserve">el </w:t>
      </w:r>
      <w:proofErr w:type="gramStart"/>
      <w:r>
        <w:t xml:space="preserve">conteo </w:t>
      </w:r>
      <w:r>
        <w:t xml:space="preserve"> por</w:t>
      </w:r>
      <w:proofErr w:type="gramEnd"/>
      <w:r>
        <w:t xml:space="preserve"> tabla con el </w:t>
      </w:r>
      <w:proofErr w:type="spellStart"/>
      <w:r>
        <w:t>query</w:t>
      </w:r>
      <w:proofErr w:type="spellEnd"/>
    </w:p>
    <w:p w14:paraId="612C38AF" w14:textId="5587DAD3" w:rsidR="00190E2C" w:rsidRPr="00190E2C" w:rsidRDefault="00190E2C" w:rsidP="00190E2C">
      <w:pPr>
        <w:jc w:val="center"/>
        <w:rPr>
          <w:rFonts w:ascii="Source Code Pro" w:hAnsi="Source Code Pro"/>
          <w:b/>
          <w:bCs/>
          <w:i/>
          <w:iCs/>
          <w:color w:val="555555"/>
          <w:sz w:val="20"/>
          <w:szCs w:val="20"/>
          <w:shd w:val="clear" w:color="auto" w:fill="FFFFFF"/>
          <w:lang w:val="en-US"/>
        </w:rPr>
      </w:pPr>
      <w:r w:rsidRPr="00190E2C">
        <w:rPr>
          <w:b/>
          <w:bCs/>
          <w:i/>
          <w:iCs/>
          <w:lang w:val="en-US"/>
        </w:rPr>
        <w:t>“</w:t>
      </w:r>
      <w:r w:rsidRPr="00190E2C">
        <w:rPr>
          <w:rFonts w:ascii="Source Code Pro" w:hAnsi="Source Code Pro"/>
          <w:b/>
          <w:bCs/>
          <w:i/>
          <w:iCs/>
          <w:color w:val="555555"/>
          <w:sz w:val="20"/>
          <w:szCs w:val="20"/>
          <w:shd w:val="clear" w:color="auto" w:fill="FFFFFF"/>
          <w:lang w:val="en-US"/>
        </w:rPr>
        <w:t xml:space="preserve">SELECT </w:t>
      </w:r>
      <w:proofErr w:type="gramStart"/>
      <w:r w:rsidRPr="00190E2C">
        <w:rPr>
          <w:rFonts w:ascii="Source Code Pro" w:hAnsi="Source Code Pro"/>
          <w:b/>
          <w:bCs/>
          <w:i/>
          <w:iCs/>
          <w:color w:val="555555"/>
          <w:sz w:val="20"/>
          <w:szCs w:val="20"/>
          <w:shd w:val="clear" w:color="auto" w:fill="FFFFFF"/>
          <w:lang w:val="en-US"/>
        </w:rPr>
        <w:t>COUNT(</w:t>
      </w:r>
      <w:proofErr w:type="gramEnd"/>
      <w:r w:rsidRPr="00190E2C">
        <w:rPr>
          <w:rFonts w:ascii="Source Code Pro" w:hAnsi="Source Code Pro"/>
          <w:b/>
          <w:bCs/>
          <w:i/>
          <w:iCs/>
          <w:color w:val="555555"/>
          <w:sz w:val="20"/>
          <w:szCs w:val="20"/>
          <w:shd w:val="clear" w:color="auto" w:fill="FFFFFF"/>
          <w:lang w:val="en-US"/>
        </w:rPr>
        <w:t>*) as feature FROM feature</w:t>
      </w:r>
    </w:p>
    <w:p w14:paraId="57E2C265" w14:textId="5FA1C42C" w:rsidR="00190E2C" w:rsidRPr="00190E2C" w:rsidRDefault="00190E2C" w:rsidP="00190E2C">
      <w:pPr>
        <w:jc w:val="center"/>
        <w:rPr>
          <w:rFonts w:ascii="Source Code Pro" w:hAnsi="Source Code Pro"/>
          <w:b/>
          <w:bCs/>
          <w:i/>
          <w:iCs/>
          <w:color w:val="555555"/>
          <w:sz w:val="20"/>
          <w:szCs w:val="20"/>
          <w:shd w:val="clear" w:color="auto" w:fill="FFFFFF"/>
          <w:lang w:val="en-US"/>
        </w:rPr>
      </w:pPr>
      <w:r w:rsidRPr="00190E2C">
        <w:rPr>
          <w:rFonts w:ascii="Source Code Pro" w:hAnsi="Source Code Pro"/>
          <w:b/>
          <w:bCs/>
          <w:i/>
          <w:iCs/>
          <w:color w:val="555555"/>
          <w:sz w:val="20"/>
          <w:szCs w:val="20"/>
          <w:shd w:val="clear" w:color="auto" w:fill="FFFFFF"/>
          <w:lang w:val="en-US"/>
        </w:rPr>
        <w:lastRenderedPageBreak/>
        <w:t xml:space="preserve">SELECT </w:t>
      </w:r>
      <w:proofErr w:type="gramStart"/>
      <w:r w:rsidRPr="00190E2C">
        <w:rPr>
          <w:rFonts w:ascii="Source Code Pro" w:hAnsi="Source Code Pro"/>
          <w:b/>
          <w:bCs/>
          <w:i/>
          <w:iCs/>
          <w:color w:val="555555"/>
          <w:sz w:val="20"/>
          <w:szCs w:val="20"/>
          <w:shd w:val="clear" w:color="auto" w:fill="FFFFFF"/>
          <w:lang w:val="en-US"/>
        </w:rPr>
        <w:t>COUNT(</w:t>
      </w:r>
      <w:proofErr w:type="gramEnd"/>
      <w:r w:rsidRPr="00190E2C">
        <w:rPr>
          <w:rFonts w:ascii="Source Code Pro" w:hAnsi="Source Code Pro"/>
          <w:b/>
          <w:bCs/>
          <w:i/>
          <w:iCs/>
          <w:color w:val="555555"/>
          <w:sz w:val="20"/>
          <w:szCs w:val="20"/>
          <w:shd w:val="clear" w:color="auto" w:fill="FFFFFF"/>
          <w:lang w:val="en-US"/>
        </w:rPr>
        <w:t>*) as sales FROM sales</w:t>
      </w:r>
    </w:p>
    <w:p w14:paraId="5BEFA765" w14:textId="0DBEA3F8" w:rsidR="00190E2C" w:rsidRDefault="00190E2C" w:rsidP="00190E2C">
      <w:pPr>
        <w:jc w:val="center"/>
        <w:rPr>
          <w:rFonts w:ascii="Source Code Pro" w:hAnsi="Source Code Pro"/>
          <w:b/>
          <w:bCs/>
          <w:i/>
          <w:iCs/>
          <w:color w:val="555555"/>
          <w:sz w:val="20"/>
          <w:szCs w:val="20"/>
          <w:shd w:val="clear" w:color="auto" w:fill="FFFFFF"/>
          <w:lang w:val="en-US"/>
        </w:rPr>
      </w:pPr>
      <w:r w:rsidRPr="00190E2C">
        <w:rPr>
          <w:rFonts w:ascii="Source Code Pro" w:hAnsi="Source Code Pro"/>
          <w:b/>
          <w:bCs/>
          <w:i/>
          <w:iCs/>
          <w:color w:val="555555"/>
          <w:sz w:val="20"/>
          <w:szCs w:val="20"/>
          <w:shd w:val="clear" w:color="auto" w:fill="FFFFFF"/>
          <w:lang w:val="en-US"/>
        </w:rPr>
        <w:t xml:space="preserve">SELECT </w:t>
      </w:r>
      <w:proofErr w:type="gramStart"/>
      <w:r w:rsidRPr="00190E2C">
        <w:rPr>
          <w:rFonts w:ascii="Source Code Pro" w:hAnsi="Source Code Pro"/>
          <w:b/>
          <w:bCs/>
          <w:i/>
          <w:iCs/>
          <w:color w:val="555555"/>
          <w:sz w:val="20"/>
          <w:szCs w:val="20"/>
          <w:shd w:val="clear" w:color="auto" w:fill="FFFFFF"/>
          <w:lang w:val="en-US"/>
        </w:rPr>
        <w:t>COUNT(</w:t>
      </w:r>
      <w:proofErr w:type="gramEnd"/>
      <w:r w:rsidRPr="00190E2C">
        <w:rPr>
          <w:rFonts w:ascii="Source Code Pro" w:hAnsi="Source Code Pro"/>
          <w:b/>
          <w:bCs/>
          <w:i/>
          <w:iCs/>
          <w:color w:val="555555"/>
          <w:sz w:val="20"/>
          <w:szCs w:val="20"/>
          <w:shd w:val="clear" w:color="auto" w:fill="FFFFFF"/>
          <w:lang w:val="en-US"/>
        </w:rPr>
        <w:t>*) as stores FROM stores</w:t>
      </w:r>
      <w:r w:rsidRPr="00190E2C">
        <w:rPr>
          <w:rFonts w:ascii="Source Code Pro" w:hAnsi="Source Code Pro"/>
          <w:b/>
          <w:bCs/>
          <w:i/>
          <w:iCs/>
          <w:color w:val="555555"/>
          <w:sz w:val="20"/>
          <w:szCs w:val="20"/>
          <w:shd w:val="clear" w:color="auto" w:fill="FFFFFF"/>
          <w:lang w:val="en-US"/>
        </w:rPr>
        <w:t>”</w:t>
      </w:r>
    </w:p>
    <w:p w14:paraId="65A528F3" w14:textId="6516CF8D" w:rsidR="00190E2C" w:rsidRPr="00190E2C" w:rsidRDefault="00190E2C" w:rsidP="00190E2C">
      <w:pPr>
        <w:rPr>
          <w:lang w:val="es-MX"/>
        </w:rPr>
      </w:pPr>
      <w:r w:rsidRPr="00190E2C">
        <w:rPr>
          <w:lang w:val="es-MX"/>
        </w:rPr>
        <w:t>El detalle de estas c</w:t>
      </w:r>
      <w:r>
        <w:rPr>
          <w:lang w:val="es-MX"/>
        </w:rPr>
        <w:t>onsultas se muestra en la imagen (</w:t>
      </w:r>
      <w:r>
        <w:rPr>
          <w:lang w:val="es-MX"/>
        </w:rPr>
        <w:fldChar w:fldCharType="begin"/>
      </w:r>
      <w:r>
        <w:rPr>
          <w:lang w:val="es-MX"/>
        </w:rPr>
        <w:instrText xml:space="preserve"> REF _Ref110606654 \h </w:instrText>
      </w:r>
      <w:r>
        <w:rPr>
          <w:lang w:val="es-MX"/>
        </w:rPr>
      </w:r>
      <w:r>
        <w:rPr>
          <w:lang w:val="es-MX"/>
        </w:rPr>
        <w:fldChar w:fldCharType="separate"/>
      </w:r>
      <w:r>
        <w:t xml:space="preserve">Ilustración </w:t>
      </w:r>
      <w:r>
        <w:rPr>
          <w:noProof/>
        </w:rPr>
        <w:t>7</w:t>
      </w:r>
      <w:r>
        <w:rPr>
          <w:lang w:val="es-MX"/>
        </w:rPr>
        <w:fldChar w:fldCharType="end"/>
      </w:r>
      <w:r>
        <w:rPr>
          <w:lang w:val="es-MX"/>
        </w:rPr>
        <w:t xml:space="preserve">) obteniendo como resultado que la tabla </w:t>
      </w:r>
      <w:proofErr w:type="spellStart"/>
      <w:r>
        <w:rPr>
          <w:lang w:val="es-MX"/>
        </w:rPr>
        <w:t>features</w:t>
      </w:r>
      <w:proofErr w:type="spellEnd"/>
      <w:r>
        <w:rPr>
          <w:lang w:val="es-MX"/>
        </w:rPr>
        <w:t xml:space="preserve"> contiene 8,190 filas, la tabla sales tiene 421,570 filas y la tabla </w:t>
      </w:r>
      <w:proofErr w:type="spellStart"/>
      <w:r>
        <w:rPr>
          <w:lang w:val="es-MX"/>
        </w:rPr>
        <w:t>stores</w:t>
      </w:r>
      <w:proofErr w:type="spellEnd"/>
      <w:r>
        <w:rPr>
          <w:lang w:val="es-MX"/>
        </w:rPr>
        <w:t xml:space="preserve"> cuenta con 45 filas. </w:t>
      </w:r>
    </w:p>
    <w:p w14:paraId="43B78EF0" w14:textId="77777777" w:rsidR="00190E2C" w:rsidRDefault="00190E2C" w:rsidP="00190E2C">
      <w:pPr>
        <w:keepNext/>
      </w:pPr>
      <w:r>
        <w:rPr>
          <w:noProof/>
        </w:rPr>
        <w:drawing>
          <wp:inline distT="0" distB="0" distL="0" distR="0" wp14:anchorId="3118DF9A" wp14:editId="2A9FA896">
            <wp:extent cx="5219700" cy="3316605"/>
            <wp:effectExtent l="0" t="0" r="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8"/>
                    <a:stretch>
                      <a:fillRect/>
                    </a:stretch>
                  </pic:blipFill>
                  <pic:spPr>
                    <a:xfrm>
                      <a:off x="0" y="0"/>
                      <a:ext cx="5219700" cy="3316605"/>
                    </a:xfrm>
                    <a:prstGeom prst="rect">
                      <a:avLst/>
                    </a:prstGeom>
                  </pic:spPr>
                </pic:pic>
              </a:graphicData>
            </a:graphic>
          </wp:inline>
        </w:drawing>
      </w:r>
    </w:p>
    <w:p w14:paraId="607C1227" w14:textId="7F34B5A7" w:rsidR="00665B1B" w:rsidRDefault="00190E2C" w:rsidP="00190E2C">
      <w:pPr>
        <w:pStyle w:val="Descripcin"/>
        <w:jc w:val="center"/>
      </w:pPr>
      <w:bookmarkStart w:id="12" w:name="_Ref110606654"/>
      <w:r>
        <w:t xml:space="preserve">Ilustración </w:t>
      </w:r>
      <w:fldSimple w:instr=" SEQ Ilustración \* ARABIC ">
        <w:r w:rsidR="009B7DDC">
          <w:rPr>
            <w:noProof/>
          </w:rPr>
          <w:t>7</w:t>
        </w:r>
      </w:fldSimple>
      <w:bookmarkEnd w:id="12"/>
      <w:r>
        <w:t xml:space="preserve"> Contabilización de filas por tabla</w:t>
      </w:r>
    </w:p>
    <w:p w14:paraId="114C6246" w14:textId="37253747" w:rsidR="00665B1B" w:rsidRDefault="00665B1B" w:rsidP="00F630A1"/>
    <w:p w14:paraId="29C67D94" w14:textId="2239A849" w:rsidR="00190E2C" w:rsidRDefault="00190E2C" w:rsidP="00F630A1">
      <w:r w:rsidRPr="00190E2C">
        <w:t>Estudiar el rango (máximo y mínimo) de cada variable numérica. Indicar estos datos en el informe.</w:t>
      </w:r>
      <w:r>
        <w:t xml:space="preserve"> Para este caso se utilizo nuevamente una </w:t>
      </w:r>
      <w:proofErr w:type="spellStart"/>
      <w:r>
        <w:t>query</w:t>
      </w:r>
      <w:proofErr w:type="spellEnd"/>
      <w:r>
        <w:t xml:space="preserve"> de SQL para obtener el máximo y mínimo de cada variable numérica sin embargo algunas variables contenían datos como NA y se modifico con el fin de que la variable pudiera </w:t>
      </w:r>
      <w:proofErr w:type="spellStart"/>
      <w:r>
        <w:t>mendirse</w:t>
      </w:r>
      <w:proofErr w:type="spellEnd"/>
      <w:r>
        <w:t xml:space="preserve"> correctamente por lo cual la </w:t>
      </w:r>
      <w:proofErr w:type="spellStart"/>
      <w:r>
        <w:t>query</w:t>
      </w:r>
      <w:proofErr w:type="spellEnd"/>
      <w:r>
        <w:t xml:space="preserve"> de </w:t>
      </w:r>
      <w:proofErr w:type="spellStart"/>
      <w:r>
        <w:t>sql</w:t>
      </w:r>
      <w:proofErr w:type="spellEnd"/>
      <w:r>
        <w:t xml:space="preserve"> es la siguiente. </w:t>
      </w:r>
    </w:p>
    <w:p w14:paraId="18F9BCC8" w14:textId="3FCC0A57" w:rsidR="00190E2C" w:rsidRPr="0043326E" w:rsidRDefault="00190E2C" w:rsidP="0043326E">
      <w:pPr>
        <w:ind w:left="709"/>
        <w:rPr>
          <w:i/>
          <w:iCs/>
        </w:rPr>
      </w:pPr>
    </w:p>
    <w:p w14:paraId="11B5829A" w14:textId="772AA3E5" w:rsidR="00190E2C" w:rsidRPr="0043326E" w:rsidRDefault="0043326E" w:rsidP="0043326E">
      <w:pPr>
        <w:ind w:left="709"/>
        <w:rPr>
          <w:i/>
          <w:iCs/>
          <w:lang w:val="en-US"/>
        </w:rPr>
      </w:pPr>
      <w:r w:rsidRPr="0043326E">
        <w:rPr>
          <w:rFonts w:ascii="Source Code Pro" w:hAnsi="Source Code Pro"/>
          <w:i/>
          <w:iCs/>
          <w:color w:val="555555"/>
          <w:sz w:val="20"/>
          <w:szCs w:val="20"/>
          <w:shd w:val="clear" w:color="auto" w:fill="FFFFFF"/>
          <w:lang w:val="en-US"/>
        </w:rPr>
        <w:t xml:space="preserve">SELECT MIN(Store) as </w:t>
      </w:r>
      <w:proofErr w:type="spellStart"/>
      <w:r w:rsidRPr="0043326E">
        <w:rPr>
          <w:rFonts w:ascii="Source Code Pro" w:hAnsi="Source Code Pro"/>
          <w:i/>
          <w:iCs/>
          <w:color w:val="555555"/>
          <w:sz w:val="20"/>
          <w:szCs w:val="20"/>
          <w:shd w:val="clear" w:color="auto" w:fill="FFFFFF"/>
          <w:lang w:val="en-US"/>
        </w:rPr>
        <w:t>Min_Store</w:t>
      </w:r>
      <w:proofErr w:type="spellEnd"/>
      <w:r w:rsidRPr="0043326E">
        <w:rPr>
          <w:rFonts w:ascii="Source Code Pro" w:hAnsi="Source Code Pro"/>
          <w:i/>
          <w:iCs/>
          <w:color w:val="555555"/>
          <w:sz w:val="20"/>
          <w:szCs w:val="20"/>
          <w:shd w:val="clear" w:color="auto" w:fill="FFFFFF"/>
          <w:lang w:val="en-US"/>
        </w:rPr>
        <w:t xml:space="preserve">, </w:t>
      </w:r>
      <w:proofErr w:type="gramStart"/>
      <w:r w:rsidRPr="0043326E">
        <w:rPr>
          <w:rFonts w:ascii="Source Code Pro" w:hAnsi="Source Code Pro"/>
          <w:i/>
          <w:iCs/>
          <w:color w:val="555555"/>
          <w:sz w:val="20"/>
          <w:szCs w:val="20"/>
          <w:shd w:val="clear" w:color="auto" w:fill="FFFFFF"/>
          <w:lang w:val="en-US"/>
        </w:rPr>
        <w:t>MAX(</w:t>
      </w:r>
      <w:proofErr w:type="gramEnd"/>
      <w:r w:rsidRPr="0043326E">
        <w:rPr>
          <w:rFonts w:ascii="Source Code Pro" w:hAnsi="Source Code Pro"/>
          <w:i/>
          <w:iCs/>
          <w:color w:val="555555"/>
          <w:sz w:val="20"/>
          <w:szCs w:val="20"/>
          <w:shd w:val="clear" w:color="auto" w:fill="FFFFFF"/>
          <w:lang w:val="en-US"/>
        </w:rPr>
        <w:t xml:space="preserve">case when Store='NA' then null else cast( Store as double) end ) as </w:t>
      </w:r>
      <w:proofErr w:type="spellStart"/>
      <w:r w:rsidRPr="0043326E">
        <w:rPr>
          <w:rFonts w:ascii="Source Code Pro" w:hAnsi="Source Code Pro"/>
          <w:i/>
          <w:iCs/>
          <w:color w:val="555555"/>
          <w:sz w:val="20"/>
          <w:szCs w:val="20"/>
          <w:shd w:val="clear" w:color="auto" w:fill="FFFFFF"/>
          <w:lang w:val="en-US"/>
        </w:rPr>
        <w:t>Max_Store</w:t>
      </w:r>
      <w:proofErr w:type="spellEnd"/>
      <w:r w:rsidRPr="0043326E">
        <w:rPr>
          <w:rFonts w:ascii="Source Code Pro" w:hAnsi="Source Code Pro"/>
          <w:i/>
          <w:iCs/>
          <w:color w:val="555555"/>
          <w:sz w:val="20"/>
          <w:szCs w:val="20"/>
          <w:shd w:val="clear" w:color="auto" w:fill="FFFFFF"/>
          <w:lang w:val="en-US"/>
        </w:rPr>
        <w:t xml:space="preserve"> FROM feature</w:t>
      </w:r>
    </w:p>
    <w:p w14:paraId="253935A2" w14:textId="1ECB3CE7" w:rsidR="0043326E" w:rsidRDefault="0043326E" w:rsidP="00F630A1"/>
    <w:p w14:paraId="75EC3478" w14:textId="7462101F" w:rsidR="0043326E" w:rsidRDefault="0043326E" w:rsidP="00F630A1">
      <w:r>
        <w:t xml:space="preserve">Para este caso solo se </w:t>
      </w:r>
      <w:proofErr w:type="gramStart"/>
      <w:r>
        <w:t>mostrara</w:t>
      </w:r>
      <w:proofErr w:type="gramEnd"/>
      <w:r>
        <w:t xml:space="preserve"> una consulta ya que existen en total 10 variables numéricas entre las 3 tablas. Adicionalmente y con el propósito de realizar la consulta </w:t>
      </w:r>
      <w:r>
        <w:lastRenderedPageBreak/>
        <w:t xml:space="preserve">de manera más automática se creo una función para detectar de manera automática cuales eran las variables numéricas y de esa misma manera poder realizar una presentación de todas las variables. Los pasos se pueden ver en las </w:t>
      </w:r>
      <w:r w:rsidR="00F263B7">
        <w:t>siguientes imágenes</w:t>
      </w:r>
      <w:r>
        <w:t xml:space="preserve">. </w:t>
      </w:r>
    </w:p>
    <w:p w14:paraId="08268CAE" w14:textId="77777777" w:rsidR="00F263B7" w:rsidRDefault="0043326E" w:rsidP="00F263B7">
      <w:pPr>
        <w:keepNext/>
      </w:pPr>
      <w:r>
        <w:rPr>
          <w:noProof/>
        </w:rPr>
        <w:drawing>
          <wp:inline distT="0" distB="0" distL="0" distR="0" wp14:anchorId="744E9676" wp14:editId="6C9A5095">
            <wp:extent cx="5219700" cy="1518285"/>
            <wp:effectExtent l="0" t="0" r="0" b="5715"/>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9"/>
                    <a:stretch>
                      <a:fillRect/>
                    </a:stretch>
                  </pic:blipFill>
                  <pic:spPr>
                    <a:xfrm>
                      <a:off x="0" y="0"/>
                      <a:ext cx="5219700" cy="1518285"/>
                    </a:xfrm>
                    <a:prstGeom prst="rect">
                      <a:avLst/>
                    </a:prstGeom>
                  </pic:spPr>
                </pic:pic>
              </a:graphicData>
            </a:graphic>
          </wp:inline>
        </w:drawing>
      </w:r>
    </w:p>
    <w:p w14:paraId="66D44AA1" w14:textId="773B9AA0" w:rsidR="0043326E" w:rsidRDefault="00F263B7" w:rsidP="00F263B7">
      <w:pPr>
        <w:pStyle w:val="Descripcin"/>
      </w:pPr>
      <w:r>
        <w:t xml:space="preserve">Ilustración </w:t>
      </w:r>
      <w:fldSimple w:instr=" SEQ Ilustración \* ARABIC ">
        <w:r w:rsidR="009B7DDC">
          <w:rPr>
            <w:noProof/>
          </w:rPr>
          <w:t>8</w:t>
        </w:r>
      </w:fldSimple>
      <w:r>
        <w:t xml:space="preserve"> Función para detectar las variables </w:t>
      </w:r>
      <w:proofErr w:type="spellStart"/>
      <w:r>
        <w:t>numericas</w:t>
      </w:r>
      <w:proofErr w:type="spellEnd"/>
      <w:r>
        <w:t>.</w:t>
      </w:r>
    </w:p>
    <w:p w14:paraId="274F7680" w14:textId="771262D4" w:rsidR="0043326E" w:rsidRDefault="0043326E" w:rsidP="00F630A1"/>
    <w:p w14:paraId="5E505FFA" w14:textId="77777777" w:rsidR="00F263B7" w:rsidRDefault="0043326E" w:rsidP="00F263B7">
      <w:pPr>
        <w:keepNext/>
      </w:pPr>
      <w:r>
        <w:rPr>
          <w:noProof/>
        </w:rPr>
        <w:drawing>
          <wp:inline distT="0" distB="0" distL="0" distR="0" wp14:anchorId="057087AB" wp14:editId="7739CA34">
            <wp:extent cx="5773270" cy="2064190"/>
            <wp:effectExtent l="0" t="0" r="0" b="0"/>
            <wp:docPr id="20" name="Imagen 2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Aplicación&#10;&#10;Descripción generada automáticamente con confianza baja"/>
                    <pic:cNvPicPr/>
                  </pic:nvPicPr>
                  <pic:blipFill>
                    <a:blip r:embed="rId20"/>
                    <a:stretch>
                      <a:fillRect/>
                    </a:stretch>
                  </pic:blipFill>
                  <pic:spPr>
                    <a:xfrm>
                      <a:off x="0" y="0"/>
                      <a:ext cx="5783607" cy="2067886"/>
                    </a:xfrm>
                    <a:prstGeom prst="rect">
                      <a:avLst/>
                    </a:prstGeom>
                  </pic:spPr>
                </pic:pic>
              </a:graphicData>
            </a:graphic>
          </wp:inline>
        </w:drawing>
      </w:r>
    </w:p>
    <w:p w14:paraId="17666537" w14:textId="684E8003" w:rsidR="0043326E" w:rsidRDefault="00F263B7" w:rsidP="00F263B7">
      <w:pPr>
        <w:pStyle w:val="Descripcin"/>
      </w:pPr>
      <w:r>
        <w:t xml:space="preserve">Ilustración </w:t>
      </w:r>
      <w:fldSimple w:instr=" SEQ Ilustración \* ARABIC ">
        <w:r w:rsidR="009B7DDC">
          <w:rPr>
            <w:noProof/>
          </w:rPr>
          <w:t>9</w:t>
        </w:r>
      </w:fldSimple>
      <w:r>
        <w:t xml:space="preserve"> Presentación de las 3 primeras variables </w:t>
      </w:r>
      <w:r w:rsidR="009B7DDC">
        <w:t>numéricas</w:t>
      </w:r>
      <w:r>
        <w:t xml:space="preserve"> con sus </w:t>
      </w:r>
      <w:r w:rsidR="009B7DDC">
        <w:t>mínimos</w:t>
      </w:r>
      <w:r>
        <w:t xml:space="preserve"> y </w:t>
      </w:r>
      <w:r w:rsidR="009B7DDC">
        <w:t>máximos</w:t>
      </w:r>
    </w:p>
    <w:p w14:paraId="32D64EA4" w14:textId="77777777" w:rsidR="00F263B7" w:rsidRDefault="0043326E" w:rsidP="00F263B7">
      <w:pPr>
        <w:keepNext/>
      </w:pPr>
      <w:r>
        <w:rPr>
          <w:noProof/>
        </w:rPr>
        <w:drawing>
          <wp:inline distT="0" distB="0" distL="0" distR="0" wp14:anchorId="64E8A258" wp14:editId="2250E41D">
            <wp:extent cx="5739660" cy="1987235"/>
            <wp:effectExtent l="0" t="0" r="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1"/>
                    <a:stretch>
                      <a:fillRect/>
                    </a:stretch>
                  </pic:blipFill>
                  <pic:spPr>
                    <a:xfrm>
                      <a:off x="0" y="0"/>
                      <a:ext cx="5760317" cy="1994387"/>
                    </a:xfrm>
                    <a:prstGeom prst="rect">
                      <a:avLst/>
                    </a:prstGeom>
                  </pic:spPr>
                </pic:pic>
              </a:graphicData>
            </a:graphic>
          </wp:inline>
        </w:drawing>
      </w:r>
    </w:p>
    <w:p w14:paraId="2ED8A68B" w14:textId="5924D12E" w:rsidR="0043326E" w:rsidRDefault="00F263B7" w:rsidP="00F263B7">
      <w:pPr>
        <w:pStyle w:val="Descripcin"/>
      </w:pPr>
      <w:r>
        <w:t xml:space="preserve">Ilustración </w:t>
      </w:r>
      <w:fldSimple w:instr=" SEQ Ilustración \* ARABIC ">
        <w:r w:rsidR="009B7DDC">
          <w:rPr>
            <w:noProof/>
          </w:rPr>
          <w:t>10</w:t>
        </w:r>
      </w:fldSimple>
      <w:r>
        <w:t xml:space="preserve"> </w:t>
      </w:r>
      <w:r w:rsidRPr="00057006">
        <w:t xml:space="preserve"> Presentación de la</w:t>
      </w:r>
      <w:r>
        <w:t xml:space="preserve"> cuarta, quinta y sexta</w:t>
      </w:r>
      <w:r w:rsidRPr="00057006">
        <w:t xml:space="preserve"> variables </w:t>
      </w:r>
      <w:r w:rsidR="009B7DDC" w:rsidRPr="00057006">
        <w:t>numéricas</w:t>
      </w:r>
      <w:r w:rsidRPr="00057006">
        <w:t xml:space="preserve"> con sus </w:t>
      </w:r>
      <w:r w:rsidR="009B7DDC" w:rsidRPr="00057006">
        <w:t>mínimos</w:t>
      </w:r>
      <w:r w:rsidRPr="00057006">
        <w:t xml:space="preserve"> y </w:t>
      </w:r>
      <w:r w:rsidR="009B7DDC" w:rsidRPr="00057006">
        <w:t>máximos</w:t>
      </w:r>
    </w:p>
    <w:p w14:paraId="45CC7BC4" w14:textId="77777777" w:rsidR="009B7DDC" w:rsidRDefault="00F263B7" w:rsidP="009B7DDC">
      <w:pPr>
        <w:keepNext/>
        <w:jc w:val="center"/>
      </w:pPr>
      <w:r>
        <w:rPr>
          <w:noProof/>
        </w:rPr>
        <w:lastRenderedPageBreak/>
        <w:drawing>
          <wp:inline distT="0" distB="0" distL="0" distR="0" wp14:anchorId="3C153551" wp14:editId="577CECBB">
            <wp:extent cx="5895314" cy="1887648"/>
            <wp:effectExtent l="0" t="0" r="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22"/>
                    <a:stretch>
                      <a:fillRect/>
                    </a:stretch>
                  </pic:blipFill>
                  <pic:spPr>
                    <a:xfrm>
                      <a:off x="0" y="0"/>
                      <a:ext cx="5906379" cy="1891191"/>
                    </a:xfrm>
                    <a:prstGeom prst="rect">
                      <a:avLst/>
                    </a:prstGeom>
                  </pic:spPr>
                </pic:pic>
              </a:graphicData>
            </a:graphic>
          </wp:inline>
        </w:drawing>
      </w:r>
    </w:p>
    <w:p w14:paraId="7D19EFB2" w14:textId="305821D3" w:rsidR="00F263B7" w:rsidRDefault="009B7DDC" w:rsidP="009B7DDC">
      <w:pPr>
        <w:pStyle w:val="Descripcin"/>
        <w:jc w:val="center"/>
      </w:pPr>
      <w:r>
        <w:t xml:space="preserve">Ilustración </w:t>
      </w:r>
      <w:fldSimple w:instr=" SEQ Ilustración \* ARABIC ">
        <w:r>
          <w:rPr>
            <w:noProof/>
          </w:rPr>
          <w:t>11</w:t>
        </w:r>
      </w:fldSimple>
      <w:r>
        <w:t xml:space="preserve"> Presentación de las ultimas 3 variables numéricas con sus mínimos y máximos</w:t>
      </w:r>
    </w:p>
    <w:p w14:paraId="4CE55139" w14:textId="77777777" w:rsidR="00F263B7" w:rsidRDefault="00F263B7" w:rsidP="00F630A1"/>
    <w:p w14:paraId="614C667B" w14:textId="77777777" w:rsidR="0043326E" w:rsidRDefault="0043326E" w:rsidP="00F630A1"/>
    <w:p w14:paraId="1F5CC15A" w14:textId="623BA516" w:rsidR="00F630A1" w:rsidRPr="00F630A1" w:rsidRDefault="00F630A1" w:rsidP="00F630A1">
      <w:r>
        <w:t xml:space="preserve">Ejemplo importación </w:t>
      </w:r>
      <w:proofErr w:type="spellStart"/>
      <w:r>
        <w:t>hdfs</w:t>
      </w:r>
      <w:proofErr w:type="spellEnd"/>
      <w:r>
        <w:t xml:space="preserve">, leer los datos, </w:t>
      </w:r>
      <w:proofErr w:type="spellStart"/>
      <w:r>
        <w:t>queries</w:t>
      </w:r>
      <w:proofErr w:type="spellEnd"/>
      <w:r>
        <w:t xml:space="preserve">, categorías principales, valores inexistentes, anómalos </w:t>
      </w:r>
      <w:proofErr w:type="spellStart"/>
      <w:r>
        <w:t>etc</w:t>
      </w:r>
      <w:proofErr w:type="spellEnd"/>
    </w:p>
    <w:p w14:paraId="6FBBB866" w14:textId="61DF4B3D" w:rsidR="00F630A1" w:rsidRDefault="00F630A1" w:rsidP="00F630A1">
      <w:pPr>
        <w:pStyle w:val="TituloApartado1"/>
        <w:rPr>
          <w:rFonts w:ascii="Georgia" w:hAnsi="Georgia"/>
          <w:sz w:val="28"/>
          <w:szCs w:val="28"/>
        </w:rPr>
      </w:pPr>
      <w:bookmarkStart w:id="13" w:name="_Toc110520794"/>
      <w:r>
        <w:rPr>
          <w:rFonts w:ascii="Georgia" w:hAnsi="Georgia"/>
          <w:sz w:val="28"/>
          <w:szCs w:val="28"/>
        </w:rPr>
        <w:t>Resultados</w:t>
      </w:r>
      <w:bookmarkEnd w:id="13"/>
    </w:p>
    <w:p w14:paraId="5F016891" w14:textId="77777777" w:rsidR="007524C8" w:rsidRPr="007524C8" w:rsidRDefault="007524C8" w:rsidP="007524C8">
      <w:pPr>
        <w:rPr>
          <w:b/>
          <w:bCs/>
        </w:rPr>
      </w:pPr>
      <w:r w:rsidRPr="007524C8">
        <w:rPr>
          <w:b/>
          <w:bCs/>
        </w:rPr>
        <w:t>Preguntas de negocio</w:t>
      </w:r>
    </w:p>
    <w:p w14:paraId="58C9A4FB" w14:textId="6574B1CB" w:rsidR="00F630A1" w:rsidRDefault="00F630A1" w:rsidP="00F630A1">
      <w:r>
        <w:t>Realizar el análisis de cada imagen</w:t>
      </w:r>
    </w:p>
    <w:p w14:paraId="47DA75B1" w14:textId="4553EB6E" w:rsidR="00F630A1" w:rsidRDefault="00F630A1" w:rsidP="00F630A1">
      <w:r>
        <w:rPr>
          <w:noProof/>
        </w:rPr>
        <w:drawing>
          <wp:inline distT="0" distB="0" distL="0" distR="0" wp14:anchorId="0CC3456B" wp14:editId="5F4AE96F">
            <wp:extent cx="5215890" cy="2854325"/>
            <wp:effectExtent l="0" t="0" r="381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5890" cy="2854325"/>
                    </a:xfrm>
                    <a:prstGeom prst="rect">
                      <a:avLst/>
                    </a:prstGeom>
                    <a:noFill/>
                    <a:ln>
                      <a:noFill/>
                    </a:ln>
                  </pic:spPr>
                </pic:pic>
              </a:graphicData>
            </a:graphic>
          </wp:inline>
        </w:drawing>
      </w:r>
    </w:p>
    <w:p w14:paraId="3F7BB793" w14:textId="02F9AA3E" w:rsidR="00F630A1" w:rsidRDefault="00F630A1" w:rsidP="00F630A1">
      <w:r>
        <w:t>Análisis</w:t>
      </w:r>
    </w:p>
    <w:p w14:paraId="10C5D723" w14:textId="77777777" w:rsidR="00F630A1" w:rsidRDefault="00F630A1" w:rsidP="00F630A1">
      <w:r>
        <w:rPr>
          <w:noProof/>
        </w:rPr>
        <w:lastRenderedPageBreak/>
        <w:drawing>
          <wp:inline distT="0" distB="0" distL="0" distR="0" wp14:anchorId="424DED34" wp14:editId="6476A495">
            <wp:extent cx="5184140" cy="41344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4140" cy="4134485"/>
                    </a:xfrm>
                    <a:prstGeom prst="rect">
                      <a:avLst/>
                    </a:prstGeom>
                    <a:noFill/>
                    <a:ln>
                      <a:noFill/>
                    </a:ln>
                  </pic:spPr>
                </pic:pic>
              </a:graphicData>
            </a:graphic>
          </wp:inline>
        </w:drawing>
      </w:r>
    </w:p>
    <w:p w14:paraId="10DB1510" w14:textId="77777777" w:rsidR="00F630A1" w:rsidRDefault="00F630A1" w:rsidP="00F630A1">
      <w:r>
        <w:t>Análisis</w:t>
      </w:r>
    </w:p>
    <w:p w14:paraId="5EE8DB26" w14:textId="3FC3B4E5" w:rsidR="00F630A1" w:rsidRDefault="00F630A1" w:rsidP="00F630A1">
      <w:r>
        <w:rPr>
          <w:noProof/>
        </w:rPr>
        <w:lastRenderedPageBreak/>
        <w:drawing>
          <wp:inline distT="0" distB="0" distL="0" distR="0" wp14:anchorId="2398CCA4" wp14:editId="6844DBDE">
            <wp:extent cx="4612005" cy="4142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2005" cy="4142740"/>
                    </a:xfrm>
                    <a:prstGeom prst="rect">
                      <a:avLst/>
                    </a:prstGeom>
                    <a:noFill/>
                    <a:ln>
                      <a:noFill/>
                    </a:ln>
                  </pic:spPr>
                </pic:pic>
              </a:graphicData>
            </a:graphic>
          </wp:inline>
        </w:drawing>
      </w:r>
    </w:p>
    <w:p w14:paraId="2DE6F240" w14:textId="77777777" w:rsidR="00F630A1" w:rsidRDefault="00F630A1" w:rsidP="00F630A1">
      <w:r>
        <w:t>Análisis</w:t>
      </w:r>
    </w:p>
    <w:p w14:paraId="51FF83DE" w14:textId="77777777" w:rsidR="00F630A1" w:rsidRDefault="00F630A1" w:rsidP="00F630A1"/>
    <w:p w14:paraId="15002EA6" w14:textId="0FE84E81" w:rsidR="00F630A1" w:rsidRDefault="00F630A1" w:rsidP="00F630A1">
      <w:r>
        <w:rPr>
          <w:noProof/>
        </w:rPr>
        <w:drawing>
          <wp:inline distT="0" distB="0" distL="0" distR="0" wp14:anchorId="1B8B2AA3" wp14:editId="549A4DBC">
            <wp:extent cx="5215890" cy="3172460"/>
            <wp:effectExtent l="0" t="0" r="381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5890" cy="3172460"/>
                    </a:xfrm>
                    <a:prstGeom prst="rect">
                      <a:avLst/>
                    </a:prstGeom>
                    <a:noFill/>
                    <a:ln>
                      <a:noFill/>
                    </a:ln>
                  </pic:spPr>
                </pic:pic>
              </a:graphicData>
            </a:graphic>
          </wp:inline>
        </w:drawing>
      </w:r>
    </w:p>
    <w:p w14:paraId="77E34503" w14:textId="77777777" w:rsidR="00F630A1" w:rsidRDefault="00F630A1" w:rsidP="00F630A1">
      <w:r>
        <w:lastRenderedPageBreak/>
        <w:t>Análisis</w:t>
      </w:r>
    </w:p>
    <w:p w14:paraId="5E1868C1" w14:textId="77777777" w:rsidR="00F630A1" w:rsidRDefault="00F630A1" w:rsidP="00F630A1"/>
    <w:p w14:paraId="776815C2" w14:textId="64DB838A" w:rsidR="00F630A1" w:rsidRDefault="00F630A1" w:rsidP="00F630A1">
      <w:r>
        <w:rPr>
          <w:noProof/>
        </w:rPr>
        <w:drawing>
          <wp:inline distT="0" distB="0" distL="0" distR="0" wp14:anchorId="54B5EA1E" wp14:editId="0E8341DD">
            <wp:extent cx="5215890" cy="1884680"/>
            <wp:effectExtent l="0" t="0" r="381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5890" cy="1884680"/>
                    </a:xfrm>
                    <a:prstGeom prst="rect">
                      <a:avLst/>
                    </a:prstGeom>
                    <a:noFill/>
                    <a:ln>
                      <a:noFill/>
                    </a:ln>
                  </pic:spPr>
                </pic:pic>
              </a:graphicData>
            </a:graphic>
          </wp:inline>
        </w:drawing>
      </w:r>
    </w:p>
    <w:p w14:paraId="1A5B9C9E" w14:textId="77777777" w:rsidR="00F630A1" w:rsidRDefault="00F630A1" w:rsidP="00F630A1">
      <w:r>
        <w:t>Análisis</w:t>
      </w:r>
    </w:p>
    <w:p w14:paraId="54524449" w14:textId="79BE227E" w:rsidR="00F630A1" w:rsidRPr="00F630A1" w:rsidRDefault="001006BE" w:rsidP="00F630A1">
      <w:r>
        <w:rPr>
          <w:rFonts w:ascii="Georgia" w:hAnsi="Georgia"/>
          <w:noProof/>
          <w:sz w:val="28"/>
          <w:szCs w:val="28"/>
        </w:rPr>
        <w:drawing>
          <wp:inline distT="0" distB="0" distL="0" distR="0" wp14:anchorId="0E3E28F3" wp14:editId="01B5986C">
            <wp:extent cx="5208270" cy="24809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8270" cy="2480945"/>
                    </a:xfrm>
                    <a:prstGeom prst="rect">
                      <a:avLst/>
                    </a:prstGeom>
                    <a:noFill/>
                    <a:ln>
                      <a:noFill/>
                    </a:ln>
                  </pic:spPr>
                </pic:pic>
              </a:graphicData>
            </a:graphic>
          </wp:inline>
        </w:drawing>
      </w:r>
    </w:p>
    <w:p w14:paraId="04DAC9E9" w14:textId="77777777" w:rsidR="00F630A1" w:rsidRDefault="00F630A1" w:rsidP="00F630A1">
      <w:r>
        <w:t>Análisis</w:t>
      </w:r>
    </w:p>
    <w:p w14:paraId="16097BB0" w14:textId="77777777" w:rsidR="00F630A1" w:rsidRPr="00F630A1" w:rsidRDefault="00F630A1" w:rsidP="00F630A1"/>
    <w:p w14:paraId="774187A2" w14:textId="34D84A7D" w:rsidR="00A200DE" w:rsidRDefault="001C5728" w:rsidP="00A200DE">
      <w:pPr>
        <w:pStyle w:val="TituloApartado1"/>
        <w:rPr>
          <w:rFonts w:ascii="Georgia" w:hAnsi="Georgia"/>
          <w:sz w:val="28"/>
          <w:szCs w:val="28"/>
        </w:rPr>
      </w:pPr>
      <w:bookmarkStart w:id="14" w:name="_Toc110520795"/>
      <w:r>
        <w:rPr>
          <w:rFonts w:ascii="Georgia" w:hAnsi="Georgia"/>
          <w:sz w:val="28"/>
          <w:szCs w:val="28"/>
        </w:rPr>
        <w:t>Conclusiones</w:t>
      </w:r>
      <w:bookmarkEnd w:id="14"/>
    </w:p>
    <w:p w14:paraId="68AE7719" w14:textId="081BE42F" w:rsidR="002177A8" w:rsidRDefault="002177A8" w:rsidP="002177A8"/>
    <w:p w14:paraId="71E6EF71" w14:textId="77777777" w:rsidR="002177A8" w:rsidRDefault="002177A8" w:rsidP="002177A8">
      <w:pPr>
        <w:pStyle w:val="TituloApartado1"/>
        <w:rPr>
          <w:rFonts w:ascii="Georgia" w:hAnsi="Georgia"/>
          <w:sz w:val="28"/>
          <w:szCs w:val="28"/>
        </w:rPr>
      </w:pPr>
      <w:bookmarkStart w:id="15" w:name="_Toc107400878"/>
      <w:bookmarkStart w:id="16" w:name="_Toc110520796"/>
      <w:r>
        <w:rPr>
          <w:rFonts w:ascii="Georgia" w:hAnsi="Georgia"/>
          <w:sz w:val="28"/>
          <w:szCs w:val="28"/>
        </w:rPr>
        <w:t>H</w:t>
      </w:r>
      <w:r w:rsidRPr="006A06EE">
        <w:rPr>
          <w:rFonts w:ascii="Georgia" w:hAnsi="Georgia"/>
          <w:sz w:val="28"/>
          <w:szCs w:val="28"/>
        </w:rPr>
        <w:t>oja de control</w:t>
      </w:r>
      <w:bookmarkEnd w:id="15"/>
      <w:bookmarkEnd w:id="16"/>
    </w:p>
    <w:p w14:paraId="437CBB36" w14:textId="77777777" w:rsidR="002177A8" w:rsidRDefault="002177A8" w:rsidP="002177A8">
      <w:r>
        <w:t xml:space="preserve">La siguiente tabla presenta en lo que cada uno de los miembros del equipo ayudaron. </w:t>
      </w:r>
    </w:p>
    <w:tbl>
      <w:tblPr>
        <w:tblStyle w:val="Tablaconcuadrcula"/>
        <w:tblW w:w="0" w:type="auto"/>
        <w:tblLook w:val="04A0" w:firstRow="1" w:lastRow="0" w:firstColumn="1" w:lastColumn="0" w:noHBand="0" w:noVBand="1"/>
      </w:tblPr>
      <w:tblGrid>
        <w:gridCol w:w="2365"/>
        <w:gridCol w:w="1790"/>
        <w:gridCol w:w="2022"/>
        <w:gridCol w:w="2033"/>
      </w:tblGrid>
      <w:tr w:rsidR="002177A8" w14:paraId="70C5CD7E" w14:textId="77777777" w:rsidTr="00D517E5">
        <w:tc>
          <w:tcPr>
            <w:tcW w:w="2365" w:type="dxa"/>
          </w:tcPr>
          <w:p w14:paraId="2326D585" w14:textId="77777777" w:rsidR="002177A8" w:rsidRPr="006A06EE" w:rsidRDefault="002177A8" w:rsidP="00D517E5">
            <w:pPr>
              <w:jc w:val="center"/>
              <w:rPr>
                <w:b/>
                <w:bCs/>
              </w:rPr>
            </w:pPr>
            <w:r w:rsidRPr="006A06EE">
              <w:rPr>
                <w:b/>
                <w:bCs/>
              </w:rPr>
              <w:t>Nombre</w:t>
            </w:r>
          </w:p>
        </w:tc>
        <w:tc>
          <w:tcPr>
            <w:tcW w:w="1790" w:type="dxa"/>
          </w:tcPr>
          <w:p w14:paraId="23DA0D0F" w14:textId="77777777" w:rsidR="002177A8" w:rsidRPr="006A06EE" w:rsidRDefault="002177A8" w:rsidP="00D517E5">
            <w:pPr>
              <w:jc w:val="center"/>
              <w:rPr>
                <w:b/>
                <w:bCs/>
              </w:rPr>
            </w:pPr>
            <w:r w:rsidRPr="006A06EE">
              <w:rPr>
                <w:b/>
                <w:bCs/>
              </w:rPr>
              <w:t>Documentación</w:t>
            </w:r>
          </w:p>
        </w:tc>
        <w:tc>
          <w:tcPr>
            <w:tcW w:w="2022" w:type="dxa"/>
          </w:tcPr>
          <w:p w14:paraId="7F33C5B2" w14:textId="77777777" w:rsidR="002177A8" w:rsidRPr="006A06EE" w:rsidRDefault="002177A8" w:rsidP="00D517E5">
            <w:pPr>
              <w:jc w:val="center"/>
              <w:rPr>
                <w:b/>
                <w:bCs/>
              </w:rPr>
            </w:pPr>
            <w:r w:rsidRPr="006A06EE">
              <w:rPr>
                <w:b/>
                <w:bCs/>
              </w:rPr>
              <w:t>Desarrollo</w:t>
            </w:r>
          </w:p>
        </w:tc>
        <w:tc>
          <w:tcPr>
            <w:tcW w:w="2033" w:type="dxa"/>
          </w:tcPr>
          <w:p w14:paraId="00344849" w14:textId="77777777" w:rsidR="002177A8" w:rsidRPr="006A06EE" w:rsidRDefault="002177A8" w:rsidP="00D517E5">
            <w:pPr>
              <w:jc w:val="center"/>
              <w:rPr>
                <w:b/>
                <w:bCs/>
              </w:rPr>
            </w:pPr>
            <w:r w:rsidRPr="006A06EE">
              <w:rPr>
                <w:b/>
                <w:bCs/>
              </w:rPr>
              <w:t>Investigación</w:t>
            </w:r>
          </w:p>
        </w:tc>
      </w:tr>
      <w:tr w:rsidR="002177A8" w14:paraId="7C1ADF07" w14:textId="77777777" w:rsidTr="00D517E5">
        <w:tc>
          <w:tcPr>
            <w:tcW w:w="2365" w:type="dxa"/>
          </w:tcPr>
          <w:p w14:paraId="6F6944B9" w14:textId="77777777" w:rsidR="002177A8" w:rsidRDefault="002177A8" w:rsidP="00D517E5">
            <w:r w:rsidRPr="006A06EE">
              <w:t xml:space="preserve">Carmen Sayuri Maldonado Pinto </w:t>
            </w:r>
          </w:p>
        </w:tc>
        <w:tc>
          <w:tcPr>
            <w:tcW w:w="1790" w:type="dxa"/>
          </w:tcPr>
          <w:p w14:paraId="347E4F4A" w14:textId="10140585" w:rsidR="002177A8" w:rsidRDefault="004C7263" w:rsidP="00D517E5">
            <w:pPr>
              <w:jc w:val="center"/>
            </w:pPr>
            <w:r>
              <w:t>Si</w:t>
            </w:r>
          </w:p>
        </w:tc>
        <w:tc>
          <w:tcPr>
            <w:tcW w:w="2022" w:type="dxa"/>
          </w:tcPr>
          <w:p w14:paraId="6CB49AE1" w14:textId="77777777" w:rsidR="002177A8" w:rsidRDefault="002177A8" w:rsidP="00D517E5">
            <w:pPr>
              <w:jc w:val="center"/>
            </w:pPr>
            <w:r>
              <w:t>Si</w:t>
            </w:r>
          </w:p>
        </w:tc>
        <w:tc>
          <w:tcPr>
            <w:tcW w:w="2033" w:type="dxa"/>
          </w:tcPr>
          <w:p w14:paraId="67A69123" w14:textId="77777777" w:rsidR="002177A8" w:rsidRDefault="002177A8" w:rsidP="00D517E5">
            <w:pPr>
              <w:jc w:val="center"/>
            </w:pPr>
            <w:r>
              <w:t>No</w:t>
            </w:r>
          </w:p>
        </w:tc>
      </w:tr>
      <w:tr w:rsidR="002177A8" w14:paraId="6E269E0F" w14:textId="77777777" w:rsidTr="00D517E5">
        <w:tc>
          <w:tcPr>
            <w:tcW w:w="2365" w:type="dxa"/>
          </w:tcPr>
          <w:p w14:paraId="2DEAFE4A" w14:textId="77777777" w:rsidR="002177A8" w:rsidRDefault="002177A8" w:rsidP="00D517E5">
            <w:r w:rsidRPr="006A06EE">
              <w:lastRenderedPageBreak/>
              <w:t xml:space="preserve">Eduardo García </w:t>
            </w:r>
            <w:proofErr w:type="spellStart"/>
            <w:r w:rsidRPr="006A06EE">
              <w:t>García</w:t>
            </w:r>
            <w:proofErr w:type="spellEnd"/>
            <w:r w:rsidRPr="006A06EE">
              <w:t xml:space="preserve"> </w:t>
            </w:r>
          </w:p>
        </w:tc>
        <w:tc>
          <w:tcPr>
            <w:tcW w:w="1790" w:type="dxa"/>
          </w:tcPr>
          <w:p w14:paraId="2B2A2258" w14:textId="77777777" w:rsidR="002177A8" w:rsidRDefault="002177A8" w:rsidP="00D517E5">
            <w:pPr>
              <w:jc w:val="center"/>
            </w:pPr>
            <w:r>
              <w:t>Sí</w:t>
            </w:r>
          </w:p>
        </w:tc>
        <w:tc>
          <w:tcPr>
            <w:tcW w:w="2022" w:type="dxa"/>
          </w:tcPr>
          <w:p w14:paraId="0A744C0F" w14:textId="77777777" w:rsidR="002177A8" w:rsidRDefault="002177A8" w:rsidP="00D517E5">
            <w:pPr>
              <w:jc w:val="center"/>
            </w:pPr>
            <w:r>
              <w:t>Sí</w:t>
            </w:r>
          </w:p>
        </w:tc>
        <w:tc>
          <w:tcPr>
            <w:tcW w:w="2033" w:type="dxa"/>
          </w:tcPr>
          <w:p w14:paraId="2A9696DE" w14:textId="77777777" w:rsidR="002177A8" w:rsidRDefault="002177A8" w:rsidP="00D517E5">
            <w:pPr>
              <w:jc w:val="center"/>
            </w:pPr>
            <w:r>
              <w:t>Sí</w:t>
            </w:r>
          </w:p>
        </w:tc>
      </w:tr>
      <w:tr w:rsidR="002177A8" w14:paraId="3FAC6DF7" w14:textId="77777777" w:rsidTr="00D517E5">
        <w:tc>
          <w:tcPr>
            <w:tcW w:w="2365" w:type="dxa"/>
          </w:tcPr>
          <w:p w14:paraId="5A8A965D" w14:textId="77777777" w:rsidR="002177A8" w:rsidRDefault="002177A8" w:rsidP="00D517E5">
            <w:r w:rsidRPr="006A06EE">
              <w:t xml:space="preserve">Juan Carlos de Jesús Garcés Carrillo </w:t>
            </w:r>
          </w:p>
        </w:tc>
        <w:tc>
          <w:tcPr>
            <w:tcW w:w="1790" w:type="dxa"/>
          </w:tcPr>
          <w:p w14:paraId="11B763CD" w14:textId="77777777" w:rsidR="002177A8" w:rsidRDefault="002177A8" w:rsidP="00D517E5">
            <w:pPr>
              <w:jc w:val="center"/>
            </w:pPr>
            <w:r>
              <w:t>No</w:t>
            </w:r>
          </w:p>
        </w:tc>
        <w:tc>
          <w:tcPr>
            <w:tcW w:w="2022" w:type="dxa"/>
          </w:tcPr>
          <w:p w14:paraId="437C662C" w14:textId="77777777" w:rsidR="002177A8" w:rsidRDefault="002177A8" w:rsidP="00D517E5">
            <w:pPr>
              <w:jc w:val="center"/>
            </w:pPr>
            <w:r>
              <w:t>No</w:t>
            </w:r>
          </w:p>
        </w:tc>
        <w:tc>
          <w:tcPr>
            <w:tcW w:w="2033" w:type="dxa"/>
          </w:tcPr>
          <w:p w14:paraId="16687064" w14:textId="77777777" w:rsidR="002177A8" w:rsidRDefault="002177A8" w:rsidP="00D517E5">
            <w:pPr>
              <w:jc w:val="center"/>
            </w:pPr>
            <w:r>
              <w:t>No</w:t>
            </w:r>
          </w:p>
        </w:tc>
      </w:tr>
      <w:tr w:rsidR="002177A8" w14:paraId="45CF5F7F" w14:textId="77777777" w:rsidTr="00D517E5">
        <w:tc>
          <w:tcPr>
            <w:tcW w:w="2365" w:type="dxa"/>
          </w:tcPr>
          <w:p w14:paraId="55037B10" w14:textId="77777777" w:rsidR="002177A8" w:rsidRDefault="002177A8" w:rsidP="00D517E5">
            <w:r w:rsidRPr="006A06EE">
              <w:t xml:space="preserve">Kevin David Farinango </w:t>
            </w:r>
            <w:proofErr w:type="spellStart"/>
            <w:r w:rsidRPr="006A06EE">
              <w:t>Cinilin</w:t>
            </w:r>
            <w:proofErr w:type="spellEnd"/>
          </w:p>
        </w:tc>
        <w:tc>
          <w:tcPr>
            <w:tcW w:w="1790" w:type="dxa"/>
          </w:tcPr>
          <w:p w14:paraId="019508F5" w14:textId="77777777" w:rsidR="002177A8" w:rsidRDefault="002177A8" w:rsidP="00D517E5">
            <w:pPr>
              <w:jc w:val="center"/>
            </w:pPr>
            <w:r>
              <w:t>Sí</w:t>
            </w:r>
          </w:p>
        </w:tc>
        <w:tc>
          <w:tcPr>
            <w:tcW w:w="2022" w:type="dxa"/>
          </w:tcPr>
          <w:p w14:paraId="4D8540F2" w14:textId="77777777" w:rsidR="002177A8" w:rsidRDefault="002177A8" w:rsidP="00D517E5">
            <w:pPr>
              <w:jc w:val="center"/>
            </w:pPr>
            <w:r>
              <w:t>Sí</w:t>
            </w:r>
          </w:p>
        </w:tc>
        <w:tc>
          <w:tcPr>
            <w:tcW w:w="2033" w:type="dxa"/>
          </w:tcPr>
          <w:p w14:paraId="0C19689F" w14:textId="77777777" w:rsidR="002177A8" w:rsidRDefault="002177A8" w:rsidP="00D517E5">
            <w:pPr>
              <w:jc w:val="center"/>
            </w:pPr>
            <w:r>
              <w:t>Sí</w:t>
            </w:r>
          </w:p>
        </w:tc>
      </w:tr>
    </w:tbl>
    <w:p w14:paraId="3F8F6CC5" w14:textId="77777777" w:rsidR="002177A8" w:rsidRDefault="002177A8" w:rsidP="002177A8"/>
    <w:p w14:paraId="7C4C8F0A" w14:textId="77777777" w:rsidR="002177A8" w:rsidRDefault="002177A8" w:rsidP="002177A8">
      <w:r>
        <w:t>Se recomienda únicamente colocar la calificación a los estudiantes:</w:t>
      </w:r>
    </w:p>
    <w:p w14:paraId="20186BCB" w14:textId="77777777" w:rsidR="002177A8" w:rsidRDefault="002177A8" w:rsidP="002177A8">
      <w:r w:rsidRPr="006A06EE">
        <w:t xml:space="preserve">Eduardo García </w:t>
      </w:r>
      <w:proofErr w:type="spellStart"/>
      <w:r w:rsidRPr="006A06EE">
        <w:t>García</w:t>
      </w:r>
      <w:proofErr w:type="spellEnd"/>
      <w:r>
        <w:t xml:space="preserve">, </w:t>
      </w:r>
      <w:r w:rsidRPr="006A06EE">
        <w:t xml:space="preserve">Kevin David Farinango </w:t>
      </w:r>
      <w:proofErr w:type="spellStart"/>
      <w:r w:rsidRPr="006A06EE">
        <w:t>Cinilin</w:t>
      </w:r>
      <w:proofErr w:type="spellEnd"/>
      <w:r>
        <w:t xml:space="preserve"> y Carmen Sayuri Maldonado Pinto quienes fueron los únicos que aportaron con la creación del documento y el proyecto. </w:t>
      </w:r>
    </w:p>
    <w:p w14:paraId="310D9A58" w14:textId="77777777" w:rsidR="002177A8" w:rsidRPr="002177A8" w:rsidRDefault="002177A8" w:rsidP="002177A8"/>
    <w:sectPr w:rsidR="002177A8" w:rsidRPr="002177A8" w:rsidSect="00162916">
      <w:headerReference w:type="default" r:id="rId29"/>
      <w:footerReference w:type="default" r:id="rId30"/>
      <w:pgSz w:w="11906" w:h="16838" w:code="9"/>
      <w:pgMar w:top="1418" w:right="1843" w:bottom="1418" w:left="1843" w:header="1134"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04504" w14:textId="77777777" w:rsidR="00544382" w:rsidRDefault="00544382" w:rsidP="00C50246">
      <w:pPr>
        <w:spacing w:line="240" w:lineRule="auto"/>
      </w:pPr>
      <w:r>
        <w:separator/>
      </w:r>
    </w:p>
  </w:endnote>
  <w:endnote w:type="continuationSeparator" w:id="0">
    <w:p w14:paraId="6299613C" w14:textId="77777777" w:rsidR="00544382" w:rsidRDefault="0054438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Light">
    <w:altName w:val="Calibri"/>
    <w:panose1 w:val="00000000000000000000"/>
    <w:charset w:val="00"/>
    <w:family w:val="swiss"/>
    <w:notTrueType/>
    <w:pitch w:val="variable"/>
    <w:sig w:usb0="800000EF" w:usb1="5000207B" w:usb2="00000028" w:usb3="00000000" w:csb0="00000001" w:csb1="00000000"/>
  </w:font>
  <w:font w:name="UnitOT">
    <w:altName w:val="Segoe Script"/>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511E0D4" w:rsidR="0041334B" w:rsidRPr="004172DF" w:rsidRDefault="0041334B" w:rsidP="00086720">
    <w:pPr>
      <w:pStyle w:val="PiedepginaAsignatura"/>
      <w:ind w:firstLine="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6835" w14:textId="77777777" w:rsidR="00162916" w:rsidRPr="004172DF" w:rsidRDefault="00162916" w:rsidP="00086720">
    <w:pPr>
      <w:pStyle w:val="PiedepginaAsignatura"/>
      <w:ind w:firstLine="0"/>
      <w:jc w:val="both"/>
    </w:pPr>
    <w:r w:rsidRPr="00277FAF">
      <w:rPr>
        <w:noProof/>
      </w:rPr>
      <mc:AlternateContent>
        <mc:Choice Requires="wps">
          <w:drawing>
            <wp:anchor distT="0" distB="0" distL="114300" distR="252095" simplePos="0" relativeHeight="251752448" behindDoc="1" locked="0" layoutInCell="1" allowOverlap="0" wp14:anchorId="0FD60B63" wp14:editId="217F9EB2">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EE959" w14:textId="77777777" w:rsidR="00162916" w:rsidRPr="001D0341" w:rsidRDefault="00162916"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60B63" id="Rectángulo 1" o:spid="_x0000_s1026" style="position:absolute;left:0;text-align:left;margin-left:11.25pt;margin-top:793.1pt;width:19.8pt;height:48.2pt;z-index:-2515640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296EE959" w14:textId="77777777" w:rsidR="00162916" w:rsidRPr="001D0341" w:rsidRDefault="00162916"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3472" behindDoc="0" locked="1" layoutInCell="1" allowOverlap="1" wp14:anchorId="37F7E250" wp14:editId="3BB1F420">
              <wp:simplePos x="0" y="0"/>
              <wp:positionH relativeFrom="column">
                <wp:posOffset>-2213610</wp:posOffset>
              </wp:positionH>
              <wp:positionV relativeFrom="page">
                <wp:posOffset>9321165</wp:posOffset>
              </wp:positionV>
              <wp:extent cx="2400935" cy="322580"/>
              <wp:effectExtent l="10478" t="8572" r="9842" b="9843"/>
              <wp:wrapNone/>
              <wp:docPr id="2" name="Cuadro de texto 2"/>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99BEF" w14:textId="77777777" w:rsidR="00162916" w:rsidRPr="00525591" w:rsidRDefault="00162916"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7E250" id="_x0000_t202" coordsize="21600,21600" o:spt="202" path="m,l,21600r21600,l21600,xe">
              <v:stroke joinstyle="miter"/>
              <v:path gradientshapeok="t" o:connecttype="rect"/>
            </v:shapetype>
            <v:shape id="Cuadro de texto 2" o:spid="_x0000_s1027" type="#_x0000_t202" style="position:absolute;left:0;text-align:left;margin-left:-174.3pt;margin-top:733.95pt;width:189.05pt;height:25.4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3899BEF" w14:textId="77777777" w:rsidR="00162916" w:rsidRPr="00525591" w:rsidRDefault="00162916" w:rsidP="00D901FA">
                    <w:pPr>
                      <w:pStyle w:val="PiedepginaUNIRc"/>
                      <w:ind w:right="180"/>
                    </w:pPr>
                    <w:r w:rsidRPr="00525591">
                      <w:t>© Universidad Internacional de La Rioja (UNIR)</w:t>
                    </w:r>
                  </w:p>
                </w:txbxContent>
              </v:textbox>
              <w10:wrap anchory="page"/>
              <w10:anchorlock/>
            </v:shape>
          </w:pict>
        </mc:Fallback>
      </mc:AlternateContent>
    </w:r>
  </w:p>
  <w:p w14:paraId="55008408" w14:textId="77777777" w:rsidR="00162916" w:rsidRPr="00656B43" w:rsidRDefault="00162916"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10EE7" w14:textId="77777777" w:rsidR="00544382" w:rsidRDefault="00544382" w:rsidP="00C50246">
      <w:pPr>
        <w:spacing w:line="240" w:lineRule="auto"/>
      </w:pPr>
      <w:r>
        <w:separator/>
      </w:r>
    </w:p>
  </w:footnote>
  <w:footnote w:type="continuationSeparator" w:id="0">
    <w:p w14:paraId="1FA80E9C" w14:textId="77777777" w:rsidR="00544382" w:rsidRDefault="0054438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F04B8" w14:textId="73AE2F0C" w:rsidR="009B7E95" w:rsidRDefault="009B7E95">
    <w:pPr>
      <w:pStyle w:val="Encabezado"/>
    </w:pPr>
    <w:r w:rsidRPr="009B7E95">
      <w:rPr>
        <w:noProof/>
      </w:rPr>
      <w:drawing>
        <wp:anchor distT="0" distB="0" distL="114300" distR="114300" simplePos="0" relativeHeight="251756544" behindDoc="0" locked="0" layoutInCell="1" allowOverlap="1" wp14:anchorId="4CBE85D7" wp14:editId="4EBFEBC0">
          <wp:simplePos x="0" y="0"/>
          <wp:positionH relativeFrom="page">
            <wp:posOffset>5198110</wp:posOffset>
          </wp:positionH>
          <wp:positionV relativeFrom="paragraph">
            <wp:posOffset>-305435</wp:posOffset>
          </wp:positionV>
          <wp:extent cx="2338070" cy="315595"/>
          <wp:effectExtent l="0" t="0" r="5080" b="8255"/>
          <wp:wrapNone/>
          <wp:docPr id="4138" name="Picture 3" descr="claim.png">
            <a:extLst xmlns:a="http://schemas.openxmlformats.org/drawingml/2006/main">
              <a:ext uri="{FF2B5EF4-FFF2-40B4-BE49-F238E27FC236}">
                <a16:creationId xmlns:a16="http://schemas.microsoft.com/office/drawing/2014/main" id="{B12091C7-2F66-4BC5-8241-084A03BF7C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3" descr="claim.png">
                    <a:extLst>
                      <a:ext uri="{FF2B5EF4-FFF2-40B4-BE49-F238E27FC236}">
                        <a16:creationId xmlns:a16="http://schemas.microsoft.com/office/drawing/2014/main" id="{B12091C7-2F66-4BC5-8241-084A03BF7CD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8070" cy="315595"/>
                  </a:xfrm>
                  <a:prstGeom prst="rect">
                    <a:avLst/>
                  </a:prstGeom>
                  <a:noFill/>
                  <a:ln>
                    <a:noFill/>
                  </a:ln>
                </pic:spPr>
              </pic:pic>
            </a:graphicData>
          </a:graphic>
        </wp:anchor>
      </w:drawing>
    </w:r>
    <w:r w:rsidRPr="009B7E95">
      <w:rPr>
        <w:noProof/>
      </w:rPr>
      <w:drawing>
        <wp:anchor distT="0" distB="0" distL="114300" distR="114300" simplePos="0" relativeHeight="251755520" behindDoc="0" locked="0" layoutInCell="1" allowOverlap="1" wp14:anchorId="79F373FC" wp14:editId="55BEA978">
          <wp:simplePos x="0" y="0"/>
          <wp:positionH relativeFrom="column">
            <wp:posOffset>-998854</wp:posOffset>
          </wp:positionH>
          <wp:positionV relativeFrom="paragraph">
            <wp:posOffset>-767714</wp:posOffset>
          </wp:positionV>
          <wp:extent cx="1085850" cy="805132"/>
          <wp:effectExtent l="0" t="0" r="0" b="0"/>
          <wp:wrapNone/>
          <wp:docPr id="4139" name="Picture 2" descr="logotipo.png">
            <a:extLst xmlns:a="http://schemas.openxmlformats.org/drawingml/2006/main">
              <a:ext uri="{FF2B5EF4-FFF2-40B4-BE49-F238E27FC236}">
                <a16:creationId xmlns:a16="http://schemas.microsoft.com/office/drawing/2014/main" id="{BC50A49F-942D-4806-B435-4445F67F8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2" descr="logotipo.png">
                    <a:extLst>
                      <a:ext uri="{FF2B5EF4-FFF2-40B4-BE49-F238E27FC236}">
                        <a16:creationId xmlns:a16="http://schemas.microsoft.com/office/drawing/2014/main" id="{BC50A49F-942D-4806-B435-4445F67F8C5F}"/>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9954" cy="8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7E95">
      <w:rPr>
        <w:noProof/>
      </w:rPr>
      <mc:AlternateContent>
        <mc:Choice Requires="wps">
          <w:drawing>
            <wp:anchor distT="0" distB="0" distL="114300" distR="114300" simplePos="0" relativeHeight="251757568" behindDoc="0" locked="0" layoutInCell="1" allowOverlap="1" wp14:anchorId="4DE6A638" wp14:editId="7C4FE7E0">
              <wp:simplePos x="0" y="0"/>
              <wp:positionH relativeFrom="column">
                <wp:posOffset>-1057275</wp:posOffset>
              </wp:positionH>
              <wp:positionV relativeFrom="paragraph">
                <wp:posOffset>46990</wp:posOffset>
              </wp:positionV>
              <wp:extent cx="7610475" cy="123825"/>
              <wp:effectExtent l="0" t="0" r="9525" b="9525"/>
              <wp:wrapNone/>
              <wp:docPr id="4098" name="Rectangle 1">
                <a:extLst xmlns:a="http://schemas.openxmlformats.org/drawingml/2006/main">
                  <a:ext uri="{FF2B5EF4-FFF2-40B4-BE49-F238E27FC236}">
                    <a16:creationId xmlns:a16="http://schemas.microsoft.com/office/drawing/2014/main" id="{9589CA2E-B132-49FC-A3B1-04BF00E4E5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10475" cy="123825"/>
                      </a:xfrm>
                      <a:prstGeom prst="rect">
                        <a:avLst/>
                      </a:prstGeom>
                      <a:solidFill>
                        <a:srgbClr val="0098CD"/>
                      </a:solidFill>
                      <a:ln>
                        <a:noFill/>
                      </a:ln>
                      <a:extLst>
                        <a:ext uri="{91240B29-F687-4F45-9708-019B960494DF}">
                          <a14:hiddenLine xmlns:a14="http://schemas.microsoft.com/office/drawing/2010/main" w="12700">
                            <a:solidFill>
                              <a:srgbClr val="000000"/>
                            </a:solidFill>
                            <a:miter lim="0"/>
                            <a:headEnd/>
                            <a:tailEnd/>
                          </a14:hiddenLine>
                        </a:ext>
                      </a:extLst>
                    </wps:spPr>
                    <wps:bodyPr lIns="0" tIns="0" rIns="0" bIns="0" anchor="ctr"/>
                  </wps:wsp>
                </a:graphicData>
              </a:graphic>
              <wp14:sizeRelH relativeFrom="margin">
                <wp14:pctWidth>0</wp14:pctWidth>
              </wp14:sizeRelH>
              <wp14:sizeRelV relativeFrom="margin">
                <wp14:pctHeight>0</wp14:pctHeight>
              </wp14:sizeRelV>
            </wp:anchor>
          </w:drawing>
        </mc:Choice>
        <mc:Fallback>
          <w:pict>
            <v:rect w14:anchorId="1FA30873" id="Rectangle 1" o:spid="_x0000_s1026" style="position:absolute;margin-left:-83.25pt;margin-top:3.7pt;width:599.25pt;height:9.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" fillcolor="#0098cd" stroked="f" strokeweight="1pt">
              <v:stroke miterlimit="0"/>
              <v:path arrowok="t"/>
              <v:textbox inset="0,0,0,0"/>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162916" w:rsidRPr="00472B27" w14:paraId="515F7DE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0BA69011" w14:textId="77777777" w:rsidR="00162916" w:rsidRPr="00472B27" w:rsidRDefault="00162916"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FF19114" w14:textId="77777777" w:rsidR="00162916" w:rsidRPr="00472B27" w:rsidRDefault="00162916"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15768E2" w14:textId="77777777" w:rsidR="00162916" w:rsidRPr="00472B27" w:rsidRDefault="00162916" w:rsidP="00A90972">
          <w:pPr>
            <w:pStyle w:val="Encabezado"/>
            <w:jc w:val="center"/>
            <w:rPr>
              <w:rFonts w:cs="UnitOT-Medi"/>
              <w:color w:val="0098CD"/>
              <w:sz w:val="22"/>
              <w:szCs w:val="22"/>
            </w:rPr>
          </w:pPr>
          <w:r w:rsidRPr="00472B27">
            <w:rPr>
              <w:rFonts w:cs="UnitOT-Medi"/>
              <w:color w:val="0098CD"/>
              <w:sz w:val="22"/>
              <w:szCs w:val="22"/>
            </w:rPr>
            <w:t>Fecha</w:t>
          </w:r>
        </w:p>
      </w:tc>
    </w:tr>
    <w:tr w:rsidR="00A200DE" w:rsidRPr="00472B27" w14:paraId="576F027D" w14:textId="77777777" w:rsidTr="008F4F87">
      <w:trPr>
        <w:trHeight w:val="716"/>
      </w:trPr>
      <w:tc>
        <w:tcPr>
          <w:tcW w:w="2552" w:type="dxa"/>
        </w:tcPr>
        <w:p w14:paraId="576E75B7" w14:textId="47BFDEAA" w:rsidR="00A200DE" w:rsidRPr="00472B27" w:rsidRDefault="00A200DE" w:rsidP="00C65063">
          <w:pPr>
            <w:pStyle w:val="Textocajaactividades"/>
          </w:pPr>
          <w:r>
            <w:t>Herramientas de Visualización</w:t>
          </w:r>
        </w:p>
      </w:tc>
      <w:tc>
        <w:tcPr>
          <w:tcW w:w="3827" w:type="dxa"/>
        </w:tcPr>
        <w:p w14:paraId="43A6C30C" w14:textId="52AF6303" w:rsidR="00A200DE" w:rsidRPr="00472B27" w:rsidRDefault="00A200DE" w:rsidP="00A200DE">
          <w:pPr>
            <w:pStyle w:val="Encabezado"/>
            <w:jc w:val="center"/>
            <w:rPr>
              <w:sz w:val="22"/>
              <w:szCs w:val="22"/>
            </w:rPr>
          </w:pPr>
          <w:r>
            <w:rPr>
              <w:sz w:val="22"/>
              <w:szCs w:val="22"/>
            </w:rPr>
            <w:t>Grupo 7</w:t>
          </w:r>
        </w:p>
      </w:tc>
      <w:tc>
        <w:tcPr>
          <w:tcW w:w="1831" w:type="dxa"/>
        </w:tcPr>
        <w:p w14:paraId="6F958DD4" w14:textId="1D2D7801" w:rsidR="00A200DE" w:rsidRPr="00472B27" w:rsidRDefault="00A200DE" w:rsidP="00832009">
          <w:pPr>
            <w:pStyle w:val="Encabezado"/>
            <w:jc w:val="center"/>
            <w:rPr>
              <w:rFonts w:asciiTheme="minorHAnsi" w:hAnsiTheme="minorHAnsi"/>
            </w:rPr>
          </w:pPr>
          <w:r>
            <w:rPr>
              <w:rFonts w:asciiTheme="minorHAnsi" w:hAnsiTheme="minorHAnsi"/>
            </w:rPr>
            <w:t>16/06/2022</w:t>
          </w:r>
        </w:p>
      </w:tc>
    </w:tr>
  </w:tbl>
  <w:p w14:paraId="72A35483" w14:textId="77777777" w:rsidR="00162916" w:rsidRDefault="001629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44A1344"/>
    <w:multiLevelType w:val="multilevel"/>
    <w:tmpl w:val="FCB6914A"/>
    <w:numStyleLink w:val="VietasUNIRcombinada"/>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82E5560"/>
    <w:multiLevelType w:val="hybridMultilevel"/>
    <w:tmpl w:val="AA24CF2A"/>
    <w:lvl w:ilvl="0" w:tplc="C104486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032AB4"/>
    <w:multiLevelType w:val="multilevel"/>
    <w:tmpl w:val="B37C3B20"/>
    <w:numStyleLink w:val="VietasUNIR"/>
  </w:abstractNum>
  <w:abstractNum w:abstractNumId="9"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CA4086F"/>
    <w:multiLevelType w:val="hybridMultilevel"/>
    <w:tmpl w:val="54F81708"/>
    <w:lvl w:ilvl="0" w:tplc="89B0A93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9A2782"/>
    <w:multiLevelType w:val="multilevel"/>
    <w:tmpl w:val="B37C3B20"/>
    <w:numStyleLink w:val="VietasUNIR"/>
  </w:abstractNum>
  <w:abstractNum w:abstractNumId="12" w15:restartNumberingAfterBreak="0">
    <w:nsid w:val="21DA6ECA"/>
    <w:multiLevelType w:val="hybridMultilevel"/>
    <w:tmpl w:val="E57096C2"/>
    <w:lvl w:ilvl="0" w:tplc="B4E418D0">
      <w:start w:val="1"/>
      <w:numFmt w:val="bullet"/>
      <w:lvlText w:val=""/>
      <w:lvlJc w:val="left"/>
      <w:pPr>
        <w:ind w:left="720" w:hanging="360"/>
      </w:pPr>
      <w:rPr>
        <w:rFonts w:ascii="Symbol" w:hAnsi="Symbol"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2765778A"/>
    <w:multiLevelType w:val="multilevel"/>
    <w:tmpl w:val="FCB6914A"/>
    <w:numStyleLink w:val="VietasUNIRcombinada"/>
  </w:abstractNum>
  <w:abstractNum w:abstractNumId="14" w15:restartNumberingAfterBreak="0">
    <w:nsid w:val="2DD50359"/>
    <w:multiLevelType w:val="multilevel"/>
    <w:tmpl w:val="B37C3B20"/>
    <w:numStyleLink w:val="VietasUNIR"/>
  </w:abstractNum>
  <w:abstractNum w:abstractNumId="15" w15:restartNumberingAfterBreak="0">
    <w:nsid w:val="306A19DD"/>
    <w:multiLevelType w:val="multilevel"/>
    <w:tmpl w:val="FCB6914A"/>
    <w:numStyleLink w:val="VietasUNIRcombinada"/>
  </w:abstractNum>
  <w:abstractNum w:abstractNumId="16"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14134D7"/>
    <w:multiLevelType w:val="multilevel"/>
    <w:tmpl w:val="B37C3B20"/>
    <w:numStyleLink w:val="VietasUNIR"/>
  </w:abstractNum>
  <w:abstractNum w:abstractNumId="18" w15:restartNumberingAfterBreak="0">
    <w:nsid w:val="31C63678"/>
    <w:multiLevelType w:val="multilevel"/>
    <w:tmpl w:val="B0E0186E"/>
    <w:numStyleLink w:val="NmeracinTest"/>
  </w:abstractNum>
  <w:abstractNum w:abstractNumId="19" w15:restartNumberingAfterBreak="0">
    <w:nsid w:val="374D34AD"/>
    <w:multiLevelType w:val="multilevel"/>
    <w:tmpl w:val="B37C3B20"/>
    <w:numStyleLink w:val="VietasUNIR"/>
  </w:abstractNum>
  <w:abstractNum w:abstractNumId="20" w15:restartNumberingAfterBreak="0">
    <w:nsid w:val="3798755D"/>
    <w:multiLevelType w:val="multilevel"/>
    <w:tmpl w:val="B37C3B20"/>
    <w:numStyleLink w:val="VietasUNIR"/>
  </w:abstractNum>
  <w:abstractNum w:abstractNumId="21" w15:restartNumberingAfterBreak="0">
    <w:nsid w:val="3D936DD8"/>
    <w:multiLevelType w:val="multilevel"/>
    <w:tmpl w:val="B37C3B20"/>
    <w:numStyleLink w:val="VietasUNIR"/>
  </w:abstractNum>
  <w:abstractNum w:abstractNumId="22" w15:restartNumberingAfterBreak="0">
    <w:nsid w:val="434A2C50"/>
    <w:multiLevelType w:val="multilevel"/>
    <w:tmpl w:val="FCB6914A"/>
    <w:numStyleLink w:val="VietasUNIRcombinada"/>
  </w:abstractNum>
  <w:abstractNum w:abstractNumId="23" w15:restartNumberingAfterBreak="0">
    <w:nsid w:val="45063846"/>
    <w:multiLevelType w:val="hybridMultilevel"/>
    <w:tmpl w:val="F0AA6A5E"/>
    <w:lvl w:ilvl="0" w:tplc="BED47D56">
      <w:numFmt w:val="bullet"/>
      <w:lvlText w:val=""/>
      <w:lvlJc w:val="left"/>
      <w:pPr>
        <w:ind w:left="1080" w:hanging="360"/>
      </w:pPr>
      <w:rPr>
        <w:rFonts w:ascii="Wingdings" w:eastAsia="Times New Roman" w:hAnsi="Wingdings" w:cs="UnitOT-Light"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45E6410C"/>
    <w:multiLevelType w:val="hybridMultilevel"/>
    <w:tmpl w:val="FE04906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BE26EC1"/>
    <w:multiLevelType w:val="multilevel"/>
    <w:tmpl w:val="FCB6914A"/>
    <w:numStyleLink w:val="VietasUNIRcombinada"/>
  </w:abstractNum>
  <w:abstractNum w:abstractNumId="26" w15:restartNumberingAfterBreak="0">
    <w:nsid w:val="4D255449"/>
    <w:multiLevelType w:val="multilevel"/>
    <w:tmpl w:val="B37C3B20"/>
    <w:numStyleLink w:val="VietasUNIR"/>
  </w:abstractNum>
  <w:abstractNum w:abstractNumId="27" w15:restartNumberingAfterBreak="0">
    <w:nsid w:val="5493406E"/>
    <w:multiLevelType w:val="hybridMultilevel"/>
    <w:tmpl w:val="A5C2AC24"/>
    <w:lvl w:ilvl="0" w:tplc="5BF67492">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2C0193"/>
    <w:multiLevelType w:val="hybridMultilevel"/>
    <w:tmpl w:val="DE32A06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74218A6"/>
    <w:multiLevelType w:val="multilevel"/>
    <w:tmpl w:val="B37C3B20"/>
    <w:numStyleLink w:val="VietasUNIR"/>
  </w:abstractNum>
  <w:abstractNum w:abstractNumId="31"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68EB5908"/>
    <w:multiLevelType w:val="multilevel"/>
    <w:tmpl w:val="B37C3B20"/>
    <w:numStyleLink w:val="VietasUNIR"/>
  </w:abstractNum>
  <w:abstractNum w:abstractNumId="3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C542083"/>
    <w:multiLevelType w:val="multilevel"/>
    <w:tmpl w:val="B0E0186E"/>
    <w:numStyleLink w:val="NmeracinTest"/>
  </w:abstractNum>
  <w:abstractNum w:abstractNumId="35" w15:restartNumberingAfterBreak="0">
    <w:nsid w:val="753E1804"/>
    <w:multiLevelType w:val="hybridMultilevel"/>
    <w:tmpl w:val="EF02B188"/>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6" w15:restartNumberingAfterBreak="0">
    <w:nsid w:val="7D254355"/>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64302759">
    <w:abstractNumId w:val="0"/>
  </w:num>
  <w:num w:numId="2" w16cid:durableId="1398627425">
    <w:abstractNumId w:val="19"/>
  </w:num>
  <w:num w:numId="3" w16cid:durableId="731539242">
    <w:abstractNumId w:val="36"/>
  </w:num>
  <w:num w:numId="4" w16cid:durableId="2119906684">
    <w:abstractNumId w:val="20"/>
  </w:num>
  <w:num w:numId="5" w16cid:durableId="1769160749">
    <w:abstractNumId w:val="11"/>
  </w:num>
  <w:num w:numId="6" w16cid:durableId="1319189333">
    <w:abstractNumId w:val="3"/>
  </w:num>
  <w:num w:numId="7" w16cid:durableId="100759874">
    <w:abstractNumId w:val="29"/>
  </w:num>
  <w:num w:numId="8" w16cid:durableId="1637680448">
    <w:abstractNumId w:val="8"/>
  </w:num>
  <w:num w:numId="9" w16cid:durableId="2020572980">
    <w:abstractNumId w:val="33"/>
  </w:num>
  <w:num w:numId="10" w16cid:durableId="1238789674">
    <w:abstractNumId w:val="1"/>
  </w:num>
  <w:num w:numId="11" w16cid:durableId="1219705993">
    <w:abstractNumId w:val="37"/>
  </w:num>
  <w:num w:numId="12" w16cid:durableId="779639463">
    <w:abstractNumId w:val="2"/>
  </w:num>
  <w:num w:numId="13" w16cid:durableId="1741556117">
    <w:abstractNumId w:val="16"/>
  </w:num>
  <w:num w:numId="14" w16cid:durableId="1123421344">
    <w:abstractNumId w:val="18"/>
  </w:num>
  <w:num w:numId="15" w16cid:durableId="904949659">
    <w:abstractNumId w:val="32"/>
  </w:num>
  <w:num w:numId="16" w16cid:durableId="1543202312">
    <w:abstractNumId w:val="26"/>
  </w:num>
  <w:num w:numId="17" w16cid:durableId="944073437">
    <w:abstractNumId w:val="17"/>
  </w:num>
  <w:num w:numId="18" w16cid:durableId="1955942753">
    <w:abstractNumId w:val="34"/>
  </w:num>
  <w:num w:numId="19" w16cid:durableId="1451705072">
    <w:abstractNumId w:val="5"/>
  </w:num>
  <w:num w:numId="20" w16cid:durableId="543710637">
    <w:abstractNumId w:val="15"/>
  </w:num>
  <w:num w:numId="21" w16cid:durableId="943003721">
    <w:abstractNumId w:val="25"/>
  </w:num>
  <w:num w:numId="22" w16cid:durableId="736823831">
    <w:abstractNumId w:val="14"/>
  </w:num>
  <w:num w:numId="23" w16cid:durableId="199906368">
    <w:abstractNumId w:val="6"/>
  </w:num>
  <w:num w:numId="24" w16cid:durableId="551425308">
    <w:abstractNumId w:val="22"/>
    <w:lvlOverride w:ilvl="0">
      <w:lvl w:ilvl="0">
        <w:start w:val="1"/>
        <w:numFmt w:val="decimal"/>
        <w:lvlText w:val="%1."/>
        <w:lvlJc w:val="left"/>
        <w:pPr>
          <w:ind w:left="284" w:hanging="284"/>
        </w:pPr>
        <w:rPr>
          <w:rFonts w:ascii="Calibri" w:hAnsi="Calibri" w:hint="default"/>
          <w:b w:val="0"/>
          <w:i w:val="0"/>
          <w:color w:val="0098CD"/>
          <w:sz w:val="24"/>
        </w:rPr>
      </w:lvl>
    </w:lvlOverride>
  </w:num>
  <w:num w:numId="25" w16cid:durableId="846750557">
    <w:abstractNumId w:val="31"/>
  </w:num>
  <w:num w:numId="26" w16cid:durableId="1615551176">
    <w:abstractNumId w:val="9"/>
  </w:num>
  <w:num w:numId="27" w16cid:durableId="1096907423">
    <w:abstractNumId w:val="30"/>
  </w:num>
  <w:num w:numId="28" w16cid:durableId="31807171">
    <w:abstractNumId w:val="13"/>
  </w:num>
  <w:num w:numId="29" w16cid:durableId="149442078">
    <w:abstractNumId w:val="4"/>
  </w:num>
  <w:num w:numId="30" w16cid:durableId="786697789">
    <w:abstractNumId w:val="12"/>
  </w:num>
  <w:num w:numId="31" w16cid:durableId="1022586212">
    <w:abstractNumId w:val="21"/>
  </w:num>
  <w:num w:numId="32" w16cid:durableId="597062379">
    <w:abstractNumId w:val="24"/>
  </w:num>
  <w:num w:numId="33" w16cid:durableId="1264528778">
    <w:abstractNumId w:val="23"/>
  </w:num>
  <w:num w:numId="34" w16cid:durableId="345136637">
    <w:abstractNumId w:val="35"/>
  </w:num>
  <w:num w:numId="35" w16cid:durableId="2020615574">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74402268">
    <w:abstractNumId w:val="28"/>
  </w:num>
  <w:num w:numId="37" w16cid:durableId="1511791937">
    <w:abstractNumId w:val="27"/>
  </w:num>
  <w:num w:numId="38" w16cid:durableId="1738355675">
    <w:abstractNumId w:val="7"/>
  </w:num>
  <w:num w:numId="39" w16cid:durableId="22780892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3D90"/>
    <w:rsid w:val="00005962"/>
    <w:rsid w:val="00006EA2"/>
    <w:rsid w:val="0000707E"/>
    <w:rsid w:val="00016003"/>
    <w:rsid w:val="000170D0"/>
    <w:rsid w:val="00031C55"/>
    <w:rsid w:val="000458EE"/>
    <w:rsid w:val="0005157B"/>
    <w:rsid w:val="0005178B"/>
    <w:rsid w:val="00054229"/>
    <w:rsid w:val="00055C12"/>
    <w:rsid w:val="00056A2A"/>
    <w:rsid w:val="0005762B"/>
    <w:rsid w:val="000612A3"/>
    <w:rsid w:val="00076987"/>
    <w:rsid w:val="00076A78"/>
    <w:rsid w:val="00080324"/>
    <w:rsid w:val="00080346"/>
    <w:rsid w:val="00083113"/>
    <w:rsid w:val="00086720"/>
    <w:rsid w:val="00087952"/>
    <w:rsid w:val="000930C4"/>
    <w:rsid w:val="0009320A"/>
    <w:rsid w:val="000967AE"/>
    <w:rsid w:val="000A2959"/>
    <w:rsid w:val="000A331B"/>
    <w:rsid w:val="000A78DB"/>
    <w:rsid w:val="000B2A2B"/>
    <w:rsid w:val="000C1C0E"/>
    <w:rsid w:val="000C4BFF"/>
    <w:rsid w:val="000C4D94"/>
    <w:rsid w:val="000C5D29"/>
    <w:rsid w:val="000C68D7"/>
    <w:rsid w:val="000D5FB9"/>
    <w:rsid w:val="000D5FEE"/>
    <w:rsid w:val="000D6C9F"/>
    <w:rsid w:val="000D6CAE"/>
    <w:rsid w:val="000E01F0"/>
    <w:rsid w:val="000E156D"/>
    <w:rsid w:val="000E4EDE"/>
    <w:rsid w:val="000F1443"/>
    <w:rsid w:val="000F518E"/>
    <w:rsid w:val="000F5592"/>
    <w:rsid w:val="000F7E60"/>
    <w:rsid w:val="001006BE"/>
    <w:rsid w:val="00104552"/>
    <w:rsid w:val="00112B38"/>
    <w:rsid w:val="0013484B"/>
    <w:rsid w:val="00134F8D"/>
    <w:rsid w:val="00137CF9"/>
    <w:rsid w:val="0015347F"/>
    <w:rsid w:val="00161226"/>
    <w:rsid w:val="00162916"/>
    <w:rsid w:val="00163FBB"/>
    <w:rsid w:val="001658DF"/>
    <w:rsid w:val="00170865"/>
    <w:rsid w:val="00176B02"/>
    <w:rsid w:val="0018310A"/>
    <w:rsid w:val="00190E2C"/>
    <w:rsid w:val="0019470A"/>
    <w:rsid w:val="00194B1F"/>
    <w:rsid w:val="00196EB1"/>
    <w:rsid w:val="001B64D3"/>
    <w:rsid w:val="001B7F82"/>
    <w:rsid w:val="001C05FC"/>
    <w:rsid w:val="001C1813"/>
    <w:rsid w:val="001C5728"/>
    <w:rsid w:val="001D0997"/>
    <w:rsid w:val="001E38BB"/>
    <w:rsid w:val="001E6766"/>
    <w:rsid w:val="001E737A"/>
    <w:rsid w:val="001F017C"/>
    <w:rsid w:val="001F1229"/>
    <w:rsid w:val="001F163E"/>
    <w:rsid w:val="001F19FD"/>
    <w:rsid w:val="001F560E"/>
    <w:rsid w:val="001F69FE"/>
    <w:rsid w:val="00200BEB"/>
    <w:rsid w:val="0020102E"/>
    <w:rsid w:val="002036CA"/>
    <w:rsid w:val="002039FC"/>
    <w:rsid w:val="0021511C"/>
    <w:rsid w:val="002177A8"/>
    <w:rsid w:val="002244C2"/>
    <w:rsid w:val="00227368"/>
    <w:rsid w:val="00227800"/>
    <w:rsid w:val="002368E8"/>
    <w:rsid w:val="00237C62"/>
    <w:rsid w:val="00244B66"/>
    <w:rsid w:val="0024674E"/>
    <w:rsid w:val="00250A71"/>
    <w:rsid w:val="00253DA9"/>
    <w:rsid w:val="00260B21"/>
    <w:rsid w:val="002619F8"/>
    <w:rsid w:val="00265403"/>
    <w:rsid w:val="00273725"/>
    <w:rsid w:val="00277FAF"/>
    <w:rsid w:val="002845C6"/>
    <w:rsid w:val="00287DFC"/>
    <w:rsid w:val="002A6286"/>
    <w:rsid w:val="002B3A8C"/>
    <w:rsid w:val="002B4308"/>
    <w:rsid w:val="002B5D04"/>
    <w:rsid w:val="002C037B"/>
    <w:rsid w:val="002C34D9"/>
    <w:rsid w:val="002C467C"/>
    <w:rsid w:val="002C64FB"/>
    <w:rsid w:val="002D2B51"/>
    <w:rsid w:val="002D3237"/>
    <w:rsid w:val="002E198B"/>
    <w:rsid w:val="002E6FCB"/>
    <w:rsid w:val="002E769A"/>
    <w:rsid w:val="00302FF8"/>
    <w:rsid w:val="003117D6"/>
    <w:rsid w:val="00314CF3"/>
    <w:rsid w:val="00320378"/>
    <w:rsid w:val="003224A0"/>
    <w:rsid w:val="00322985"/>
    <w:rsid w:val="00325F15"/>
    <w:rsid w:val="00327C72"/>
    <w:rsid w:val="00330DE5"/>
    <w:rsid w:val="00332191"/>
    <w:rsid w:val="0033662A"/>
    <w:rsid w:val="003369FB"/>
    <w:rsid w:val="00341AD3"/>
    <w:rsid w:val="0034363F"/>
    <w:rsid w:val="00351EC2"/>
    <w:rsid w:val="00361683"/>
    <w:rsid w:val="00363DED"/>
    <w:rsid w:val="003805F0"/>
    <w:rsid w:val="00385D6A"/>
    <w:rsid w:val="00394A34"/>
    <w:rsid w:val="003A10AB"/>
    <w:rsid w:val="003C2275"/>
    <w:rsid w:val="003C2E8F"/>
    <w:rsid w:val="003C4D34"/>
    <w:rsid w:val="003D0269"/>
    <w:rsid w:val="003D141E"/>
    <w:rsid w:val="003D16DC"/>
    <w:rsid w:val="003D5F24"/>
    <w:rsid w:val="003E2E18"/>
    <w:rsid w:val="003E6E97"/>
    <w:rsid w:val="003F246E"/>
    <w:rsid w:val="0041334B"/>
    <w:rsid w:val="00413379"/>
    <w:rsid w:val="00414382"/>
    <w:rsid w:val="004172DF"/>
    <w:rsid w:val="0043326E"/>
    <w:rsid w:val="00434E8F"/>
    <w:rsid w:val="004424E1"/>
    <w:rsid w:val="00446F8B"/>
    <w:rsid w:val="004476D3"/>
    <w:rsid w:val="004478AD"/>
    <w:rsid w:val="00455BA7"/>
    <w:rsid w:val="004567F9"/>
    <w:rsid w:val="00466671"/>
    <w:rsid w:val="00472B27"/>
    <w:rsid w:val="0047629D"/>
    <w:rsid w:val="00484EE2"/>
    <w:rsid w:val="00490D1B"/>
    <w:rsid w:val="004A05EE"/>
    <w:rsid w:val="004A1A48"/>
    <w:rsid w:val="004A760A"/>
    <w:rsid w:val="004B7249"/>
    <w:rsid w:val="004C416F"/>
    <w:rsid w:val="004C7263"/>
    <w:rsid w:val="004D4F93"/>
    <w:rsid w:val="004E1547"/>
    <w:rsid w:val="004E506A"/>
    <w:rsid w:val="004E5487"/>
    <w:rsid w:val="004F1492"/>
    <w:rsid w:val="004F5D83"/>
    <w:rsid w:val="0050234E"/>
    <w:rsid w:val="00505190"/>
    <w:rsid w:val="00507E5B"/>
    <w:rsid w:val="005131BE"/>
    <w:rsid w:val="00525591"/>
    <w:rsid w:val="005326C2"/>
    <w:rsid w:val="005366C0"/>
    <w:rsid w:val="00544382"/>
    <w:rsid w:val="005463ED"/>
    <w:rsid w:val="00551A69"/>
    <w:rsid w:val="00555B62"/>
    <w:rsid w:val="00575580"/>
    <w:rsid w:val="0058112D"/>
    <w:rsid w:val="005C1D3F"/>
    <w:rsid w:val="005C73A4"/>
    <w:rsid w:val="005E0B6D"/>
    <w:rsid w:val="005E1CFB"/>
    <w:rsid w:val="005E6742"/>
    <w:rsid w:val="005F240A"/>
    <w:rsid w:val="005F2851"/>
    <w:rsid w:val="00611689"/>
    <w:rsid w:val="00613638"/>
    <w:rsid w:val="00613DB8"/>
    <w:rsid w:val="00620388"/>
    <w:rsid w:val="00621FAB"/>
    <w:rsid w:val="006223FA"/>
    <w:rsid w:val="006227CB"/>
    <w:rsid w:val="006311BF"/>
    <w:rsid w:val="00635800"/>
    <w:rsid w:val="006467F9"/>
    <w:rsid w:val="0065243B"/>
    <w:rsid w:val="00656B43"/>
    <w:rsid w:val="006613F9"/>
    <w:rsid w:val="00661E26"/>
    <w:rsid w:val="00662C4B"/>
    <w:rsid w:val="00664F67"/>
    <w:rsid w:val="0066551B"/>
    <w:rsid w:val="00665B1B"/>
    <w:rsid w:val="00666CD2"/>
    <w:rsid w:val="006825B0"/>
    <w:rsid w:val="00691A05"/>
    <w:rsid w:val="00691E79"/>
    <w:rsid w:val="006A210E"/>
    <w:rsid w:val="006B094E"/>
    <w:rsid w:val="006B35A4"/>
    <w:rsid w:val="006B683F"/>
    <w:rsid w:val="006C3A62"/>
    <w:rsid w:val="006C52A0"/>
    <w:rsid w:val="006C7BB7"/>
    <w:rsid w:val="006D1870"/>
    <w:rsid w:val="006D2221"/>
    <w:rsid w:val="006E3957"/>
    <w:rsid w:val="006E3EE5"/>
    <w:rsid w:val="006F1F32"/>
    <w:rsid w:val="006F7317"/>
    <w:rsid w:val="006F79F1"/>
    <w:rsid w:val="00702914"/>
    <w:rsid w:val="00703B95"/>
    <w:rsid w:val="00710277"/>
    <w:rsid w:val="00711B4D"/>
    <w:rsid w:val="00712024"/>
    <w:rsid w:val="00712627"/>
    <w:rsid w:val="0072465C"/>
    <w:rsid w:val="00727DC7"/>
    <w:rsid w:val="00730AE2"/>
    <w:rsid w:val="00731B63"/>
    <w:rsid w:val="00732FC1"/>
    <w:rsid w:val="0073726F"/>
    <w:rsid w:val="007414EE"/>
    <w:rsid w:val="0074318B"/>
    <w:rsid w:val="00744D29"/>
    <w:rsid w:val="00745244"/>
    <w:rsid w:val="007524C8"/>
    <w:rsid w:val="00756CD6"/>
    <w:rsid w:val="007616AA"/>
    <w:rsid w:val="00766061"/>
    <w:rsid w:val="00772165"/>
    <w:rsid w:val="00775001"/>
    <w:rsid w:val="00790FC0"/>
    <w:rsid w:val="007A0245"/>
    <w:rsid w:val="007A2216"/>
    <w:rsid w:val="007A34FD"/>
    <w:rsid w:val="007A38E6"/>
    <w:rsid w:val="007A7982"/>
    <w:rsid w:val="007B15E7"/>
    <w:rsid w:val="007C0189"/>
    <w:rsid w:val="007C1E0E"/>
    <w:rsid w:val="007C2659"/>
    <w:rsid w:val="007D00F6"/>
    <w:rsid w:val="007D1B3E"/>
    <w:rsid w:val="007D1E15"/>
    <w:rsid w:val="007D2F06"/>
    <w:rsid w:val="007E4840"/>
    <w:rsid w:val="007E5D27"/>
    <w:rsid w:val="007F691E"/>
    <w:rsid w:val="0080425D"/>
    <w:rsid w:val="00816222"/>
    <w:rsid w:val="00816412"/>
    <w:rsid w:val="00816578"/>
    <w:rsid w:val="00823702"/>
    <w:rsid w:val="00824C6E"/>
    <w:rsid w:val="00824D80"/>
    <w:rsid w:val="00824F89"/>
    <w:rsid w:val="00826A4C"/>
    <w:rsid w:val="0083178B"/>
    <w:rsid w:val="00832009"/>
    <w:rsid w:val="0083542E"/>
    <w:rsid w:val="0083582D"/>
    <w:rsid w:val="0083711F"/>
    <w:rsid w:val="00845825"/>
    <w:rsid w:val="00845D5C"/>
    <w:rsid w:val="008472C3"/>
    <w:rsid w:val="008528D8"/>
    <w:rsid w:val="00860191"/>
    <w:rsid w:val="00866EC2"/>
    <w:rsid w:val="00870875"/>
    <w:rsid w:val="008745E4"/>
    <w:rsid w:val="008807AF"/>
    <w:rsid w:val="0088459B"/>
    <w:rsid w:val="008904D9"/>
    <w:rsid w:val="008A2D1A"/>
    <w:rsid w:val="008B16BB"/>
    <w:rsid w:val="008B5B1B"/>
    <w:rsid w:val="008B6154"/>
    <w:rsid w:val="008C09DB"/>
    <w:rsid w:val="008C4DE4"/>
    <w:rsid w:val="008D2E81"/>
    <w:rsid w:val="008E1670"/>
    <w:rsid w:val="008F0709"/>
    <w:rsid w:val="008F1E4C"/>
    <w:rsid w:val="00917348"/>
    <w:rsid w:val="00935FD2"/>
    <w:rsid w:val="009400C5"/>
    <w:rsid w:val="009434C7"/>
    <w:rsid w:val="009435B5"/>
    <w:rsid w:val="009529E0"/>
    <w:rsid w:val="0095328C"/>
    <w:rsid w:val="009546DA"/>
    <w:rsid w:val="009563DF"/>
    <w:rsid w:val="00962EC2"/>
    <w:rsid w:val="00976D1B"/>
    <w:rsid w:val="00980FE0"/>
    <w:rsid w:val="0098228A"/>
    <w:rsid w:val="009848BD"/>
    <w:rsid w:val="00987B51"/>
    <w:rsid w:val="009959A6"/>
    <w:rsid w:val="009A1065"/>
    <w:rsid w:val="009A3C7C"/>
    <w:rsid w:val="009A4CF7"/>
    <w:rsid w:val="009A619E"/>
    <w:rsid w:val="009B0764"/>
    <w:rsid w:val="009B5775"/>
    <w:rsid w:val="009B61E5"/>
    <w:rsid w:val="009B6F54"/>
    <w:rsid w:val="009B7DDC"/>
    <w:rsid w:val="009B7E95"/>
    <w:rsid w:val="009C0B62"/>
    <w:rsid w:val="009C1CA9"/>
    <w:rsid w:val="009C2BF3"/>
    <w:rsid w:val="009D10D7"/>
    <w:rsid w:val="009D6F1F"/>
    <w:rsid w:val="009E6411"/>
    <w:rsid w:val="009E76FD"/>
    <w:rsid w:val="009F18E9"/>
    <w:rsid w:val="009F2F63"/>
    <w:rsid w:val="009F7B85"/>
    <w:rsid w:val="00A00053"/>
    <w:rsid w:val="00A17600"/>
    <w:rsid w:val="00A200DE"/>
    <w:rsid w:val="00A20F71"/>
    <w:rsid w:val="00A410CF"/>
    <w:rsid w:val="00A435DE"/>
    <w:rsid w:val="00A44978"/>
    <w:rsid w:val="00A46919"/>
    <w:rsid w:val="00A4761C"/>
    <w:rsid w:val="00A60E8D"/>
    <w:rsid w:val="00A64AF5"/>
    <w:rsid w:val="00A67DBC"/>
    <w:rsid w:val="00A71D6D"/>
    <w:rsid w:val="00A729F5"/>
    <w:rsid w:val="00A76AA2"/>
    <w:rsid w:val="00A76D45"/>
    <w:rsid w:val="00A81F63"/>
    <w:rsid w:val="00A90972"/>
    <w:rsid w:val="00A9140C"/>
    <w:rsid w:val="00AB2DE2"/>
    <w:rsid w:val="00AC2570"/>
    <w:rsid w:val="00AC467F"/>
    <w:rsid w:val="00AD4F85"/>
    <w:rsid w:val="00B0196C"/>
    <w:rsid w:val="00B03326"/>
    <w:rsid w:val="00B04AF8"/>
    <w:rsid w:val="00B0793D"/>
    <w:rsid w:val="00B1656E"/>
    <w:rsid w:val="00B22F15"/>
    <w:rsid w:val="00B407F7"/>
    <w:rsid w:val="00B417CD"/>
    <w:rsid w:val="00B41FE8"/>
    <w:rsid w:val="00B42170"/>
    <w:rsid w:val="00B72D4C"/>
    <w:rsid w:val="00B8087F"/>
    <w:rsid w:val="00B814A5"/>
    <w:rsid w:val="00B86981"/>
    <w:rsid w:val="00B96994"/>
    <w:rsid w:val="00BA14FF"/>
    <w:rsid w:val="00BA172C"/>
    <w:rsid w:val="00BA17EF"/>
    <w:rsid w:val="00BA2D07"/>
    <w:rsid w:val="00BB1161"/>
    <w:rsid w:val="00BC2EB1"/>
    <w:rsid w:val="00BD22BA"/>
    <w:rsid w:val="00BE65ED"/>
    <w:rsid w:val="00BF4B49"/>
    <w:rsid w:val="00C006FD"/>
    <w:rsid w:val="00C01390"/>
    <w:rsid w:val="00C02629"/>
    <w:rsid w:val="00C16D13"/>
    <w:rsid w:val="00C244E1"/>
    <w:rsid w:val="00C26997"/>
    <w:rsid w:val="00C2743E"/>
    <w:rsid w:val="00C27904"/>
    <w:rsid w:val="00C34C2E"/>
    <w:rsid w:val="00C35B60"/>
    <w:rsid w:val="00C37777"/>
    <w:rsid w:val="00C446B8"/>
    <w:rsid w:val="00C4595C"/>
    <w:rsid w:val="00C50246"/>
    <w:rsid w:val="00C52C87"/>
    <w:rsid w:val="00C65063"/>
    <w:rsid w:val="00C67873"/>
    <w:rsid w:val="00C808C7"/>
    <w:rsid w:val="00C8543E"/>
    <w:rsid w:val="00C870D5"/>
    <w:rsid w:val="00C876E4"/>
    <w:rsid w:val="00C92BE5"/>
    <w:rsid w:val="00C9773A"/>
    <w:rsid w:val="00CA4C6B"/>
    <w:rsid w:val="00CC018D"/>
    <w:rsid w:val="00CC22FD"/>
    <w:rsid w:val="00CD7181"/>
    <w:rsid w:val="00CE1FAC"/>
    <w:rsid w:val="00CF1CAE"/>
    <w:rsid w:val="00D05107"/>
    <w:rsid w:val="00D05D6E"/>
    <w:rsid w:val="00D1089E"/>
    <w:rsid w:val="00D11930"/>
    <w:rsid w:val="00D11ECE"/>
    <w:rsid w:val="00D17377"/>
    <w:rsid w:val="00D21CDC"/>
    <w:rsid w:val="00D30434"/>
    <w:rsid w:val="00D33335"/>
    <w:rsid w:val="00D3349B"/>
    <w:rsid w:val="00D336EC"/>
    <w:rsid w:val="00D346DD"/>
    <w:rsid w:val="00D37422"/>
    <w:rsid w:val="00D40AEE"/>
    <w:rsid w:val="00D43024"/>
    <w:rsid w:val="00D44A38"/>
    <w:rsid w:val="00D511BC"/>
    <w:rsid w:val="00D522FB"/>
    <w:rsid w:val="00D5577E"/>
    <w:rsid w:val="00D63DE7"/>
    <w:rsid w:val="00D655C9"/>
    <w:rsid w:val="00D723DB"/>
    <w:rsid w:val="00D74F0A"/>
    <w:rsid w:val="00D7649F"/>
    <w:rsid w:val="00D771BD"/>
    <w:rsid w:val="00D809F9"/>
    <w:rsid w:val="00D901FA"/>
    <w:rsid w:val="00D93B66"/>
    <w:rsid w:val="00D95965"/>
    <w:rsid w:val="00DA1A7B"/>
    <w:rsid w:val="00DA4A6D"/>
    <w:rsid w:val="00DA6FF8"/>
    <w:rsid w:val="00DB4BD9"/>
    <w:rsid w:val="00DB5335"/>
    <w:rsid w:val="00DC3808"/>
    <w:rsid w:val="00DD0B32"/>
    <w:rsid w:val="00DD2649"/>
    <w:rsid w:val="00DD5AA2"/>
    <w:rsid w:val="00DE4822"/>
    <w:rsid w:val="00DF0BC0"/>
    <w:rsid w:val="00DF784B"/>
    <w:rsid w:val="00E01CD4"/>
    <w:rsid w:val="00E144E3"/>
    <w:rsid w:val="00E156A1"/>
    <w:rsid w:val="00E170B6"/>
    <w:rsid w:val="00E175DD"/>
    <w:rsid w:val="00E2314E"/>
    <w:rsid w:val="00E27FB2"/>
    <w:rsid w:val="00E300D2"/>
    <w:rsid w:val="00E44C83"/>
    <w:rsid w:val="00E46BF3"/>
    <w:rsid w:val="00E560E4"/>
    <w:rsid w:val="00E56D5C"/>
    <w:rsid w:val="00E61050"/>
    <w:rsid w:val="00E62BDA"/>
    <w:rsid w:val="00E63F97"/>
    <w:rsid w:val="00E640CB"/>
    <w:rsid w:val="00E644A5"/>
    <w:rsid w:val="00E65011"/>
    <w:rsid w:val="00E7167D"/>
    <w:rsid w:val="00E745AB"/>
    <w:rsid w:val="00E761A0"/>
    <w:rsid w:val="00E7645E"/>
    <w:rsid w:val="00E76C3D"/>
    <w:rsid w:val="00E83B20"/>
    <w:rsid w:val="00E8698C"/>
    <w:rsid w:val="00E9509A"/>
    <w:rsid w:val="00E960B0"/>
    <w:rsid w:val="00E97B2B"/>
    <w:rsid w:val="00EA02E3"/>
    <w:rsid w:val="00EA52F6"/>
    <w:rsid w:val="00EA61E7"/>
    <w:rsid w:val="00EB17CF"/>
    <w:rsid w:val="00EB5FE2"/>
    <w:rsid w:val="00EC2261"/>
    <w:rsid w:val="00EC4B83"/>
    <w:rsid w:val="00EC4F65"/>
    <w:rsid w:val="00EC5B06"/>
    <w:rsid w:val="00EC60F0"/>
    <w:rsid w:val="00EC6B36"/>
    <w:rsid w:val="00ED3160"/>
    <w:rsid w:val="00ED4A4F"/>
    <w:rsid w:val="00ED56EF"/>
    <w:rsid w:val="00ED6BDC"/>
    <w:rsid w:val="00ED6DE3"/>
    <w:rsid w:val="00EE3286"/>
    <w:rsid w:val="00EE6C97"/>
    <w:rsid w:val="00EF78E6"/>
    <w:rsid w:val="00F0370C"/>
    <w:rsid w:val="00F043AA"/>
    <w:rsid w:val="00F05C99"/>
    <w:rsid w:val="00F12301"/>
    <w:rsid w:val="00F140A7"/>
    <w:rsid w:val="00F154BB"/>
    <w:rsid w:val="00F15EA0"/>
    <w:rsid w:val="00F16BAC"/>
    <w:rsid w:val="00F16F2F"/>
    <w:rsid w:val="00F17AB3"/>
    <w:rsid w:val="00F22D8E"/>
    <w:rsid w:val="00F263B7"/>
    <w:rsid w:val="00F3027B"/>
    <w:rsid w:val="00F403FC"/>
    <w:rsid w:val="00F4274A"/>
    <w:rsid w:val="00F46137"/>
    <w:rsid w:val="00F5055C"/>
    <w:rsid w:val="00F617AA"/>
    <w:rsid w:val="00F630A1"/>
    <w:rsid w:val="00F63170"/>
    <w:rsid w:val="00F65B6D"/>
    <w:rsid w:val="00F66B52"/>
    <w:rsid w:val="00F719D6"/>
    <w:rsid w:val="00F736A2"/>
    <w:rsid w:val="00F75EB5"/>
    <w:rsid w:val="00F77795"/>
    <w:rsid w:val="00F77A3B"/>
    <w:rsid w:val="00F938C1"/>
    <w:rsid w:val="00F940F6"/>
    <w:rsid w:val="00FA5FF9"/>
    <w:rsid w:val="00FA6B2C"/>
    <w:rsid w:val="00FB0A6F"/>
    <w:rsid w:val="00FC582A"/>
    <w:rsid w:val="00FD1A84"/>
    <w:rsid w:val="00FD6625"/>
    <w:rsid w:val="00FD7A4E"/>
    <w:rsid w:val="00FE65DA"/>
    <w:rsid w:val="00FF250A"/>
    <w:rsid w:val="00FF3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8B5B1B"/>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ListaVietas">
    <w:name w:val="Lista Viñetas"/>
    <w:basedOn w:val="Normal"/>
    <w:rsid w:val="00162916"/>
    <w:pPr>
      <w:spacing w:before="360" w:after="360"/>
      <w:contextualSpacing/>
    </w:pPr>
    <w:rPr>
      <w:rFonts w:ascii="Arial" w:hAnsi="Arial"/>
      <w:color w:val="auto"/>
      <w:lang w:val="es-MX" w:eastAsia="en-US"/>
    </w:rPr>
  </w:style>
  <w:style w:type="paragraph" w:styleId="TtuloTDC">
    <w:name w:val="TOC Heading"/>
    <w:basedOn w:val="Ttulo1"/>
    <w:next w:val="Normal"/>
    <w:uiPriority w:val="39"/>
    <w:unhideWhenUsed/>
    <w:qFormat/>
    <w:rsid w:val="00162916"/>
    <w:pPr>
      <w:spacing w:before="240" w:after="0" w:line="259" w:lineRule="auto"/>
      <w:outlineLvl w:val="9"/>
    </w:pPr>
    <w:rPr>
      <w:rFonts w:asciiTheme="majorHAnsi" w:hAnsiTheme="majorHAnsi"/>
      <w:color w:val="2E74B5" w:themeColor="accent1" w:themeShade="BF"/>
      <w:sz w:val="32"/>
      <w:lang w:val="es-EC" w:eastAsia="es-EC"/>
    </w:rPr>
  </w:style>
  <w:style w:type="paragraph" w:styleId="TDC3">
    <w:name w:val="toc 3"/>
    <w:basedOn w:val="Normal"/>
    <w:next w:val="Normal"/>
    <w:autoRedefine/>
    <w:uiPriority w:val="39"/>
    <w:unhideWhenUsed/>
    <w:rsid w:val="00332191"/>
    <w:pPr>
      <w:spacing w:after="100" w:line="259" w:lineRule="auto"/>
      <w:ind w:left="440"/>
      <w:jc w:val="left"/>
    </w:pPr>
    <w:rPr>
      <w:rFonts w:asciiTheme="minorHAnsi" w:eastAsiaTheme="minorEastAsia" w:hAnsiTheme="minorHAnsi"/>
      <w:color w:val="auto"/>
      <w:sz w:val="22"/>
      <w:szCs w:val="22"/>
      <w:lang w:val="es-EC" w:eastAsia="es-EC"/>
    </w:rPr>
  </w:style>
  <w:style w:type="character" w:styleId="Mencinsinresolver">
    <w:name w:val="Unresolved Mention"/>
    <w:basedOn w:val="Fuentedeprrafopredeter"/>
    <w:uiPriority w:val="99"/>
    <w:semiHidden/>
    <w:unhideWhenUsed/>
    <w:rsid w:val="00730AE2"/>
    <w:rPr>
      <w:color w:val="605E5C"/>
      <w:shd w:val="clear" w:color="auto" w:fill="E1DFDD"/>
    </w:rPr>
  </w:style>
  <w:style w:type="character" w:customStyle="1" w:styleId="Ttulo3Car">
    <w:name w:val="Título 3 Car"/>
    <w:basedOn w:val="Fuentedeprrafopredeter"/>
    <w:link w:val="Ttulo3"/>
    <w:uiPriority w:val="98"/>
    <w:semiHidden/>
    <w:rsid w:val="008B5B1B"/>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924415399">
      <w:bodyDiv w:val="1"/>
      <w:marLeft w:val="0"/>
      <w:marRight w:val="0"/>
      <w:marTop w:val="0"/>
      <w:marBottom w:val="0"/>
      <w:divBdr>
        <w:top w:val="none" w:sz="0" w:space="0" w:color="auto"/>
        <w:left w:val="none" w:sz="0" w:space="0" w:color="auto"/>
        <w:bottom w:val="none" w:sz="0" w:space="0" w:color="auto"/>
        <w:right w:val="none" w:sz="0" w:space="0" w:color="auto"/>
      </w:divBdr>
    </w:div>
    <w:div w:id="945120925">
      <w:bodyDiv w:val="1"/>
      <w:marLeft w:val="0"/>
      <w:marRight w:val="0"/>
      <w:marTop w:val="0"/>
      <w:marBottom w:val="0"/>
      <w:divBdr>
        <w:top w:val="none" w:sz="0" w:space="0" w:color="auto"/>
        <w:left w:val="none" w:sz="0" w:space="0" w:color="auto"/>
        <w:bottom w:val="none" w:sz="0" w:space="0" w:color="auto"/>
        <w:right w:val="none" w:sz="0" w:space="0" w:color="auto"/>
      </w:divBdr>
    </w:div>
    <w:div w:id="1051537679">
      <w:bodyDiv w:val="1"/>
      <w:marLeft w:val="0"/>
      <w:marRight w:val="0"/>
      <w:marTop w:val="0"/>
      <w:marBottom w:val="0"/>
      <w:divBdr>
        <w:top w:val="none" w:sz="0" w:space="0" w:color="auto"/>
        <w:left w:val="none" w:sz="0" w:space="0" w:color="auto"/>
        <w:bottom w:val="none" w:sz="0" w:space="0" w:color="auto"/>
        <w:right w:val="none" w:sz="0" w:space="0" w:color="auto"/>
      </w:divBdr>
    </w:div>
    <w:div w:id="1052071710">
      <w:bodyDiv w:val="1"/>
      <w:marLeft w:val="0"/>
      <w:marRight w:val="0"/>
      <w:marTop w:val="0"/>
      <w:marBottom w:val="0"/>
      <w:divBdr>
        <w:top w:val="none" w:sz="0" w:space="0" w:color="auto"/>
        <w:left w:val="none" w:sz="0" w:space="0" w:color="auto"/>
        <w:bottom w:val="none" w:sz="0" w:space="0" w:color="auto"/>
        <w:right w:val="none" w:sz="0" w:space="0" w:color="auto"/>
      </w:divBdr>
    </w:div>
    <w:div w:id="1520701081">
      <w:bodyDiv w:val="1"/>
      <w:marLeft w:val="0"/>
      <w:marRight w:val="0"/>
      <w:marTop w:val="0"/>
      <w:marBottom w:val="0"/>
      <w:divBdr>
        <w:top w:val="none" w:sz="0" w:space="0" w:color="auto"/>
        <w:left w:val="none" w:sz="0" w:space="0" w:color="auto"/>
        <w:bottom w:val="none" w:sz="0" w:space="0" w:color="auto"/>
        <w:right w:val="none" w:sz="0" w:space="0" w:color="auto"/>
      </w:divBdr>
      <w:divsChild>
        <w:div w:id="2145733796">
          <w:marLeft w:val="0"/>
          <w:marRight w:val="0"/>
          <w:marTop w:val="0"/>
          <w:marBottom w:val="0"/>
          <w:divBdr>
            <w:top w:val="none" w:sz="0" w:space="0" w:color="auto"/>
            <w:left w:val="none" w:sz="0" w:space="0" w:color="auto"/>
            <w:bottom w:val="none" w:sz="0" w:space="0" w:color="auto"/>
            <w:right w:val="none" w:sz="0" w:space="0" w:color="auto"/>
          </w:divBdr>
          <w:divsChild>
            <w:div w:id="534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1" ma:contentTypeDescription="Crear nuevo documento." ma:contentTypeScope="" ma:versionID="63b0604c58b9e202d4947fffe8e7c052">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135a044ea469bf9ffaceb295c1fa385"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AD7DE6-A446-499D-B566-EEC61C3D2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7F77B5-4F06-4FF7-AC10-9B5C618B33BD}">
  <ds:schemaRefs>
    <ds:schemaRef ds:uri="http://schemas.openxmlformats.org/officeDocument/2006/bibliography"/>
  </ds:schemaRefs>
</ds:datastoreItem>
</file>

<file path=customXml/itemProps4.xml><?xml version="1.0" encoding="utf-8"?>
<ds:datastoreItem xmlns:ds="http://schemas.openxmlformats.org/officeDocument/2006/customXml" ds:itemID="{DADA22EA-30AF-48ED-8DC0-06AFFED525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14</Pages>
  <Words>1232</Words>
  <Characters>6780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Carmen Sayuri Maldonado Pinto</cp:lastModifiedBy>
  <cp:revision>88</cp:revision>
  <cp:lastPrinted>2021-05-27T10:14:00Z</cp:lastPrinted>
  <dcterms:created xsi:type="dcterms:W3CDTF">2022-06-13T18:21:00Z</dcterms:created>
  <dcterms:modified xsi:type="dcterms:W3CDTF">2022-08-05T20:58:00Z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