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B30E37" w14:textId="77777777" w:rsidR="00C74597" w:rsidRDefault="002E514A" w:rsidP="002E514A">
      <w:pPr>
        <w:pStyle w:val="af"/>
        <w:jc w:val="center"/>
        <w:rPr>
          <w:lang w:eastAsia="zh-CN"/>
        </w:rPr>
      </w:pPr>
      <w:r>
        <w:rPr>
          <w:lang w:eastAsia="zh-CN"/>
        </w:rPr>
        <w:t>安徽大学</w:t>
      </w:r>
      <w:r>
        <w:rPr>
          <w:lang w:eastAsia="zh-CN"/>
        </w:rPr>
        <w:t>2020-2021</w:t>
      </w:r>
      <w:r>
        <w:rPr>
          <w:lang w:eastAsia="zh-CN"/>
        </w:rPr>
        <w:t>学年第</w:t>
      </w:r>
      <w:r>
        <w:rPr>
          <w:lang w:eastAsia="zh-CN"/>
        </w:rPr>
        <w:t>1</w:t>
      </w:r>
      <w:r>
        <w:rPr>
          <w:lang w:eastAsia="zh-CN"/>
        </w:rPr>
        <w:t>学期</w:t>
      </w:r>
    </w:p>
    <w:p w14:paraId="5335395C" w14:textId="77777777" w:rsidR="00C74597" w:rsidRDefault="002E514A" w:rsidP="002E514A">
      <w:pPr>
        <w:pStyle w:val="af"/>
        <w:jc w:val="center"/>
        <w:rPr>
          <w:lang w:eastAsia="zh-CN"/>
        </w:rPr>
      </w:pPr>
      <w:r>
        <w:rPr>
          <w:lang w:eastAsia="zh-CN"/>
        </w:rPr>
        <w:t>《中国近现代史纲要》期末课程考查试题</w:t>
      </w:r>
    </w:p>
    <w:p w14:paraId="3BE64F0C" w14:textId="77777777" w:rsidR="00C74597" w:rsidRDefault="002E514A" w:rsidP="002E514A">
      <w:pPr>
        <w:pStyle w:val="af"/>
        <w:jc w:val="center"/>
        <w:rPr>
          <w:lang w:eastAsia="zh-CN"/>
        </w:rPr>
      </w:pPr>
      <w:r>
        <w:rPr>
          <w:lang w:eastAsia="zh-CN"/>
        </w:rPr>
        <w:t>（开卷）</w:t>
      </w:r>
    </w:p>
    <w:p w14:paraId="0D7343EC" w14:textId="1838D25E" w:rsidR="00C74597" w:rsidRDefault="00C74597">
      <w:pPr>
        <w:pStyle w:val="af"/>
        <w:rPr>
          <w:lang w:eastAsia="zh-CN"/>
        </w:rPr>
      </w:pPr>
    </w:p>
    <w:p w14:paraId="1A016FEE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一、材料分</w:t>
      </w:r>
      <w:r>
        <w:t>の</w:t>
      </w:r>
    </w:p>
    <w:p w14:paraId="442FC3F8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阅读下列材料，回答问题：</w:t>
      </w:r>
    </w:p>
    <w:p w14:paraId="777DD802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毛泽东指出：</w:t>
      </w:r>
      <w:r>
        <w:rPr>
          <w:lang w:eastAsia="zh-CN"/>
        </w:rPr>
        <w:t>“</w:t>
      </w:r>
      <w:r>
        <w:rPr>
          <w:lang w:eastAsia="zh-CN"/>
        </w:rPr>
        <w:t>中国反帝反封建的资产阶级民主革命，正规地说起</w:t>
      </w:r>
    </w:p>
    <w:p w14:paraId="31D4B98A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来，是从孙中山先生开始的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“</w:t>
      </w:r>
      <w:r>
        <w:rPr>
          <w:lang w:eastAsia="zh-CN"/>
        </w:rPr>
        <w:t>从孙先生开始的革命，五十年来，有它</w:t>
      </w:r>
    </w:p>
    <w:p w14:paraId="48DEC3DD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胜利的地方，也有它失败的地方。</w:t>
      </w:r>
      <w:proofErr w:type="gramStart"/>
      <w:r>
        <w:rPr>
          <w:lang w:eastAsia="zh-CN"/>
        </w:rPr>
        <w:t>”</w:t>
      </w:r>
      <w:r>
        <w:rPr>
          <w:lang w:eastAsia="zh-CN"/>
        </w:rPr>
        <w:t>（</w:t>
      </w:r>
      <w:proofErr w:type="gramEnd"/>
      <w:r>
        <w:rPr>
          <w:lang w:eastAsia="zh-CN"/>
        </w:rPr>
        <w:t>毛泽东：（青年运动的方向》）</w:t>
      </w:r>
    </w:p>
    <w:p w14:paraId="250CE23C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结合上述材料简要叙述辛亥革命的伟大意义及其历史局限。（</w:t>
      </w:r>
      <w:r>
        <w:rPr>
          <w:lang w:eastAsia="zh-CN"/>
        </w:rPr>
        <w:t>10</w:t>
      </w:r>
      <w:r>
        <w:rPr>
          <w:lang w:eastAsia="zh-CN"/>
        </w:rPr>
        <w:t>分）</w:t>
      </w:r>
    </w:p>
    <w:p w14:paraId="441F5741" w14:textId="77777777" w:rsidR="002E514A" w:rsidRDefault="002E514A">
      <w:pPr>
        <w:pStyle w:val="af"/>
        <w:rPr>
          <w:lang w:eastAsia="zh-CN"/>
        </w:rPr>
      </w:pPr>
    </w:p>
    <w:p w14:paraId="57FD6202" w14:textId="77777777" w:rsidR="002E514A" w:rsidRDefault="002E514A">
      <w:pPr>
        <w:pStyle w:val="af"/>
        <w:rPr>
          <w:lang w:eastAsia="zh-CN"/>
        </w:rPr>
      </w:pPr>
    </w:p>
    <w:p w14:paraId="273B3EED" w14:textId="77777777" w:rsidR="002E514A" w:rsidRDefault="002E514A">
      <w:pPr>
        <w:pStyle w:val="af"/>
        <w:rPr>
          <w:lang w:eastAsia="zh-CN"/>
        </w:rPr>
      </w:pPr>
    </w:p>
    <w:p w14:paraId="740E548C" w14:textId="77777777" w:rsidR="002E514A" w:rsidRDefault="002E514A">
      <w:pPr>
        <w:pStyle w:val="af"/>
        <w:rPr>
          <w:lang w:eastAsia="zh-CN"/>
        </w:rPr>
      </w:pPr>
    </w:p>
    <w:p w14:paraId="7F0F89E2" w14:textId="77777777" w:rsidR="002E514A" w:rsidRDefault="002E514A">
      <w:pPr>
        <w:pStyle w:val="af"/>
        <w:rPr>
          <w:lang w:eastAsia="zh-CN"/>
        </w:rPr>
      </w:pPr>
    </w:p>
    <w:p w14:paraId="5FD2B6E1" w14:textId="77777777" w:rsidR="002E514A" w:rsidRDefault="002E514A">
      <w:pPr>
        <w:pStyle w:val="af"/>
        <w:rPr>
          <w:lang w:eastAsia="zh-CN"/>
        </w:rPr>
      </w:pPr>
    </w:p>
    <w:p w14:paraId="7FFFFD48" w14:textId="77777777" w:rsidR="002E514A" w:rsidRDefault="002E514A">
      <w:pPr>
        <w:pStyle w:val="af"/>
        <w:rPr>
          <w:lang w:eastAsia="zh-CN"/>
        </w:rPr>
      </w:pPr>
    </w:p>
    <w:p w14:paraId="3A930CD4" w14:textId="77777777" w:rsidR="002E514A" w:rsidRDefault="002E514A">
      <w:pPr>
        <w:pStyle w:val="af"/>
        <w:rPr>
          <w:lang w:eastAsia="zh-CN"/>
        </w:rPr>
      </w:pPr>
    </w:p>
    <w:p w14:paraId="7A4FCF51" w14:textId="1AA4AD24" w:rsidR="00C74597" w:rsidRDefault="002E514A">
      <w:pPr>
        <w:pStyle w:val="af"/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阅读下列材料，回答问题：</w:t>
      </w:r>
    </w:p>
    <w:p w14:paraId="62D1471E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材料</w:t>
      </w:r>
      <w:r>
        <w:rPr>
          <w:lang w:eastAsia="zh-CN"/>
        </w:rPr>
        <w:t>1.“</w:t>
      </w:r>
      <w:r>
        <w:rPr>
          <w:lang w:eastAsia="zh-CN"/>
        </w:rPr>
        <w:t>全中国的同胞们！平津危急！华北危急！中华民族危急！</w:t>
      </w:r>
    </w:p>
    <w:p w14:paraId="11A22AEF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只有全民族实行抗战，才是我们的出路！我们要求立刻给进攻的日军以</w:t>
      </w:r>
    </w:p>
    <w:p w14:paraId="1555CEEB" w14:textId="4620619B" w:rsidR="00C74597" w:rsidRDefault="002E514A">
      <w:pPr>
        <w:pStyle w:val="af"/>
        <w:rPr>
          <w:lang w:eastAsia="zh-CN"/>
        </w:rPr>
      </w:pPr>
      <w:r>
        <w:rPr>
          <w:rFonts w:hint="eastAsia"/>
          <w:lang w:eastAsia="zh-CN"/>
        </w:rPr>
        <w:t>坚</w:t>
      </w:r>
      <w:r>
        <w:rPr>
          <w:lang w:eastAsia="zh-CN"/>
        </w:rPr>
        <w:t>决的反攻，并立刻准备应付新的大事变，全国上下应该立刻放弃任何</w:t>
      </w:r>
    </w:p>
    <w:p w14:paraId="17EFDAC6" w14:textId="293A4473" w:rsidR="00C74597" w:rsidRDefault="002E514A">
      <w:pPr>
        <w:pStyle w:val="af"/>
        <w:rPr>
          <w:lang w:eastAsia="zh-CN"/>
        </w:rPr>
      </w:pPr>
      <w:r>
        <w:rPr>
          <w:lang w:eastAsia="zh-CN"/>
        </w:rPr>
        <w:t>与日</w:t>
      </w:r>
      <w:r>
        <w:rPr>
          <w:rFonts w:hint="eastAsia"/>
          <w:lang w:eastAsia="zh-CN"/>
        </w:rPr>
        <w:t>寇</w:t>
      </w:r>
      <w:r>
        <w:rPr>
          <w:lang w:eastAsia="zh-CN"/>
        </w:rPr>
        <w:t>和平苟安的希望与估计。</w:t>
      </w:r>
      <w:r>
        <w:rPr>
          <w:lang w:eastAsia="zh-CN"/>
        </w:rPr>
        <w:t>”</w:t>
      </w:r>
    </w:p>
    <w:p w14:paraId="67A8A9C1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lastRenderedPageBreak/>
        <w:t>－《中国共产党为日军进攻卢沟桥通电》（</w:t>
      </w:r>
      <w:r>
        <w:rPr>
          <w:lang w:eastAsia="zh-CN"/>
        </w:rPr>
        <w:t>1937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8</w:t>
      </w:r>
      <w:r>
        <w:rPr>
          <w:lang w:eastAsia="zh-CN"/>
        </w:rPr>
        <w:t>日）</w:t>
      </w:r>
    </w:p>
    <w:p w14:paraId="4C854A6C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材料</w:t>
      </w:r>
      <w:r>
        <w:rPr>
          <w:lang w:eastAsia="zh-CN"/>
        </w:rPr>
        <w:t>2.</w:t>
      </w:r>
      <w:r>
        <w:rPr>
          <w:lang w:eastAsia="zh-CN"/>
        </w:rPr>
        <w:t>伟大的中国人民抗日战争，开辟了世界反法西斯战争的东方</w:t>
      </w:r>
    </w:p>
    <w:p w14:paraId="3084EDFF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主战场，为挽救民族危亡、实现民族独立和人民解放，为争取世界和平</w:t>
      </w:r>
    </w:p>
    <w:p w14:paraId="76AB2487" w14:textId="0B20A434" w:rsidR="00C74597" w:rsidRDefault="002E514A">
      <w:pPr>
        <w:pStyle w:val="af"/>
        <w:rPr>
          <w:lang w:eastAsia="zh-CN"/>
        </w:rPr>
      </w:pPr>
      <w:r>
        <w:rPr>
          <w:lang w:eastAsia="zh-CN"/>
        </w:rPr>
        <w:t>的伟大事业，</w:t>
      </w:r>
      <w:proofErr w:type="gramStart"/>
      <w:r>
        <w:rPr>
          <w:lang w:eastAsia="zh-CN"/>
        </w:rPr>
        <w:t>作出</w:t>
      </w:r>
      <w:proofErr w:type="gramEnd"/>
      <w:r>
        <w:rPr>
          <w:lang w:eastAsia="zh-CN"/>
        </w:rPr>
        <w:t>了彪炳史册的</w:t>
      </w:r>
      <w:r>
        <w:rPr>
          <w:rFonts w:hint="eastAsia"/>
          <w:lang w:eastAsia="zh-CN"/>
        </w:rPr>
        <w:t>贡</w:t>
      </w:r>
      <w:r>
        <w:rPr>
          <w:lang w:eastAsia="zh-CN"/>
        </w:rPr>
        <w:t>献。</w:t>
      </w:r>
    </w:p>
    <w:p w14:paraId="1EA54788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－－习近平在纪念全民族抗战學发七十七周年仪式</w:t>
      </w:r>
      <w:r>
        <w:rPr>
          <w:lang w:eastAsia="zh-CN"/>
        </w:rPr>
        <w:t>1</w:t>
      </w:r>
      <w:r>
        <w:rPr>
          <w:lang w:eastAsia="zh-CN"/>
        </w:rPr>
        <w:t>的讲话（</w:t>
      </w:r>
      <w:r>
        <w:rPr>
          <w:lang w:eastAsia="zh-CN"/>
        </w:rPr>
        <w:t>2014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7</w:t>
      </w:r>
      <w:r>
        <w:rPr>
          <w:lang w:eastAsia="zh-CN"/>
        </w:rPr>
        <w:t>日）</w:t>
      </w:r>
    </w:p>
    <w:p w14:paraId="45B5E2E1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1)</w:t>
      </w:r>
      <w:r>
        <w:rPr>
          <w:lang w:eastAsia="zh-CN"/>
        </w:rPr>
        <w:t>结合材料</w:t>
      </w:r>
      <w:r>
        <w:rPr>
          <w:lang w:eastAsia="zh-CN"/>
        </w:rPr>
        <w:t>1,</w:t>
      </w:r>
      <w:r>
        <w:rPr>
          <w:lang w:eastAsia="zh-CN"/>
        </w:rPr>
        <w:t>简述中国共产党的抗战主张。（</w:t>
      </w:r>
      <w:r>
        <w:rPr>
          <w:lang w:eastAsia="zh-CN"/>
        </w:rPr>
        <w:t>7</w:t>
      </w:r>
      <w:r>
        <w:rPr>
          <w:lang w:eastAsia="zh-CN"/>
        </w:rPr>
        <w:t>分）</w:t>
      </w:r>
    </w:p>
    <w:p w14:paraId="1A9A9B92" w14:textId="77777777" w:rsidR="002E514A" w:rsidRDefault="002E514A">
      <w:pPr>
        <w:pStyle w:val="af"/>
        <w:rPr>
          <w:lang w:eastAsia="zh-CN"/>
        </w:rPr>
      </w:pPr>
    </w:p>
    <w:p w14:paraId="46EDDFF1" w14:textId="77777777" w:rsidR="002E514A" w:rsidRDefault="002E514A">
      <w:pPr>
        <w:pStyle w:val="af"/>
        <w:rPr>
          <w:lang w:eastAsia="zh-CN"/>
        </w:rPr>
      </w:pPr>
    </w:p>
    <w:p w14:paraId="70B73755" w14:textId="77777777" w:rsidR="002E514A" w:rsidRDefault="002E514A">
      <w:pPr>
        <w:pStyle w:val="af"/>
        <w:rPr>
          <w:lang w:eastAsia="zh-CN"/>
        </w:rPr>
      </w:pPr>
    </w:p>
    <w:p w14:paraId="10B93D24" w14:textId="77777777" w:rsidR="002E514A" w:rsidRDefault="002E514A">
      <w:pPr>
        <w:pStyle w:val="af"/>
        <w:rPr>
          <w:lang w:eastAsia="zh-CN"/>
        </w:rPr>
      </w:pPr>
    </w:p>
    <w:p w14:paraId="0984B651" w14:textId="77777777" w:rsidR="002E514A" w:rsidRDefault="002E514A">
      <w:pPr>
        <w:pStyle w:val="af"/>
        <w:rPr>
          <w:lang w:eastAsia="zh-CN"/>
        </w:rPr>
      </w:pPr>
    </w:p>
    <w:p w14:paraId="6327D574" w14:textId="77777777" w:rsidR="002E514A" w:rsidRDefault="002E514A">
      <w:pPr>
        <w:pStyle w:val="af"/>
        <w:rPr>
          <w:lang w:eastAsia="zh-CN"/>
        </w:rPr>
      </w:pPr>
    </w:p>
    <w:p w14:paraId="6DCDAD99" w14:textId="4353065C" w:rsidR="00C74597" w:rsidRDefault="002E514A">
      <w:pPr>
        <w:pStyle w:val="af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2)</w:t>
      </w:r>
      <w:r>
        <w:rPr>
          <w:lang w:eastAsia="zh-CN"/>
        </w:rPr>
        <w:t>结合材料</w:t>
      </w:r>
      <w:r>
        <w:rPr>
          <w:lang w:eastAsia="zh-CN"/>
        </w:rPr>
        <w:t>2</w:t>
      </w:r>
      <w:r>
        <w:rPr>
          <w:lang w:eastAsia="zh-CN"/>
        </w:rPr>
        <w:t>及所学知识，简述抗日战争胜利的伟大意义？（</w:t>
      </w:r>
      <w:r>
        <w:rPr>
          <w:lang w:eastAsia="zh-CN"/>
        </w:rPr>
        <w:t>8</w:t>
      </w:r>
    </w:p>
    <w:p w14:paraId="0689BAF3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分）</w:t>
      </w:r>
    </w:p>
    <w:p w14:paraId="61F00EEB" w14:textId="77777777" w:rsidR="002E514A" w:rsidRDefault="002E514A">
      <w:pPr>
        <w:pStyle w:val="af"/>
        <w:rPr>
          <w:lang w:eastAsia="zh-CN"/>
        </w:rPr>
      </w:pPr>
    </w:p>
    <w:p w14:paraId="32C4D30E" w14:textId="77777777" w:rsidR="002E514A" w:rsidRDefault="002E514A">
      <w:pPr>
        <w:pStyle w:val="af"/>
        <w:rPr>
          <w:lang w:eastAsia="zh-CN"/>
        </w:rPr>
      </w:pPr>
    </w:p>
    <w:p w14:paraId="3D4BB3C4" w14:textId="77777777" w:rsidR="002E514A" w:rsidRDefault="002E514A">
      <w:pPr>
        <w:pStyle w:val="af"/>
        <w:rPr>
          <w:lang w:eastAsia="zh-CN"/>
        </w:rPr>
      </w:pPr>
    </w:p>
    <w:p w14:paraId="4EAE14F4" w14:textId="77777777" w:rsidR="002E514A" w:rsidRDefault="002E514A">
      <w:pPr>
        <w:pStyle w:val="af"/>
        <w:rPr>
          <w:lang w:eastAsia="zh-CN"/>
        </w:rPr>
      </w:pPr>
    </w:p>
    <w:p w14:paraId="24FA7B5C" w14:textId="77777777" w:rsidR="002E514A" w:rsidRDefault="002E514A">
      <w:pPr>
        <w:pStyle w:val="af"/>
        <w:rPr>
          <w:lang w:eastAsia="zh-CN"/>
        </w:rPr>
      </w:pPr>
    </w:p>
    <w:p w14:paraId="6CD5B333" w14:textId="385B3544" w:rsidR="00C74597" w:rsidRDefault="002E514A">
      <w:pPr>
        <w:pStyle w:val="af"/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阅读下列材料，回答问题；</w:t>
      </w:r>
    </w:p>
    <w:p w14:paraId="5D488AD6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材料</w:t>
      </w:r>
      <w:r>
        <w:rPr>
          <w:lang w:eastAsia="zh-CN"/>
        </w:rPr>
        <w:t>1.</w:t>
      </w:r>
      <w:r>
        <w:rPr>
          <w:lang w:eastAsia="zh-CN"/>
        </w:rPr>
        <w:t>如果说美中战争是美国和中国</w:t>
      </w:r>
      <w:r>
        <w:rPr>
          <w:lang w:eastAsia="zh-CN"/>
        </w:rPr>
        <w:t>“</w:t>
      </w:r>
      <w:r>
        <w:rPr>
          <w:lang w:eastAsia="zh-CN"/>
        </w:rPr>
        <w:t>军事、政治、经济、外交上</w:t>
      </w:r>
    </w:p>
    <w:p w14:paraId="43030F61" w14:textId="2E824B7C" w:rsidR="00C74597" w:rsidRDefault="002E514A">
      <w:pPr>
        <w:pStyle w:val="af"/>
        <w:rPr>
          <w:lang w:eastAsia="zh-CN"/>
        </w:rPr>
      </w:pPr>
      <w:r>
        <w:rPr>
          <w:lang w:eastAsia="zh-CN"/>
        </w:rPr>
        <w:t>的全面较量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的话，那么可以说结果是不分胜负。对</w:t>
      </w:r>
      <w:r>
        <w:rPr>
          <w:rFonts w:hint="eastAsia"/>
          <w:lang w:eastAsia="zh-CN"/>
        </w:rPr>
        <w:t>于</w:t>
      </w:r>
      <w:r>
        <w:rPr>
          <w:lang w:eastAsia="zh-CN"/>
        </w:rPr>
        <w:t>刚刚诞生的中华</w:t>
      </w:r>
    </w:p>
    <w:p w14:paraId="1606253E" w14:textId="4907413E" w:rsidR="00C74597" w:rsidRDefault="002E514A">
      <w:pPr>
        <w:pStyle w:val="af"/>
        <w:rPr>
          <w:rFonts w:hint="eastAsia"/>
          <w:lang w:eastAsia="zh-CN"/>
        </w:rPr>
      </w:pPr>
      <w:r>
        <w:rPr>
          <w:lang w:eastAsia="zh-CN"/>
        </w:rPr>
        <w:t>人民共和国来说，虽然在这场战争中牺牲了很多，但通过与美国对等作</w:t>
      </w:r>
    </w:p>
    <w:p w14:paraId="04CF6C61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lastRenderedPageBreak/>
        <w:t>战，完全确立了革命中国在国际社会中的地位。（和田春树</w:t>
      </w:r>
      <w:proofErr w:type="gramStart"/>
      <w:r>
        <w:rPr>
          <w:lang w:eastAsia="zh-CN"/>
        </w:rPr>
        <w:t>《</w:t>
      </w:r>
      <w:proofErr w:type="gramEnd"/>
      <w:r>
        <w:rPr>
          <w:lang w:eastAsia="zh-CN"/>
        </w:rPr>
        <w:t>朝鮮战争全</w:t>
      </w:r>
    </w:p>
    <w:p w14:paraId="247D8933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史</w:t>
      </w:r>
      <w:proofErr w:type="gramStart"/>
      <w:r>
        <w:rPr>
          <w:lang w:eastAsia="zh-CN"/>
        </w:rPr>
        <w:t>》</w:t>
      </w:r>
      <w:proofErr w:type="gramEnd"/>
      <w:r>
        <w:rPr>
          <w:lang w:eastAsia="zh-CN"/>
        </w:rPr>
        <w:t>）</w:t>
      </w:r>
    </w:p>
    <w:p w14:paraId="7F0539B2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材料</w:t>
      </w:r>
      <w:r>
        <w:rPr>
          <w:lang w:eastAsia="zh-CN"/>
        </w:rPr>
        <w:t>2.“</w:t>
      </w:r>
      <w:r>
        <w:rPr>
          <w:lang w:eastAsia="zh-CN"/>
        </w:rPr>
        <w:t>从中国人在整个朝鲜战争期间所显示出来的强大攻势和防</w:t>
      </w:r>
    </w:p>
    <w:p w14:paraId="06836F82" w14:textId="77777777" w:rsidR="00C74597" w:rsidRDefault="002E514A">
      <w:pPr>
        <w:pStyle w:val="af"/>
        <w:rPr>
          <w:lang w:eastAsia="zh-CN"/>
        </w:rPr>
      </w:pPr>
      <w:proofErr w:type="gramStart"/>
      <w:r>
        <w:rPr>
          <w:lang w:eastAsia="zh-CN"/>
        </w:rPr>
        <w:t>御</w:t>
      </w:r>
      <w:proofErr w:type="gramEnd"/>
      <w:r>
        <w:rPr>
          <w:lang w:eastAsia="zh-CN"/>
        </w:rPr>
        <w:t>能中，美国及其盟国已经清楚地看出，共产党中国已成为一个可怕</w:t>
      </w:r>
    </w:p>
    <w:p w14:paraId="7B597BDB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的敌人，他再也不是第二次世界大战时的那个软弱无能的国家了。</w:t>
      </w:r>
      <w:proofErr w:type="gramStart"/>
      <w:r>
        <w:rPr>
          <w:lang w:eastAsia="zh-CN"/>
        </w:rPr>
        <w:t>”</w:t>
      </w:r>
      <w:r>
        <w:rPr>
          <w:lang w:eastAsia="zh-CN"/>
        </w:rPr>
        <w:t>（</w:t>
      </w:r>
      <w:proofErr w:type="gramEnd"/>
      <w:r>
        <w:rPr>
          <w:lang w:eastAsia="zh-CN"/>
        </w:rPr>
        <w:t>克</w:t>
      </w:r>
    </w:p>
    <w:p w14:paraId="32F17227" w14:textId="6C551CA5" w:rsidR="00C74597" w:rsidRDefault="002E514A">
      <w:pPr>
        <w:pStyle w:val="af"/>
        <w:rPr>
          <w:lang w:eastAsia="zh-CN"/>
        </w:rPr>
      </w:pPr>
      <w:r>
        <w:rPr>
          <w:lang w:eastAsia="zh-CN"/>
        </w:rPr>
        <w:t>拉克《从</w:t>
      </w:r>
      <w:r>
        <w:rPr>
          <w:rFonts w:hint="eastAsia"/>
          <w:lang w:eastAsia="zh-CN"/>
        </w:rPr>
        <w:t>多瑙河</w:t>
      </w:r>
      <w:r>
        <w:rPr>
          <w:lang w:eastAsia="zh-CN"/>
        </w:rPr>
        <w:t>到鸭绿江》）</w:t>
      </w:r>
    </w:p>
    <w:p w14:paraId="73B503BA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材料</w:t>
      </w:r>
      <w:r>
        <w:rPr>
          <w:lang w:eastAsia="zh-CN"/>
        </w:rPr>
        <w:t>3.“</w:t>
      </w:r>
      <w:r>
        <w:rPr>
          <w:lang w:eastAsia="zh-CN"/>
        </w:rPr>
        <w:t>抗美援朝雄辩证明：西方侵略者几百年来只要在东方的一</w:t>
      </w:r>
    </w:p>
    <w:p w14:paraId="025CF44E" w14:textId="77777777" w:rsidR="00C74597" w:rsidRDefault="002E514A">
      <w:pPr>
        <w:pStyle w:val="af"/>
        <w:rPr>
          <w:lang w:eastAsia="zh-CN"/>
        </w:rPr>
      </w:pP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海岸上架起几尊大炮就可以霸占一个国家的时代是一去不复返了。</w:t>
      </w:r>
      <w:r>
        <w:rPr>
          <w:lang w:eastAsia="zh-CN"/>
        </w:rPr>
        <w:t>”</w:t>
      </w:r>
    </w:p>
    <w:p w14:paraId="43150005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（彭德坏《关于中国人民志愿军抗美援朝工作的报告》）</w:t>
      </w:r>
    </w:p>
    <w:p w14:paraId="17AE95B0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1)</w:t>
      </w:r>
      <w:r>
        <w:rPr>
          <w:lang w:eastAsia="zh-CN"/>
        </w:rPr>
        <w:t>有人说抗美援朝中国取得了胜利，也有人说中国与美国为首的</w:t>
      </w:r>
      <w:r>
        <w:rPr>
          <w:lang w:eastAsia="zh-CN"/>
        </w:rPr>
        <w:t>“</w:t>
      </w:r>
      <w:r>
        <w:rPr>
          <w:lang w:eastAsia="zh-CN"/>
        </w:rPr>
        <w:t>联</w:t>
      </w:r>
    </w:p>
    <w:p w14:paraId="1FB15190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合国军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打成了平手，你是如何认为的？（</w:t>
      </w:r>
      <w:r>
        <w:rPr>
          <w:lang w:eastAsia="zh-CN"/>
        </w:rPr>
        <w:t>5</w:t>
      </w:r>
      <w:r>
        <w:rPr>
          <w:lang w:eastAsia="zh-CN"/>
        </w:rPr>
        <w:t>分）</w:t>
      </w:r>
    </w:p>
    <w:p w14:paraId="3D15F070" w14:textId="77777777" w:rsidR="002E514A" w:rsidRDefault="002E514A">
      <w:pPr>
        <w:pStyle w:val="af"/>
        <w:rPr>
          <w:lang w:eastAsia="zh-CN"/>
        </w:rPr>
      </w:pPr>
    </w:p>
    <w:p w14:paraId="14460C1D" w14:textId="77777777" w:rsidR="002E514A" w:rsidRDefault="002E514A">
      <w:pPr>
        <w:pStyle w:val="af"/>
        <w:rPr>
          <w:lang w:eastAsia="zh-CN"/>
        </w:rPr>
      </w:pPr>
    </w:p>
    <w:p w14:paraId="0EEA80DE" w14:textId="77777777" w:rsidR="002E514A" w:rsidRDefault="002E514A">
      <w:pPr>
        <w:pStyle w:val="af"/>
        <w:rPr>
          <w:lang w:eastAsia="zh-CN"/>
        </w:rPr>
      </w:pPr>
    </w:p>
    <w:p w14:paraId="24CE6E51" w14:textId="77777777" w:rsidR="002E514A" w:rsidRDefault="002E514A">
      <w:pPr>
        <w:pStyle w:val="af"/>
        <w:rPr>
          <w:lang w:eastAsia="zh-CN"/>
        </w:rPr>
      </w:pPr>
    </w:p>
    <w:p w14:paraId="03577F2E" w14:textId="77777777" w:rsidR="002E514A" w:rsidRDefault="002E514A">
      <w:pPr>
        <w:pStyle w:val="af"/>
        <w:rPr>
          <w:lang w:eastAsia="zh-CN"/>
        </w:rPr>
      </w:pPr>
    </w:p>
    <w:p w14:paraId="7092C5DF" w14:textId="1E6AD419" w:rsidR="00C74597" w:rsidRDefault="002E514A">
      <w:pPr>
        <w:pStyle w:val="af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)</w:t>
      </w:r>
      <w:r>
        <w:rPr>
          <w:lang w:eastAsia="zh-CN"/>
        </w:rPr>
        <w:t>结合上述材料，简要阐述抗美援朝的历史意义。（</w:t>
      </w:r>
      <w:r>
        <w:rPr>
          <w:lang w:eastAsia="zh-CN"/>
        </w:rPr>
        <w:t>10</w:t>
      </w:r>
      <w:r>
        <w:rPr>
          <w:lang w:eastAsia="zh-CN"/>
        </w:rPr>
        <w:t>分）</w:t>
      </w:r>
    </w:p>
    <w:p w14:paraId="07B6A814" w14:textId="77777777" w:rsidR="002E514A" w:rsidRDefault="002E514A">
      <w:pPr>
        <w:pStyle w:val="af"/>
        <w:rPr>
          <w:lang w:eastAsia="zh-CN"/>
        </w:rPr>
      </w:pPr>
    </w:p>
    <w:p w14:paraId="0308D03A" w14:textId="77777777" w:rsidR="002E514A" w:rsidRDefault="002E514A">
      <w:pPr>
        <w:pStyle w:val="af"/>
        <w:rPr>
          <w:lang w:eastAsia="zh-CN"/>
        </w:rPr>
      </w:pPr>
    </w:p>
    <w:p w14:paraId="336E02B2" w14:textId="77777777" w:rsidR="002E514A" w:rsidRDefault="002E514A">
      <w:pPr>
        <w:pStyle w:val="af"/>
        <w:rPr>
          <w:lang w:eastAsia="zh-CN"/>
        </w:rPr>
      </w:pPr>
    </w:p>
    <w:p w14:paraId="6DC3045A" w14:textId="77777777" w:rsidR="002E514A" w:rsidRDefault="002E514A">
      <w:pPr>
        <w:pStyle w:val="af"/>
        <w:rPr>
          <w:lang w:eastAsia="zh-CN"/>
        </w:rPr>
      </w:pPr>
    </w:p>
    <w:p w14:paraId="02A6931B" w14:textId="77777777" w:rsidR="002E514A" w:rsidRDefault="002E514A">
      <w:pPr>
        <w:pStyle w:val="af"/>
        <w:rPr>
          <w:lang w:eastAsia="zh-CN"/>
        </w:rPr>
      </w:pPr>
    </w:p>
    <w:p w14:paraId="27E05B51" w14:textId="77777777" w:rsidR="002E514A" w:rsidRDefault="002E514A">
      <w:pPr>
        <w:pStyle w:val="af"/>
        <w:rPr>
          <w:lang w:eastAsia="zh-CN"/>
        </w:rPr>
      </w:pPr>
    </w:p>
    <w:p w14:paraId="49BDDD91" w14:textId="4B661FD7" w:rsidR="00C74597" w:rsidRDefault="002E514A">
      <w:pPr>
        <w:pStyle w:val="af"/>
        <w:rPr>
          <w:lang w:eastAsia="zh-CN"/>
        </w:rPr>
      </w:pPr>
      <w:r>
        <w:rPr>
          <w:lang w:eastAsia="zh-CN"/>
        </w:rPr>
        <w:lastRenderedPageBreak/>
        <w:t>二、小论文（共</w:t>
      </w:r>
      <w:r>
        <w:rPr>
          <w:lang w:eastAsia="zh-CN"/>
        </w:rPr>
        <w:t>60</w:t>
      </w:r>
      <w:r>
        <w:rPr>
          <w:lang w:eastAsia="zh-CN"/>
        </w:rPr>
        <w:t>分）</w:t>
      </w:r>
    </w:p>
    <w:p w14:paraId="13E9F0B3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2019</w:t>
      </w:r>
      <w:r>
        <w:rPr>
          <w:lang w:eastAsia="zh-CN"/>
        </w:rPr>
        <w:t>年</w:t>
      </w:r>
      <w:r>
        <w:rPr>
          <w:lang w:eastAsia="zh-CN"/>
        </w:rPr>
        <w:t>4</w:t>
      </w:r>
      <w:r>
        <w:rPr>
          <w:lang w:eastAsia="zh-CN"/>
        </w:rPr>
        <w:t>月</w:t>
      </w:r>
      <w:r>
        <w:rPr>
          <w:lang w:eastAsia="zh-CN"/>
        </w:rPr>
        <w:t>30</w:t>
      </w:r>
      <w:r>
        <w:rPr>
          <w:lang w:eastAsia="zh-CN"/>
        </w:rPr>
        <w:t>日，习近平总书记在纪念五四运动</w:t>
      </w:r>
      <w:r>
        <w:rPr>
          <w:lang w:eastAsia="zh-CN"/>
        </w:rPr>
        <w:t>100</w:t>
      </w:r>
      <w:r>
        <w:rPr>
          <w:lang w:eastAsia="zh-CN"/>
        </w:rPr>
        <w:t>周年大会上</w:t>
      </w:r>
    </w:p>
    <w:p w14:paraId="10C3C185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指出：</w:t>
      </w:r>
      <w:r>
        <w:rPr>
          <w:lang w:eastAsia="zh-CN"/>
        </w:rPr>
        <w:t>“</w:t>
      </w:r>
      <w:r>
        <w:rPr>
          <w:lang w:eastAsia="zh-CN"/>
        </w:rPr>
        <w:t>新时代中国青年要继续发扬五四精神，以实现中华民族伟大复</w:t>
      </w:r>
    </w:p>
    <w:p w14:paraId="40E3D186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兴为己任，不辜负党的期望、人民期待、民族重托，不辜负我们这个伟</w:t>
      </w:r>
    </w:p>
    <w:p w14:paraId="7EE9E315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大时代。</w:t>
      </w:r>
      <w:r>
        <w:rPr>
          <w:lang w:eastAsia="zh-CN"/>
        </w:rPr>
        <w:t>”</w:t>
      </w:r>
    </w:p>
    <w:p w14:paraId="6DB9A1ED" w14:textId="77777777" w:rsidR="00C74597" w:rsidRDefault="002E514A">
      <w:pPr>
        <w:pStyle w:val="af"/>
        <w:rPr>
          <w:lang w:eastAsia="zh-CN"/>
        </w:rPr>
      </w:pPr>
      <w:r>
        <w:rPr>
          <w:lang w:eastAsia="zh-CN"/>
        </w:rPr>
        <w:t>试述新时代大学生应该如何发挥五四精神？（纸张</w:t>
      </w:r>
      <w:proofErr w:type="gramStart"/>
      <w:r>
        <w:rPr>
          <w:lang w:eastAsia="zh-CN"/>
        </w:rPr>
        <w:t>不够可</w:t>
      </w:r>
      <w:proofErr w:type="gramEnd"/>
      <w:r>
        <w:rPr>
          <w:lang w:eastAsia="zh-CN"/>
        </w:rPr>
        <w:t>在反面写）</w:t>
      </w:r>
    </w:p>
    <w:sectPr w:rsidR="00C745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14A"/>
    <w:rsid w:val="00326F90"/>
    <w:rsid w:val="00AA1D8D"/>
    <w:rsid w:val="00B47730"/>
    <w:rsid w:val="00C745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BF19F"/>
  <w14:defaultImageDpi w14:val="300"/>
  <w15:docId w15:val="{5F78532D-79E8-44E2-9E9F-FDA468D2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黄 诗茗</cp:lastModifiedBy>
  <cp:revision>2</cp:revision>
  <dcterms:created xsi:type="dcterms:W3CDTF">2013-12-23T23:15:00Z</dcterms:created>
  <dcterms:modified xsi:type="dcterms:W3CDTF">2020-12-26T05:59:00Z</dcterms:modified>
  <cp:category/>
</cp:coreProperties>
</file>