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44"/>
          <w:szCs w:val="44"/>
        </w:rPr>
      </w:pPr>
      <w:bookmarkStart w:id="0" w:name="_GoBack"/>
      <w:r>
        <w:rPr>
          <w:rFonts w:hint="eastAsia"/>
          <w:sz w:val="44"/>
          <w:szCs w:val="44"/>
        </w:rPr>
        <w:t>第六章 记忆</w:t>
      </w:r>
    </w:p>
    <w:bookmarkEnd w:id="0"/>
    <w:p>
      <w:pPr>
        <w:rPr>
          <w:b/>
          <w:bCs/>
          <w:sz w:val="28"/>
          <w:szCs w:val="28"/>
        </w:rPr>
      </w:pPr>
      <w:r>
        <w:rPr>
          <w:rFonts w:hint="eastAsia"/>
          <w:b/>
          <w:bCs/>
          <w:sz w:val="28"/>
          <w:szCs w:val="28"/>
        </w:rPr>
        <w:t>第一节 记忆的一般概念</w:t>
      </w:r>
    </w:p>
    <w:p>
      <w:r>
        <w:rPr>
          <w:rFonts w:hint="eastAsia"/>
        </w:rPr>
        <w:t>一、什么是记忆</w:t>
      </w:r>
    </w:p>
    <w:p>
      <w:r>
        <w:rPr>
          <w:rFonts w:hint="eastAsia"/>
        </w:rPr>
        <w:t>1</w:t>
      </w:r>
      <w:r>
        <w:t>.</w:t>
      </w:r>
      <w:r>
        <w:rPr>
          <w:rFonts w:hint="eastAsia"/>
        </w:rPr>
        <w:t>记忆是在头脑中积累和保存个体经验的心理过程，运用信息加工的术语讲，就是人脑对外界输入的信息进行编码、存储和提取的过程。</w:t>
      </w:r>
    </w:p>
    <w:p/>
    <w:p>
      <w:r>
        <w:rPr>
          <w:rFonts w:hint="eastAsia"/>
        </w:rPr>
        <w:t>2</w:t>
      </w:r>
      <w:r>
        <w:t>.</w:t>
      </w:r>
      <w:r>
        <w:rPr>
          <w:rFonts w:hint="eastAsia"/>
        </w:rPr>
        <w:t>编码是人获得个体经验的过程。</w:t>
      </w:r>
    </w:p>
    <w:p/>
    <w:p>
      <w:r>
        <w:rPr>
          <w:rFonts w:hint="eastAsia"/>
        </w:rPr>
        <w:t>3</w:t>
      </w:r>
      <w:r>
        <w:t>.</w:t>
      </w:r>
      <w:r>
        <w:rPr>
          <w:rFonts w:hint="eastAsia"/>
        </w:rPr>
        <w:t>存储是把感知过的事物、体验过的情感、做过的动作、思考过的问题，以一定形势保持在人的头脑中。</w:t>
      </w:r>
    </w:p>
    <w:p/>
    <w:p>
      <w:pPr>
        <w:rPr>
          <w:rFonts w:hint="eastAsia"/>
        </w:rPr>
      </w:pPr>
      <w:r>
        <w:rPr>
          <w:rFonts w:hint="eastAsia"/>
        </w:rPr>
        <w:t>4</w:t>
      </w:r>
      <w:r>
        <w:t>.</w:t>
      </w:r>
      <w:r>
        <w:rPr>
          <w:rFonts w:hint="eastAsia"/>
        </w:rPr>
        <w:t>提取是指从记忆中查找已有信息的过程，是记忆过程的最后一个阶段，相当于记忆中“忆”的阶段。再认和回忆是提取的基本形式。</w:t>
      </w:r>
    </w:p>
    <w:p/>
    <w:p>
      <w:r>
        <w:rPr>
          <w:rFonts w:hint="eastAsia"/>
        </w:rPr>
        <w:t>二、记忆的作用</w:t>
      </w:r>
    </w:p>
    <w:p>
      <w:r>
        <w:rPr>
          <w:rFonts w:hint="eastAsia"/>
        </w:rPr>
        <w:t>1</w:t>
      </w:r>
      <w:r>
        <w:t>.</w:t>
      </w:r>
      <w:r>
        <w:rPr>
          <w:rFonts w:hint="eastAsia"/>
        </w:rPr>
        <w:t>记忆作为一种基本的心理过程，是和其他心理活动密切相关的。</w:t>
      </w:r>
    </w:p>
    <w:p/>
    <w:p>
      <w:r>
        <w:rPr>
          <w:rFonts w:hint="eastAsia"/>
        </w:rPr>
        <w:t>2</w:t>
      </w:r>
      <w:r>
        <w:t>.</w:t>
      </w:r>
      <w:r>
        <w:rPr>
          <w:rFonts w:hint="eastAsia"/>
        </w:rPr>
        <w:t>记忆在个体的心理发展中也有重要的作用。</w:t>
      </w:r>
    </w:p>
    <w:p/>
    <w:p>
      <w:pPr>
        <w:rPr>
          <w:rFonts w:hint="eastAsia"/>
        </w:rPr>
      </w:pPr>
      <w:r>
        <w:rPr>
          <w:rFonts w:hint="eastAsia"/>
        </w:rPr>
        <w:t>3</w:t>
      </w:r>
      <w:r>
        <w:t>.</w:t>
      </w:r>
      <w:r>
        <w:rPr>
          <w:rFonts w:hint="eastAsia"/>
        </w:rPr>
        <w:t>记忆联结着人的心理活动的过去和现在，是人们学习、工作和生活的基本机能。</w:t>
      </w:r>
    </w:p>
    <w:p/>
    <w:p>
      <w:pPr>
        <w:numPr>
          <w:ilvl w:val="0"/>
          <w:numId w:val="1"/>
        </w:numPr>
        <w:rPr>
          <w:rFonts w:hint="eastAsia"/>
        </w:rPr>
      </w:pPr>
      <w:r>
        <w:rPr>
          <w:rFonts w:hint="eastAsia"/>
        </w:rPr>
        <w:t>记忆的分类</w:t>
      </w:r>
    </w:p>
    <w:p>
      <w:pPr>
        <w:numPr>
          <w:ilvl w:val="0"/>
          <w:numId w:val="2"/>
        </w:numPr>
        <w:rPr>
          <w:rFonts w:hint="eastAsia"/>
          <w:lang w:eastAsia="zh-CN"/>
        </w:rPr>
      </w:pPr>
      <w:r>
        <w:rPr>
          <w:rFonts w:hint="eastAsia"/>
          <w:lang w:eastAsia="zh-CN"/>
        </w:rPr>
        <w:t>感觉记忆、短时记忆和长时记忆</w:t>
      </w:r>
    </w:p>
    <w:p>
      <w:pPr>
        <w:numPr>
          <w:ilvl w:val="0"/>
          <w:numId w:val="3"/>
        </w:numPr>
        <w:rPr>
          <w:rFonts w:hint="eastAsia"/>
          <w:lang w:val="en-US" w:eastAsia="zh-CN"/>
        </w:rPr>
      </w:pPr>
      <w:r>
        <w:rPr>
          <w:rFonts w:hint="eastAsia"/>
          <w:lang w:val="en-US" w:eastAsia="zh-CN"/>
        </w:rPr>
        <w:t>根据信息保持时间的长短，将记忆分为感觉记忆（瞬时记忆）、短时记忆和长时记忆。</w:t>
      </w:r>
    </w:p>
    <w:p>
      <w:pPr>
        <w:numPr>
          <w:ilvl w:val="0"/>
          <w:numId w:val="0"/>
        </w:numPr>
        <w:rPr>
          <w:rFonts w:hint="default"/>
          <w:lang w:val="en-US" w:eastAsia="zh-CN"/>
        </w:rPr>
      </w:pPr>
    </w:p>
    <w:p>
      <w:pPr>
        <w:numPr>
          <w:ilvl w:val="0"/>
          <w:numId w:val="3"/>
        </w:numPr>
        <w:ind w:left="0" w:leftChars="0" w:firstLine="0" w:firstLineChars="0"/>
        <w:rPr>
          <w:rFonts w:hint="eastAsia"/>
          <w:lang w:val="en-US" w:eastAsia="zh-CN"/>
        </w:rPr>
      </w:pPr>
      <w:r>
        <w:rPr>
          <w:rFonts w:hint="eastAsia"/>
          <w:lang w:val="en-US" w:eastAsia="zh-CN"/>
        </w:rPr>
        <w:t>当客观刺激停止作用后，感觉信息在一个极短的时间内被保存下来，这种记忆叫感觉记忆或感觉登记。感觉记忆的存储时间为0.25~4s。</w:t>
      </w:r>
    </w:p>
    <w:p>
      <w:pPr>
        <w:widowControl w:val="0"/>
        <w:numPr>
          <w:ilvl w:val="0"/>
          <w:numId w:val="0"/>
        </w:numPr>
        <w:jc w:val="both"/>
        <w:rPr>
          <w:rFonts w:hint="default"/>
          <w:lang w:val="en-US" w:eastAsia="zh-CN"/>
        </w:rPr>
      </w:pPr>
    </w:p>
    <w:p>
      <w:pPr>
        <w:widowControl w:val="0"/>
        <w:numPr>
          <w:ilvl w:val="0"/>
          <w:numId w:val="3"/>
        </w:numPr>
        <w:ind w:left="0" w:leftChars="0" w:firstLine="0" w:firstLineChars="0"/>
        <w:jc w:val="both"/>
        <w:rPr>
          <w:rFonts w:hint="eastAsia"/>
          <w:lang w:val="en-US" w:eastAsia="zh-CN"/>
        </w:rPr>
      </w:pPr>
      <w:r>
        <w:rPr>
          <w:rFonts w:hint="eastAsia"/>
          <w:lang w:val="en-US" w:eastAsia="zh-CN"/>
        </w:rPr>
        <w:t>短时记忆是感觉记忆和长时记忆的中间阶段。保持时间为5s~1ms，直接记忆的容量7＋－2个单位。</w:t>
      </w:r>
    </w:p>
    <w:p>
      <w:pPr>
        <w:widowControl w:val="0"/>
        <w:numPr>
          <w:ilvl w:val="0"/>
          <w:numId w:val="0"/>
        </w:numPr>
        <w:jc w:val="both"/>
        <w:rPr>
          <w:rFonts w:hint="default"/>
          <w:lang w:val="en-US" w:eastAsia="zh-CN"/>
        </w:rPr>
      </w:pPr>
    </w:p>
    <w:p>
      <w:pPr>
        <w:widowControl w:val="0"/>
        <w:numPr>
          <w:ilvl w:val="0"/>
          <w:numId w:val="3"/>
        </w:numPr>
        <w:ind w:left="0" w:leftChars="0" w:firstLine="0" w:firstLineChars="0"/>
        <w:jc w:val="both"/>
        <w:rPr>
          <w:rFonts w:hint="eastAsia"/>
          <w:lang w:val="en-US" w:eastAsia="zh-CN"/>
        </w:rPr>
      </w:pPr>
      <w:r>
        <w:rPr>
          <w:rFonts w:hint="eastAsia"/>
          <w:lang w:val="en-US" w:eastAsia="zh-CN"/>
        </w:rPr>
        <w:t>长时记忆是指信息经过充分的和有一定深度的加工后，在头脑中长时间保留下来。这是一种永久性的存储。保存时间为从1分钟到许多年，甚至终身。容量没有限制.</w:t>
      </w:r>
    </w:p>
    <w:p>
      <w:pPr>
        <w:widowControl w:val="0"/>
        <w:numPr>
          <w:ilvl w:val="0"/>
          <w:numId w:val="0"/>
        </w:numPr>
        <w:ind w:leftChars="0"/>
        <w:jc w:val="both"/>
        <w:rPr>
          <w:rFonts w:hint="eastAsia"/>
          <w:lang w:val="en-US" w:eastAsia="zh-CN"/>
        </w:rPr>
      </w:pPr>
    </w:p>
    <w:p>
      <w:pPr>
        <w:widowControl w:val="0"/>
        <w:numPr>
          <w:ilvl w:val="0"/>
          <w:numId w:val="3"/>
        </w:numPr>
        <w:ind w:left="0" w:leftChars="0" w:firstLine="0" w:firstLineChars="0"/>
        <w:jc w:val="both"/>
        <w:rPr>
          <w:rFonts w:hint="eastAsia"/>
          <w:lang w:val="en-US" w:eastAsia="zh-CN"/>
        </w:rPr>
      </w:pPr>
      <w:r>
        <w:rPr>
          <w:rFonts w:hint="eastAsia"/>
          <w:lang w:val="en-US" w:eastAsia="zh-CN"/>
        </w:rPr>
        <w:t>人类记忆三级加工模型</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情景记忆与语义记忆</w:t>
      </w:r>
    </w:p>
    <w:p>
      <w:pPr>
        <w:widowControl w:val="0"/>
        <w:numPr>
          <w:ilvl w:val="0"/>
          <w:numId w:val="4"/>
        </w:numPr>
        <w:ind w:leftChars="0"/>
        <w:jc w:val="both"/>
        <w:rPr>
          <w:rFonts w:hint="eastAsia"/>
          <w:lang w:val="en-US" w:eastAsia="zh-CN"/>
        </w:rPr>
      </w:pPr>
      <w:r>
        <w:rPr>
          <w:rFonts w:hint="eastAsia"/>
          <w:lang w:val="en-US" w:eastAsia="zh-CN"/>
        </w:rPr>
        <w:t>图尔文将长时记忆分为两类：情景记忆和语义记忆。</w:t>
      </w:r>
    </w:p>
    <w:p>
      <w:pPr>
        <w:widowControl w:val="0"/>
        <w:numPr>
          <w:ilvl w:val="0"/>
          <w:numId w:val="0"/>
        </w:numPr>
        <w:jc w:val="both"/>
        <w:rPr>
          <w:rFonts w:hint="default"/>
          <w:lang w:val="en-US" w:eastAsia="zh-CN"/>
        </w:rPr>
      </w:pPr>
    </w:p>
    <w:p>
      <w:pPr>
        <w:widowControl w:val="0"/>
        <w:numPr>
          <w:ilvl w:val="0"/>
          <w:numId w:val="4"/>
        </w:numPr>
        <w:ind w:left="0" w:leftChars="0" w:firstLine="0" w:firstLineChars="0"/>
        <w:jc w:val="both"/>
        <w:rPr>
          <w:rFonts w:hint="eastAsia"/>
          <w:lang w:val="en-US" w:eastAsia="zh-CN"/>
        </w:rPr>
      </w:pPr>
      <w:r>
        <w:rPr>
          <w:rFonts w:hint="eastAsia"/>
          <w:lang w:val="en-US" w:eastAsia="zh-CN"/>
        </w:rPr>
        <w:t>情景记忆是指人根据时空关系对某个事件的记忆。由于情景记忆受一定时间和空间的限制，信息的存储容易受到各种因素的干扰，因此记忆不够稳固。</w:t>
      </w:r>
    </w:p>
    <w:p>
      <w:pPr>
        <w:widowControl w:val="0"/>
        <w:numPr>
          <w:ilvl w:val="0"/>
          <w:numId w:val="0"/>
        </w:numPr>
        <w:jc w:val="both"/>
        <w:rPr>
          <w:rFonts w:hint="default"/>
          <w:lang w:val="en-US" w:eastAsia="zh-CN"/>
        </w:rPr>
      </w:pPr>
    </w:p>
    <w:p>
      <w:pPr>
        <w:widowControl w:val="0"/>
        <w:numPr>
          <w:ilvl w:val="0"/>
          <w:numId w:val="4"/>
        </w:numPr>
        <w:ind w:left="0" w:leftChars="0" w:firstLine="0" w:firstLineChars="0"/>
        <w:jc w:val="both"/>
        <w:rPr>
          <w:rFonts w:hint="eastAsia"/>
          <w:lang w:val="en-US" w:eastAsia="zh-CN"/>
        </w:rPr>
      </w:pPr>
      <w:r>
        <w:rPr>
          <w:rFonts w:hint="eastAsia"/>
          <w:lang w:val="en-US" w:eastAsia="zh-CN"/>
        </w:rPr>
        <w:t>语义记忆是指人对一般知识和规律的记忆，与特殊的时间、地点无关。</w:t>
      </w:r>
    </w:p>
    <w:p>
      <w:pPr>
        <w:widowControl w:val="0"/>
        <w:numPr>
          <w:ilvl w:val="0"/>
          <w:numId w:val="0"/>
        </w:numPr>
        <w:ind w:leftChars="0"/>
        <w:jc w:val="both"/>
        <w:rPr>
          <w:rFonts w:hint="default"/>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外显记忆和内隐记忆</w:t>
      </w:r>
    </w:p>
    <w:p>
      <w:pPr>
        <w:widowControl w:val="0"/>
        <w:numPr>
          <w:ilvl w:val="0"/>
          <w:numId w:val="5"/>
        </w:numPr>
        <w:ind w:leftChars="0"/>
        <w:jc w:val="both"/>
        <w:rPr>
          <w:rFonts w:hint="eastAsia"/>
          <w:lang w:val="en-US" w:eastAsia="zh-CN"/>
        </w:rPr>
      </w:pPr>
      <w:r>
        <w:rPr>
          <w:rFonts w:hint="eastAsia"/>
          <w:lang w:val="en-US" w:eastAsia="zh-CN"/>
        </w:rPr>
        <w:t>内隐记忆是指在个体无法意识的情况下，过去经验对当前作业产生的无意识的影响。</w:t>
      </w:r>
    </w:p>
    <w:p>
      <w:pPr>
        <w:widowControl w:val="0"/>
        <w:numPr>
          <w:ilvl w:val="0"/>
          <w:numId w:val="0"/>
        </w:numPr>
        <w:jc w:val="both"/>
        <w:rPr>
          <w:rFonts w:hint="default"/>
          <w:lang w:val="en-US" w:eastAsia="zh-CN"/>
        </w:rPr>
      </w:pPr>
    </w:p>
    <w:p>
      <w:pPr>
        <w:widowControl w:val="0"/>
        <w:numPr>
          <w:ilvl w:val="0"/>
          <w:numId w:val="5"/>
        </w:numPr>
        <w:ind w:left="0" w:leftChars="0" w:firstLine="0" w:firstLineChars="0"/>
        <w:jc w:val="both"/>
        <w:rPr>
          <w:rFonts w:hint="eastAsia"/>
          <w:lang w:val="en-US" w:eastAsia="zh-CN"/>
        </w:rPr>
      </w:pPr>
      <w:r>
        <w:rPr>
          <w:rFonts w:hint="eastAsia"/>
          <w:lang w:val="en-US" w:eastAsia="zh-CN"/>
        </w:rPr>
        <w:t>外显记忆是指在意识道德控制下，过去经验对当前作业产生的影响。</w:t>
      </w:r>
    </w:p>
    <w:p>
      <w:pPr>
        <w:widowControl w:val="0"/>
        <w:numPr>
          <w:ilvl w:val="0"/>
          <w:numId w:val="0"/>
        </w:numPr>
        <w:ind w:leftChars="0"/>
        <w:jc w:val="both"/>
        <w:rPr>
          <w:rFonts w:hint="eastAsia"/>
          <w:lang w:val="en-US" w:eastAsia="zh-CN"/>
        </w:rPr>
      </w:pPr>
      <w:r>
        <w:rPr>
          <w:rFonts w:hint="eastAsia"/>
          <w:lang w:val="en-US" w:eastAsia="zh-CN"/>
        </w:rPr>
        <w:t>（eg：第二天默写，第一天背过的同学都会写（外显）；第一天没背但上课中无意识记下来的同学也会写（内隐））</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陈述性记忆和程序性记忆</w:t>
      </w:r>
    </w:p>
    <w:p>
      <w:pPr>
        <w:widowControl w:val="0"/>
        <w:numPr>
          <w:ilvl w:val="0"/>
          <w:numId w:val="6"/>
        </w:numPr>
        <w:ind w:leftChars="0"/>
        <w:jc w:val="both"/>
        <w:rPr>
          <w:rFonts w:hint="eastAsia"/>
          <w:lang w:val="en-US" w:eastAsia="zh-CN"/>
        </w:rPr>
      </w:pPr>
      <w:r>
        <w:rPr>
          <w:rFonts w:hint="eastAsia"/>
          <w:lang w:val="en-US" w:eastAsia="zh-CN"/>
        </w:rPr>
        <w:t>陈述性记忆是指对有关事实和时间的记忆。（x年x月x日发生了什么）</w:t>
      </w:r>
    </w:p>
    <w:p>
      <w:pPr>
        <w:widowControl w:val="0"/>
        <w:numPr>
          <w:ilvl w:val="0"/>
          <w:numId w:val="0"/>
        </w:numPr>
        <w:jc w:val="both"/>
        <w:rPr>
          <w:rFonts w:hint="default"/>
          <w:lang w:val="en-US" w:eastAsia="zh-CN"/>
        </w:rPr>
      </w:pPr>
    </w:p>
    <w:p>
      <w:pPr>
        <w:widowControl w:val="0"/>
        <w:numPr>
          <w:ilvl w:val="0"/>
          <w:numId w:val="6"/>
        </w:numPr>
        <w:ind w:left="0" w:leftChars="0" w:firstLine="0" w:firstLineChars="0"/>
        <w:jc w:val="both"/>
        <w:rPr>
          <w:rFonts w:hint="eastAsia"/>
          <w:lang w:val="en-US" w:eastAsia="zh-CN"/>
        </w:rPr>
      </w:pPr>
      <w:r>
        <w:rPr>
          <w:rFonts w:hint="eastAsia"/>
          <w:lang w:val="en-US" w:eastAsia="zh-CN"/>
        </w:rPr>
        <w:t>程序性记忆是指如何做事情的记,(电脑怎么操作？游戏怎么打？）包括对知觉技能、认知技能和运动技能的记忆。</w:t>
      </w:r>
    </w:p>
    <w:p>
      <w:pPr>
        <w:widowControl w:val="0"/>
        <w:numPr>
          <w:ilvl w:val="0"/>
          <w:numId w:val="0"/>
        </w:numPr>
        <w:ind w:leftChars="0"/>
        <w:jc w:val="both"/>
        <w:rPr>
          <w:rFonts w:hint="default"/>
          <w:lang w:val="en-US" w:eastAsia="zh-CN"/>
        </w:rPr>
      </w:pPr>
    </w:p>
    <w:p>
      <w:pPr>
        <w:rPr>
          <w:rFonts w:hint="eastAsia"/>
        </w:rPr>
      </w:pPr>
    </w:p>
    <w:p>
      <w:pPr>
        <w:rPr>
          <w:rFonts w:hint="eastAsia"/>
          <w:b/>
          <w:bCs/>
        </w:rPr>
      </w:pPr>
    </w:p>
    <w:p>
      <w:pPr>
        <w:rPr>
          <w:b/>
          <w:bCs/>
          <w:sz w:val="28"/>
          <w:szCs w:val="28"/>
        </w:rPr>
      </w:pPr>
      <w:r>
        <w:rPr>
          <w:rFonts w:hint="eastAsia"/>
          <w:b/>
          <w:bCs/>
          <w:sz w:val="28"/>
          <w:szCs w:val="28"/>
        </w:rPr>
        <w:t>第二节 感觉记忆</w:t>
      </w:r>
    </w:p>
    <w:p>
      <w:r>
        <w:rPr>
          <w:rFonts w:hint="eastAsia"/>
        </w:rPr>
        <w:t>●感觉记忆（即瞬时记忆）是记忆系统的开始阶段，也叫感觉登记。</w:t>
      </w:r>
    </w:p>
    <w:p>
      <w:r>
        <w:rPr>
          <w:rFonts w:hint="eastAsia"/>
        </w:rPr>
        <w:t>（1）感觉记忆是记忆系统的开始阶段；</w:t>
      </w:r>
    </w:p>
    <w:p>
      <w:r>
        <w:rPr>
          <w:rFonts w:hint="eastAsia"/>
        </w:rPr>
        <w:t>（2）具有鲜明的形象性；</w:t>
      </w:r>
    </w:p>
    <w:p>
      <w:r>
        <w:rPr>
          <w:rFonts w:hint="eastAsia"/>
        </w:rPr>
        <w:t>（3）信息保持的时间很短，大约有0</w:t>
      </w:r>
      <w:r>
        <w:t>.25</w:t>
      </w:r>
      <w:r>
        <w:rPr>
          <w:rFonts w:hint="eastAsia"/>
        </w:rPr>
        <w:t>~</w:t>
      </w:r>
      <w:r>
        <w:t>4</w:t>
      </w:r>
      <w:r>
        <w:rPr>
          <w:rFonts w:hint="eastAsia"/>
        </w:rPr>
        <w:t>秒；</w:t>
      </w:r>
    </w:p>
    <w:p>
      <w:r>
        <w:rPr>
          <w:rFonts w:hint="eastAsia"/>
        </w:rPr>
        <w:t>（4）容量很大</w:t>
      </w:r>
    </w:p>
    <w:p>
      <w:pPr>
        <w:rPr>
          <w:rFonts w:hint="eastAsia"/>
        </w:rPr>
      </w:pPr>
      <w:r>
        <w:rPr>
          <w:rFonts w:hint="eastAsia"/>
        </w:rPr>
        <w:t>（5）感觉记忆中保存的信息如果没有受到注意，就会很快地消失；如果受到注意，它就进入了短时记忆系统进行保存。</w:t>
      </w:r>
    </w:p>
    <w:p>
      <w:pPr>
        <w:rPr>
          <w:rFonts w:hint="eastAsia"/>
        </w:rPr>
      </w:pPr>
    </w:p>
    <w:p>
      <w:pPr>
        <w:numPr>
          <w:ilvl w:val="0"/>
          <w:numId w:val="7"/>
        </w:numPr>
        <w:rPr>
          <w:rFonts w:hint="eastAsia"/>
          <w:lang w:eastAsia="zh-CN"/>
        </w:rPr>
      </w:pPr>
      <w:r>
        <w:rPr>
          <w:rFonts w:hint="eastAsia"/>
          <w:lang w:eastAsia="zh-CN"/>
        </w:rPr>
        <w:t>感觉记忆的编码</w:t>
      </w:r>
    </w:p>
    <w:p>
      <w:pPr>
        <w:numPr>
          <w:ilvl w:val="0"/>
          <w:numId w:val="8"/>
        </w:numPr>
        <w:rPr>
          <w:rFonts w:hint="eastAsia"/>
          <w:lang w:eastAsia="zh-CN"/>
        </w:rPr>
      </w:pPr>
      <w:r>
        <w:rPr>
          <w:rFonts w:hint="eastAsia"/>
          <w:lang w:eastAsia="zh-CN"/>
        </w:rPr>
        <w:t>感觉记忆有较大的容量，其中大部分信息因为来不及加工而迅速消退，只有一部分信息由于注意而得到进一步加工，并进入短时记忆。</w:t>
      </w:r>
    </w:p>
    <w:p>
      <w:pPr>
        <w:numPr>
          <w:ilvl w:val="0"/>
          <w:numId w:val="0"/>
        </w:numPr>
        <w:rPr>
          <w:rFonts w:hint="eastAsia"/>
          <w:lang w:eastAsia="zh-CN"/>
        </w:rPr>
      </w:pPr>
    </w:p>
    <w:p>
      <w:pPr>
        <w:numPr>
          <w:ilvl w:val="0"/>
          <w:numId w:val="8"/>
        </w:numPr>
        <w:ind w:left="0" w:leftChars="0" w:firstLine="0" w:firstLineChars="0"/>
        <w:rPr>
          <w:rFonts w:hint="default"/>
          <w:lang w:val="en-US" w:eastAsia="zh-CN"/>
        </w:rPr>
      </w:pPr>
      <w:r>
        <w:rPr>
          <w:rFonts w:hint="eastAsia"/>
          <w:lang w:val="en-US" w:eastAsia="zh-CN"/>
        </w:rPr>
        <w:t>视觉的感觉记忆叫图像记忆，这是指视觉器官能识别刺激的形象特征，并保持一个生动的视觉图像。斯伯林利用实验证实了视觉器官的这种编码能力。</w:t>
      </w:r>
    </w:p>
    <w:p>
      <w:pPr>
        <w:widowControl w:val="0"/>
        <w:numPr>
          <w:ilvl w:val="0"/>
          <w:numId w:val="0"/>
        </w:numPr>
        <w:jc w:val="both"/>
        <w:rPr>
          <w:rFonts w:hint="eastAsia"/>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斯伯林的实验：</w:t>
      </w:r>
    </w:p>
    <w:p>
      <w:pPr>
        <w:widowControl w:val="0"/>
        <w:numPr>
          <w:ilvl w:val="0"/>
          <w:numId w:val="0"/>
        </w:numPr>
        <w:ind w:leftChars="0"/>
        <w:jc w:val="both"/>
        <w:rPr>
          <w:rFonts w:hint="eastAsia"/>
          <w:lang w:val="en-US" w:eastAsia="zh-CN"/>
        </w:rPr>
      </w:pPr>
      <w:r>
        <w:rPr>
          <w:rFonts w:hint="eastAsia"/>
          <w:lang w:val="en-US" w:eastAsia="zh-CN"/>
        </w:rPr>
        <w:t>整体报告法vs局部报告法</w:t>
      </w:r>
    </w:p>
    <w:p>
      <w:pPr>
        <w:widowControl w:val="0"/>
        <w:numPr>
          <w:ilvl w:val="0"/>
          <w:numId w:val="9"/>
        </w:numPr>
        <w:ind w:leftChars="0"/>
        <w:jc w:val="both"/>
        <w:rPr>
          <w:rFonts w:hint="eastAsia"/>
          <w:lang w:val="en-US" w:eastAsia="zh-CN"/>
        </w:rPr>
      </w:pPr>
      <w:r>
        <w:rPr>
          <w:rFonts w:hint="eastAsia"/>
          <w:lang w:val="en-US" w:eastAsia="zh-CN"/>
        </w:rPr>
        <w:t>整体报告法：</w:t>
      </w:r>
    </w:p>
    <w:p>
      <w:pPr>
        <w:widowControl w:val="0"/>
        <w:numPr>
          <w:ilvl w:val="0"/>
          <w:numId w:val="0"/>
        </w:numPr>
        <w:jc w:val="both"/>
        <w:rPr>
          <w:rFonts w:hint="eastAsia"/>
          <w:lang w:val="en-US" w:eastAsia="zh-CN"/>
        </w:rPr>
      </w:pPr>
      <w:r>
        <w:rPr>
          <w:rFonts w:hint="eastAsia"/>
          <w:lang w:val="en-US" w:eastAsia="zh-CN"/>
        </w:rPr>
        <w:t>同时呈现若干个数字，呈现时间是50ms，数字呈现后，立即要求被试尽量多地把数字再现出来。</w:t>
      </w:r>
    </w:p>
    <w:p>
      <w:pPr>
        <w:widowControl w:val="0"/>
        <w:numPr>
          <w:ilvl w:val="0"/>
          <w:numId w:val="0"/>
        </w:numPr>
        <w:jc w:val="both"/>
        <w:rPr>
          <w:rFonts w:hint="eastAsia"/>
          <w:lang w:val="en-US" w:eastAsia="zh-CN"/>
        </w:rPr>
      </w:pPr>
      <w:r>
        <w:rPr>
          <w:rFonts w:hint="eastAsia"/>
          <w:lang w:val="en-US" w:eastAsia="zh-CN"/>
        </w:rPr>
        <w:t>结果：平均正确率4.5，但被试声称自己看到的比能报告的多。</w:t>
      </w:r>
    </w:p>
    <w:p>
      <w:pPr>
        <w:widowControl w:val="0"/>
        <w:numPr>
          <w:ilvl w:val="0"/>
          <w:numId w:val="0"/>
        </w:numPr>
        <w:jc w:val="both"/>
        <w:rPr>
          <w:rFonts w:hint="eastAsia"/>
          <w:lang w:val="en-US" w:eastAsia="zh-CN"/>
        </w:rPr>
      </w:pPr>
      <w:r>
        <w:rPr>
          <w:rFonts w:hint="eastAsia"/>
          <w:lang w:val="en-US" w:eastAsia="zh-CN"/>
        </w:rPr>
        <w:t>整体报告法无法充分反映被试的记忆容量。</w:t>
      </w:r>
    </w:p>
    <w:p>
      <w:pPr>
        <w:widowControl w:val="0"/>
        <w:numPr>
          <w:ilvl w:val="0"/>
          <w:numId w:val="9"/>
        </w:numPr>
        <w:ind w:left="0" w:leftChars="0" w:firstLine="0" w:firstLineChars="0"/>
        <w:jc w:val="both"/>
        <w:rPr>
          <w:rFonts w:hint="eastAsia"/>
          <w:lang w:val="en-US" w:eastAsia="zh-CN"/>
        </w:rPr>
      </w:pPr>
      <w:r>
        <w:rPr>
          <w:rFonts w:hint="eastAsia"/>
          <w:lang w:val="en-US" w:eastAsia="zh-CN"/>
        </w:rPr>
        <w:t>局部报告法：</w:t>
      </w:r>
    </w:p>
    <w:p>
      <w:pPr>
        <w:widowControl w:val="0"/>
        <w:numPr>
          <w:ilvl w:val="0"/>
          <w:numId w:val="0"/>
        </w:numPr>
        <w:ind w:leftChars="0"/>
        <w:jc w:val="both"/>
        <w:rPr>
          <w:rFonts w:hint="eastAsia"/>
          <w:lang w:val="en-US" w:eastAsia="zh-CN"/>
        </w:rPr>
      </w:pPr>
      <w:r>
        <w:rPr>
          <w:rFonts w:hint="eastAsia"/>
          <w:lang w:val="en-US" w:eastAsia="zh-CN"/>
        </w:rPr>
        <w:t>按4个一排，一共三排的方式向被试呈现12个英文字母，呈现时间仍为50ms，其中每排字母都和一种声音相联系，如上排用高音，中排用中音，下排用低音。要求被试在字母呈现后，根据声音信号对相应一排的字母做出报告。三种声音的出现是完全随机安排的。</w:t>
      </w:r>
    </w:p>
    <w:p>
      <w:pPr>
        <w:widowControl w:val="0"/>
        <w:numPr>
          <w:ilvl w:val="0"/>
          <w:numId w:val="0"/>
        </w:numPr>
        <w:ind w:leftChars="0"/>
        <w:jc w:val="both"/>
        <w:rPr>
          <w:rFonts w:hint="eastAsia"/>
          <w:lang w:val="en-US" w:eastAsia="zh-CN"/>
        </w:rPr>
      </w:pPr>
      <w:r>
        <w:rPr>
          <w:rFonts w:hint="eastAsia"/>
          <w:lang w:val="en-US" w:eastAsia="zh-CN"/>
        </w:rPr>
        <w:t>实验结果表明，被试能准确地报告出任何一排指定字母中的3个，被试并不知道要求他们报告的是哪一行，事实上，他们头脑中必须保持全部3行字母，由此推算，他们脑中保持每张卡片的字母数应有9个之多，这与整体报告法的数字存在很大差异。</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由此，斯伯林认为，存在一种感觉记忆，它具有相当大的容量，但是保持的时间十分短暂。</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斯伯林用局部报告法证明了感觉记忆的存在。</w:t>
      </w:r>
    </w:p>
    <w:p>
      <w:pPr>
        <w:widowControl w:val="0"/>
        <w:numPr>
          <w:ilvl w:val="0"/>
          <w:numId w:val="0"/>
        </w:numPr>
        <w:ind w:leftChars="0"/>
        <w:jc w:val="both"/>
        <w:rPr>
          <w:rFonts w:hint="eastAsia"/>
          <w:lang w:val="en-US" w:eastAsia="zh-CN"/>
        </w:rPr>
      </w:pPr>
    </w:p>
    <w:p>
      <w:pPr>
        <w:widowControl w:val="0"/>
        <w:numPr>
          <w:ilvl w:val="0"/>
          <w:numId w:val="8"/>
        </w:numPr>
        <w:ind w:left="0" w:leftChars="0" w:firstLine="0" w:firstLineChars="0"/>
        <w:jc w:val="both"/>
        <w:rPr>
          <w:rFonts w:hint="eastAsia"/>
          <w:lang w:val="en-US" w:eastAsia="zh-CN"/>
        </w:rPr>
      </w:pPr>
      <w:r>
        <w:rPr>
          <w:rFonts w:hint="eastAsia"/>
          <w:lang w:val="en-US" w:eastAsia="zh-CN"/>
        </w:rPr>
        <w:t>莫瑞等人的研究发现，除视觉通道外，听觉通道也存在感觉记忆。</w:t>
      </w:r>
    </w:p>
    <w:p>
      <w:pPr>
        <w:widowControl w:val="0"/>
        <w:numPr>
          <w:ilvl w:val="0"/>
          <w:numId w:val="0"/>
        </w:numPr>
        <w:ind w:leftChars="0"/>
        <w:jc w:val="both"/>
        <w:rPr>
          <w:rFonts w:hint="eastAsia"/>
          <w:lang w:val="en-US" w:eastAsia="zh-CN"/>
        </w:rPr>
      </w:pPr>
      <w:r>
        <w:rPr>
          <w:rFonts w:hint="eastAsia"/>
          <w:lang w:val="en-US" w:eastAsia="zh-CN"/>
        </w:rPr>
        <w:t>“四耳人实验”</w:t>
      </w:r>
    </w:p>
    <w:p>
      <w:pPr>
        <w:widowControl w:val="0"/>
        <w:numPr>
          <w:ilvl w:val="0"/>
          <w:numId w:val="0"/>
        </w:numPr>
        <w:ind w:leftChars="0"/>
        <w:jc w:val="both"/>
        <w:rPr>
          <w:rFonts w:hint="eastAsia"/>
          <w:lang w:val="en-US" w:eastAsia="zh-CN"/>
        </w:rPr>
      </w:pPr>
      <w:r>
        <w:rPr>
          <w:rFonts w:hint="eastAsia"/>
          <w:lang w:val="en-US" w:eastAsia="zh-CN"/>
        </w:rPr>
        <w:t>1972年达尔文进一步改进了实验方法，双耳分听</w:t>
      </w:r>
    </w:p>
    <w:p>
      <w:pPr>
        <w:widowControl w:val="0"/>
        <w:numPr>
          <w:ilvl w:val="0"/>
          <w:numId w:val="0"/>
        </w:numPr>
        <w:ind w:leftChars="0"/>
        <w:jc w:val="both"/>
        <w:rPr>
          <w:rFonts w:hint="eastAsia"/>
          <w:lang w:val="en-US" w:eastAsia="zh-CN"/>
        </w:rPr>
      </w:pPr>
      <w:r>
        <w:rPr>
          <w:rFonts w:hint="eastAsia"/>
          <w:lang w:val="en-US" w:eastAsia="zh-CN"/>
        </w:rPr>
        <w:t>结果表明，局部报告法的成绩要优于整体报告法，说明听觉系统中也存在感觉记忆。</w:t>
      </w:r>
    </w:p>
    <w:p>
      <w:pPr>
        <w:widowControl w:val="0"/>
        <w:numPr>
          <w:ilvl w:val="0"/>
          <w:numId w:val="0"/>
        </w:numPr>
        <w:ind w:leftChars="0"/>
        <w:jc w:val="both"/>
        <w:rPr>
          <w:rFonts w:hint="eastAsia"/>
          <w:lang w:val="en-US" w:eastAsia="zh-CN"/>
        </w:rPr>
      </w:pPr>
      <w:r>
        <w:rPr>
          <w:rFonts w:hint="eastAsia"/>
          <w:lang w:val="en-US" w:eastAsia="zh-CN"/>
        </w:rPr>
        <w:t>听觉的感觉记忆编码形式被称为声像记忆。</w:t>
      </w:r>
    </w:p>
    <w:p>
      <w:pPr>
        <w:widowControl w:val="0"/>
        <w:numPr>
          <w:ilvl w:val="0"/>
          <w:numId w:val="0"/>
        </w:numPr>
        <w:ind w:leftChars="0"/>
        <w:jc w:val="both"/>
        <w:rPr>
          <w:rFonts w:hint="eastAsia"/>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感觉记忆的存储</w:t>
      </w:r>
    </w:p>
    <w:p>
      <w:pPr>
        <w:widowControl w:val="0"/>
        <w:numPr>
          <w:ilvl w:val="0"/>
          <w:numId w:val="10"/>
        </w:numPr>
        <w:ind w:leftChars="0"/>
        <w:jc w:val="both"/>
        <w:rPr>
          <w:rFonts w:hint="eastAsia"/>
          <w:lang w:val="en-US" w:eastAsia="zh-CN"/>
        </w:rPr>
      </w:pPr>
      <w:r>
        <w:rPr>
          <w:rFonts w:hint="eastAsia"/>
          <w:lang w:val="en-US" w:eastAsia="zh-CN"/>
        </w:rPr>
        <w:t>斯伯林变化了刺激项目与声音信号之间的时间间隔，结果发现，即时呈现声音信号的回忆率为80%，当声音信号延迟到150ms时，回忆率下降到了75%，信号延迟到300ms时，回忆成绩下降到55%，当延迟超过0.5秒后，局部报告法的成绩就接近整体报告法的成绩了。</w:t>
      </w:r>
    </w:p>
    <w:p>
      <w:pPr>
        <w:widowControl w:val="0"/>
        <w:numPr>
          <w:ilvl w:val="0"/>
          <w:numId w:val="0"/>
        </w:numPr>
        <w:jc w:val="both"/>
        <w:rPr>
          <w:rFonts w:hint="default"/>
          <w:lang w:val="en-US" w:eastAsia="zh-CN"/>
        </w:rPr>
      </w:pPr>
    </w:p>
    <w:p>
      <w:pPr>
        <w:widowControl w:val="0"/>
        <w:numPr>
          <w:ilvl w:val="0"/>
          <w:numId w:val="10"/>
        </w:numPr>
        <w:ind w:left="0" w:leftChars="0" w:firstLine="0" w:firstLineChars="0"/>
        <w:jc w:val="both"/>
        <w:rPr>
          <w:rFonts w:hint="eastAsia"/>
          <w:lang w:val="en-US" w:eastAsia="zh-CN"/>
        </w:rPr>
      </w:pPr>
      <w:r>
        <w:rPr>
          <w:rFonts w:hint="eastAsia"/>
          <w:lang w:val="en-US" w:eastAsia="zh-CN"/>
        </w:rPr>
        <w:t>达尔文等人对声像记忆的性质的研究表明声像记忆的容量要比图像记忆小，而保持时间要比图像记忆长。</w:t>
      </w:r>
    </w:p>
    <w:p>
      <w:pPr>
        <w:widowControl w:val="0"/>
        <w:numPr>
          <w:ilvl w:val="0"/>
          <w:numId w:val="0"/>
        </w:numPr>
        <w:jc w:val="both"/>
        <w:rPr>
          <w:rFonts w:hint="default"/>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感觉记忆向短时记忆的转换</w:t>
      </w:r>
    </w:p>
    <w:p>
      <w:pPr>
        <w:widowControl w:val="0"/>
        <w:numPr>
          <w:ilvl w:val="0"/>
          <w:numId w:val="11"/>
        </w:numPr>
        <w:ind w:leftChars="0"/>
        <w:jc w:val="both"/>
        <w:rPr>
          <w:rFonts w:hint="eastAsia"/>
          <w:lang w:val="en-US" w:eastAsia="zh-CN"/>
        </w:rPr>
      </w:pPr>
      <w:r>
        <w:rPr>
          <w:rFonts w:hint="eastAsia"/>
          <w:lang w:val="en-US" w:eastAsia="zh-CN"/>
        </w:rPr>
        <w:t>感觉记忆中能够引起个体注意并被及时识别的信息，才有机会进入短时记忆。</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widowControl w:val="0"/>
        <w:numPr>
          <w:ilvl w:val="0"/>
          <w:numId w:val="12"/>
        </w:numPr>
        <w:jc w:val="both"/>
        <w:rPr>
          <w:rFonts w:hint="default"/>
          <w:b/>
          <w:bCs/>
          <w:sz w:val="28"/>
          <w:szCs w:val="28"/>
          <w:lang w:val="en-US" w:eastAsia="zh-CN"/>
        </w:rPr>
      </w:pPr>
      <w:r>
        <w:rPr>
          <w:rFonts w:hint="eastAsia"/>
          <w:b/>
          <w:bCs/>
          <w:sz w:val="28"/>
          <w:szCs w:val="28"/>
          <w:lang w:val="en-US" w:eastAsia="zh-CN"/>
        </w:rPr>
        <w:t>短时记忆</w:t>
      </w:r>
    </w:p>
    <w:p>
      <w:pPr>
        <w:widowControl w:val="0"/>
        <w:numPr>
          <w:ilvl w:val="0"/>
          <w:numId w:val="0"/>
        </w:numPr>
        <w:ind w:leftChars="0"/>
        <w:jc w:val="both"/>
        <w:rPr>
          <w:rFonts w:hint="eastAsia"/>
          <w:lang w:val="en-US" w:eastAsia="zh-CN"/>
        </w:rPr>
      </w:pPr>
      <w:r>
        <w:rPr>
          <w:rFonts w:hint="eastAsia"/>
          <w:lang w:val="en-US" w:eastAsia="zh-CN"/>
        </w:rPr>
        <w:t>●短时记忆也叫电话号码记忆：</w:t>
      </w:r>
    </w:p>
    <w:p>
      <w:pPr>
        <w:widowControl w:val="0"/>
        <w:numPr>
          <w:ilvl w:val="0"/>
          <w:numId w:val="13"/>
        </w:numPr>
        <w:ind w:leftChars="0"/>
        <w:jc w:val="both"/>
        <w:rPr>
          <w:rFonts w:hint="eastAsia"/>
          <w:lang w:val="en-US" w:eastAsia="zh-CN"/>
        </w:rPr>
      </w:pPr>
      <w:r>
        <w:rPr>
          <w:rFonts w:hint="eastAsia"/>
          <w:lang w:val="en-US" w:eastAsia="zh-CN"/>
        </w:rPr>
        <w:t>是感觉记忆和长时记忆的中间阶段；</w:t>
      </w:r>
    </w:p>
    <w:p>
      <w:pPr>
        <w:widowControl w:val="0"/>
        <w:numPr>
          <w:ilvl w:val="0"/>
          <w:numId w:val="13"/>
        </w:numPr>
        <w:ind w:leftChars="0"/>
        <w:jc w:val="both"/>
        <w:rPr>
          <w:rFonts w:hint="default"/>
          <w:lang w:val="en-US" w:eastAsia="zh-CN"/>
        </w:rPr>
      </w:pPr>
      <w:r>
        <w:rPr>
          <w:rFonts w:hint="eastAsia"/>
          <w:lang w:val="en-US" w:eastAsia="zh-CN"/>
        </w:rPr>
        <w:t>信息保持时间约为5秒~1分钟；</w:t>
      </w:r>
    </w:p>
    <w:p>
      <w:pPr>
        <w:widowControl w:val="0"/>
        <w:numPr>
          <w:ilvl w:val="0"/>
          <w:numId w:val="13"/>
        </w:numPr>
        <w:ind w:leftChars="0"/>
        <w:jc w:val="both"/>
        <w:rPr>
          <w:rFonts w:hint="default"/>
          <w:lang w:val="en-US" w:eastAsia="zh-CN"/>
        </w:rPr>
      </w:pPr>
      <w:r>
        <w:rPr>
          <w:rFonts w:hint="eastAsia"/>
          <w:lang w:val="en-US" w:eastAsia="zh-CN"/>
        </w:rPr>
        <w:t>短时记忆的容量有限，一般约为7+-2个组块；</w:t>
      </w:r>
    </w:p>
    <w:p>
      <w:pPr>
        <w:widowControl w:val="0"/>
        <w:numPr>
          <w:ilvl w:val="0"/>
          <w:numId w:val="13"/>
        </w:numPr>
        <w:ind w:leftChars="0"/>
        <w:jc w:val="both"/>
        <w:rPr>
          <w:rFonts w:hint="default"/>
          <w:lang w:val="en-US" w:eastAsia="zh-CN"/>
        </w:rPr>
      </w:pPr>
      <w:r>
        <w:rPr>
          <w:rFonts w:hint="eastAsia"/>
          <w:lang w:val="en-US" w:eastAsia="zh-CN"/>
        </w:rPr>
        <w:t>具有明确的意识性；</w:t>
      </w:r>
    </w:p>
    <w:p>
      <w:pPr>
        <w:widowControl w:val="0"/>
        <w:numPr>
          <w:ilvl w:val="0"/>
          <w:numId w:val="13"/>
        </w:numPr>
        <w:ind w:leftChars="0"/>
        <w:jc w:val="both"/>
        <w:rPr>
          <w:rFonts w:hint="default"/>
          <w:lang w:val="en-US" w:eastAsia="zh-CN"/>
        </w:rPr>
      </w:pPr>
      <w:r>
        <w:rPr>
          <w:rFonts w:hint="eastAsia"/>
          <w:lang w:val="en-US" w:eastAsia="zh-CN"/>
        </w:rPr>
        <w:t>复述是短时记忆的重要保持机制。</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●短时记忆存在的证据：</w:t>
      </w:r>
    </w:p>
    <w:p>
      <w:pPr>
        <w:widowControl w:val="0"/>
        <w:numPr>
          <w:ilvl w:val="0"/>
          <w:numId w:val="14"/>
        </w:numPr>
        <w:ind w:leftChars="0"/>
        <w:jc w:val="both"/>
        <w:rPr>
          <w:rFonts w:hint="eastAsia"/>
          <w:lang w:val="en-US" w:eastAsia="zh-CN"/>
        </w:rPr>
      </w:pPr>
      <w:r>
        <w:rPr>
          <w:rFonts w:hint="eastAsia"/>
          <w:lang w:val="en-US" w:eastAsia="zh-CN"/>
        </w:rPr>
        <w:t>临床和动物实验</w:t>
      </w:r>
    </w:p>
    <w:p>
      <w:pPr>
        <w:widowControl w:val="0"/>
        <w:numPr>
          <w:ilvl w:val="0"/>
          <w:numId w:val="14"/>
        </w:numPr>
        <w:ind w:leftChars="0"/>
        <w:jc w:val="both"/>
        <w:rPr>
          <w:rFonts w:hint="default"/>
          <w:lang w:val="en-US" w:eastAsia="zh-CN"/>
        </w:rPr>
      </w:pPr>
      <w:r>
        <w:rPr>
          <w:rFonts w:hint="eastAsia"/>
          <w:lang w:val="en-US" w:eastAsia="zh-CN"/>
        </w:rPr>
        <w:t>自由回忆实验</w:t>
      </w:r>
    </w:p>
    <w:p>
      <w:pPr>
        <w:widowControl w:val="0"/>
        <w:numPr>
          <w:ilvl w:val="0"/>
          <w:numId w:val="0"/>
        </w:numPr>
        <w:jc w:val="both"/>
        <w:rPr>
          <w:rFonts w:hint="default"/>
          <w:lang w:val="en-US" w:eastAsia="zh-CN"/>
        </w:rPr>
      </w:pPr>
    </w:p>
    <w:p>
      <w:pPr>
        <w:widowControl w:val="0"/>
        <w:numPr>
          <w:ilvl w:val="0"/>
          <w:numId w:val="15"/>
        </w:numPr>
        <w:jc w:val="both"/>
        <w:rPr>
          <w:rFonts w:hint="eastAsia"/>
          <w:lang w:val="en-US" w:eastAsia="zh-CN"/>
        </w:rPr>
      </w:pPr>
      <w:r>
        <w:rPr>
          <w:rFonts w:hint="eastAsia"/>
          <w:lang w:val="en-US" w:eastAsia="zh-CN"/>
        </w:rPr>
        <w:t>短时记忆的编码</w:t>
      </w:r>
    </w:p>
    <w:p>
      <w:pPr>
        <w:widowControl w:val="0"/>
        <w:numPr>
          <w:ilvl w:val="0"/>
          <w:numId w:val="16"/>
        </w:numPr>
        <w:jc w:val="both"/>
        <w:rPr>
          <w:rFonts w:hint="eastAsia"/>
          <w:lang w:val="en-US" w:eastAsia="zh-CN"/>
        </w:rPr>
      </w:pPr>
      <w:r>
        <w:rPr>
          <w:rFonts w:hint="eastAsia"/>
          <w:lang w:val="en-US" w:eastAsia="zh-CN"/>
        </w:rPr>
        <w:t>编码方式</w:t>
      </w:r>
    </w:p>
    <w:p>
      <w:pPr>
        <w:widowControl w:val="0"/>
        <w:numPr>
          <w:ilvl w:val="0"/>
          <w:numId w:val="0"/>
        </w:numPr>
        <w:jc w:val="both"/>
        <w:rPr>
          <w:rFonts w:hint="eastAsia"/>
          <w:lang w:val="en-US" w:eastAsia="zh-CN"/>
        </w:rPr>
      </w:pPr>
      <w:r>
        <w:rPr>
          <w:rFonts w:hint="eastAsia"/>
          <w:lang w:val="en-US" w:eastAsia="zh-CN"/>
        </w:rPr>
        <w:t>短时记忆的编码方式可以分为听觉编码和视觉编码。</w:t>
      </w:r>
    </w:p>
    <w:p>
      <w:pPr>
        <w:widowControl w:val="0"/>
        <w:numPr>
          <w:ilvl w:val="0"/>
          <w:numId w:val="0"/>
        </w:numPr>
        <w:jc w:val="both"/>
        <w:rPr>
          <w:rFonts w:hint="eastAsia"/>
          <w:lang w:val="en-US" w:eastAsia="zh-CN"/>
        </w:rPr>
      </w:pPr>
    </w:p>
    <w:p>
      <w:pPr>
        <w:widowControl w:val="0"/>
        <w:numPr>
          <w:ilvl w:val="0"/>
          <w:numId w:val="17"/>
        </w:numPr>
        <w:jc w:val="both"/>
        <w:rPr>
          <w:rFonts w:hint="eastAsia"/>
          <w:lang w:val="en-US" w:eastAsia="zh-CN"/>
        </w:rPr>
      </w:pPr>
      <w:r>
        <w:rPr>
          <w:rFonts w:hint="eastAsia"/>
          <w:lang w:val="en-US" w:eastAsia="zh-CN"/>
        </w:rPr>
        <w:t>听觉编码：</w:t>
      </w:r>
    </w:p>
    <w:p>
      <w:pPr>
        <w:widowControl w:val="0"/>
        <w:numPr>
          <w:ilvl w:val="0"/>
          <w:numId w:val="0"/>
        </w:numPr>
        <w:jc w:val="both"/>
        <w:rPr>
          <w:rFonts w:hint="eastAsia"/>
          <w:lang w:val="en-US" w:eastAsia="zh-CN"/>
        </w:rPr>
      </w:pPr>
      <w:r>
        <w:rPr>
          <w:rFonts w:hint="eastAsia"/>
          <w:lang w:val="en-US" w:eastAsia="zh-CN"/>
        </w:rPr>
        <w:t>人们通过研究语音相似性对回忆效果的影响，证实了语音听觉编码方式的存在。</w:t>
      </w:r>
    </w:p>
    <w:p>
      <w:pPr>
        <w:widowControl w:val="0"/>
        <w:numPr>
          <w:ilvl w:val="0"/>
          <w:numId w:val="17"/>
        </w:numPr>
        <w:ind w:left="0" w:leftChars="0" w:firstLine="0" w:firstLineChars="0"/>
        <w:jc w:val="both"/>
        <w:rPr>
          <w:rFonts w:hint="eastAsia"/>
          <w:lang w:val="en-US" w:eastAsia="zh-CN"/>
        </w:rPr>
      </w:pPr>
      <w:r>
        <w:rPr>
          <w:rFonts w:hint="eastAsia"/>
          <w:lang w:val="en-US" w:eastAsia="zh-CN"/>
        </w:rPr>
        <w:t>视觉编码：</w:t>
      </w:r>
    </w:p>
    <w:p>
      <w:pPr>
        <w:widowControl w:val="0"/>
        <w:numPr>
          <w:ilvl w:val="0"/>
          <w:numId w:val="0"/>
        </w:numPr>
        <w:ind w:leftChars="0"/>
        <w:jc w:val="both"/>
        <w:rPr>
          <w:rFonts w:hint="eastAsia"/>
          <w:lang w:val="en-US" w:eastAsia="zh-CN"/>
        </w:rPr>
      </w:pPr>
      <w:r>
        <w:rPr>
          <w:rFonts w:hint="eastAsia"/>
          <w:lang w:val="en-US" w:eastAsia="zh-CN"/>
        </w:rPr>
        <w:t>短时记忆中还存在视觉形式的编码。</w:t>
      </w:r>
    </w:p>
    <w:p>
      <w:pPr>
        <w:widowControl w:val="0"/>
        <w:numPr>
          <w:ilvl w:val="0"/>
          <w:numId w:val="0"/>
        </w:numPr>
        <w:ind w:leftChars="0"/>
        <w:jc w:val="both"/>
        <w:rPr>
          <w:rFonts w:hint="eastAsia"/>
          <w:lang w:val="en-US" w:eastAsia="zh-CN"/>
        </w:rPr>
      </w:pPr>
      <w:r>
        <w:rPr>
          <w:rFonts w:hint="eastAsia"/>
          <w:lang w:val="en-US" w:eastAsia="zh-CN"/>
        </w:rPr>
        <w:t>实验表明，在短时记忆的最初阶段存在视觉形式的编码，之后才逐渐向听觉形式过渡。</w:t>
      </w:r>
    </w:p>
    <w:p>
      <w:pPr>
        <w:widowControl w:val="0"/>
        <w:numPr>
          <w:ilvl w:val="0"/>
          <w:numId w:val="0"/>
        </w:numPr>
        <w:ind w:leftChars="0"/>
        <w:jc w:val="both"/>
        <w:rPr>
          <w:rFonts w:hint="eastAsia"/>
          <w:lang w:val="en-US" w:eastAsia="zh-CN"/>
        </w:rPr>
      </w:pPr>
    </w:p>
    <w:p>
      <w:pPr>
        <w:widowControl w:val="0"/>
        <w:numPr>
          <w:ilvl w:val="0"/>
          <w:numId w:val="16"/>
        </w:numPr>
        <w:ind w:left="0" w:leftChars="0" w:firstLine="0" w:firstLineChars="0"/>
        <w:jc w:val="both"/>
        <w:rPr>
          <w:rFonts w:hint="eastAsia"/>
          <w:lang w:val="en-US" w:eastAsia="zh-CN"/>
        </w:rPr>
      </w:pPr>
      <w:r>
        <w:rPr>
          <w:rFonts w:hint="eastAsia"/>
          <w:lang w:val="en-US" w:eastAsia="zh-CN"/>
        </w:rPr>
        <w:t>影响编码的因素</w:t>
      </w:r>
    </w:p>
    <w:p>
      <w:pPr>
        <w:widowControl w:val="0"/>
        <w:numPr>
          <w:ilvl w:val="0"/>
          <w:numId w:val="18"/>
        </w:numPr>
        <w:ind w:leftChars="0"/>
        <w:jc w:val="both"/>
        <w:rPr>
          <w:rFonts w:hint="eastAsia"/>
          <w:lang w:val="en-US" w:eastAsia="zh-CN"/>
        </w:rPr>
      </w:pPr>
      <w:r>
        <w:rPr>
          <w:rFonts w:hint="eastAsia"/>
          <w:lang w:val="en-US" w:eastAsia="zh-CN"/>
        </w:rPr>
        <w:t>觉醒状态</w:t>
      </w:r>
    </w:p>
    <w:p>
      <w:pPr>
        <w:widowControl w:val="0"/>
        <w:numPr>
          <w:ilvl w:val="0"/>
          <w:numId w:val="18"/>
        </w:numPr>
        <w:ind w:leftChars="0"/>
        <w:jc w:val="both"/>
        <w:rPr>
          <w:rFonts w:hint="default"/>
          <w:lang w:val="en-US" w:eastAsia="zh-CN"/>
        </w:rPr>
      </w:pPr>
      <w:r>
        <w:rPr>
          <w:rFonts w:hint="eastAsia"/>
          <w:lang w:val="en-US" w:eastAsia="zh-CN"/>
        </w:rPr>
        <w:t>加工深度</w:t>
      </w:r>
    </w:p>
    <w:p>
      <w:pPr>
        <w:widowControl w:val="0"/>
        <w:numPr>
          <w:ilvl w:val="0"/>
          <w:numId w:val="18"/>
        </w:numPr>
        <w:ind w:leftChars="0"/>
        <w:jc w:val="both"/>
        <w:rPr>
          <w:rFonts w:hint="default"/>
          <w:lang w:val="en-US" w:eastAsia="zh-CN"/>
        </w:rPr>
      </w:pPr>
      <w:r>
        <w:rPr>
          <w:rFonts w:hint="eastAsia"/>
          <w:lang w:val="en-US" w:eastAsia="zh-CN"/>
        </w:rPr>
        <w:t>组块</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eastAsia"/>
          <w:lang w:val="en-US" w:eastAsia="zh-CN"/>
        </w:rPr>
      </w:pPr>
      <w:r>
        <w:rPr>
          <w:rFonts w:hint="eastAsia"/>
          <w:lang w:val="en-US" w:eastAsia="zh-CN"/>
        </w:rPr>
        <w:t>短时记忆的容量</w:t>
      </w:r>
    </w:p>
    <w:p>
      <w:pPr>
        <w:widowControl w:val="0"/>
        <w:numPr>
          <w:ilvl w:val="0"/>
          <w:numId w:val="19"/>
        </w:numPr>
        <w:ind w:leftChars="0"/>
        <w:jc w:val="both"/>
        <w:rPr>
          <w:rFonts w:hint="default"/>
          <w:lang w:val="en-US" w:eastAsia="zh-CN"/>
        </w:rPr>
      </w:pPr>
      <w:r>
        <w:rPr>
          <w:rFonts w:hint="eastAsia"/>
          <w:lang w:val="en-US" w:eastAsia="zh-CN"/>
        </w:rPr>
        <w:t>短时记忆的突出特点是其容量的有限性。正常成年人的短时记忆容量在5~9之间波动，平均为7。</w:t>
      </w:r>
    </w:p>
    <w:p>
      <w:pPr>
        <w:widowControl w:val="0"/>
        <w:numPr>
          <w:ilvl w:val="0"/>
          <w:numId w:val="0"/>
        </w:numPr>
        <w:jc w:val="both"/>
        <w:rPr>
          <w:rFonts w:hint="eastAsia"/>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短时记忆的容量是7+-2个单位，一个单位可以是一个数字、字母、音节，也可以是一个单词、短语或句子。</w:t>
      </w:r>
    </w:p>
    <w:p>
      <w:pPr>
        <w:widowControl w:val="0"/>
        <w:numPr>
          <w:ilvl w:val="0"/>
          <w:numId w:val="0"/>
        </w:numPr>
        <w:jc w:val="both"/>
        <w:rPr>
          <w:rFonts w:hint="default"/>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组块是短时记忆信息加工的单位，在编码过程中，将几种水平的代码归并成一个高水平的、单一代码的编码过程叫组块。以这种方式形成的信息单位叫做块。</w:t>
      </w:r>
    </w:p>
    <w:p>
      <w:pPr>
        <w:widowControl w:val="0"/>
        <w:numPr>
          <w:ilvl w:val="0"/>
          <w:numId w:val="0"/>
        </w:numPr>
        <w:ind w:leftChars="0"/>
        <w:jc w:val="both"/>
        <w:rPr>
          <w:rFonts w:hint="default"/>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短时记忆的容量实际上取决于组块的大小。也有人认为，如果组块较大，则短时记忆的容量只有4-5个组块。短时记忆中的信息经过复述，就进入了长时记忆。如果得不到复述就会随时间而自动消退。</w:t>
      </w:r>
    </w:p>
    <w:p>
      <w:pPr>
        <w:widowControl w:val="0"/>
        <w:numPr>
          <w:ilvl w:val="0"/>
          <w:numId w:val="0"/>
        </w:numPr>
        <w:ind w:leftChars="0"/>
        <w:jc w:val="both"/>
        <w:rPr>
          <w:rFonts w:hint="default"/>
          <w:lang w:val="en-US" w:eastAsia="zh-CN"/>
        </w:rPr>
      </w:pPr>
    </w:p>
    <w:p>
      <w:pPr>
        <w:widowControl w:val="0"/>
        <w:numPr>
          <w:ilvl w:val="0"/>
          <w:numId w:val="19"/>
        </w:numPr>
        <w:ind w:left="0" w:leftChars="0" w:firstLine="0" w:firstLineChars="0"/>
        <w:jc w:val="both"/>
        <w:rPr>
          <w:rFonts w:hint="eastAsia"/>
          <w:lang w:val="en-US" w:eastAsia="zh-CN"/>
        </w:rPr>
      </w:pPr>
      <w:r>
        <w:rPr>
          <w:rFonts w:hint="eastAsia"/>
          <w:lang w:val="en-US" w:eastAsia="zh-CN"/>
        </w:rPr>
        <w:t>通过组块可以扩大工作记忆的信息容量，提高工作记忆的加工效率。</w:t>
      </w:r>
    </w:p>
    <w:p>
      <w:pPr>
        <w:widowControl w:val="0"/>
        <w:numPr>
          <w:ilvl w:val="0"/>
          <w:numId w:val="0"/>
        </w:numPr>
        <w:jc w:val="both"/>
        <w:rPr>
          <w:rFonts w:hint="default"/>
          <w:lang w:val="en-US" w:eastAsia="zh-CN"/>
        </w:rPr>
      </w:pPr>
    </w:p>
    <w:p>
      <w:pPr>
        <w:widowControl w:val="0"/>
        <w:numPr>
          <w:ilvl w:val="0"/>
          <w:numId w:val="20"/>
        </w:numPr>
        <w:jc w:val="both"/>
        <w:rPr>
          <w:rFonts w:hint="eastAsia"/>
          <w:lang w:val="en-US" w:eastAsia="zh-CN"/>
        </w:rPr>
      </w:pPr>
      <w:r>
        <w:rPr>
          <w:rFonts w:hint="eastAsia"/>
          <w:lang w:val="en-US" w:eastAsia="zh-CN"/>
        </w:rPr>
        <w:t>短时记忆的存储和遗忘</w:t>
      </w:r>
    </w:p>
    <w:p>
      <w:pPr>
        <w:widowControl w:val="0"/>
        <w:numPr>
          <w:ilvl w:val="0"/>
          <w:numId w:val="21"/>
        </w:numPr>
        <w:jc w:val="both"/>
        <w:rPr>
          <w:rFonts w:hint="eastAsia"/>
          <w:lang w:val="en-US" w:eastAsia="zh-CN"/>
        </w:rPr>
      </w:pPr>
      <w:r>
        <w:rPr>
          <w:rFonts w:hint="eastAsia"/>
          <w:lang w:val="en-US" w:eastAsia="zh-CN"/>
        </w:rPr>
        <w:t>复述</w:t>
      </w:r>
    </w:p>
    <w:p>
      <w:pPr>
        <w:widowControl w:val="0"/>
        <w:numPr>
          <w:ilvl w:val="0"/>
          <w:numId w:val="22"/>
        </w:numPr>
        <w:jc w:val="both"/>
        <w:rPr>
          <w:rFonts w:hint="eastAsia"/>
          <w:lang w:val="en-US" w:eastAsia="zh-CN"/>
        </w:rPr>
      </w:pPr>
      <w:r>
        <w:rPr>
          <w:rFonts w:hint="eastAsia"/>
          <w:lang w:val="en-US" w:eastAsia="zh-CN"/>
        </w:rPr>
        <w:t>复述是短时记忆存储的有效方法，</w:t>
      </w:r>
    </w:p>
    <w:p>
      <w:pPr>
        <w:widowControl w:val="0"/>
        <w:numPr>
          <w:ilvl w:val="0"/>
          <w:numId w:val="0"/>
        </w:numPr>
        <w:jc w:val="both"/>
        <w:rPr>
          <w:rFonts w:hint="default"/>
          <w:lang w:val="en-US" w:eastAsia="zh-CN"/>
        </w:rPr>
      </w:pPr>
    </w:p>
    <w:p>
      <w:pPr>
        <w:widowControl w:val="0"/>
        <w:numPr>
          <w:ilvl w:val="0"/>
          <w:numId w:val="22"/>
        </w:numPr>
        <w:ind w:left="0" w:leftChars="0" w:firstLine="0" w:firstLineChars="0"/>
        <w:jc w:val="both"/>
        <w:rPr>
          <w:rFonts w:hint="eastAsia"/>
          <w:lang w:val="en-US" w:eastAsia="zh-CN"/>
        </w:rPr>
      </w:pPr>
      <w:r>
        <w:rPr>
          <w:rFonts w:hint="eastAsia"/>
          <w:lang w:val="en-US" w:eastAsia="zh-CN"/>
        </w:rPr>
        <w:t>复述分为两种：一种是机械复述或保持性复述，将短时记忆中的信息不断地简单重复；另一种是精细复述，将短时记忆中的信息进行分析，使之与已有的经验建立起联系。</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lang w:val="en-US" w:eastAsia="zh-CN"/>
        </w:rPr>
        <w:t>3.实验表明，精细复述是短时记忆存储的重要条件。</w:t>
      </w:r>
    </w:p>
    <w:p>
      <w:pPr>
        <w:widowControl w:val="0"/>
        <w:numPr>
          <w:ilvl w:val="0"/>
          <w:numId w:val="0"/>
        </w:numPr>
        <w:jc w:val="both"/>
        <w:rPr>
          <w:rFonts w:hint="default"/>
          <w:lang w:val="en-US" w:eastAsia="zh-CN"/>
        </w:rPr>
      </w:pPr>
    </w:p>
    <w:p>
      <w:pPr>
        <w:widowControl w:val="0"/>
        <w:numPr>
          <w:ilvl w:val="0"/>
          <w:numId w:val="21"/>
        </w:numPr>
        <w:ind w:left="0" w:leftChars="0" w:firstLine="0" w:firstLineChars="0"/>
        <w:jc w:val="both"/>
        <w:rPr>
          <w:rFonts w:hint="eastAsia"/>
          <w:lang w:val="en-US" w:eastAsia="zh-CN"/>
        </w:rPr>
      </w:pPr>
      <w:r>
        <w:rPr>
          <w:rFonts w:hint="eastAsia"/>
          <w:lang w:val="en-US" w:eastAsia="zh-CN"/>
        </w:rPr>
        <w:t>短时记忆的遗忘进程</w:t>
      </w:r>
    </w:p>
    <w:p>
      <w:pPr>
        <w:widowControl w:val="0"/>
        <w:numPr>
          <w:ilvl w:val="0"/>
          <w:numId w:val="23"/>
        </w:numPr>
        <w:ind w:leftChars="0"/>
        <w:jc w:val="both"/>
        <w:rPr>
          <w:rFonts w:hint="eastAsia"/>
          <w:lang w:val="en-US" w:eastAsia="zh-CN"/>
        </w:rPr>
      </w:pPr>
      <w:r>
        <w:rPr>
          <w:rFonts w:hint="eastAsia"/>
          <w:lang w:val="en-US" w:eastAsia="zh-CN"/>
        </w:rPr>
        <w:t>短时记忆的容量有限，存储的时间也很短暂。在没有复述的情况下，短时记忆可以将信息保持15到30秒。</w:t>
      </w:r>
    </w:p>
    <w:p>
      <w:pPr>
        <w:widowControl w:val="0"/>
        <w:numPr>
          <w:ilvl w:val="0"/>
          <w:numId w:val="0"/>
        </w:numPr>
        <w:jc w:val="both"/>
        <w:rPr>
          <w:rFonts w:hint="default"/>
          <w:lang w:val="en-US" w:eastAsia="zh-CN"/>
        </w:rPr>
      </w:pPr>
    </w:p>
    <w:p>
      <w:pPr>
        <w:widowControl w:val="0"/>
        <w:numPr>
          <w:ilvl w:val="0"/>
          <w:numId w:val="23"/>
        </w:numPr>
        <w:ind w:left="0" w:leftChars="0" w:firstLine="0" w:firstLineChars="0"/>
        <w:jc w:val="both"/>
        <w:rPr>
          <w:rFonts w:hint="eastAsia"/>
          <w:lang w:val="en-US" w:eastAsia="zh-CN"/>
        </w:rPr>
      </w:pPr>
      <w:r>
        <w:rPr>
          <w:rFonts w:hint="eastAsia"/>
          <w:lang w:val="en-US" w:eastAsia="zh-CN"/>
        </w:rPr>
        <w:t>实验表明，短时记忆信息存储的时间很短，如得不到复述，将会迅速遗忘。</w:t>
      </w:r>
    </w:p>
    <w:p>
      <w:pPr>
        <w:widowControl w:val="0"/>
        <w:numPr>
          <w:ilvl w:val="0"/>
          <w:numId w:val="0"/>
        </w:numPr>
        <w:ind w:leftChars="0"/>
        <w:jc w:val="both"/>
        <w:rPr>
          <w:rFonts w:hint="default"/>
          <w:lang w:val="en-US" w:eastAsia="zh-CN"/>
        </w:rPr>
      </w:pPr>
    </w:p>
    <w:p>
      <w:pPr>
        <w:widowControl w:val="0"/>
        <w:numPr>
          <w:ilvl w:val="0"/>
          <w:numId w:val="21"/>
        </w:numPr>
        <w:ind w:left="0" w:leftChars="0" w:firstLine="0" w:firstLineChars="0"/>
        <w:jc w:val="both"/>
        <w:rPr>
          <w:rFonts w:hint="eastAsia"/>
          <w:lang w:val="en-US" w:eastAsia="zh-CN"/>
        </w:rPr>
      </w:pPr>
      <w:r>
        <w:rPr>
          <w:rFonts w:hint="eastAsia"/>
          <w:lang w:val="en-US" w:eastAsia="zh-CN"/>
        </w:rPr>
        <w:t>短时记忆的遗忘——干扰还是消退</w:t>
      </w:r>
    </w:p>
    <w:p>
      <w:pPr>
        <w:widowControl w:val="0"/>
        <w:numPr>
          <w:ilvl w:val="0"/>
          <w:numId w:val="0"/>
        </w:numPr>
        <w:ind w:leftChars="0"/>
        <w:jc w:val="both"/>
        <w:rPr>
          <w:rFonts w:hint="eastAsia"/>
          <w:lang w:val="en-US" w:eastAsia="zh-CN"/>
        </w:rPr>
      </w:pPr>
      <w:r>
        <w:rPr>
          <w:rFonts w:hint="eastAsia"/>
          <w:lang w:val="en-US" w:eastAsia="zh-CN"/>
        </w:rPr>
        <w:t>实验表明，短时记忆的遗忘主要是由干扰信息引起的。</w:t>
      </w:r>
    </w:p>
    <w:p>
      <w:pPr>
        <w:widowControl w:val="0"/>
        <w:numPr>
          <w:ilvl w:val="0"/>
          <w:numId w:val="0"/>
        </w:numPr>
        <w:jc w:val="both"/>
        <w:rPr>
          <w:rFonts w:hint="default"/>
          <w:lang w:val="en-US" w:eastAsia="zh-CN"/>
        </w:rPr>
      </w:pPr>
    </w:p>
    <w:p>
      <w:r>
        <w:rPr>
          <w:rFonts w:hint="eastAsia"/>
          <w:lang w:eastAsia="zh-CN"/>
        </w:rPr>
        <w:t>四</w:t>
      </w:r>
      <w:r>
        <w:rPr>
          <w:rFonts w:hint="eastAsia"/>
        </w:rPr>
        <w:t>、短时记忆的信息提取</w:t>
      </w:r>
    </w:p>
    <w:p>
      <w:pPr>
        <w:rPr>
          <w:rFonts w:hint="eastAsia"/>
        </w:rPr>
      </w:pPr>
      <w:r>
        <w:rPr>
          <w:rFonts w:hint="eastAsia"/>
          <w:lang w:val="en-US" w:eastAsia="zh-CN"/>
        </w:rPr>
        <w:t>1.</w:t>
      </w:r>
      <w:r>
        <w:rPr>
          <w:rFonts w:hint="eastAsia"/>
        </w:rPr>
        <w:t>斯腾伯格的研究：</w:t>
      </w:r>
    </w:p>
    <w:p>
      <w:pPr>
        <w:rPr>
          <w:rFonts w:hint="eastAsia"/>
        </w:rPr>
      </w:pPr>
      <w:r>
        <w:rPr>
          <w:rFonts w:hint="eastAsia"/>
        </w:rPr>
        <w:t>给被试呈现1~</w:t>
      </w:r>
      <w:r>
        <w:t>6</w:t>
      </w:r>
      <w:r>
        <w:rPr>
          <w:rFonts w:hint="eastAsia"/>
        </w:rPr>
        <w:t>个不等的数字系列，如5、2、9、4、6，之后马上再呈现一个探测数字，要求被试判断探测数字刚才是否出现过，并作出肯定或否定的反应。</w:t>
      </w:r>
    </w:p>
    <w:p>
      <w:pPr>
        <w:rPr>
          <w:rFonts w:hint="eastAsia"/>
        </w:rPr>
      </w:pPr>
    </w:p>
    <w:p>
      <w:r>
        <w:t>2.</w:t>
      </w:r>
      <w:r>
        <w:rPr>
          <w:rFonts w:hint="eastAsia"/>
        </w:rPr>
        <w:t>预测的提取方式：</w:t>
      </w:r>
    </w:p>
    <w:p>
      <w:r>
        <w:rPr>
          <w:rFonts w:hint="eastAsia"/>
        </w:rPr>
        <w:t>（1）平行扫描</w:t>
      </w:r>
    </w:p>
    <w:p>
      <w:r>
        <w:rPr>
          <w:rFonts w:hint="eastAsia"/>
        </w:rPr>
        <w:t>（2）自动停止系列扫描（写选择题看到一个选项正确就不看了）</w:t>
      </w:r>
    </w:p>
    <w:p>
      <w:r>
        <w:rPr>
          <w:rFonts w:hint="eastAsia"/>
        </w:rPr>
        <w:t>（3）完全系列扫描（写选择题看完全部选项）</w:t>
      </w:r>
    </w:p>
    <w:p>
      <w:pPr>
        <w:rPr>
          <w:rFonts w:hint="eastAsia"/>
        </w:rPr>
      </w:pPr>
      <w:r>
        <w:rPr>
          <w:rFonts w:hint="eastAsia"/>
        </w:rPr>
        <w:t>实验结果说明短时记忆中项目的提取是完全系列扫描。</w:t>
      </w:r>
    </w:p>
    <w:p>
      <w:pPr>
        <w:rPr>
          <w:rFonts w:hint="eastAsia"/>
        </w:rPr>
      </w:pPr>
    </w:p>
    <w:p>
      <w:r>
        <w:rPr>
          <w:rFonts w:hint="eastAsia"/>
        </w:rPr>
        <w:t>五、工作记忆</w:t>
      </w:r>
    </w:p>
    <w:p>
      <w:r>
        <w:rPr>
          <w:rFonts w:hint="eastAsia"/>
        </w:rPr>
        <w:t>1</w:t>
      </w:r>
      <w:r>
        <w:t>.</w:t>
      </w:r>
      <w:r>
        <w:rPr>
          <w:rFonts w:hint="eastAsia"/>
        </w:rPr>
        <w:t>B</w:t>
      </w:r>
      <w:r>
        <w:t>addeley</w:t>
      </w:r>
      <w:r>
        <w:rPr>
          <w:rFonts w:hint="eastAsia"/>
        </w:rPr>
        <w:t>等人主张用工作记忆的概念扩展短时记忆的概念。</w:t>
      </w:r>
    </w:p>
    <w:p/>
    <w:p>
      <w:r>
        <w:rPr>
          <w:rFonts w:hint="eastAsia"/>
        </w:rPr>
        <w:t>2</w:t>
      </w:r>
      <w:r>
        <w:t>.</w:t>
      </w:r>
      <w:r>
        <w:rPr>
          <w:rFonts w:hint="eastAsia"/>
        </w:rPr>
        <w:t>工作记忆是指信息加工的过程中，对信息进行短暂存储和加工的、容量有限的记忆系统。</w:t>
      </w:r>
    </w:p>
    <w:p/>
    <w:p>
      <w:r>
        <w:rPr>
          <w:rFonts w:hint="eastAsia"/>
        </w:rPr>
        <w:t>3</w:t>
      </w:r>
      <w:r>
        <w:t>.</w:t>
      </w:r>
      <w:r>
        <w:rPr>
          <w:rFonts w:hint="eastAsia"/>
        </w:rPr>
        <w:t>工作记忆并不是一个单一的成分，而是由多个成分组成的加工系统，它包括语音环路、视觉空间模板、情景缓冲器和中央执行系统四个成分。</w:t>
      </w:r>
    </w:p>
    <w:p/>
    <w:p>
      <w:pPr>
        <w:numPr>
          <w:ilvl w:val="0"/>
          <w:numId w:val="23"/>
        </w:numPr>
        <w:ind w:left="0" w:leftChars="0" w:firstLine="0" w:firstLineChars="0"/>
        <w:rPr>
          <w:rFonts w:hint="eastAsia"/>
        </w:rPr>
      </w:pPr>
      <w:r>
        <w:rPr>
          <w:rFonts w:hint="eastAsia"/>
        </w:rPr>
        <w:t>工作记忆容量的测定方法很多，其中一种常用的方法就是阅读广度测验。</w:t>
      </w:r>
    </w:p>
    <w:p>
      <w:pPr>
        <w:numPr>
          <w:ilvl w:val="0"/>
          <w:numId w:val="0"/>
        </w:numPr>
        <w:ind w:leftChars="0"/>
        <w:rPr>
          <w:rFonts w:hint="eastAsia"/>
        </w:rPr>
      </w:pPr>
    </w:p>
    <w:p>
      <w:pPr>
        <w:rPr>
          <w:b/>
          <w:bCs/>
        </w:rPr>
      </w:pPr>
    </w:p>
    <w:p>
      <w:pPr>
        <w:rPr>
          <w:b/>
          <w:bCs/>
          <w:sz w:val="28"/>
          <w:szCs w:val="28"/>
        </w:rPr>
      </w:pPr>
      <w:r>
        <w:rPr>
          <w:rFonts w:hint="eastAsia"/>
          <w:b/>
          <w:bCs/>
          <w:sz w:val="28"/>
          <w:szCs w:val="28"/>
        </w:rPr>
        <w:t>第四节 长时记忆</w:t>
      </w:r>
    </w:p>
    <w:p>
      <w:r>
        <w:rPr>
          <w:rFonts w:hint="eastAsia"/>
        </w:rPr>
        <w:t>●当心理学家说</w:t>
      </w:r>
      <w:r>
        <w:rPr>
          <w:rFonts w:hint="eastAsia"/>
          <w:lang w:eastAsia="zh-CN"/>
        </w:rPr>
        <w:t>到</w:t>
      </w:r>
      <w:r>
        <w:rPr>
          <w:rFonts w:hint="eastAsia"/>
        </w:rPr>
        <w:t>长时记忆的时候，他们指的是那些在记忆中通常保持一生的知识。因此，凡是要说明如何获得这么长时间的记忆理论，也必须说明一生中这些记忆是如何保持的。</w:t>
      </w:r>
    </w:p>
    <w:p/>
    <w:p>
      <w:r>
        <w:rPr>
          <w:rFonts w:hint="eastAsia"/>
        </w:rPr>
        <w:t>一、概念</w:t>
      </w:r>
    </w:p>
    <w:p>
      <w:r>
        <w:rPr>
          <w:rFonts w:hint="eastAsia"/>
        </w:rPr>
        <w:t>1</w:t>
      </w:r>
      <w:r>
        <w:t>.</w:t>
      </w:r>
      <w:r>
        <w:rPr>
          <w:rFonts w:hint="eastAsia"/>
        </w:rPr>
        <w:t>长时记忆是指存储时间在一分钟以上的记忆。</w:t>
      </w:r>
    </w:p>
    <w:p/>
    <w:p>
      <w:r>
        <w:rPr>
          <w:rFonts w:hint="eastAsia"/>
        </w:rPr>
        <w:t>2</w:t>
      </w:r>
      <w:r>
        <w:t>.</w:t>
      </w:r>
      <w:r>
        <w:rPr>
          <w:rFonts w:hint="eastAsia"/>
        </w:rPr>
        <w:t>长时记忆保存的时间很长，从1分钟以上到许多年甚至终身。</w:t>
      </w:r>
    </w:p>
    <w:p/>
    <w:p>
      <w:r>
        <w:rPr>
          <w:rFonts w:hint="eastAsia"/>
        </w:rPr>
        <w:t>3</w:t>
      </w:r>
      <w:r>
        <w:t>.</w:t>
      </w:r>
      <w:r>
        <w:rPr>
          <w:rFonts w:hint="eastAsia"/>
        </w:rPr>
        <w:t>长时记忆系统的容量没有限度。</w:t>
      </w:r>
    </w:p>
    <w:p/>
    <w:p>
      <w:r>
        <w:rPr>
          <w:rFonts w:hint="eastAsia"/>
        </w:rPr>
        <w:t>4</w:t>
      </w:r>
      <w:r>
        <w:t>.</w:t>
      </w:r>
      <w:r>
        <w:rPr>
          <w:rFonts w:hint="eastAsia"/>
        </w:rPr>
        <w:t>信息的来源大部分是对短时记忆内容的加工，也有由于印象深刻而一次获得的。</w:t>
      </w:r>
    </w:p>
    <w:p/>
    <w:p>
      <w:pPr>
        <w:numPr>
          <w:ilvl w:val="0"/>
          <w:numId w:val="0"/>
        </w:numPr>
        <w:ind w:leftChars="0"/>
        <w:rPr>
          <w:rFonts w:hint="eastAsia"/>
        </w:rPr>
      </w:pPr>
      <w:r>
        <w:rPr>
          <w:rFonts w:hint="eastAsia"/>
          <w:lang w:eastAsia="zh-CN"/>
        </w:rPr>
        <w:t>二、</w:t>
      </w:r>
      <w:r>
        <w:rPr>
          <w:rFonts w:hint="eastAsia"/>
        </w:rPr>
        <w:t>长时记忆的编码</w:t>
      </w:r>
    </w:p>
    <w:p>
      <w:r>
        <w:rPr>
          <w:rFonts w:hint="eastAsia"/>
        </w:rPr>
        <w:t>（一）长时记忆的编码形式</w:t>
      </w:r>
    </w:p>
    <w:p>
      <w:r>
        <w:rPr>
          <w:rFonts w:hint="eastAsia"/>
        </w:rPr>
        <w:t>1</w:t>
      </w:r>
      <w:r>
        <w:t>.</w:t>
      </w:r>
      <w:r>
        <w:rPr>
          <w:rFonts w:hint="eastAsia"/>
        </w:rPr>
        <w:t>长时记忆的信息编码就是把新的信息纳入已有的知识框架内，或把一些分散的信息单元组合成一个新的知识框架。</w:t>
      </w:r>
    </w:p>
    <w:p/>
    <w:p>
      <w:r>
        <w:rPr>
          <w:rFonts w:hint="eastAsia"/>
        </w:rPr>
        <w:t>2</w:t>
      </w:r>
      <w:r>
        <w:t>.</w:t>
      </w:r>
      <w:r>
        <w:rPr>
          <w:rFonts w:hint="eastAsia"/>
        </w:rPr>
        <w:t>长时记忆的编码形式主要有：</w:t>
      </w:r>
    </w:p>
    <w:p>
      <w:r>
        <w:rPr>
          <w:rFonts w:hint="eastAsia"/>
        </w:rPr>
        <w:t>（1）按语义类别编码</w:t>
      </w:r>
    </w:p>
    <w:p>
      <w:r>
        <w:rPr>
          <w:rFonts w:hint="eastAsia"/>
        </w:rPr>
        <w:t>（2）以语言的特点为中介进行编码</w:t>
      </w:r>
    </w:p>
    <w:p>
      <w:r>
        <w:rPr>
          <w:rFonts w:hint="eastAsia"/>
        </w:rPr>
        <w:t>（3）主观组织</w:t>
      </w:r>
    </w:p>
    <w:p/>
    <w:p>
      <w:r>
        <w:rPr>
          <w:rFonts w:hint="eastAsia"/>
        </w:rPr>
        <w:t>（二）影响长时记忆编码的主要因素</w:t>
      </w:r>
    </w:p>
    <w:p>
      <w:r>
        <w:rPr>
          <w:rFonts w:hint="eastAsia"/>
        </w:rPr>
        <w:t>1</w:t>
      </w:r>
      <w:r>
        <w:t>.</w:t>
      </w:r>
      <w:r>
        <w:rPr>
          <w:rFonts w:hint="eastAsia"/>
        </w:rPr>
        <w:t>编码时的意识状态</w:t>
      </w:r>
    </w:p>
    <w:p>
      <w:pPr>
        <w:rPr>
          <w:rFonts w:hint="eastAsia"/>
        </w:rPr>
      </w:pPr>
      <w:r>
        <w:rPr>
          <w:rFonts w:hint="eastAsia"/>
        </w:rPr>
        <w:t>2</w:t>
      </w:r>
      <w:r>
        <w:t>.</w:t>
      </w:r>
      <w:r>
        <w:rPr>
          <w:rFonts w:hint="eastAsia"/>
        </w:rPr>
        <w:t>加工深度</w:t>
      </w:r>
    </w:p>
    <w:p>
      <w:pPr>
        <w:numPr>
          <w:ilvl w:val="0"/>
          <w:numId w:val="0"/>
        </w:numPr>
        <w:ind w:leftChars="0"/>
        <w:rPr>
          <w:rFonts w:hint="eastAsia"/>
        </w:rPr>
      </w:pPr>
    </w:p>
    <w:p>
      <w:pPr>
        <w:numPr>
          <w:ilvl w:val="0"/>
          <w:numId w:val="15"/>
        </w:numPr>
        <w:ind w:left="0" w:leftChars="0" w:firstLine="0" w:firstLineChars="0"/>
        <w:rPr>
          <w:rFonts w:hint="eastAsia"/>
          <w:lang w:eastAsia="zh-CN"/>
        </w:rPr>
      </w:pPr>
      <w:r>
        <w:rPr>
          <w:rFonts w:hint="eastAsia"/>
          <w:lang w:eastAsia="zh-CN"/>
        </w:rPr>
        <w:t>长时记忆的信息存储</w:t>
      </w:r>
    </w:p>
    <w:p>
      <w:pPr>
        <w:numPr>
          <w:ilvl w:val="0"/>
          <w:numId w:val="24"/>
        </w:numPr>
        <w:ind w:leftChars="0"/>
        <w:rPr>
          <w:rFonts w:hint="eastAsia"/>
          <w:lang w:eastAsia="zh-CN"/>
        </w:rPr>
      </w:pPr>
      <w:r>
        <w:rPr>
          <w:rFonts w:hint="eastAsia"/>
          <w:lang w:eastAsia="zh-CN"/>
        </w:rPr>
        <w:t>信息存储的动态变化</w:t>
      </w:r>
    </w:p>
    <w:p>
      <w:pPr>
        <w:numPr>
          <w:ilvl w:val="0"/>
          <w:numId w:val="25"/>
        </w:numPr>
        <w:rPr>
          <w:rFonts w:hint="eastAsia"/>
          <w:lang w:val="en-US" w:eastAsia="zh-CN"/>
        </w:rPr>
      </w:pPr>
      <w:r>
        <w:rPr>
          <w:rFonts w:hint="eastAsia"/>
          <w:lang w:val="en-US" w:eastAsia="zh-CN"/>
        </w:rPr>
        <w:t>长时记忆中信息的存储是一个动态过程。</w:t>
      </w:r>
    </w:p>
    <w:p>
      <w:pPr>
        <w:numPr>
          <w:ilvl w:val="0"/>
          <w:numId w:val="0"/>
        </w:numPr>
        <w:rPr>
          <w:rFonts w:hint="default"/>
          <w:lang w:val="en-US" w:eastAsia="zh-CN"/>
        </w:rPr>
      </w:pPr>
    </w:p>
    <w:p>
      <w:pPr>
        <w:numPr>
          <w:ilvl w:val="0"/>
          <w:numId w:val="25"/>
        </w:numPr>
        <w:ind w:left="0" w:leftChars="0" w:firstLine="0" w:firstLineChars="0"/>
        <w:rPr>
          <w:rFonts w:hint="eastAsia"/>
          <w:lang w:val="en-US" w:eastAsia="zh-CN"/>
        </w:rPr>
      </w:pPr>
      <w:r>
        <w:rPr>
          <w:rFonts w:hint="eastAsia"/>
          <w:lang w:val="en-US" w:eastAsia="zh-CN"/>
        </w:rPr>
        <w:t>人们存储的经验会发生质和量两个方面的变化。</w:t>
      </w:r>
    </w:p>
    <w:p>
      <w:pPr>
        <w:numPr>
          <w:ilvl w:val="0"/>
          <w:numId w:val="26"/>
        </w:numPr>
        <w:ind w:leftChars="0"/>
        <w:rPr>
          <w:rFonts w:hint="eastAsia"/>
          <w:lang w:val="en-US" w:eastAsia="zh-CN"/>
        </w:rPr>
      </w:pPr>
      <w:r>
        <w:rPr>
          <w:rFonts w:hint="eastAsia"/>
          <w:lang w:val="en-US" w:eastAsia="zh-CN"/>
        </w:rPr>
        <w:t>量：存储信息的数量随时间的迁移而逐渐下降。</w:t>
      </w:r>
    </w:p>
    <w:p>
      <w:pPr>
        <w:numPr>
          <w:ilvl w:val="0"/>
          <w:numId w:val="26"/>
        </w:numPr>
        <w:ind w:leftChars="0"/>
        <w:rPr>
          <w:rFonts w:hint="default"/>
          <w:lang w:val="en-US" w:eastAsia="zh-CN"/>
        </w:rPr>
      </w:pPr>
      <w:r>
        <w:rPr>
          <w:rFonts w:hint="eastAsia"/>
          <w:lang w:val="en-US" w:eastAsia="zh-CN"/>
        </w:rPr>
        <w:t>质：由于每个人的知识和经验不同，加工、组织经验的方式也不同，人们存储的经验会出现不同形式的变化。</w:t>
      </w:r>
    </w:p>
    <w:p>
      <w:pPr>
        <w:numPr>
          <w:ilvl w:val="0"/>
          <w:numId w:val="0"/>
        </w:numPr>
        <w:ind w:firstLine="420" w:firstLineChars="200"/>
        <w:rPr>
          <w:rFonts w:hint="eastAsia"/>
          <w:lang w:val="en-US" w:eastAsia="zh-CN"/>
        </w:rPr>
      </w:pPr>
      <w:r>
        <w:rPr>
          <w:rFonts w:hint="default"/>
          <w:lang w:val="en-US" w:eastAsia="zh-CN"/>
        </w:rPr>
        <w:t>Δ</w:t>
      </w:r>
      <w:r>
        <w:rPr>
          <w:rFonts w:hint="eastAsia"/>
          <w:lang w:val="en-US" w:eastAsia="zh-CN"/>
        </w:rPr>
        <w:t>不同形式的变化：</w:t>
      </w:r>
    </w:p>
    <w:p>
      <w:pPr>
        <w:numPr>
          <w:ilvl w:val="0"/>
          <w:numId w:val="0"/>
        </w:numPr>
        <w:ind w:firstLine="630" w:firstLineChars="300"/>
        <w:rPr>
          <w:rFonts w:hint="eastAsia"/>
          <w:lang w:val="en-US" w:eastAsia="zh-CN"/>
        </w:rPr>
      </w:pPr>
      <w:r>
        <w:rPr>
          <w:rFonts w:hint="default"/>
          <w:lang w:val="en-US" w:eastAsia="zh-CN"/>
        </w:rPr>
        <w:t>①</w:t>
      </w:r>
      <w:r>
        <w:rPr>
          <w:rFonts w:hint="eastAsia"/>
          <w:lang w:val="en-US" w:eastAsia="zh-CN"/>
        </w:rPr>
        <w:t xml:space="preserve"> 内容简略和概括，不重要的细节将逐渐趋于消失。</w:t>
      </w:r>
    </w:p>
    <w:p>
      <w:pPr>
        <w:numPr>
          <w:ilvl w:val="0"/>
          <w:numId w:val="0"/>
        </w:numPr>
        <w:ind w:firstLine="630" w:firstLineChars="300"/>
        <w:rPr>
          <w:rFonts w:hint="eastAsia"/>
          <w:lang w:val="en-US" w:eastAsia="zh-CN"/>
        </w:rPr>
      </w:pPr>
      <w:r>
        <w:rPr>
          <w:rFonts w:hint="default"/>
          <w:lang w:val="en-US" w:eastAsia="zh-CN"/>
        </w:rPr>
        <w:t>②</w:t>
      </w:r>
      <w:r>
        <w:rPr>
          <w:rFonts w:hint="eastAsia"/>
          <w:lang w:val="en-US" w:eastAsia="zh-CN"/>
        </w:rPr>
        <w:t xml:space="preserve"> 内容变得更加完整、合理和有意义。</w:t>
      </w:r>
    </w:p>
    <w:p>
      <w:pPr>
        <w:numPr>
          <w:ilvl w:val="0"/>
          <w:numId w:val="0"/>
        </w:numPr>
        <w:ind w:firstLine="630" w:firstLineChars="300"/>
        <w:rPr>
          <w:rFonts w:hint="eastAsia"/>
          <w:lang w:val="en-US" w:eastAsia="zh-CN"/>
        </w:rPr>
      </w:pPr>
      <w:r>
        <w:rPr>
          <w:rFonts w:hint="default"/>
          <w:lang w:val="en-US" w:eastAsia="zh-CN"/>
        </w:rPr>
        <w:t>③</w:t>
      </w:r>
      <w:r>
        <w:rPr>
          <w:rFonts w:hint="eastAsia"/>
          <w:lang w:val="en-US" w:eastAsia="zh-CN"/>
        </w:rPr>
        <w:t xml:space="preserve"> 内容变得更加具体、或者更为夸张或突出。</w:t>
      </w:r>
    </w:p>
    <w:p>
      <w:pPr>
        <w:numPr>
          <w:ilvl w:val="0"/>
          <w:numId w:val="0"/>
        </w:numPr>
        <w:rPr>
          <w:rFonts w:hint="eastAsia"/>
          <w:lang w:val="en-US" w:eastAsia="zh-CN"/>
        </w:rPr>
      </w:pPr>
    </w:p>
    <w:p>
      <w:pPr>
        <w:numPr>
          <w:ilvl w:val="0"/>
          <w:numId w:val="25"/>
        </w:numPr>
        <w:ind w:left="0" w:leftChars="0" w:firstLine="0" w:firstLineChars="0"/>
        <w:rPr>
          <w:rFonts w:hint="eastAsia"/>
          <w:lang w:val="en-US" w:eastAsia="zh-CN"/>
        </w:rPr>
      </w:pPr>
      <w:r>
        <w:rPr>
          <w:rFonts w:hint="eastAsia"/>
          <w:lang w:val="en-US" w:eastAsia="zh-CN"/>
        </w:rPr>
        <w:t>卡密克尔的实验</w:t>
      </w:r>
    </w:p>
    <w:p>
      <w:pPr>
        <w:numPr>
          <w:ilvl w:val="0"/>
          <w:numId w:val="0"/>
        </w:numPr>
        <w:ind w:leftChars="0"/>
        <w:rPr>
          <w:rFonts w:hint="eastAsia"/>
          <w:lang w:val="en-US" w:eastAsia="zh-CN"/>
        </w:rPr>
      </w:pPr>
      <w:r>
        <w:rPr>
          <w:rFonts w:hint="eastAsia"/>
          <w:lang w:val="en-US" w:eastAsia="zh-CN"/>
        </w:rPr>
        <w:t xml:space="preserve">   巴特莱特的实验</w:t>
      </w:r>
    </w:p>
    <w:p>
      <w:pPr>
        <w:numPr>
          <w:ilvl w:val="0"/>
          <w:numId w:val="0"/>
        </w:numPr>
        <w:ind w:leftChars="0"/>
        <w:rPr>
          <w:rFonts w:hint="eastAsia"/>
          <w:lang w:val="en-US" w:eastAsia="zh-CN"/>
        </w:rPr>
      </w:pPr>
    </w:p>
    <w:p>
      <w:pPr>
        <w:numPr>
          <w:ilvl w:val="0"/>
          <w:numId w:val="25"/>
        </w:numPr>
        <w:ind w:left="0" w:leftChars="0" w:firstLine="0" w:firstLineChars="0"/>
        <w:rPr>
          <w:rFonts w:hint="eastAsia"/>
          <w:lang w:val="en-US" w:eastAsia="zh-CN"/>
        </w:rPr>
      </w:pPr>
      <w:r>
        <w:rPr>
          <w:rFonts w:hint="eastAsia"/>
          <w:lang w:val="en-US" w:eastAsia="zh-CN"/>
        </w:rPr>
        <w:t>记忆恢复现象</w:t>
      </w:r>
    </w:p>
    <w:p>
      <w:pPr>
        <w:numPr>
          <w:ilvl w:val="0"/>
          <w:numId w:val="27"/>
        </w:numPr>
        <w:ind w:left="630" w:leftChars="0" w:hanging="630" w:hangingChars="300"/>
        <w:rPr>
          <w:rFonts w:hint="eastAsia"/>
          <w:lang w:val="en-US" w:eastAsia="zh-CN"/>
        </w:rPr>
      </w:pPr>
      <w:r>
        <w:rPr>
          <w:rFonts w:hint="eastAsia"/>
          <w:lang w:val="en-US" w:eastAsia="zh-CN"/>
        </w:rPr>
        <w:t>所谓记忆恢复，是指学习某种材料后间隔一段时间所测量的保持量，比学习后立即测量到的保持量要高。（它与保持量随时间推移而减少的遗忘曲线完全相反。</w:t>
      </w:r>
    </w:p>
    <w:p>
      <w:pPr>
        <w:numPr>
          <w:ilvl w:val="0"/>
          <w:numId w:val="27"/>
        </w:numPr>
        <w:ind w:left="630" w:leftChars="0" w:hanging="630" w:hangingChars="300"/>
        <w:rPr>
          <w:rFonts w:hint="default"/>
          <w:lang w:val="en-US" w:eastAsia="zh-CN"/>
        </w:rPr>
      </w:pPr>
      <w:r>
        <w:rPr>
          <w:rFonts w:hint="eastAsia"/>
          <w:lang w:val="en-US" w:eastAsia="zh-CN"/>
        </w:rPr>
        <w:t>研究表明，记忆材料难度的大小，材料内容意义联系的多少，对记忆恢复都有影响。儿童较成人更易出现记忆恢复。记忆恢复过程与遗忘过程并不相互矛盾，而是迭加在一起的，保持量取决于二者的综合作用。若是测验与识记间的间隔时间太长，记忆恢复现象就会消失，被试会表现出明显的遗忘。</w:t>
      </w:r>
    </w:p>
    <w:p>
      <w:pPr>
        <w:numPr>
          <w:ilvl w:val="0"/>
          <w:numId w:val="0"/>
        </w:numPr>
        <w:ind w:leftChars="-300"/>
        <w:rPr>
          <w:rFonts w:hint="eastAsia"/>
          <w:lang w:val="en-US" w:eastAsia="zh-CN"/>
        </w:rPr>
      </w:pPr>
    </w:p>
    <w:p>
      <w:pPr>
        <w:numPr>
          <w:ilvl w:val="0"/>
          <w:numId w:val="24"/>
        </w:numPr>
        <w:ind w:left="0" w:leftChars="0" w:firstLine="0" w:firstLineChars="0"/>
        <w:rPr>
          <w:rFonts w:hint="eastAsia"/>
          <w:lang w:val="en-US" w:eastAsia="zh-CN"/>
        </w:rPr>
      </w:pPr>
      <w:r>
        <w:rPr>
          <w:rFonts w:hint="eastAsia"/>
          <w:lang w:val="en-US" w:eastAsia="zh-CN"/>
        </w:rPr>
        <w:t>信息存储的条件与方法</w:t>
      </w:r>
    </w:p>
    <w:p>
      <w:pPr>
        <w:numPr>
          <w:ilvl w:val="0"/>
          <w:numId w:val="28"/>
        </w:numPr>
        <w:ind w:leftChars="0"/>
        <w:rPr>
          <w:rFonts w:hint="eastAsia"/>
          <w:lang w:val="en-US" w:eastAsia="zh-CN"/>
        </w:rPr>
      </w:pPr>
      <w:r>
        <w:rPr>
          <w:rFonts w:hint="eastAsia"/>
          <w:lang w:val="en-US" w:eastAsia="zh-CN"/>
        </w:rPr>
        <w:t>组织有效的复习（复习要及时；正确分配复习时间；阅读与重现交替进行；注意排除前后材料的影响）。</w:t>
      </w:r>
    </w:p>
    <w:p>
      <w:pPr>
        <w:widowControl w:val="0"/>
        <w:numPr>
          <w:ilvl w:val="0"/>
          <w:numId w:val="0"/>
        </w:numPr>
        <w:jc w:val="both"/>
        <w:rPr>
          <w:rFonts w:hint="default"/>
          <w:lang w:val="en-US" w:eastAsia="zh-CN"/>
        </w:rPr>
      </w:pPr>
    </w:p>
    <w:p>
      <w:pPr>
        <w:widowControl w:val="0"/>
        <w:numPr>
          <w:ilvl w:val="0"/>
          <w:numId w:val="28"/>
        </w:numPr>
        <w:ind w:left="0" w:leftChars="0" w:firstLine="0" w:firstLineChars="0"/>
        <w:jc w:val="both"/>
        <w:rPr>
          <w:rFonts w:hint="eastAsia"/>
          <w:lang w:val="en-US" w:eastAsia="zh-CN"/>
        </w:rPr>
      </w:pPr>
      <w:r>
        <w:rPr>
          <w:rFonts w:hint="eastAsia"/>
          <w:lang w:val="en-US" w:eastAsia="zh-CN"/>
        </w:rPr>
        <w:t>利用外部记忆手段。</w:t>
      </w:r>
    </w:p>
    <w:p>
      <w:pPr>
        <w:widowControl w:val="0"/>
        <w:numPr>
          <w:ilvl w:val="0"/>
          <w:numId w:val="0"/>
        </w:numPr>
        <w:ind w:leftChars="0"/>
        <w:jc w:val="both"/>
        <w:rPr>
          <w:rFonts w:hint="default"/>
          <w:lang w:val="en-US" w:eastAsia="zh-CN"/>
        </w:rPr>
      </w:pPr>
    </w:p>
    <w:p>
      <w:pPr>
        <w:widowControl w:val="0"/>
        <w:numPr>
          <w:ilvl w:val="0"/>
          <w:numId w:val="28"/>
        </w:numPr>
        <w:ind w:left="0" w:leftChars="0" w:firstLine="0" w:firstLineChars="0"/>
        <w:jc w:val="both"/>
        <w:rPr>
          <w:rFonts w:hint="eastAsia"/>
          <w:lang w:val="en-US" w:eastAsia="zh-CN"/>
        </w:rPr>
      </w:pPr>
      <w:r>
        <w:rPr>
          <w:rFonts w:hint="eastAsia"/>
          <w:lang w:val="en-US" w:eastAsia="zh-CN"/>
        </w:rPr>
        <w:t>注意脑的健康和用脑卫生。</w:t>
      </w:r>
    </w:p>
    <w:p>
      <w:pPr>
        <w:widowControl w:val="0"/>
        <w:numPr>
          <w:ilvl w:val="0"/>
          <w:numId w:val="0"/>
        </w:numPr>
        <w:ind w:leftChars="0"/>
        <w:jc w:val="both"/>
        <w:rPr>
          <w:rFonts w:hint="default"/>
          <w:lang w:val="en-US" w:eastAsia="zh-CN"/>
        </w:rPr>
      </w:pPr>
    </w:p>
    <w:p>
      <w:pPr>
        <w:widowControl w:val="0"/>
        <w:numPr>
          <w:ilvl w:val="0"/>
          <w:numId w:val="15"/>
        </w:numPr>
        <w:ind w:left="0" w:leftChars="0" w:firstLine="0" w:firstLineChars="0"/>
        <w:jc w:val="both"/>
        <w:rPr>
          <w:rFonts w:hint="eastAsia"/>
          <w:lang w:val="en-US" w:eastAsia="zh-CN"/>
        </w:rPr>
      </w:pPr>
      <w:r>
        <w:rPr>
          <w:rFonts w:hint="eastAsia"/>
          <w:lang w:val="en-US" w:eastAsia="zh-CN"/>
        </w:rPr>
        <w:t>长时记忆的信息提取</w:t>
      </w:r>
    </w:p>
    <w:p>
      <w:pPr>
        <w:widowControl w:val="0"/>
        <w:numPr>
          <w:ilvl w:val="0"/>
          <w:numId w:val="0"/>
        </w:numPr>
        <w:ind w:leftChars="0"/>
        <w:jc w:val="both"/>
        <w:rPr>
          <w:rFonts w:hint="eastAsia"/>
          <w:lang w:val="en-US" w:eastAsia="zh-CN"/>
        </w:rPr>
      </w:pPr>
      <w:r>
        <w:rPr>
          <w:rFonts w:hint="eastAsia"/>
          <w:lang w:val="en-US" w:eastAsia="zh-CN"/>
        </w:rPr>
        <w:t>●长时记忆的信息提取有两种基本形式：即再认和回忆。</w:t>
      </w:r>
    </w:p>
    <w:p>
      <w:pPr>
        <w:widowControl w:val="0"/>
        <w:numPr>
          <w:ilvl w:val="0"/>
          <w:numId w:val="29"/>
        </w:numPr>
        <w:ind w:leftChars="0"/>
        <w:jc w:val="both"/>
        <w:rPr>
          <w:rFonts w:hint="eastAsia"/>
          <w:lang w:val="en-US" w:eastAsia="zh-CN"/>
        </w:rPr>
      </w:pPr>
      <w:r>
        <w:rPr>
          <w:rFonts w:hint="eastAsia"/>
          <w:lang w:val="en-US" w:eastAsia="zh-CN"/>
        </w:rPr>
        <w:t>再认</w:t>
      </w:r>
    </w:p>
    <w:p>
      <w:pPr>
        <w:widowControl w:val="0"/>
        <w:numPr>
          <w:ilvl w:val="0"/>
          <w:numId w:val="30"/>
        </w:numPr>
        <w:jc w:val="both"/>
        <w:rPr>
          <w:rFonts w:hint="eastAsia"/>
          <w:lang w:val="en-US" w:eastAsia="zh-CN"/>
        </w:rPr>
      </w:pPr>
      <w:r>
        <w:rPr>
          <w:rFonts w:hint="eastAsia"/>
          <w:lang w:val="en-US" w:eastAsia="zh-CN"/>
        </w:rPr>
        <w:t>再认是指人们对感知过的事物、思考过或体验过的事物，当它再度呈现时，仍能认识的心理过程。</w:t>
      </w:r>
    </w:p>
    <w:p>
      <w:pPr>
        <w:widowControl w:val="0"/>
        <w:numPr>
          <w:ilvl w:val="0"/>
          <w:numId w:val="0"/>
        </w:numPr>
        <w:jc w:val="both"/>
        <w:rPr>
          <w:rFonts w:hint="default"/>
          <w:lang w:val="en-US" w:eastAsia="zh-CN"/>
        </w:rPr>
      </w:pPr>
    </w:p>
    <w:p>
      <w:pPr>
        <w:widowControl w:val="0"/>
        <w:numPr>
          <w:ilvl w:val="0"/>
          <w:numId w:val="30"/>
        </w:numPr>
        <w:ind w:left="0" w:leftChars="0" w:firstLine="0" w:firstLineChars="0"/>
        <w:jc w:val="both"/>
        <w:rPr>
          <w:rFonts w:hint="eastAsia"/>
          <w:lang w:val="en-US" w:eastAsia="zh-CN"/>
        </w:rPr>
      </w:pPr>
      <w:r>
        <w:rPr>
          <w:rFonts w:hint="eastAsia"/>
          <w:lang w:val="en-US" w:eastAsia="zh-CN"/>
        </w:rPr>
        <w:t>再认的效果随再认的时间间隔而变化。</w:t>
      </w:r>
    </w:p>
    <w:p>
      <w:pPr>
        <w:widowControl w:val="0"/>
        <w:numPr>
          <w:ilvl w:val="0"/>
          <w:numId w:val="0"/>
        </w:numPr>
        <w:jc w:val="both"/>
        <w:rPr>
          <w:rFonts w:hint="default"/>
          <w:lang w:val="en-US" w:eastAsia="zh-CN"/>
        </w:rPr>
      </w:pPr>
    </w:p>
    <w:p>
      <w:pPr>
        <w:widowControl w:val="0"/>
        <w:numPr>
          <w:ilvl w:val="0"/>
          <w:numId w:val="30"/>
        </w:numPr>
        <w:ind w:left="0" w:leftChars="0" w:firstLine="0" w:firstLineChars="0"/>
        <w:jc w:val="both"/>
        <w:rPr>
          <w:rFonts w:hint="eastAsia"/>
          <w:lang w:val="en-US" w:eastAsia="zh-CN"/>
        </w:rPr>
      </w:pPr>
      <w:r>
        <w:rPr>
          <w:rFonts w:hint="eastAsia"/>
          <w:lang w:val="en-US" w:eastAsia="zh-CN"/>
        </w:rPr>
        <w:t>再认有时会出现错误，对熟悉的事物不能再认或认错对象。</w:t>
      </w:r>
    </w:p>
    <w:p>
      <w:pPr>
        <w:widowControl w:val="0"/>
        <w:numPr>
          <w:ilvl w:val="0"/>
          <w:numId w:val="0"/>
        </w:numPr>
        <w:ind w:leftChars="0"/>
        <w:jc w:val="both"/>
        <w:rPr>
          <w:rFonts w:hint="default"/>
          <w:lang w:val="en-US" w:eastAsia="zh-CN"/>
        </w:rPr>
      </w:pPr>
    </w:p>
    <w:p>
      <w:pPr>
        <w:widowControl w:val="0"/>
        <w:numPr>
          <w:ilvl w:val="0"/>
          <w:numId w:val="29"/>
        </w:numPr>
        <w:ind w:left="0" w:leftChars="0" w:firstLine="0" w:firstLineChars="0"/>
        <w:jc w:val="both"/>
        <w:rPr>
          <w:rFonts w:hint="eastAsia"/>
          <w:lang w:val="en-US" w:eastAsia="zh-CN"/>
        </w:rPr>
      </w:pPr>
      <w:r>
        <w:rPr>
          <w:rFonts w:hint="eastAsia"/>
          <w:lang w:val="en-US" w:eastAsia="zh-CN"/>
        </w:rPr>
        <w:t>回忆</w:t>
      </w:r>
    </w:p>
    <w:p>
      <w:pPr>
        <w:widowControl w:val="0"/>
        <w:numPr>
          <w:ilvl w:val="0"/>
          <w:numId w:val="31"/>
        </w:numPr>
        <w:ind w:leftChars="0"/>
        <w:jc w:val="both"/>
        <w:rPr>
          <w:rFonts w:hint="eastAsia"/>
          <w:lang w:val="en-US" w:eastAsia="zh-CN"/>
        </w:rPr>
      </w:pPr>
      <w:r>
        <w:rPr>
          <w:rFonts w:hint="eastAsia"/>
          <w:lang w:val="en-US" w:eastAsia="zh-CN"/>
        </w:rPr>
        <w:t>回忆是人们过去经历过的事物以形象或概念的形式在头脑中重新出现的过程。</w:t>
      </w:r>
    </w:p>
    <w:p>
      <w:pPr>
        <w:widowControl w:val="0"/>
        <w:numPr>
          <w:ilvl w:val="0"/>
          <w:numId w:val="0"/>
        </w:numPr>
        <w:jc w:val="both"/>
        <w:rPr>
          <w:rFonts w:hint="default"/>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回忆通常以联想为基础。由一个事物想到另一个事物的心理活动，就是联想。</w:t>
      </w:r>
    </w:p>
    <w:p>
      <w:pPr>
        <w:widowControl w:val="0"/>
        <w:numPr>
          <w:ilvl w:val="0"/>
          <w:numId w:val="0"/>
        </w:numPr>
        <w:ind w:leftChars="0"/>
        <w:jc w:val="both"/>
        <w:rPr>
          <w:rFonts w:hint="default"/>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联想的规律有：接近律、相似律、对比律、因果律。</w:t>
      </w:r>
    </w:p>
    <w:p>
      <w:pPr>
        <w:widowControl w:val="0"/>
        <w:numPr>
          <w:ilvl w:val="0"/>
          <w:numId w:val="0"/>
        </w:numPr>
        <w:ind w:leftChars="0"/>
        <w:jc w:val="both"/>
        <w:rPr>
          <w:rFonts w:hint="default"/>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在回忆过程中，经常会发生提取信息的困难，这可能是由于干扰所引起的。</w:t>
      </w:r>
    </w:p>
    <w:p>
      <w:pPr>
        <w:widowControl w:val="0"/>
        <w:numPr>
          <w:ilvl w:val="0"/>
          <w:numId w:val="0"/>
        </w:numPr>
        <w:ind w:leftChars="0"/>
        <w:jc w:val="both"/>
        <w:rPr>
          <w:rFonts w:hint="default"/>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舌尖现象：</w:t>
      </w:r>
    </w:p>
    <w:p>
      <w:pPr>
        <w:widowControl w:val="0"/>
        <w:numPr>
          <w:ilvl w:val="0"/>
          <w:numId w:val="0"/>
        </w:numPr>
        <w:ind w:leftChars="0"/>
        <w:jc w:val="both"/>
        <w:rPr>
          <w:rFonts w:hint="eastAsia"/>
          <w:lang w:val="en-US" w:eastAsia="zh-CN"/>
        </w:rPr>
      </w:pPr>
      <w:r>
        <w:rPr>
          <w:rFonts w:hint="eastAsia"/>
          <w:lang w:val="en-US" w:eastAsia="zh-CN"/>
        </w:rPr>
        <w:t>克服这种现象的简便方法是当时停止回忆，经过一段时间后再进行回忆，这时要回忆的事物可能就会很容易想起来了。</w:t>
      </w:r>
    </w:p>
    <w:p>
      <w:pPr>
        <w:widowControl w:val="0"/>
        <w:numPr>
          <w:ilvl w:val="0"/>
          <w:numId w:val="0"/>
        </w:numPr>
        <w:ind w:leftChars="0"/>
        <w:jc w:val="both"/>
        <w:rPr>
          <w:rFonts w:hint="eastAsia"/>
          <w:lang w:val="en-US" w:eastAsia="zh-CN"/>
        </w:rPr>
      </w:pPr>
    </w:p>
    <w:p>
      <w:pPr>
        <w:widowControl w:val="0"/>
        <w:numPr>
          <w:ilvl w:val="0"/>
          <w:numId w:val="31"/>
        </w:numPr>
        <w:ind w:left="0" w:leftChars="0" w:firstLine="0" w:firstLineChars="0"/>
        <w:jc w:val="both"/>
        <w:rPr>
          <w:rFonts w:hint="eastAsia"/>
          <w:lang w:val="en-US" w:eastAsia="zh-CN"/>
        </w:rPr>
      </w:pPr>
      <w:r>
        <w:rPr>
          <w:rFonts w:hint="eastAsia"/>
          <w:lang w:val="en-US" w:eastAsia="zh-CN"/>
        </w:rPr>
        <w:t>再认与回忆的比较</w:t>
      </w:r>
    </w:p>
    <w:p>
      <w:pPr>
        <w:widowControl w:val="0"/>
        <w:numPr>
          <w:ilvl w:val="0"/>
          <w:numId w:val="0"/>
        </w:numPr>
        <w:jc w:val="both"/>
        <w:rPr>
          <w:rFonts w:hint="eastAsia"/>
          <w:lang w:val="en-US" w:eastAsia="zh-CN"/>
        </w:rPr>
      </w:pPr>
      <w:r>
        <w:rPr>
          <w:rFonts w:hint="eastAsia"/>
          <w:lang w:val="en-US" w:eastAsia="zh-CN"/>
        </w:rPr>
        <w:t>（1）再认比回忆简单、容易。有些事情能够再认，但不能回忆。但两者没有本质的区别。</w:t>
      </w:r>
    </w:p>
    <w:p>
      <w:pPr>
        <w:widowControl w:val="0"/>
        <w:numPr>
          <w:ilvl w:val="0"/>
          <w:numId w:val="0"/>
        </w:numPr>
        <w:jc w:val="both"/>
        <w:rPr>
          <w:rFonts w:hint="eastAsia"/>
          <w:lang w:val="en-US" w:eastAsia="zh-CN"/>
        </w:rPr>
      </w:pPr>
      <w:r>
        <w:rPr>
          <w:rFonts w:hint="eastAsia"/>
          <w:lang w:val="en-US" w:eastAsia="zh-CN"/>
        </w:rPr>
        <w:t>（2）从个体心理发展来看，再认比回忆出现得较早。</w:t>
      </w:r>
    </w:p>
    <w:p>
      <w:pPr>
        <w:widowControl w:val="0"/>
        <w:numPr>
          <w:ilvl w:val="0"/>
          <w:numId w:val="0"/>
        </w:numPr>
        <w:jc w:val="both"/>
        <w:rPr>
          <w:rFonts w:hint="eastAsia"/>
          <w:lang w:val="en-US" w:eastAsia="zh-CN"/>
        </w:rPr>
      </w:pPr>
    </w:p>
    <w:p>
      <w:pPr>
        <w:widowControl w:val="0"/>
        <w:numPr>
          <w:ilvl w:val="0"/>
          <w:numId w:val="29"/>
        </w:numPr>
        <w:ind w:left="0" w:leftChars="0" w:firstLine="0" w:firstLineChars="0"/>
        <w:jc w:val="both"/>
        <w:rPr>
          <w:rFonts w:hint="eastAsia"/>
          <w:lang w:val="en-US" w:eastAsia="zh-CN"/>
        </w:rPr>
      </w:pPr>
      <w:r>
        <w:rPr>
          <w:rFonts w:hint="eastAsia"/>
          <w:lang w:val="en-US" w:eastAsia="zh-CN"/>
        </w:rPr>
        <w:t>长时记忆信息提取的线索</w:t>
      </w:r>
    </w:p>
    <w:p>
      <w:pPr>
        <w:widowControl w:val="0"/>
        <w:numPr>
          <w:ilvl w:val="0"/>
          <w:numId w:val="32"/>
        </w:numPr>
        <w:ind w:leftChars="0"/>
        <w:jc w:val="both"/>
        <w:rPr>
          <w:rFonts w:hint="eastAsia"/>
          <w:lang w:val="en-US" w:eastAsia="zh-CN"/>
        </w:rPr>
      </w:pPr>
      <w:r>
        <w:rPr>
          <w:rFonts w:hint="eastAsia"/>
          <w:lang w:val="en-US" w:eastAsia="zh-CN"/>
        </w:rPr>
        <w:t>能够帮助长时记忆提取的刺激、情境或者事件等都可以是提取的线索。</w:t>
      </w:r>
    </w:p>
    <w:p>
      <w:pPr>
        <w:widowControl w:val="0"/>
        <w:numPr>
          <w:ilvl w:val="0"/>
          <w:numId w:val="0"/>
        </w:numPr>
        <w:jc w:val="both"/>
        <w:rPr>
          <w:rFonts w:hint="default"/>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情境和生理或者心理状态是长时记忆重要的提取线索。</w:t>
      </w:r>
    </w:p>
    <w:p>
      <w:pPr>
        <w:widowControl w:val="0"/>
        <w:numPr>
          <w:ilvl w:val="0"/>
          <w:numId w:val="33"/>
        </w:numPr>
        <w:ind w:leftChars="0"/>
        <w:jc w:val="both"/>
        <w:rPr>
          <w:rFonts w:hint="eastAsia"/>
          <w:lang w:val="en-US" w:eastAsia="zh-CN"/>
        </w:rPr>
      </w:pPr>
      <w:r>
        <w:rPr>
          <w:rFonts w:hint="eastAsia"/>
          <w:lang w:val="en-US" w:eastAsia="zh-CN"/>
        </w:rPr>
        <w:t>所谓情景依存性的记忆是指提取信息时的情境和编码时的情境越相似，越有助于记忆的现象。</w:t>
      </w:r>
    </w:p>
    <w:p>
      <w:pPr>
        <w:widowControl w:val="0"/>
        <w:numPr>
          <w:ilvl w:val="0"/>
          <w:numId w:val="33"/>
        </w:numPr>
        <w:ind w:leftChars="0"/>
        <w:jc w:val="both"/>
        <w:rPr>
          <w:rFonts w:hint="default"/>
          <w:lang w:val="en-US" w:eastAsia="zh-CN"/>
        </w:rPr>
      </w:pPr>
      <w:r>
        <w:rPr>
          <w:rFonts w:hint="eastAsia"/>
          <w:lang w:val="en-US" w:eastAsia="zh-CN"/>
        </w:rPr>
        <w:t>所谓状态依存性的记忆是指提取信息时的生理或者心理状态和编码时的状态越相似，越有助于记忆的现象。</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eastAsia"/>
          <w:lang w:val="en-US" w:eastAsia="zh-CN"/>
        </w:rPr>
      </w:pPr>
      <w:r>
        <w:rPr>
          <w:rFonts w:hint="eastAsia"/>
          <w:lang w:val="en-US" w:eastAsia="zh-CN"/>
        </w:rPr>
        <w:t>长时记忆中的信息遗忘</w:t>
      </w:r>
    </w:p>
    <w:p>
      <w:pPr>
        <w:widowControl w:val="0"/>
        <w:numPr>
          <w:ilvl w:val="0"/>
          <w:numId w:val="34"/>
        </w:numPr>
        <w:ind w:leftChars="0"/>
        <w:jc w:val="both"/>
        <w:rPr>
          <w:rFonts w:hint="eastAsia"/>
          <w:lang w:val="en-US" w:eastAsia="zh-CN"/>
        </w:rPr>
      </w:pPr>
      <w:r>
        <w:rPr>
          <w:rFonts w:hint="eastAsia"/>
          <w:lang w:val="en-US" w:eastAsia="zh-CN"/>
        </w:rPr>
        <w:t>遗忘的一般概念</w:t>
      </w:r>
    </w:p>
    <w:p>
      <w:pPr>
        <w:widowControl w:val="0"/>
        <w:numPr>
          <w:ilvl w:val="0"/>
          <w:numId w:val="35"/>
        </w:numPr>
        <w:jc w:val="both"/>
        <w:rPr>
          <w:rFonts w:hint="eastAsia"/>
          <w:lang w:val="en-US" w:eastAsia="zh-CN"/>
        </w:rPr>
      </w:pPr>
      <w:r>
        <w:rPr>
          <w:rFonts w:hint="eastAsia"/>
          <w:lang w:val="en-US" w:eastAsia="zh-CN"/>
        </w:rPr>
        <w:t>记忆的内容部不能保持或提取时有困难就是遗忘，如识记过的事物，在一定条件下不能再认和回忆，或者再认和回忆时发生错误。</w:t>
      </w:r>
    </w:p>
    <w:p>
      <w:pPr>
        <w:widowControl w:val="0"/>
        <w:numPr>
          <w:ilvl w:val="0"/>
          <w:numId w:val="0"/>
        </w:numPr>
        <w:jc w:val="both"/>
        <w:rPr>
          <w:rFonts w:hint="default"/>
          <w:lang w:val="en-US" w:eastAsia="zh-CN"/>
        </w:rPr>
      </w:pPr>
    </w:p>
    <w:p>
      <w:pPr>
        <w:widowControl w:val="0"/>
        <w:numPr>
          <w:ilvl w:val="0"/>
          <w:numId w:val="35"/>
        </w:numPr>
        <w:ind w:left="0" w:leftChars="0" w:firstLine="0" w:firstLineChars="0"/>
        <w:jc w:val="both"/>
        <w:rPr>
          <w:rFonts w:hint="eastAsia"/>
          <w:lang w:val="en-US" w:eastAsia="zh-CN"/>
        </w:rPr>
      </w:pPr>
      <w:r>
        <w:rPr>
          <w:rFonts w:hint="eastAsia"/>
          <w:lang w:val="en-US" w:eastAsia="zh-CN"/>
        </w:rPr>
        <w:t>完全遗忘和不完全遗忘。</w:t>
      </w:r>
    </w:p>
    <w:p>
      <w:pPr>
        <w:widowControl w:val="0"/>
        <w:numPr>
          <w:ilvl w:val="0"/>
          <w:numId w:val="0"/>
        </w:numPr>
        <w:ind w:leftChars="0"/>
        <w:jc w:val="both"/>
        <w:rPr>
          <w:rFonts w:hint="default"/>
          <w:lang w:val="en-US" w:eastAsia="zh-CN"/>
        </w:rPr>
      </w:pPr>
    </w:p>
    <w:p>
      <w:pPr>
        <w:widowControl w:val="0"/>
        <w:numPr>
          <w:ilvl w:val="0"/>
          <w:numId w:val="35"/>
        </w:numPr>
        <w:ind w:left="0" w:leftChars="0" w:firstLine="0" w:firstLineChars="0"/>
        <w:jc w:val="both"/>
        <w:rPr>
          <w:rFonts w:hint="default"/>
          <w:lang w:val="en-US" w:eastAsia="zh-CN"/>
        </w:rPr>
      </w:pPr>
      <w:r>
        <w:rPr>
          <w:rFonts w:hint="eastAsia"/>
          <w:lang w:val="en-US" w:eastAsia="zh-CN"/>
        </w:rPr>
        <w:t>临时性遗忘和永久性遗忘。</w:t>
      </w:r>
    </w:p>
    <w:p>
      <w:pPr>
        <w:widowControl w:val="0"/>
        <w:numPr>
          <w:ilvl w:val="0"/>
          <w:numId w:val="0"/>
        </w:numPr>
        <w:ind w:leftChars="0"/>
        <w:jc w:val="both"/>
        <w:rPr>
          <w:rFonts w:hint="eastAsia"/>
          <w:lang w:val="en-US" w:eastAsia="zh-CN"/>
        </w:rPr>
      </w:pPr>
    </w:p>
    <w:p>
      <w:pPr>
        <w:widowControl w:val="0"/>
        <w:numPr>
          <w:ilvl w:val="0"/>
          <w:numId w:val="34"/>
        </w:numPr>
        <w:ind w:left="0" w:leftChars="0" w:firstLine="0" w:firstLineChars="0"/>
        <w:jc w:val="both"/>
        <w:rPr>
          <w:rFonts w:hint="eastAsia"/>
          <w:lang w:val="en-US" w:eastAsia="zh-CN"/>
        </w:rPr>
      </w:pPr>
      <w:r>
        <w:rPr>
          <w:rFonts w:hint="eastAsia"/>
          <w:lang w:val="en-US" w:eastAsia="zh-CN"/>
        </w:rPr>
        <w:t>遗忘的进程</w:t>
      </w:r>
    </w:p>
    <w:p>
      <w:pPr>
        <w:widowControl w:val="0"/>
        <w:numPr>
          <w:ilvl w:val="0"/>
          <w:numId w:val="36"/>
        </w:numPr>
        <w:ind w:leftChars="0"/>
        <w:jc w:val="both"/>
        <w:rPr>
          <w:rFonts w:hint="eastAsia"/>
          <w:lang w:val="en-US" w:eastAsia="zh-CN"/>
        </w:rPr>
      </w:pPr>
      <w:r>
        <w:rPr>
          <w:rFonts w:hint="eastAsia"/>
          <w:lang w:val="en-US" w:eastAsia="zh-CN"/>
        </w:rPr>
        <w:t>遗忘的进程可用遗忘曲线表示，是描绘遗忘速度的曲线，表明遗忘变量和时间变量的变化关系。</w:t>
      </w:r>
    </w:p>
    <w:p>
      <w:pPr>
        <w:widowControl w:val="0"/>
        <w:numPr>
          <w:ilvl w:val="0"/>
          <w:numId w:val="0"/>
        </w:numPr>
        <w:jc w:val="both"/>
        <w:rPr>
          <w:rFonts w:hint="default"/>
          <w:lang w:val="en-US" w:eastAsia="zh-CN"/>
        </w:rPr>
      </w:pPr>
    </w:p>
    <w:p>
      <w:pPr>
        <w:widowControl w:val="0"/>
        <w:numPr>
          <w:ilvl w:val="0"/>
          <w:numId w:val="36"/>
        </w:numPr>
        <w:ind w:left="0" w:leftChars="0" w:firstLine="0" w:firstLineChars="0"/>
        <w:jc w:val="both"/>
        <w:rPr>
          <w:rFonts w:hint="default"/>
          <w:lang w:val="en-US" w:eastAsia="zh-CN"/>
        </w:rPr>
      </w:pPr>
      <w:r>
        <w:rPr>
          <w:rFonts w:hint="eastAsia"/>
          <w:lang w:val="en-US" w:eastAsia="zh-CN"/>
        </w:rPr>
        <w:t>艾宾浩斯首先对遗忘现象做了系统的研究。他以自己为被试，用无意义音节作为记忆的材料，用节省法计算出保持与遗忘的数量。</w:t>
      </w:r>
    </w:p>
    <w:p>
      <w:pPr>
        <w:widowControl w:val="0"/>
        <w:numPr>
          <w:ilvl w:val="0"/>
          <w:numId w:val="0"/>
        </w:numPr>
        <w:ind w:leftChars="0"/>
        <w:jc w:val="both"/>
        <w:rPr>
          <w:rFonts w:hint="eastAsia"/>
          <w:lang w:val="en-US" w:eastAsia="zh-CN"/>
        </w:rPr>
      </w:pPr>
    </w:p>
    <w:p>
      <w:pPr>
        <w:widowControl w:val="0"/>
        <w:numPr>
          <w:ilvl w:val="0"/>
          <w:numId w:val="36"/>
        </w:numPr>
        <w:ind w:left="0" w:leftChars="0" w:firstLine="0" w:firstLineChars="0"/>
        <w:jc w:val="both"/>
        <w:rPr>
          <w:rFonts w:hint="eastAsia"/>
          <w:lang w:val="en-US" w:eastAsia="zh-CN"/>
        </w:rPr>
      </w:pPr>
      <w:r>
        <w:rPr>
          <w:rFonts w:hint="eastAsia"/>
          <w:lang w:val="en-US" w:eastAsia="zh-CN"/>
        </w:rPr>
        <w:t>遗忘在学习之后立即开始，遗忘的进程最初进展得很快，以后逐渐缓慢。根据这个研究，艾宾浩斯认为“保持和遗忘是时间的函数”。他还将实验的结果绘成曲线，这就是著名的艾宾浩斯遗忘曲线。</w:t>
      </w:r>
    </w:p>
    <w:p>
      <w:pPr>
        <w:widowControl w:val="0"/>
        <w:numPr>
          <w:ilvl w:val="0"/>
          <w:numId w:val="0"/>
        </w:numPr>
        <w:ind w:leftChars="0"/>
        <w:jc w:val="both"/>
        <w:rPr>
          <w:rFonts w:hint="default"/>
          <w:lang w:val="en-US" w:eastAsia="zh-CN"/>
        </w:rPr>
      </w:pPr>
    </w:p>
    <w:p>
      <w:pPr>
        <w:widowControl w:val="0"/>
        <w:numPr>
          <w:ilvl w:val="0"/>
          <w:numId w:val="36"/>
        </w:numPr>
        <w:ind w:left="0" w:leftChars="0" w:firstLine="0" w:firstLineChars="0"/>
        <w:jc w:val="both"/>
        <w:rPr>
          <w:rFonts w:hint="eastAsia"/>
          <w:lang w:val="en-US" w:eastAsia="zh-CN"/>
        </w:rPr>
      </w:pPr>
      <w:r>
        <w:rPr>
          <w:rFonts w:hint="eastAsia"/>
          <w:lang w:val="en-US" w:eastAsia="zh-CN"/>
        </w:rPr>
        <w:t>影响遗忘进程的因素：</w:t>
      </w:r>
    </w:p>
    <w:p>
      <w:pPr>
        <w:widowControl w:val="0"/>
        <w:numPr>
          <w:ilvl w:val="0"/>
          <w:numId w:val="0"/>
        </w:numPr>
        <w:ind w:leftChars="0"/>
        <w:jc w:val="both"/>
        <w:rPr>
          <w:rFonts w:hint="eastAsia"/>
          <w:lang w:val="en-US" w:eastAsia="zh-CN"/>
        </w:rPr>
      </w:pPr>
      <w:r>
        <w:rPr>
          <w:rFonts w:hint="eastAsia"/>
          <w:lang w:val="en-US" w:eastAsia="zh-CN"/>
        </w:rPr>
        <w:t>除了时间因素外，还有：</w:t>
      </w:r>
    </w:p>
    <w:p>
      <w:pPr>
        <w:widowControl w:val="0"/>
        <w:numPr>
          <w:ilvl w:val="0"/>
          <w:numId w:val="37"/>
        </w:numPr>
        <w:ind w:leftChars="0"/>
        <w:jc w:val="both"/>
        <w:rPr>
          <w:rFonts w:hint="default"/>
          <w:lang w:val="en-US" w:eastAsia="zh-CN"/>
        </w:rPr>
      </w:pPr>
      <w:r>
        <w:rPr>
          <w:rFonts w:hint="eastAsia"/>
          <w:lang w:val="en-US" w:eastAsia="zh-CN"/>
        </w:rPr>
        <w:t>识记材料的性质和数量；</w:t>
      </w:r>
    </w:p>
    <w:p>
      <w:pPr>
        <w:widowControl w:val="0"/>
        <w:numPr>
          <w:ilvl w:val="0"/>
          <w:numId w:val="37"/>
        </w:numPr>
        <w:ind w:leftChars="0"/>
        <w:jc w:val="both"/>
        <w:rPr>
          <w:rFonts w:hint="default"/>
          <w:lang w:val="en-US" w:eastAsia="zh-CN"/>
        </w:rPr>
      </w:pPr>
      <w:r>
        <w:rPr>
          <w:rFonts w:hint="eastAsia"/>
          <w:lang w:val="en-US" w:eastAsia="zh-CN"/>
        </w:rPr>
        <w:t>学习的程度 150%</w:t>
      </w:r>
    </w:p>
    <w:p>
      <w:pPr>
        <w:widowControl w:val="0"/>
        <w:numPr>
          <w:ilvl w:val="0"/>
          <w:numId w:val="37"/>
        </w:numPr>
        <w:ind w:leftChars="0"/>
        <w:jc w:val="both"/>
        <w:rPr>
          <w:rFonts w:hint="default"/>
          <w:lang w:val="en-US" w:eastAsia="zh-CN"/>
        </w:rPr>
      </w:pPr>
      <w:r>
        <w:rPr>
          <w:rFonts w:hint="eastAsia"/>
          <w:lang w:val="en-US" w:eastAsia="zh-CN"/>
        </w:rPr>
        <w:t>识记材料的系列位置 首因效应 近因效应</w:t>
      </w:r>
    </w:p>
    <w:p>
      <w:pPr>
        <w:widowControl w:val="0"/>
        <w:numPr>
          <w:ilvl w:val="0"/>
          <w:numId w:val="37"/>
        </w:numPr>
        <w:ind w:leftChars="0"/>
        <w:jc w:val="both"/>
      </w:pPr>
      <w:r>
        <w:rPr>
          <w:rFonts w:hint="eastAsia"/>
          <w:lang w:val="en-US" w:eastAsia="zh-CN"/>
        </w:rPr>
        <w:t>识记者的态度</w:t>
      </w:r>
    </w:p>
    <w:p>
      <w:pPr>
        <w:widowControl w:val="0"/>
        <w:numPr>
          <w:numId w:val="0"/>
        </w:numPr>
        <w:jc w:val="both"/>
      </w:pPr>
    </w:p>
    <w:p/>
    <w:p>
      <w:r>
        <w:rPr>
          <w:rFonts w:hint="eastAsia"/>
        </w:rPr>
        <w:t>（三）遗忘的原因</w:t>
      </w:r>
    </w:p>
    <w:p>
      <w:pPr>
        <w:rPr>
          <w:rFonts w:hint="eastAsia"/>
        </w:rPr>
      </w:pPr>
      <w:r>
        <w:rPr>
          <w:rFonts w:hint="eastAsia"/>
        </w:rPr>
        <w:t>1</w:t>
      </w:r>
      <w:r>
        <w:t>.</w:t>
      </w:r>
      <w:r>
        <w:rPr>
          <w:rFonts w:hint="eastAsia"/>
          <w:lang w:val="en-US" w:eastAsia="zh-CN"/>
        </w:rPr>
        <w:t xml:space="preserve"> </w:t>
      </w:r>
      <w:r>
        <w:rPr>
          <w:rFonts w:hint="eastAsia"/>
        </w:rPr>
        <w:t>衰退说（遗忘是记忆痕迹得不到强化而逐渐减弱，以致最后消退的结果。）</w:t>
      </w:r>
    </w:p>
    <w:p/>
    <w:p>
      <w:pPr>
        <w:numPr>
          <w:ilvl w:val="0"/>
          <w:numId w:val="38"/>
        </w:numPr>
        <w:rPr>
          <w:rFonts w:hint="eastAsia"/>
        </w:rPr>
      </w:pPr>
      <w:r>
        <w:rPr>
          <w:rFonts w:hint="eastAsia"/>
        </w:rPr>
        <w:t>干扰说（遗忘是因为在学习和回忆之间受到其他刺激的干扰所致。一旦干扰被排除，记忆就能恢复，而记忆痕迹并未发生任何变化。）</w:t>
      </w:r>
    </w:p>
    <w:p>
      <w:r>
        <w:rPr>
          <w:rFonts w:hint="eastAsia"/>
        </w:rPr>
        <w:t>（1）干扰说可以用倒摄抑制和前摄抑制来说明。</w:t>
      </w:r>
    </w:p>
    <w:p>
      <w:r>
        <w:rPr>
          <w:rFonts w:hint="eastAsia"/>
        </w:rPr>
        <w:t>（2）先学习的材料对记忆后学习的材料所发生的干扰作用称前摄抑制。</w:t>
      </w:r>
    </w:p>
    <w:p>
      <w:r>
        <w:rPr>
          <w:rFonts w:hint="eastAsia"/>
        </w:rPr>
        <w:t>（3）后学习的材料对记忆先学习材料所发生干扰作用称倒摄抑制。</w:t>
      </w:r>
    </w:p>
    <w:p>
      <w:r>
        <w:rPr>
          <w:rFonts w:hint="eastAsia"/>
        </w:rPr>
        <w:t>E</w:t>
      </w:r>
      <w:r>
        <w:t>g</w:t>
      </w:r>
      <w:r>
        <w:rPr>
          <w:rFonts w:hint="eastAsia"/>
        </w:rPr>
        <w:t>：早晨起床和晚上睡前记忆力好的原因：早晨只有倒摄抑制影响没有前摄抑制影响，晚上只有前摄抑制没有倒摄抑制影响，而一天中的其他时间既有前摄抑制影响，又有倒摄抑制影响。</w:t>
      </w:r>
    </w:p>
    <w:p>
      <w:r>
        <w:rPr>
          <w:rFonts w:hint="eastAsia"/>
        </w:rPr>
        <w:t>（4）研究表明，倒摄抑制受前后两种学习材料的类似程度、难度、时间安排以及识记的巩固程度等条件所制约。</w:t>
      </w:r>
    </w:p>
    <w:p/>
    <w:p>
      <w:pPr>
        <w:numPr>
          <w:ilvl w:val="0"/>
          <w:numId w:val="38"/>
        </w:numPr>
        <w:ind w:left="0" w:leftChars="0" w:firstLine="0" w:firstLineChars="0"/>
      </w:pPr>
      <w:r>
        <w:rPr>
          <w:rFonts w:hint="eastAsia"/>
        </w:rPr>
        <w:t>压抑说（遗忘是由于情绪或动机的压抑作用引起的，如果这种压抑被解除了，记忆也就能恢复。</w:t>
      </w:r>
    </w:p>
    <w:p/>
    <w:p>
      <w:pPr>
        <w:numPr>
          <w:ilvl w:val="0"/>
          <w:numId w:val="38"/>
        </w:numPr>
        <w:ind w:left="0" w:leftChars="0" w:firstLine="0" w:firstLineChars="0"/>
      </w:pPr>
      <w:r>
        <w:rPr>
          <w:rFonts w:hint="eastAsia"/>
        </w:rPr>
        <w:t>提取失败（存储在长时记忆中的信息时永远不会丢失的，我们之所以对一些事情想不起来，是因为我们在提取有关信息的时候没有找到适当的提取线索。）</w:t>
      </w:r>
    </w:p>
    <w:p/>
    <w:p>
      <w:pPr>
        <w:rPr>
          <w:b/>
          <w:bCs/>
          <w:sz w:val="28"/>
          <w:szCs w:val="28"/>
        </w:rPr>
      </w:pPr>
      <w:r>
        <w:rPr>
          <w:rFonts w:hint="eastAsia"/>
          <w:b/>
          <w:bCs/>
          <w:sz w:val="28"/>
          <w:szCs w:val="28"/>
        </w:rPr>
        <w:t>第五节 内隐记忆</w:t>
      </w:r>
    </w:p>
    <w:p>
      <w:pPr>
        <w:rPr>
          <w:rFonts w:hint="eastAsia"/>
          <w:lang w:eastAsia="zh-CN"/>
        </w:rPr>
      </w:pPr>
      <w:r>
        <w:rPr>
          <w:rFonts w:hint="eastAsia"/>
          <w:lang w:eastAsia="zh-CN"/>
        </w:rPr>
        <w:t>一、内隐记忆的一般概念</w:t>
      </w:r>
    </w:p>
    <w:p>
      <w:r>
        <w:rPr>
          <w:rFonts w:hint="eastAsia"/>
        </w:rPr>
        <w:t>将内隐记忆从外显记忆中分离出来，是当代记忆心理学研究的一个重要突破。</w:t>
      </w:r>
    </w:p>
    <w:p/>
    <w:p>
      <w:r>
        <w:rPr>
          <w:rFonts w:hint="eastAsia"/>
        </w:rPr>
        <w:t>二、内隐记忆与外显记忆的关系</w:t>
      </w:r>
    </w:p>
    <w:p>
      <w:r>
        <w:rPr>
          <w:rFonts w:hint="eastAsia"/>
        </w:rPr>
        <w:t>（一）加工深度对内隐记忆和外显记忆的影响不同</w:t>
      </w:r>
    </w:p>
    <w:p>
      <w:pPr>
        <w:rPr>
          <w:rFonts w:hint="eastAsia"/>
        </w:rPr>
      </w:pPr>
      <w:r>
        <w:rPr>
          <w:rFonts w:hint="eastAsia"/>
        </w:rPr>
        <w:t xml:space="preserve"> </w:t>
      </w:r>
      <w:r>
        <w:t xml:space="preserve">     </w:t>
      </w:r>
      <w:r>
        <w:rPr>
          <w:rFonts w:hint="eastAsia"/>
        </w:rPr>
        <w:t>加工深度对内隐不大，对外显大。</w:t>
      </w:r>
    </w:p>
    <w:p>
      <w:r>
        <w:rPr>
          <w:rFonts w:hint="eastAsia"/>
        </w:rPr>
        <w:t>（二）内隐记忆和外显记忆的保持时间不同</w:t>
      </w:r>
    </w:p>
    <w:p>
      <w:r>
        <w:rPr>
          <w:rFonts w:hint="eastAsia"/>
        </w:rPr>
        <w:t>（三）记忆负荷量的变化对内隐记忆和外显记忆产生的影响不同。</w:t>
      </w:r>
    </w:p>
    <w:p>
      <w:pPr>
        <w:rPr>
          <w:rFonts w:hint="eastAsia"/>
        </w:rPr>
      </w:pPr>
      <w:r>
        <w:rPr>
          <w:rFonts w:hint="eastAsia"/>
        </w:rPr>
        <w:t xml:space="preserve"> </w:t>
      </w:r>
      <w:r>
        <w:t xml:space="preserve">    </w:t>
      </w:r>
      <w:r>
        <w:rPr>
          <w:rFonts w:hint="eastAsia"/>
        </w:rPr>
        <w:t xml:space="preserve"> 记忆负荷量对内隐不大，对外显大。</w:t>
      </w:r>
    </w:p>
    <w:p>
      <w:r>
        <w:rPr>
          <w:rFonts w:hint="eastAsia"/>
        </w:rPr>
        <w:t>（四）呈现方式的改变对外显记忆和内隐记忆的影响不同。</w:t>
      </w:r>
    </w:p>
    <w:p>
      <w:pPr>
        <w:ind w:firstLine="630" w:firstLineChars="300"/>
      </w:pPr>
      <w:r>
        <w:rPr>
          <w:rFonts w:hint="eastAsia"/>
        </w:rPr>
        <w:t>呈现方式的改变对外显不大，对内隐大</w:t>
      </w:r>
    </w:p>
    <w:p>
      <w:r>
        <w:rPr>
          <w:rFonts w:hint="eastAsia"/>
        </w:rPr>
        <w:t xml:space="preserve">（五）干扰因素对外显记忆和内隐记忆的影响不同。 </w:t>
      </w:r>
      <w:r>
        <w:t xml:space="preserve"> </w:t>
      </w:r>
    </w:p>
    <w:p>
      <w:r>
        <w:rPr>
          <w:rFonts w:hint="eastAsia"/>
        </w:rPr>
        <w:t xml:space="preserve"> </w:t>
      </w:r>
      <w:r>
        <w:t xml:space="preserve">     </w:t>
      </w:r>
      <w:r>
        <w:rPr>
          <w:rFonts w:hint="eastAsia"/>
        </w:rPr>
        <w:t>干扰因素对内隐不大，对外显大。</w:t>
      </w:r>
    </w:p>
    <w:p/>
    <w:p>
      <w:pPr>
        <w:rPr>
          <w:rFonts w:hint="eastAsia"/>
        </w:rPr>
      </w:pPr>
      <w:r>
        <w:rPr>
          <w:rFonts w:hint="eastAsia"/>
        </w:rPr>
        <w:t>许多研究证明了可以在无意识的情况下影响人的行为。内隐记忆的研究不仅扩充、丰富了记忆研究的方法、技术和内容，而且使我们对人类记忆的本质有了更加深入的认识。</w:t>
      </w:r>
    </w:p>
    <w:p>
      <w:pPr>
        <w:widowControl w:val="0"/>
        <w:numPr>
          <w:ilvl w:val="0"/>
          <w:numId w:val="0"/>
        </w:numPr>
        <w:jc w:val="both"/>
        <w:rPr>
          <w:rFonts w:hint="default"/>
          <w:lang w:val="en-US" w:eastAsia="zh-CN"/>
        </w:rPr>
      </w:pPr>
    </w:p>
    <w:p>
      <w:pPr>
        <w:rPr>
          <w:rFonts w:hint="eastAsia"/>
        </w:rPr>
      </w:pPr>
    </w:p>
    <w:p>
      <w:pPr>
        <w:numPr>
          <w:ilvl w:val="0"/>
          <w:numId w:val="0"/>
        </w:numPr>
        <w:ind w:leftChars="0"/>
        <w:rPr>
          <w:rFonts w:hint="default" w:eastAsiaTheme="minorEastAsia"/>
          <w:lang w:val="en-US" w:eastAsia="zh-CN"/>
        </w:rPr>
      </w:pPr>
    </w:p>
    <w:p>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28C0A7"/>
    <w:multiLevelType w:val="singleLevel"/>
    <w:tmpl w:val="8428C0A7"/>
    <w:lvl w:ilvl="0" w:tentative="0">
      <w:start w:val="3"/>
      <w:numFmt w:val="chineseCounting"/>
      <w:suff w:val="nothing"/>
      <w:lvlText w:val="%1、"/>
      <w:lvlJc w:val="left"/>
      <w:rPr>
        <w:rFonts w:hint="eastAsia"/>
      </w:rPr>
    </w:lvl>
  </w:abstractNum>
  <w:abstractNum w:abstractNumId="1">
    <w:nsid w:val="8CEE4466"/>
    <w:multiLevelType w:val="singleLevel"/>
    <w:tmpl w:val="8CEE4466"/>
    <w:lvl w:ilvl="0" w:tentative="0">
      <w:start w:val="1"/>
      <w:numFmt w:val="decimal"/>
      <w:lvlText w:val="%1."/>
      <w:lvlJc w:val="left"/>
      <w:pPr>
        <w:tabs>
          <w:tab w:val="left" w:pos="312"/>
        </w:tabs>
      </w:pPr>
    </w:lvl>
  </w:abstractNum>
  <w:abstractNum w:abstractNumId="2">
    <w:nsid w:val="9075A935"/>
    <w:multiLevelType w:val="singleLevel"/>
    <w:tmpl w:val="9075A935"/>
    <w:lvl w:ilvl="0" w:tentative="0">
      <w:start w:val="1"/>
      <w:numFmt w:val="decimal"/>
      <w:lvlText w:val="%1."/>
      <w:lvlJc w:val="left"/>
      <w:pPr>
        <w:tabs>
          <w:tab w:val="left" w:pos="312"/>
        </w:tabs>
      </w:pPr>
    </w:lvl>
  </w:abstractNum>
  <w:abstractNum w:abstractNumId="3">
    <w:nsid w:val="92C54726"/>
    <w:multiLevelType w:val="singleLevel"/>
    <w:tmpl w:val="92C54726"/>
    <w:lvl w:ilvl="0" w:tentative="0">
      <w:start w:val="1"/>
      <w:numFmt w:val="decimal"/>
      <w:lvlText w:val="%1."/>
      <w:lvlJc w:val="left"/>
      <w:pPr>
        <w:tabs>
          <w:tab w:val="left" w:pos="312"/>
        </w:tabs>
      </w:pPr>
    </w:lvl>
  </w:abstractNum>
  <w:abstractNum w:abstractNumId="4">
    <w:nsid w:val="99FC32B9"/>
    <w:multiLevelType w:val="singleLevel"/>
    <w:tmpl w:val="99FC32B9"/>
    <w:lvl w:ilvl="0" w:tentative="0">
      <w:start w:val="1"/>
      <w:numFmt w:val="decimal"/>
      <w:lvlText w:val="%1."/>
      <w:lvlJc w:val="left"/>
      <w:pPr>
        <w:tabs>
          <w:tab w:val="left" w:pos="312"/>
        </w:tabs>
      </w:pPr>
    </w:lvl>
  </w:abstractNum>
  <w:abstractNum w:abstractNumId="5">
    <w:nsid w:val="A8F6417B"/>
    <w:multiLevelType w:val="singleLevel"/>
    <w:tmpl w:val="A8F6417B"/>
    <w:lvl w:ilvl="0" w:tentative="0">
      <w:start w:val="1"/>
      <w:numFmt w:val="decimal"/>
      <w:lvlText w:val="%1."/>
      <w:lvlJc w:val="left"/>
      <w:pPr>
        <w:tabs>
          <w:tab w:val="left" w:pos="312"/>
        </w:tabs>
      </w:pPr>
    </w:lvl>
  </w:abstractNum>
  <w:abstractNum w:abstractNumId="6">
    <w:nsid w:val="AB125660"/>
    <w:multiLevelType w:val="singleLevel"/>
    <w:tmpl w:val="AB125660"/>
    <w:lvl w:ilvl="0" w:tentative="0">
      <w:start w:val="1"/>
      <w:numFmt w:val="decimal"/>
      <w:lvlText w:val="%1."/>
      <w:lvlJc w:val="left"/>
      <w:pPr>
        <w:tabs>
          <w:tab w:val="left" w:pos="312"/>
        </w:tabs>
      </w:pPr>
    </w:lvl>
  </w:abstractNum>
  <w:abstractNum w:abstractNumId="7">
    <w:nsid w:val="C1B2231C"/>
    <w:multiLevelType w:val="singleLevel"/>
    <w:tmpl w:val="C1B2231C"/>
    <w:lvl w:ilvl="0" w:tentative="0">
      <w:start w:val="1"/>
      <w:numFmt w:val="decimal"/>
      <w:lvlText w:val="%1."/>
      <w:lvlJc w:val="left"/>
      <w:pPr>
        <w:tabs>
          <w:tab w:val="left" w:pos="312"/>
        </w:tabs>
      </w:pPr>
    </w:lvl>
  </w:abstractNum>
  <w:abstractNum w:abstractNumId="8">
    <w:nsid w:val="C2EDB4AD"/>
    <w:multiLevelType w:val="singleLevel"/>
    <w:tmpl w:val="C2EDB4AD"/>
    <w:lvl w:ilvl="0" w:tentative="0">
      <w:start w:val="1"/>
      <w:numFmt w:val="chineseCounting"/>
      <w:suff w:val="nothing"/>
      <w:lvlText w:val="（%1）"/>
      <w:lvlJc w:val="left"/>
      <w:rPr>
        <w:rFonts w:hint="eastAsia"/>
      </w:rPr>
    </w:lvl>
  </w:abstractNum>
  <w:abstractNum w:abstractNumId="9">
    <w:nsid w:val="C307ED97"/>
    <w:multiLevelType w:val="singleLevel"/>
    <w:tmpl w:val="C307ED97"/>
    <w:lvl w:ilvl="0" w:tentative="0">
      <w:start w:val="1"/>
      <w:numFmt w:val="decimal"/>
      <w:suff w:val="nothing"/>
      <w:lvlText w:val="（%1）"/>
      <w:lvlJc w:val="left"/>
    </w:lvl>
  </w:abstractNum>
  <w:abstractNum w:abstractNumId="10">
    <w:nsid w:val="C71CFE86"/>
    <w:multiLevelType w:val="singleLevel"/>
    <w:tmpl w:val="C71CFE86"/>
    <w:lvl w:ilvl="0" w:tentative="0">
      <w:start w:val="1"/>
      <w:numFmt w:val="decimal"/>
      <w:lvlText w:val="%1."/>
      <w:lvlJc w:val="left"/>
      <w:pPr>
        <w:tabs>
          <w:tab w:val="left" w:pos="312"/>
        </w:tabs>
      </w:pPr>
    </w:lvl>
  </w:abstractNum>
  <w:abstractNum w:abstractNumId="11">
    <w:nsid w:val="CA332A9D"/>
    <w:multiLevelType w:val="singleLevel"/>
    <w:tmpl w:val="CA332A9D"/>
    <w:lvl w:ilvl="0" w:tentative="0">
      <w:start w:val="1"/>
      <w:numFmt w:val="decimal"/>
      <w:lvlText w:val="%1."/>
      <w:lvlJc w:val="left"/>
      <w:pPr>
        <w:tabs>
          <w:tab w:val="left" w:pos="312"/>
        </w:tabs>
      </w:pPr>
    </w:lvl>
  </w:abstractNum>
  <w:abstractNum w:abstractNumId="12">
    <w:nsid w:val="D032A6E7"/>
    <w:multiLevelType w:val="singleLevel"/>
    <w:tmpl w:val="D032A6E7"/>
    <w:lvl w:ilvl="0" w:tentative="0">
      <w:start w:val="1"/>
      <w:numFmt w:val="chineseCounting"/>
      <w:suff w:val="nothing"/>
      <w:lvlText w:val="%1、"/>
      <w:lvlJc w:val="left"/>
      <w:rPr>
        <w:rFonts w:hint="eastAsia"/>
      </w:rPr>
    </w:lvl>
  </w:abstractNum>
  <w:abstractNum w:abstractNumId="13">
    <w:nsid w:val="D1A953B2"/>
    <w:multiLevelType w:val="singleLevel"/>
    <w:tmpl w:val="D1A953B2"/>
    <w:lvl w:ilvl="0" w:tentative="0">
      <w:start w:val="1"/>
      <w:numFmt w:val="decimal"/>
      <w:lvlText w:val="%1."/>
      <w:lvlJc w:val="left"/>
      <w:pPr>
        <w:tabs>
          <w:tab w:val="left" w:pos="312"/>
        </w:tabs>
      </w:pPr>
    </w:lvl>
  </w:abstractNum>
  <w:abstractNum w:abstractNumId="14">
    <w:nsid w:val="D7F4B93D"/>
    <w:multiLevelType w:val="singleLevel"/>
    <w:tmpl w:val="D7F4B93D"/>
    <w:lvl w:ilvl="0" w:tentative="0">
      <w:start w:val="1"/>
      <w:numFmt w:val="decimal"/>
      <w:suff w:val="nothing"/>
      <w:lvlText w:val="（%1）"/>
      <w:lvlJc w:val="left"/>
    </w:lvl>
  </w:abstractNum>
  <w:abstractNum w:abstractNumId="15">
    <w:nsid w:val="DB09BAA6"/>
    <w:multiLevelType w:val="singleLevel"/>
    <w:tmpl w:val="DB09BAA6"/>
    <w:lvl w:ilvl="0" w:tentative="0">
      <w:start w:val="1"/>
      <w:numFmt w:val="decimal"/>
      <w:suff w:val="space"/>
      <w:lvlText w:val="%1."/>
      <w:lvlJc w:val="left"/>
    </w:lvl>
  </w:abstractNum>
  <w:abstractNum w:abstractNumId="16">
    <w:nsid w:val="E57A9A70"/>
    <w:multiLevelType w:val="singleLevel"/>
    <w:tmpl w:val="E57A9A70"/>
    <w:lvl w:ilvl="0" w:tentative="0">
      <w:start w:val="3"/>
      <w:numFmt w:val="chineseCounting"/>
      <w:suff w:val="nothing"/>
      <w:lvlText w:val="%1．"/>
      <w:lvlJc w:val="left"/>
      <w:rPr>
        <w:rFonts w:hint="eastAsia"/>
      </w:rPr>
    </w:lvl>
  </w:abstractNum>
  <w:abstractNum w:abstractNumId="17">
    <w:nsid w:val="021C5563"/>
    <w:multiLevelType w:val="singleLevel"/>
    <w:tmpl w:val="021C5563"/>
    <w:lvl w:ilvl="0" w:tentative="0">
      <w:start w:val="1"/>
      <w:numFmt w:val="chineseCounting"/>
      <w:suff w:val="nothing"/>
      <w:lvlText w:val="（%1）"/>
      <w:lvlJc w:val="left"/>
      <w:rPr>
        <w:rFonts w:hint="eastAsia"/>
      </w:rPr>
    </w:lvl>
  </w:abstractNum>
  <w:abstractNum w:abstractNumId="18">
    <w:nsid w:val="024BD233"/>
    <w:multiLevelType w:val="singleLevel"/>
    <w:tmpl w:val="024BD233"/>
    <w:lvl w:ilvl="0" w:tentative="0">
      <w:start w:val="1"/>
      <w:numFmt w:val="decimal"/>
      <w:lvlText w:val="%1."/>
      <w:lvlJc w:val="left"/>
      <w:pPr>
        <w:tabs>
          <w:tab w:val="left" w:pos="312"/>
        </w:tabs>
      </w:pPr>
    </w:lvl>
  </w:abstractNum>
  <w:abstractNum w:abstractNumId="19">
    <w:nsid w:val="0A730B22"/>
    <w:multiLevelType w:val="singleLevel"/>
    <w:tmpl w:val="0A730B22"/>
    <w:lvl w:ilvl="0" w:tentative="0">
      <w:start w:val="1"/>
      <w:numFmt w:val="chineseCounting"/>
      <w:suff w:val="nothing"/>
      <w:lvlText w:val="（%1）"/>
      <w:lvlJc w:val="left"/>
      <w:rPr>
        <w:rFonts w:hint="eastAsia"/>
      </w:rPr>
    </w:lvl>
  </w:abstractNum>
  <w:abstractNum w:abstractNumId="20">
    <w:nsid w:val="143485D0"/>
    <w:multiLevelType w:val="singleLevel"/>
    <w:tmpl w:val="143485D0"/>
    <w:lvl w:ilvl="0" w:tentative="0">
      <w:start w:val="1"/>
      <w:numFmt w:val="decimal"/>
      <w:lvlText w:val="%1."/>
      <w:lvlJc w:val="left"/>
      <w:pPr>
        <w:tabs>
          <w:tab w:val="left" w:pos="312"/>
        </w:tabs>
      </w:pPr>
    </w:lvl>
  </w:abstractNum>
  <w:abstractNum w:abstractNumId="21">
    <w:nsid w:val="191D5CC6"/>
    <w:multiLevelType w:val="singleLevel"/>
    <w:tmpl w:val="191D5CC6"/>
    <w:lvl w:ilvl="0" w:tentative="0">
      <w:start w:val="1"/>
      <w:numFmt w:val="chineseCounting"/>
      <w:suff w:val="nothing"/>
      <w:lvlText w:val="（%1）"/>
      <w:lvlJc w:val="left"/>
      <w:rPr>
        <w:rFonts w:hint="eastAsia"/>
      </w:rPr>
    </w:lvl>
  </w:abstractNum>
  <w:abstractNum w:abstractNumId="22">
    <w:nsid w:val="19641B36"/>
    <w:multiLevelType w:val="singleLevel"/>
    <w:tmpl w:val="19641B36"/>
    <w:lvl w:ilvl="0" w:tentative="0">
      <w:start w:val="1"/>
      <w:numFmt w:val="decimal"/>
      <w:suff w:val="nothing"/>
      <w:lvlText w:val="（%1）"/>
      <w:lvlJc w:val="left"/>
    </w:lvl>
  </w:abstractNum>
  <w:abstractNum w:abstractNumId="23">
    <w:nsid w:val="1E5E9ED0"/>
    <w:multiLevelType w:val="singleLevel"/>
    <w:tmpl w:val="1E5E9ED0"/>
    <w:lvl w:ilvl="0" w:tentative="0">
      <w:start w:val="1"/>
      <w:numFmt w:val="decimal"/>
      <w:lvlText w:val="%1."/>
      <w:lvlJc w:val="left"/>
      <w:pPr>
        <w:tabs>
          <w:tab w:val="left" w:pos="312"/>
        </w:tabs>
      </w:pPr>
    </w:lvl>
  </w:abstractNum>
  <w:abstractNum w:abstractNumId="24">
    <w:nsid w:val="2C938932"/>
    <w:multiLevelType w:val="singleLevel"/>
    <w:tmpl w:val="2C938932"/>
    <w:lvl w:ilvl="0" w:tentative="0">
      <w:start w:val="1"/>
      <w:numFmt w:val="decimal"/>
      <w:suff w:val="nothing"/>
      <w:lvlText w:val="（%1）"/>
      <w:lvlJc w:val="left"/>
    </w:lvl>
  </w:abstractNum>
  <w:abstractNum w:abstractNumId="25">
    <w:nsid w:val="3F273C33"/>
    <w:multiLevelType w:val="singleLevel"/>
    <w:tmpl w:val="3F273C33"/>
    <w:lvl w:ilvl="0" w:tentative="0">
      <w:start w:val="1"/>
      <w:numFmt w:val="chineseCounting"/>
      <w:suff w:val="nothing"/>
      <w:lvlText w:val="%1、"/>
      <w:lvlJc w:val="left"/>
      <w:rPr>
        <w:rFonts w:hint="eastAsia"/>
      </w:rPr>
    </w:lvl>
  </w:abstractNum>
  <w:abstractNum w:abstractNumId="26">
    <w:nsid w:val="40A0EA22"/>
    <w:multiLevelType w:val="singleLevel"/>
    <w:tmpl w:val="40A0EA22"/>
    <w:lvl w:ilvl="0" w:tentative="0">
      <w:start w:val="1"/>
      <w:numFmt w:val="chineseCounting"/>
      <w:suff w:val="nothing"/>
      <w:lvlText w:val="（%1）"/>
      <w:lvlJc w:val="left"/>
      <w:rPr>
        <w:rFonts w:hint="eastAsia"/>
      </w:rPr>
    </w:lvl>
  </w:abstractNum>
  <w:abstractNum w:abstractNumId="27">
    <w:nsid w:val="417676B7"/>
    <w:multiLevelType w:val="singleLevel"/>
    <w:tmpl w:val="417676B7"/>
    <w:lvl w:ilvl="0" w:tentative="0">
      <w:start w:val="2"/>
      <w:numFmt w:val="decimal"/>
      <w:suff w:val="space"/>
      <w:lvlText w:val="%1."/>
      <w:lvlJc w:val="left"/>
    </w:lvl>
  </w:abstractNum>
  <w:abstractNum w:abstractNumId="28">
    <w:nsid w:val="49C47501"/>
    <w:multiLevelType w:val="singleLevel"/>
    <w:tmpl w:val="49C47501"/>
    <w:lvl w:ilvl="0" w:tentative="0">
      <w:start w:val="3"/>
      <w:numFmt w:val="chineseCounting"/>
      <w:suff w:val="space"/>
      <w:lvlText w:val="第%1节"/>
      <w:lvlJc w:val="left"/>
      <w:rPr>
        <w:rFonts w:hint="eastAsia"/>
      </w:rPr>
    </w:lvl>
  </w:abstractNum>
  <w:abstractNum w:abstractNumId="29">
    <w:nsid w:val="51BADDD2"/>
    <w:multiLevelType w:val="singleLevel"/>
    <w:tmpl w:val="51BADDD2"/>
    <w:lvl w:ilvl="0" w:tentative="0">
      <w:start w:val="1"/>
      <w:numFmt w:val="decimal"/>
      <w:lvlText w:val="%1."/>
      <w:lvlJc w:val="left"/>
      <w:pPr>
        <w:tabs>
          <w:tab w:val="left" w:pos="312"/>
        </w:tabs>
      </w:pPr>
    </w:lvl>
  </w:abstractNum>
  <w:abstractNum w:abstractNumId="30">
    <w:nsid w:val="52323023"/>
    <w:multiLevelType w:val="singleLevel"/>
    <w:tmpl w:val="52323023"/>
    <w:lvl w:ilvl="0" w:tentative="0">
      <w:start w:val="1"/>
      <w:numFmt w:val="decimal"/>
      <w:suff w:val="nothing"/>
      <w:lvlText w:val="（%1）"/>
      <w:lvlJc w:val="left"/>
    </w:lvl>
  </w:abstractNum>
  <w:abstractNum w:abstractNumId="31">
    <w:nsid w:val="556A2844"/>
    <w:multiLevelType w:val="singleLevel"/>
    <w:tmpl w:val="556A2844"/>
    <w:lvl w:ilvl="0" w:tentative="0">
      <w:start w:val="1"/>
      <w:numFmt w:val="decimal"/>
      <w:lvlText w:val="%1."/>
      <w:lvlJc w:val="left"/>
      <w:pPr>
        <w:tabs>
          <w:tab w:val="left" w:pos="312"/>
        </w:tabs>
      </w:pPr>
    </w:lvl>
  </w:abstractNum>
  <w:abstractNum w:abstractNumId="32">
    <w:nsid w:val="629371B0"/>
    <w:multiLevelType w:val="singleLevel"/>
    <w:tmpl w:val="629371B0"/>
    <w:lvl w:ilvl="0" w:tentative="0">
      <w:start w:val="1"/>
      <w:numFmt w:val="decimal"/>
      <w:suff w:val="nothing"/>
      <w:lvlText w:val="（%1）"/>
      <w:lvlJc w:val="left"/>
    </w:lvl>
  </w:abstractNum>
  <w:abstractNum w:abstractNumId="33">
    <w:nsid w:val="68D38D0A"/>
    <w:multiLevelType w:val="singleLevel"/>
    <w:tmpl w:val="68D38D0A"/>
    <w:lvl w:ilvl="0" w:tentative="0">
      <w:start w:val="1"/>
      <w:numFmt w:val="decimal"/>
      <w:suff w:val="space"/>
      <w:lvlText w:val="%1."/>
      <w:lvlJc w:val="left"/>
    </w:lvl>
  </w:abstractNum>
  <w:abstractNum w:abstractNumId="34">
    <w:nsid w:val="6AC216A7"/>
    <w:multiLevelType w:val="singleLevel"/>
    <w:tmpl w:val="6AC216A7"/>
    <w:lvl w:ilvl="0" w:tentative="0">
      <w:start w:val="1"/>
      <w:numFmt w:val="decimal"/>
      <w:lvlText w:val="%1."/>
      <w:lvlJc w:val="left"/>
      <w:pPr>
        <w:tabs>
          <w:tab w:val="left" w:pos="312"/>
        </w:tabs>
      </w:pPr>
    </w:lvl>
  </w:abstractNum>
  <w:abstractNum w:abstractNumId="35">
    <w:nsid w:val="6D20087B"/>
    <w:multiLevelType w:val="singleLevel"/>
    <w:tmpl w:val="6D20087B"/>
    <w:lvl w:ilvl="0" w:tentative="0">
      <w:start w:val="1"/>
      <w:numFmt w:val="chineseCounting"/>
      <w:suff w:val="nothing"/>
      <w:lvlText w:val="（%1）"/>
      <w:lvlJc w:val="left"/>
      <w:rPr>
        <w:rFonts w:hint="eastAsia"/>
      </w:rPr>
    </w:lvl>
  </w:abstractNum>
  <w:abstractNum w:abstractNumId="36">
    <w:nsid w:val="7012487E"/>
    <w:multiLevelType w:val="singleLevel"/>
    <w:tmpl w:val="7012487E"/>
    <w:lvl w:ilvl="0" w:tentative="0">
      <w:start w:val="1"/>
      <w:numFmt w:val="decimal"/>
      <w:suff w:val="nothing"/>
      <w:lvlText w:val="（%1）"/>
      <w:lvlJc w:val="left"/>
    </w:lvl>
  </w:abstractNum>
  <w:abstractNum w:abstractNumId="37">
    <w:nsid w:val="79338EE5"/>
    <w:multiLevelType w:val="singleLevel"/>
    <w:tmpl w:val="79338EE5"/>
    <w:lvl w:ilvl="0" w:tentative="0">
      <w:start w:val="1"/>
      <w:numFmt w:val="decimal"/>
      <w:lvlText w:val="%1."/>
      <w:lvlJc w:val="left"/>
      <w:pPr>
        <w:tabs>
          <w:tab w:val="left" w:pos="312"/>
        </w:tabs>
      </w:pPr>
    </w:lvl>
  </w:abstractNum>
  <w:num w:numId="1">
    <w:abstractNumId w:val="0"/>
  </w:num>
  <w:num w:numId="2">
    <w:abstractNumId w:val="8"/>
  </w:num>
  <w:num w:numId="3">
    <w:abstractNumId w:val="11"/>
  </w:num>
  <w:num w:numId="4">
    <w:abstractNumId w:val="18"/>
  </w:num>
  <w:num w:numId="5">
    <w:abstractNumId w:val="20"/>
  </w:num>
  <w:num w:numId="6">
    <w:abstractNumId w:val="2"/>
  </w:num>
  <w:num w:numId="7">
    <w:abstractNumId w:val="25"/>
  </w:num>
  <w:num w:numId="8">
    <w:abstractNumId w:val="23"/>
  </w:num>
  <w:num w:numId="9">
    <w:abstractNumId w:val="14"/>
  </w:num>
  <w:num w:numId="10">
    <w:abstractNumId w:val="5"/>
  </w:num>
  <w:num w:numId="11">
    <w:abstractNumId w:val="13"/>
  </w:num>
  <w:num w:numId="12">
    <w:abstractNumId w:val="28"/>
  </w:num>
  <w:num w:numId="13">
    <w:abstractNumId w:val="22"/>
  </w:num>
  <w:num w:numId="14">
    <w:abstractNumId w:val="24"/>
  </w:num>
  <w:num w:numId="15">
    <w:abstractNumId w:val="12"/>
  </w:num>
  <w:num w:numId="16">
    <w:abstractNumId w:val="19"/>
  </w:num>
  <w:num w:numId="17">
    <w:abstractNumId w:val="33"/>
  </w:num>
  <w:num w:numId="18">
    <w:abstractNumId w:val="31"/>
  </w:num>
  <w:num w:numId="19">
    <w:abstractNumId w:val="15"/>
  </w:num>
  <w:num w:numId="20">
    <w:abstractNumId w:val="16"/>
  </w:num>
  <w:num w:numId="21">
    <w:abstractNumId w:val="35"/>
  </w:num>
  <w:num w:numId="22">
    <w:abstractNumId w:val="29"/>
  </w:num>
  <w:num w:numId="23">
    <w:abstractNumId w:val="10"/>
  </w:num>
  <w:num w:numId="24">
    <w:abstractNumId w:val="21"/>
  </w:num>
  <w:num w:numId="25">
    <w:abstractNumId w:val="7"/>
  </w:num>
  <w:num w:numId="26">
    <w:abstractNumId w:val="9"/>
  </w:num>
  <w:num w:numId="27">
    <w:abstractNumId w:val="36"/>
  </w:num>
  <w:num w:numId="28">
    <w:abstractNumId w:val="6"/>
  </w:num>
  <w:num w:numId="29">
    <w:abstractNumId w:val="17"/>
  </w:num>
  <w:num w:numId="30">
    <w:abstractNumId w:val="3"/>
  </w:num>
  <w:num w:numId="31">
    <w:abstractNumId w:val="1"/>
  </w:num>
  <w:num w:numId="32">
    <w:abstractNumId w:val="34"/>
  </w:num>
  <w:num w:numId="33">
    <w:abstractNumId w:val="32"/>
  </w:num>
  <w:num w:numId="34">
    <w:abstractNumId w:val="26"/>
  </w:num>
  <w:num w:numId="35">
    <w:abstractNumId w:val="4"/>
  </w:num>
  <w:num w:numId="36">
    <w:abstractNumId w:val="37"/>
  </w:num>
  <w:num w:numId="37">
    <w:abstractNumId w:val="30"/>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6B8"/>
    <w:rsid w:val="000166B8"/>
    <w:rsid w:val="0068424A"/>
    <w:rsid w:val="00F52238"/>
    <w:rsid w:val="128E1A38"/>
    <w:rsid w:val="1EF25163"/>
    <w:rsid w:val="51DA52F3"/>
    <w:rsid w:val="68814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73</Words>
  <Characters>418</Characters>
  <Lines>3</Lines>
  <Paragraphs>1</Paragraphs>
  <TotalTime>11</TotalTime>
  <ScaleCrop>false</ScaleCrop>
  <LinksUpToDate>false</LinksUpToDate>
  <CharactersWithSpaces>490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2020-04-17T09:37:00Z</dcterms:created>
  <dc:creator>86177</dc:creator>
  <cp:lastModifiedBy>86177</cp:lastModifiedBy>
  <dcterms:modified xsi:type="dcterms:W3CDTF">2020-05-10T15:58:59Z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