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6D63" w:rsidRDefault="00DB76D4" w:rsidP="00DB76D4">
      <w:pPr>
        <w:jc w:val="center"/>
        <w:rPr>
          <w:rFonts w:ascii="Times New Roman" w:hAnsi="Times New Roman" w:cs="Times New Roman"/>
          <w:b/>
          <w:sz w:val="28"/>
          <w:szCs w:val="28"/>
          <w:lang w:val="en-US"/>
        </w:rPr>
      </w:pPr>
      <w:r w:rsidRPr="00482F28">
        <w:rPr>
          <w:rFonts w:ascii="Times New Roman" w:hAnsi="Times New Roman" w:cs="Times New Roman"/>
          <w:b/>
          <w:sz w:val="28"/>
          <w:szCs w:val="28"/>
          <w:highlight w:val="yellow"/>
          <w:lang w:val="en-US"/>
        </w:rPr>
        <w:t>Swarm Plot</w:t>
      </w:r>
    </w:p>
    <w:p w:rsidR="003970B7" w:rsidRPr="003970B7" w:rsidRDefault="003970B7" w:rsidP="003970B7">
      <w:p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3970B7">
        <w:rPr>
          <w:rFonts w:ascii="Times New Roman" w:eastAsia="Times New Roman" w:hAnsi="Times New Roman" w:cs="Times New Roman"/>
          <w:sz w:val="24"/>
          <w:szCs w:val="24"/>
          <w:lang w:eastAsia="en-IN"/>
        </w:rPr>
        <w:t>A</w:t>
      </w:r>
      <w:r w:rsidRPr="003970B7">
        <w:rPr>
          <w:rFonts w:ascii="Times New Roman" w:hAnsi="Times New Roman" w:cs="Times New Roman"/>
          <w:sz w:val="24"/>
          <w:szCs w:val="24"/>
        </w:rPr>
        <w:t xml:space="preserve"> swarm plot is used to visualize the distribution of data points for different categories. It displays each observation separately without overlapping, making it easier to understand the spread and pattern of the data. It is important because it shows actual data points and helps identify clusters and outliers clearly.</w:t>
      </w:r>
      <w:r w:rsidRPr="003970B7">
        <w:rPr>
          <w:rFonts w:ascii="Times New Roman" w:eastAsia="Times New Roman" w:hAnsi="Times New Roman" w:cs="Times New Roman"/>
          <w:sz w:val="24"/>
          <w:szCs w:val="24"/>
          <w:lang w:eastAsia="en-IN"/>
        </w:rPr>
        <w:t xml:space="preserve"> </w:t>
      </w:r>
    </w:p>
    <w:p w:rsidR="003970B7" w:rsidRPr="003970B7" w:rsidRDefault="003970B7" w:rsidP="003970B7">
      <w:pPr>
        <w:spacing w:before="100" w:beforeAutospacing="1" w:after="100" w:afterAutospacing="1" w:line="240" w:lineRule="auto"/>
        <w:rPr>
          <w:rFonts w:ascii="Times New Roman" w:eastAsia="Times New Roman" w:hAnsi="Times New Roman" w:cs="Times New Roman"/>
          <w:sz w:val="24"/>
          <w:szCs w:val="24"/>
          <w:lang w:eastAsia="en-IN"/>
        </w:rPr>
      </w:pPr>
      <w:r w:rsidRPr="003970B7">
        <w:rPr>
          <w:rFonts w:ascii="Times New Roman" w:eastAsia="Times New Roman" w:hAnsi="Times New Roman" w:cs="Times New Roman"/>
          <w:b/>
          <w:bCs/>
          <w:sz w:val="24"/>
          <w:szCs w:val="24"/>
          <w:lang w:eastAsia="en-IN"/>
        </w:rPr>
        <w:t>Why Swarm Plot is used?</w:t>
      </w:r>
    </w:p>
    <w:p w:rsidR="003970B7" w:rsidRPr="003970B7" w:rsidRDefault="003970B7" w:rsidP="003970B7">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970B7">
        <w:rPr>
          <w:rFonts w:ascii="Times New Roman" w:eastAsia="Times New Roman" w:hAnsi="Times New Roman" w:cs="Times New Roman"/>
          <w:sz w:val="24"/>
          <w:szCs w:val="24"/>
          <w:lang w:eastAsia="en-IN"/>
        </w:rPr>
        <w:t xml:space="preserve">To </w:t>
      </w:r>
      <w:r w:rsidRPr="003970B7">
        <w:rPr>
          <w:rFonts w:ascii="Times New Roman" w:eastAsia="Times New Roman" w:hAnsi="Times New Roman" w:cs="Times New Roman"/>
          <w:bCs/>
          <w:sz w:val="24"/>
          <w:szCs w:val="24"/>
          <w:lang w:eastAsia="en-IN"/>
        </w:rPr>
        <w:t>avoid overlapping of points</w:t>
      </w:r>
    </w:p>
    <w:p w:rsidR="003970B7" w:rsidRPr="003970B7" w:rsidRDefault="003970B7" w:rsidP="003970B7">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970B7">
        <w:rPr>
          <w:rFonts w:ascii="Times New Roman" w:eastAsia="Times New Roman" w:hAnsi="Times New Roman" w:cs="Times New Roman"/>
          <w:sz w:val="24"/>
          <w:szCs w:val="24"/>
          <w:lang w:eastAsia="en-IN"/>
        </w:rPr>
        <w:t xml:space="preserve">To see </w:t>
      </w:r>
      <w:r w:rsidRPr="003970B7">
        <w:rPr>
          <w:rFonts w:ascii="Times New Roman" w:eastAsia="Times New Roman" w:hAnsi="Times New Roman" w:cs="Times New Roman"/>
          <w:bCs/>
          <w:sz w:val="24"/>
          <w:szCs w:val="24"/>
          <w:lang w:eastAsia="en-IN"/>
        </w:rPr>
        <w:t>exact distribution clearly</w:t>
      </w:r>
    </w:p>
    <w:p w:rsidR="003970B7" w:rsidRPr="003970B7" w:rsidRDefault="003970B7" w:rsidP="003970B7">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970B7">
        <w:rPr>
          <w:rFonts w:ascii="Times New Roman" w:eastAsia="Times New Roman" w:hAnsi="Times New Roman" w:cs="Times New Roman"/>
          <w:sz w:val="24"/>
          <w:szCs w:val="24"/>
          <w:lang w:eastAsia="en-IN"/>
        </w:rPr>
        <w:t>To compare values across categories</w:t>
      </w:r>
    </w:p>
    <w:p w:rsidR="003970B7" w:rsidRPr="003970B7" w:rsidRDefault="003970B7" w:rsidP="003970B7">
      <w:pPr>
        <w:pStyle w:val="Heading2"/>
        <w:rPr>
          <w:sz w:val="24"/>
          <w:szCs w:val="24"/>
        </w:rPr>
      </w:pPr>
      <w:r w:rsidRPr="003970B7">
        <w:rPr>
          <w:sz w:val="24"/>
          <w:szCs w:val="24"/>
        </w:rPr>
        <w:t>Importance of Swarm Plot</w:t>
      </w:r>
    </w:p>
    <w:p w:rsidR="003970B7" w:rsidRPr="003970B7" w:rsidRDefault="003970B7" w:rsidP="003970B7">
      <w:pPr>
        <w:pStyle w:val="NormalWeb"/>
      </w:pPr>
      <w:r w:rsidRPr="003970B7">
        <w:rPr>
          <w:rFonts w:ascii="Segoe UI Symbol" w:hAnsi="Segoe UI Symbol" w:cs="Segoe UI Symbol"/>
        </w:rPr>
        <w:t>👉</w:t>
      </w:r>
      <w:r w:rsidRPr="003970B7">
        <w:t xml:space="preserve"> Shows </w:t>
      </w:r>
      <w:r w:rsidRPr="003970B7">
        <w:rPr>
          <w:rStyle w:val="Strong"/>
          <w:b w:val="0"/>
        </w:rPr>
        <w:t>actual data points (not summary</w:t>
      </w:r>
      <w:proofErr w:type="gramStart"/>
      <w:r w:rsidR="00482F28">
        <w:rPr>
          <w:rStyle w:val="Strong"/>
          <w:b w:val="0"/>
        </w:rPr>
        <w:t>)</w:t>
      </w:r>
      <w:proofErr w:type="gramEnd"/>
      <w:r w:rsidRPr="003970B7">
        <w:rPr>
          <w:b/>
        </w:rPr>
        <w:br/>
      </w:r>
      <w:r w:rsidRPr="003970B7">
        <w:rPr>
          <w:rFonts w:ascii="Segoe UI Symbol" w:hAnsi="Segoe UI Symbol" w:cs="Segoe UI Symbol"/>
        </w:rPr>
        <w:t>👉</w:t>
      </w:r>
      <w:r w:rsidRPr="003970B7">
        <w:t xml:space="preserve"> Helps identify:</w:t>
      </w:r>
    </w:p>
    <w:p w:rsidR="003970B7" w:rsidRPr="003970B7" w:rsidRDefault="003970B7" w:rsidP="003970B7">
      <w:pPr>
        <w:numPr>
          <w:ilvl w:val="0"/>
          <w:numId w:val="4"/>
        </w:numPr>
        <w:spacing w:before="100" w:beforeAutospacing="1" w:after="100" w:afterAutospacing="1" w:line="240" w:lineRule="auto"/>
        <w:rPr>
          <w:rFonts w:ascii="Times New Roman" w:hAnsi="Times New Roman" w:cs="Times New Roman"/>
          <w:sz w:val="24"/>
          <w:szCs w:val="24"/>
        </w:rPr>
      </w:pPr>
      <w:r w:rsidRPr="003970B7">
        <w:rPr>
          <w:rFonts w:ascii="Times New Roman" w:hAnsi="Times New Roman" w:cs="Times New Roman"/>
          <w:sz w:val="24"/>
          <w:szCs w:val="24"/>
        </w:rPr>
        <w:t xml:space="preserve">clusters </w:t>
      </w:r>
    </w:p>
    <w:p w:rsidR="003970B7" w:rsidRPr="003970B7" w:rsidRDefault="003970B7" w:rsidP="003970B7">
      <w:pPr>
        <w:numPr>
          <w:ilvl w:val="0"/>
          <w:numId w:val="4"/>
        </w:numPr>
        <w:spacing w:before="100" w:beforeAutospacing="1" w:after="100" w:afterAutospacing="1" w:line="240" w:lineRule="auto"/>
        <w:rPr>
          <w:rFonts w:ascii="Times New Roman" w:hAnsi="Times New Roman" w:cs="Times New Roman"/>
          <w:sz w:val="24"/>
          <w:szCs w:val="24"/>
        </w:rPr>
      </w:pPr>
      <w:r w:rsidRPr="003970B7">
        <w:rPr>
          <w:rFonts w:ascii="Times New Roman" w:hAnsi="Times New Roman" w:cs="Times New Roman"/>
          <w:sz w:val="24"/>
          <w:szCs w:val="24"/>
        </w:rPr>
        <w:t xml:space="preserve">spread </w:t>
      </w:r>
    </w:p>
    <w:p w:rsidR="003970B7" w:rsidRPr="003970B7" w:rsidRDefault="003970B7" w:rsidP="003970B7">
      <w:pPr>
        <w:numPr>
          <w:ilvl w:val="0"/>
          <w:numId w:val="4"/>
        </w:numPr>
        <w:spacing w:before="100" w:beforeAutospacing="1" w:after="100" w:afterAutospacing="1" w:line="240" w:lineRule="auto"/>
        <w:rPr>
          <w:rFonts w:ascii="Times New Roman" w:hAnsi="Times New Roman" w:cs="Times New Roman"/>
          <w:sz w:val="24"/>
          <w:szCs w:val="24"/>
        </w:rPr>
      </w:pPr>
      <w:r w:rsidRPr="003970B7">
        <w:rPr>
          <w:rFonts w:ascii="Times New Roman" w:hAnsi="Times New Roman" w:cs="Times New Roman"/>
          <w:sz w:val="24"/>
          <w:szCs w:val="24"/>
        </w:rPr>
        <w:t xml:space="preserve">outliers </w:t>
      </w:r>
    </w:p>
    <w:p w:rsidR="003970B7" w:rsidRPr="003970B7" w:rsidRDefault="003970B7" w:rsidP="003970B7">
      <w:pPr>
        <w:pStyle w:val="NormalWeb"/>
      </w:pPr>
      <w:r w:rsidRPr="003970B7">
        <w:rPr>
          <w:rFonts w:ascii="Segoe UI Symbol" w:hAnsi="Segoe UI Symbol" w:cs="Segoe UI Symbol"/>
        </w:rPr>
        <w:t>👉</w:t>
      </w:r>
      <w:r w:rsidRPr="003970B7">
        <w:t xml:space="preserve"> Better than:</w:t>
      </w:r>
    </w:p>
    <w:p w:rsidR="00482F28" w:rsidRDefault="003970B7" w:rsidP="00482F28">
      <w:pPr>
        <w:numPr>
          <w:ilvl w:val="0"/>
          <w:numId w:val="5"/>
        </w:numPr>
        <w:spacing w:before="100" w:beforeAutospacing="1" w:after="100" w:afterAutospacing="1" w:line="240" w:lineRule="auto"/>
        <w:rPr>
          <w:rFonts w:ascii="Times New Roman" w:hAnsi="Times New Roman" w:cs="Times New Roman"/>
          <w:sz w:val="24"/>
          <w:szCs w:val="24"/>
        </w:rPr>
      </w:pPr>
      <w:r w:rsidRPr="003970B7">
        <w:rPr>
          <w:rFonts w:ascii="Times New Roman" w:hAnsi="Times New Roman" w:cs="Times New Roman"/>
          <w:sz w:val="24"/>
          <w:szCs w:val="24"/>
        </w:rPr>
        <w:t>strip plot (which may overlap points)</w:t>
      </w:r>
    </w:p>
    <w:p w:rsidR="00482F28" w:rsidRPr="00482F28" w:rsidRDefault="00482F28" w:rsidP="00482F28">
      <w:pPr>
        <w:spacing w:before="100" w:beforeAutospacing="1" w:after="100" w:afterAutospacing="1" w:line="240" w:lineRule="auto"/>
        <w:ind w:left="720"/>
        <w:rPr>
          <w:rFonts w:ascii="Times New Roman" w:hAnsi="Times New Roman" w:cs="Times New Roman"/>
          <w:sz w:val="24"/>
          <w:szCs w:val="24"/>
        </w:rPr>
      </w:pPr>
    </w:p>
    <w:p w:rsidR="00482F28" w:rsidRDefault="00482F28" w:rsidP="00482F28">
      <w:pPr>
        <w:spacing w:before="100" w:beforeAutospacing="1" w:after="100" w:afterAutospacing="1" w:line="240" w:lineRule="auto"/>
        <w:ind w:left="360"/>
        <w:jc w:val="center"/>
        <w:rPr>
          <w:rFonts w:ascii="Times New Roman" w:hAnsi="Times New Roman" w:cs="Times New Roman"/>
          <w:b/>
          <w:sz w:val="28"/>
          <w:szCs w:val="28"/>
        </w:rPr>
      </w:pPr>
      <w:r w:rsidRPr="00482F28">
        <w:rPr>
          <w:rFonts w:ascii="Times New Roman" w:hAnsi="Times New Roman" w:cs="Times New Roman"/>
          <w:b/>
          <w:sz w:val="28"/>
          <w:szCs w:val="28"/>
          <w:highlight w:val="yellow"/>
        </w:rPr>
        <w:t>Point Plot</w:t>
      </w:r>
    </w:p>
    <w:p w:rsidR="00482F28" w:rsidRPr="00BB60CE" w:rsidRDefault="00482F28" w:rsidP="00482F28">
      <w:pPr>
        <w:spacing w:before="100" w:beforeAutospacing="1" w:after="100" w:afterAutospacing="1" w:line="240" w:lineRule="auto"/>
        <w:jc w:val="both"/>
        <w:rPr>
          <w:rFonts w:ascii="Times New Roman" w:hAnsi="Times New Roman" w:cs="Times New Roman"/>
          <w:b/>
          <w:i/>
          <w:sz w:val="24"/>
          <w:szCs w:val="24"/>
        </w:rPr>
      </w:pPr>
      <w:r w:rsidRPr="00BB60CE">
        <w:rPr>
          <w:rStyle w:val="Emphasis"/>
          <w:rFonts w:ascii="Times New Roman" w:hAnsi="Times New Roman" w:cs="Times New Roman"/>
          <w:i w:val="0"/>
          <w:sz w:val="24"/>
          <w:szCs w:val="24"/>
        </w:rPr>
        <w:t>A point plot is used to show the average values of a variable across different categories. It helps in comparing means and identifying trends. It is important because it simplifies data analysis by focusing on central tendency and variation.</w:t>
      </w:r>
    </w:p>
    <w:p w:rsidR="00482F28" w:rsidRPr="00BB60CE" w:rsidRDefault="00482F28" w:rsidP="00482F28">
      <w:pPr>
        <w:pStyle w:val="Heading2"/>
        <w:rPr>
          <w:sz w:val="24"/>
          <w:szCs w:val="24"/>
        </w:rPr>
      </w:pPr>
      <w:r w:rsidRPr="00BB60CE">
        <w:rPr>
          <w:sz w:val="24"/>
          <w:szCs w:val="24"/>
        </w:rPr>
        <w:t xml:space="preserve"> Why Point Plot is </w:t>
      </w:r>
      <w:r w:rsidRPr="00BB60CE">
        <w:rPr>
          <w:sz w:val="24"/>
          <w:szCs w:val="24"/>
        </w:rPr>
        <w:t>used</w:t>
      </w:r>
      <w:r w:rsidRPr="00BB60CE">
        <w:rPr>
          <w:sz w:val="24"/>
          <w:szCs w:val="24"/>
        </w:rPr>
        <w:t>?</w:t>
      </w:r>
    </w:p>
    <w:p w:rsidR="00482F28" w:rsidRPr="00BB60CE" w:rsidRDefault="00482F28" w:rsidP="00482F28">
      <w:pPr>
        <w:pStyle w:val="NormalWeb"/>
      </w:pPr>
      <w:r w:rsidRPr="00BB60CE">
        <w:t>To compare:</w:t>
      </w:r>
    </w:p>
    <w:p w:rsidR="00482F28" w:rsidRPr="00BB60CE" w:rsidRDefault="00482F28" w:rsidP="00482F28">
      <w:pPr>
        <w:numPr>
          <w:ilvl w:val="0"/>
          <w:numId w:val="6"/>
        </w:numPr>
        <w:spacing w:before="100" w:beforeAutospacing="1" w:after="100" w:afterAutospacing="1" w:line="240" w:lineRule="auto"/>
        <w:rPr>
          <w:rFonts w:ascii="Times New Roman" w:hAnsi="Times New Roman" w:cs="Times New Roman"/>
          <w:sz w:val="24"/>
          <w:szCs w:val="24"/>
        </w:rPr>
      </w:pPr>
      <w:r w:rsidRPr="00BB60CE">
        <w:rPr>
          <w:rStyle w:val="Strong"/>
          <w:rFonts w:ascii="Times New Roman" w:hAnsi="Times New Roman" w:cs="Times New Roman"/>
          <w:sz w:val="24"/>
          <w:szCs w:val="24"/>
        </w:rPr>
        <w:t>mean values</w:t>
      </w:r>
      <w:r w:rsidRPr="00BB60CE">
        <w:rPr>
          <w:rFonts w:ascii="Times New Roman" w:hAnsi="Times New Roman" w:cs="Times New Roman"/>
          <w:sz w:val="24"/>
          <w:szCs w:val="24"/>
        </w:rPr>
        <w:t xml:space="preserve"> across categories </w:t>
      </w:r>
    </w:p>
    <w:p w:rsidR="00482F28" w:rsidRPr="00BB60CE" w:rsidRDefault="00482F28" w:rsidP="00482F28">
      <w:pPr>
        <w:pStyle w:val="NormalWeb"/>
      </w:pPr>
      <w:r w:rsidRPr="00BB60CE">
        <w:t>Shows:</w:t>
      </w:r>
    </w:p>
    <w:p w:rsidR="00482F28" w:rsidRPr="00BB60CE" w:rsidRDefault="00482F28" w:rsidP="00482F28">
      <w:pPr>
        <w:numPr>
          <w:ilvl w:val="0"/>
          <w:numId w:val="7"/>
        </w:numPr>
        <w:spacing w:before="100" w:beforeAutospacing="1" w:after="100" w:afterAutospacing="1" w:line="240" w:lineRule="auto"/>
        <w:rPr>
          <w:rFonts w:ascii="Times New Roman" w:hAnsi="Times New Roman" w:cs="Times New Roman"/>
          <w:sz w:val="24"/>
          <w:szCs w:val="24"/>
        </w:rPr>
      </w:pPr>
      <w:r w:rsidRPr="00BB60CE">
        <w:rPr>
          <w:rFonts w:ascii="Times New Roman" w:hAnsi="Times New Roman" w:cs="Times New Roman"/>
          <w:sz w:val="24"/>
          <w:szCs w:val="24"/>
        </w:rPr>
        <w:t xml:space="preserve">trend </w:t>
      </w:r>
    </w:p>
    <w:p w:rsidR="00482F28" w:rsidRPr="00BB60CE" w:rsidRDefault="00482F28" w:rsidP="00482F28">
      <w:pPr>
        <w:numPr>
          <w:ilvl w:val="0"/>
          <w:numId w:val="7"/>
        </w:numPr>
        <w:spacing w:before="100" w:beforeAutospacing="1" w:after="100" w:afterAutospacing="1" w:line="240" w:lineRule="auto"/>
        <w:rPr>
          <w:rFonts w:ascii="Times New Roman" w:hAnsi="Times New Roman" w:cs="Times New Roman"/>
          <w:sz w:val="24"/>
          <w:szCs w:val="24"/>
        </w:rPr>
      </w:pPr>
      <w:r w:rsidRPr="00BB60CE">
        <w:rPr>
          <w:rFonts w:ascii="Times New Roman" w:hAnsi="Times New Roman" w:cs="Times New Roman"/>
          <w:sz w:val="24"/>
          <w:szCs w:val="24"/>
        </w:rPr>
        <w:t xml:space="preserve">differences </w:t>
      </w:r>
    </w:p>
    <w:p w:rsidR="00482F28" w:rsidRPr="00BB60CE" w:rsidRDefault="00482F28" w:rsidP="00482F28">
      <w:pPr>
        <w:pStyle w:val="Heading2"/>
        <w:rPr>
          <w:sz w:val="24"/>
          <w:szCs w:val="24"/>
        </w:rPr>
      </w:pPr>
      <w:r w:rsidRPr="00BB60CE">
        <w:rPr>
          <w:sz w:val="24"/>
          <w:szCs w:val="24"/>
        </w:rPr>
        <w:t>Importance of Point Plot</w:t>
      </w:r>
      <w:bookmarkStart w:id="0" w:name="_GoBack"/>
      <w:bookmarkEnd w:id="0"/>
    </w:p>
    <w:p w:rsidR="00482F28" w:rsidRPr="00BB60CE" w:rsidRDefault="00482F28" w:rsidP="00482F28">
      <w:pPr>
        <w:pStyle w:val="NormalWeb"/>
        <w:numPr>
          <w:ilvl w:val="0"/>
          <w:numId w:val="8"/>
        </w:numPr>
        <w:rPr>
          <w:rStyle w:val="Strong"/>
          <w:b w:val="0"/>
          <w:bCs w:val="0"/>
        </w:rPr>
      </w:pPr>
      <w:r w:rsidRPr="00BB60CE">
        <w:t xml:space="preserve">Displays </w:t>
      </w:r>
      <w:r w:rsidRPr="00BB60CE">
        <w:rPr>
          <w:rStyle w:val="Strong"/>
          <w:rFonts w:eastAsiaTheme="majorEastAsia"/>
          <w:b w:val="0"/>
        </w:rPr>
        <w:t>central tendency (mean)</w:t>
      </w:r>
    </w:p>
    <w:p w:rsidR="00482F28" w:rsidRPr="00BB60CE" w:rsidRDefault="00482F28" w:rsidP="003970B7">
      <w:pPr>
        <w:pStyle w:val="NormalWeb"/>
        <w:numPr>
          <w:ilvl w:val="0"/>
          <w:numId w:val="8"/>
        </w:numPr>
        <w:rPr>
          <w:rStyle w:val="Strong"/>
          <w:b w:val="0"/>
          <w:bCs w:val="0"/>
        </w:rPr>
      </w:pPr>
      <w:r w:rsidRPr="00BB60CE">
        <w:t xml:space="preserve">Helps in </w:t>
      </w:r>
      <w:r w:rsidRPr="00BB60CE">
        <w:rPr>
          <w:rStyle w:val="Strong"/>
          <w:rFonts w:eastAsiaTheme="majorEastAsia"/>
          <w:b w:val="0"/>
        </w:rPr>
        <w:t>easy comparison</w:t>
      </w:r>
    </w:p>
    <w:p w:rsidR="00482F28" w:rsidRPr="00BB60CE" w:rsidRDefault="00482F28" w:rsidP="00482F28">
      <w:pPr>
        <w:pStyle w:val="NormalWeb"/>
        <w:numPr>
          <w:ilvl w:val="0"/>
          <w:numId w:val="8"/>
        </w:numPr>
      </w:pPr>
      <w:r w:rsidRPr="00BB60CE">
        <w:lastRenderedPageBreak/>
        <w:t xml:space="preserve">Often includes </w:t>
      </w:r>
      <w:r w:rsidRPr="00BB60CE">
        <w:rPr>
          <w:rStyle w:val="Strong"/>
          <w:rFonts w:eastAsiaTheme="majorEastAsia"/>
          <w:b w:val="0"/>
        </w:rPr>
        <w:t>confidence intervals</w:t>
      </w:r>
    </w:p>
    <w:p w:rsidR="003970B7" w:rsidRPr="00482F28" w:rsidRDefault="00482F28" w:rsidP="00482F28">
      <w:pPr>
        <w:pStyle w:val="NormalWeb"/>
        <w:ind w:left="720"/>
      </w:pPr>
      <w:r>
        <w:br/>
      </w:r>
    </w:p>
    <w:p w:rsidR="003970B7" w:rsidRPr="003970B7" w:rsidRDefault="003970B7" w:rsidP="003970B7">
      <w:pPr>
        <w:spacing w:before="100" w:beforeAutospacing="1" w:after="100" w:afterAutospacing="1" w:line="240" w:lineRule="auto"/>
        <w:rPr>
          <w:rFonts w:ascii="Times New Roman" w:eastAsia="Times New Roman" w:hAnsi="Times New Roman" w:cs="Times New Roman"/>
          <w:sz w:val="24"/>
          <w:szCs w:val="24"/>
          <w:lang w:eastAsia="en-IN"/>
        </w:rPr>
      </w:pPr>
    </w:p>
    <w:p w:rsidR="003970B7" w:rsidRPr="003970B7" w:rsidRDefault="003970B7" w:rsidP="003970B7">
      <w:pPr>
        <w:spacing w:before="100" w:beforeAutospacing="1" w:after="100" w:afterAutospacing="1" w:line="240" w:lineRule="auto"/>
        <w:rPr>
          <w:rFonts w:ascii="Times New Roman" w:eastAsia="Times New Roman" w:hAnsi="Times New Roman" w:cs="Times New Roman"/>
          <w:sz w:val="24"/>
          <w:szCs w:val="24"/>
          <w:lang w:eastAsia="en-IN"/>
        </w:rPr>
      </w:pPr>
    </w:p>
    <w:p w:rsidR="003970B7" w:rsidRPr="00DB76D4" w:rsidRDefault="003970B7" w:rsidP="003970B7">
      <w:pPr>
        <w:rPr>
          <w:rFonts w:ascii="Times New Roman" w:hAnsi="Times New Roman" w:cs="Times New Roman"/>
          <w:b/>
          <w:sz w:val="28"/>
          <w:szCs w:val="28"/>
          <w:lang w:val="en-US"/>
        </w:rPr>
      </w:pPr>
    </w:p>
    <w:sectPr w:rsidR="003970B7" w:rsidRPr="00DB76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4C62C8"/>
    <w:multiLevelType w:val="multilevel"/>
    <w:tmpl w:val="D49C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C4EA2"/>
    <w:multiLevelType w:val="hybridMultilevel"/>
    <w:tmpl w:val="39641C4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20867DE0"/>
    <w:multiLevelType w:val="multilevel"/>
    <w:tmpl w:val="8EFA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0A6FC0"/>
    <w:multiLevelType w:val="multilevel"/>
    <w:tmpl w:val="AC6E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4D19E7"/>
    <w:multiLevelType w:val="hybridMultilevel"/>
    <w:tmpl w:val="D5EA00BC"/>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5" w15:restartNumberingAfterBreak="0">
    <w:nsid w:val="52C62CAC"/>
    <w:multiLevelType w:val="multilevel"/>
    <w:tmpl w:val="FA7E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A9513E"/>
    <w:multiLevelType w:val="multilevel"/>
    <w:tmpl w:val="F2AC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BA4424"/>
    <w:multiLevelType w:val="hybridMultilevel"/>
    <w:tmpl w:val="C366A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
  </w:num>
  <w:num w:numId="4">
    <w:abstractNumId w:val="5"/>
  </w:num>
  <w:num w:numId="5">
    <w:abstractNumId w:val="6"/>
  </w:num>
  <w:num w:numId="6">
    <w:abstractNumId w:val="0"/>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1273"/>
    <w:rsid w:val="003970B7"/>
    <w:rsid w:val="00482F28"/>
    <w:rsid w:val="00546D63"/>
    <w:rsid w:val="00A81273"/>
    <w:rsid w:val="00BB60CE"/>
    <w:rsid w:val="00DB76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CCCA6"/>
  <w15:chartTrackingRefBased/>
  <w15:docId w15:val="{56B307F6-5076-4C07-8690-82012EDFE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82F2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3970B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970B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970B7"/>
    <w:rPr>
      <w:b/>
      <w:bCs/>
    </w:rPr>
  </w:style>
  <w:style w:type="character" w:customStyle="1" w:styleId="Heading2Char">
    <w:name w:val="Heading 2 Char"/>
    <w:basedOn w:val="DefaultParagraphFont"/>
    <w:link w:val="Heading2"/>
    <w:uiPriority w:val="9"/>
    <w:rsid w:val="003970B7"/>
    <w:rPr>
      <w:rFonts w:ascii="Times New Roman" w:eastAsia="Times New Roman" w:hAnsi="Times New Roman" w:cs="Times New Roman"/>
      <w:b/>
      <w:bCs/>
      <w:sz w:val="36"/>
      <w:szCs w:val="36"/>
      <w:lang w:eastAsia="en-IN"/>
    </w:rPr>
  </w:style>
  <w:style w:type="paragraph" w:styleId="ListParagraph">
    <w:name w:val="List Paragraph"/>
    <w:basedOn w:val="Normal"/>
    <w:uiPriority w:val="34"/>
    <w:qFormat/>
    <w:rsid w:val="003970B7"/>
    <w:pPr>
      <w:ind w:left="720"/>
      <w:contextualSpacing/>
    </w:pPr>
  </w:style>
  <w:style w:type="character" w:customStyle="1" w:styleId="Heading1Char">
    <w:name w:val="Heading 1 Char"/>
    <w:basedOn w:val="DefaultParagraphFont"/>
    <w:link w:val="Heading1"/>
    <w:uiPriority w:val="9"/>
    <w:rsid w:val="00482F28"/>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482F2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5752530">
      <w:bodyDiv w:val="1"/>
      <w:marLeft w:val="0"/>
      <w:marRight w:val="0"/>
      <w:marTop w:val="0"/>
      <w:marBottom w:val="0"/>
      <w:divBdr>
        <w:top w:val="none" w:sz="0" w:space="0" w:color="auto"/>
        <w:left w:val="none" w:sz="0" w:space="0" w:color="auto"/>
        <w:bottom w:val="none" w:sz="0" w:space="0" w:color="auto"/>
        <w:right w:val="none" w:sz="0" w:space="0" w:color="auto"/>
      </w:divBdr>
    </w:div>
    <w:div w:id="1091778591">
      <w:bodyDiv w:val="1"/>
      <w:marLeft w:val="0"/>
      <w:marRight w:val="0"/>
      <w:marTop w:val="0"/>
      <w:marBottom w:val="0"/>
      <w:divBdr>
        <w:top w:val="none" w:sz="0" w:space="0" w:color="auto"/>
        <w:left w:val="none" w:sz="0" w:space="0" w:color="auto"/>
        <w:bottom w:val="none" w:sz="0" w:space="0" w:color="auto"/>
        <w:right w:val="none" w:sz="0" w:space="0" w:color="auto"/>
      </w:divBdr>
    </w:div>
    <w:div w:id="1219126685">
      <w:bodyDiv w:val="1"/>
      <w:marLeft w:val="0"/>
      <w:marRight w:val="0"/>
      <w:marTop w:val="0"/>
      <w:marBottom w:val="0"/>
      <w:divBdr>
        <w:top w:val="none" w:sz="0" w:space="0" w:color="auto"/>
        <w:left w:val="none" w:sz="0" w:space="0" w:color="auto"/>
        <w:bottom w:val="none" w:sz="0" w:space="0" w:color="auto"/>
        <w:right w:val="none" w:sz="0" w:space="0" w:color="auto"/>
      </w:divBdr>
    </w:div>
    <w:div w:id="2006662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2</Pages>
  <Words>164</Words>
  <Characters>936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2026-03-30T05:47:00Z</dcterms:created>
  <dcterms:modified xsi:type="dcterms:W3CDTF">2026-03-30T07:02:00Z</dcterms:modified>
</cp:coreProperties>
</file>