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a0q8orbusu6e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Maximum of three numbers (Method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a, b, c;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three numbers: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scanf("%d%d%d", &amp;a, &amp;b, &amp;c);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(a &gt;= b &amp;&amp; a &gt;= 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printf("Maximum = %d", a);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 if (b &gt;= a &amp;&amp; b &gt;= 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printf("Maximum = %d", b);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printf("Maximum = %d", c);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ff0000"/>
          <w:sz w:val="22"/>
          <w:szCs w:val="22"/>
        </w:rPr>
      </w:pPr>
      <w:bookmarkStart w:colFirst="0" w:colLast="0" w:name="_8pzynfrmv4le" w:id="1"/>
      <w:bookmarkEnd w:id="1"/>
      <w:r w:rsidDel="00000000" w:rsidR="00000000" w:rsidRPr="00000000">
        <w:rPr>
          <w:color w:val="ff0000"/>
          <w:sz w:val="22"/>
          <w:szCs w:val="22"/>
          <w:rtl w:val="0"/>
        </w:rPr>
        <w:t xml:space="preserve">Method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int a, b, c, max;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printf("Enter three numbers: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scanf("%d%d%d", &amp;a, &amp;b, &amp;c);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max = 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if (b &gt; max)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max = b;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if (c &gt; max)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max = c;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printf("Maximum = %d", max);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