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tabs>
          <w:tab w:val="left" w:leader="none" w:pos="2152"/>
          <w:tab w:val="center" w:leader="none" w:pos="3968"/>
        </w:tabs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bCs w:val="false"/>
          <w:noProof/>
          <w:sz w:val="24"/>
          <w:szCs w:val="24"/>
          <w:lang w:val="id-ID" w:eastAsia="id-ID"/>
        </w:rPr>
        <w:drawing>
          <wp:anchor distT="0" distB="0" distL="0" distR="0" simplePos="false" relativeHeight="4" behindDoc="true" locked="false" layoutInCell="true" allowOverlap="true">
            <wp:simplePos x="0" y="0"/>
            <wp:positionH relativeFrom="column">
              <wp:posOffset>-1259796</wp:posOffset>
            </wp:positionH>
            <wp:positionV relativeFrom="paragraph">
              <wp:posOffset>-1392270</wp:posOffset>
            </wp:positionV>
            <wp:extent cx="7397983" cy="10499834"/>
            <wp:effectExtent l="0" t="0" r="0" b="0"/>
            <wp:wrapNone/>
            <wp:docPr id="1026" name="Image1" descr="C:\Users\MASRI\AppData\Local\Temp\Rar$DRa0.611\Cover TERAMPIL 2018.jp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397983" cy="10499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  <w:tab/>
      </w:r>
    </w:p>
    <w:p>
      <w:pPr>
        <w:pStyle w:val="style0"/>
        <w:spacing w:after="160" w:lineRule="auto" w:line="259"/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  <w:br w:type="page"/>
      </w:r>
    </w:p>
    <w:p>
      <w:pPr>
        <w:pStyle w:val="style0"/>
        <w:tabs>
          <w:tab w:val="left" w:leader="none" w:pos="2152"/>
          <w:tab w:val="center" w:leader="none" w:pos="3968"/>
        </w:tabs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Cs w:val="false"/>
          <w:noProof/>
          <w:sz w:val="24"/>
          <w:szCs w:val="24"/>
          <w:lang w:val="id-ID" w:eastAsia="id-ID"/>
        </w:rPr>
        <w:drawing>
          <wp:anchor distT="0" distB="0" distL="0" distR="0" simplePos="false" relativeHeight="3" behindDoc="true" locked="false" layoutInCell="true" allowOverlap="true">
            <wp:simplePos x="0" y="0"/>
            <wp:positionH relativeFrom="column">
              <wp:posOffset>1549400</wp:posOffset>
            </wp:positionH>
            <wp:positionV relativeFrom="paragraph">
              <wp:posOffset>-1905</wp:posOffset>
            </wp:positionV>
            <wp:extent cx="2000250" cy="228600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  <w:t>PROJEK PROPOSAL</w:t>
      </w:r>
      <w:r>
        <w:rPr>
          <w:rFonts w:ascii="Times New Roman" w:cs="Times New Roman" w:hAnsi="Times New Roman"/>
          <w:b/>
          <w:bCs w:val="false"/>
          <w:sz w:val="24"/>
          <w:szCs w:val="24"/>
        </w:rPr>
        <w:t xml:space="preserve"> TERAMPIL</w:t>
      </w:r>
    </w:p>
    <w:p>
      <w:pPr>
        <w:pStyle w:val="style0"/>
        <w:jc w:val="center"/>
        <w:rPr>
          <w:rFonts w:ascii="Times New Roman" w:cs="Times New Roman" w:hAnsi="Times New Roman"/>
          <w:b/>
          <w:bCs w:val="false"/>
          <w:sz w:val="24"/>
          <w:szCs w:val="24"/>
        </w:rPr>
      </w:pPr>
      <w:r>
        <w:rPr>
          <w:rFonts w:ascii="Times New Roman" w:cs="Times New Roman" w:hAnsi="Times New Roman"/>
          <w:b/>
          <w:bCs w:val="false"/>
          <w:sz w:val="24"/>
          <w:szCs w:val="24"/>
        </w:rPr>
        <w:t xml:space="preserve">(Training </w:t>
      </w:r>
      <w:r>
        <w:rPr>
          <w:rFonts w:ascii="Times New Roman" w:cs="Times New Roman" w:hAnsi="Times New Roman"/>
          <w:b/>
          <w:bCs w:val="false"/>
          <w:sz w:val="24"/>
          <w:szCs w:val="24"/>
        </w:rPr>
        <w:t>Generasi</w:t>
      </w:r>
      <w:r>
        <w:rPr>
          <w:rFonts w:ascii="Times New Roman" w:cs="Times New Roman" w:hAnsi="Times New Roman"/>
          <w:b/>
          <w:bCs w:val="false"/>
          <w:sz w:val="24"/>
          <w:szCs w:val="24"/>
        </w:rPr>
        <w:t xml:space="preserve"> Islam </w:t>
      </w:r>
      <w:r>
        <w:rPr>
          <w:rFonts w:ascii="Times New Roman" w:cs="Times New Roman" w:hAnsi="Times New Roman"/>
          <w:b/>
          <w:bCs w:val="false"/>
          <w:sz w:val="24"/>
          <w:szCs w:val="24"/>
        </w:rPr>
        <w:t>Pilihan</w:t>
      </w:r>
      <w:r>
        <w:rPr>
          <w:rFonts w:ascii="Times New Roman" w:cs="Times New Roman" w:hAnsi="Times New Roman"/>
          <w:b/>
          <w:bCs w:val="false"/>
          <w:sz w:val="24"/>
          <w:szCs w:val="24"/>
        </w:rPr>
        <w:t>)</w:t>
      </w:r>
    </w:p>
    <w:p>
      <w:pPr>
        <w:pStyle w:val="style0"/>
        <w:spacing w:lineRule="auto" w:line="720"/>
        <w:jc w:val="center"/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  <w:t xml:space="preserve">  </w:t>
      </w:r>
      <w:r>
        <w:rPr>
          <w:rFonts w:ascii="Times New Roman" w:cs="Times New Roman" w:hAnsi="Times New Roman"/>
          <w:b/>
          <w:bCs w:val="false"/>
          <w:sz w:val="24"/>
          <w:szCs w:val="24"/>
        </w:rPr>
        <w:t>201</w:t>
      </w:r>
      <w:r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  <w:t>8</w:t>
      </w:r>
    </w:p>
    <w:p>
      <w:pPr>
        <w:pStyle w:val="style0"/>
        <w:spacing w:lineRule="auto" w:line="276"/>
        <w:rPr>
          <w:rFonts w:ascii="Times New Roman" w:cs="Times New Roman" w:hAnsi="Times New Roman"/>
          <w:b/>
          <w:bCs w:val="false"/>
          <w:i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bCs w:val="false"/>
          <w:i/>
          <w:sz w:val="24"/>
          <w:szCs w:val="24"/>
          <w:lang w:val="id-ID"/>
        </w:rPr>
        <w:t>Bismillahirrahmanirrahim</w:t>
      </w:r>
    </w:p>
    <w:p>
      <w:pPr>
        <w:pStyle w:val="style0"/>
        <w:spacing w:lineRule="auto" w:line="360"/>
        <w:rPr>
          <w:rFonts w:ascii="Times New Roman" w:cs="Times New Roman" w:hAnsi="Times New Roman"/>
          <w:b/>
          <w:bCs w:val="false"/>
          <w:i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bCs w:val="false"/>
          <w:i/>
          <w:sz w:val="24"/>
          <w:szCs w:val="24"/>
          <w:lang w:val="id-ID"/>
        </w:rPr>
        <w:t>Assalamu’</w:t>
      </w:r>
      <w:r>
        <w:rPr>
          <w:rFonts w:ascii="Times New Roman" w:cs="Times New Roman" w:hAnsi="Times New Roman"/>
          <w:bCs w:val="false"/>
          <w:i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bCs w:val="false"/>
          <w:i/>
          <w:sz w:val="24"/>
          <w:szCs w:val="24"/>
          <w:lang w:val="id-ID"/>
        </w:rPr>
        <w:t>alaikum Warahmatullahi Wabarakatuh</w:t>
      </w:r>
    </w:p>
    <w:p>
      <w:pPr>
        <w:pStyle w:val="style179"/>
        <w:numPr>
          <w:ilvl w:val="0"/>
          <w:numId w:val="2"/>
        </w:numPr>
        <w:spacing w:after="0" w:lineRule="auto" w:line="360"/>
        <w:ind w:left="426" w:hanging="426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Muqoddimah</w:t>
      </w:r>
    </w:p>
    <w:p>
      <w:pPr>
        <w:pStyle w:val="style179"/>
        <w:spacing w:after="0" w:lineRule="auto" w:line="360"/>
        <w:ind w:left="425" w:firstLine="567"/>
        <w:jc w:val="both"/>
        <w:rPr>
          <w:rStyle w:val="style88"/>
          <w:rFonts w:ascii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Telah terukir dalam tinta sejarah bahwa kemajuan Ilmu Pengetahuan dan Teknologi (IPTEK) zaman sekarang ini tidak bisa terlupakan dari jerih payah dan keseriusan ummat Islam di abad pertengahan.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Betapa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tidak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, IPTEK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kita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nikmati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sekarang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merupakan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buah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pikir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dari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para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ilmuwan-ilmuwan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Muslim di zaman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tersebut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.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Siapakah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tidak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mengenal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Ibnu</w:t>
      </w:r>
      <w:r>
        <w:rPr>
          <w:rFonts w:ascii="Times New Roman" w:hAnsi="Times New Roman"/>
          <w:sz w:val="24"/>
          <w:szCs w:val="24"/>
        </w:rPr>
        <w:t xml:space="preserve"> al-</w:t>
      </w:r>
      <w:r>
        <w:rPr>
          <w:rFonts w:ascii="Times New Roman" w:hAnsi="Times New Roman"/>
          <w:sz w:val="24"/>
          <w:szCs w:val="24"/>
        </w:rPr>
        <w:t>Baitar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?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salah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seorang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ahli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pertanian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.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Ataukah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Ibnu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Haitham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?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Tokoh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pertama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kali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meneliti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tentang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cahaya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sehingga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muncullah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mikroskop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dijuluki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sebagai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Bapak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optika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.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Atau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mungkin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menjadi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ahli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dalam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dunia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teknik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sipil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?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Dialah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Al-</w:t>
      </w:r>
      <w:r>
        <w:rPr>
          <w:rFonts w:ascii="Times New Roman" w:hAnsi="Times New Roman"/>
          <w:bCs/>
          <w:sz w:val="24"/>
          <w:szCs w:val="24"/>
        </w:rPr>
        <w:t>Farghani</w:t>
      </w:r>
      <w:r>
        <w:rPr>
          <w:rFonts w:ascii="Times New Roman" w:hAnsi="Times New Roman"/>
          <w:bCs/>
          <w:sz w:val="24"/>
          <w:szCs w:val="24"/>
        </w:rPr>
        <w:t>, Abu al-Abbas (Al-</w:t>
      </w:r>
      <w:r>
        <w:rPr>
          <w:rFonts w:ascii="Times New Roman" w:hAnsi="Times New Roman"/>
          <w:bCs/>
          <w:sz w:val="24"/>
          <w:szCs w:val="24"/>
        </w:rPr>
        <w:t>Fraganus</w:t>
      </w:r>
      <w:r>
        <w:rPr>
          <w:rFonts w:ascii="Times New Roman" w:hAnsi="Times New Roman"/>
          <w:bCs/>
          <w:sz w:val="24"/>
          <w:szCs w:val="24"/>
        </w:rPr>
        <w:t xml:space="preserve">) </w:t>
      </w:r>
      <w:r>
        <w:rPr>
          <w:rFonts w:ascii="Times New Roman" w:hAnsi="Times New Roman"/>
          <w:bCs/>
          <w:sz w:val="24"/>
          <w:szCs w:val="24"/>
        </w:rPr>
        <w:t>dan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ilmuwan-ilmuwan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muslim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lainnya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.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Lalu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,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pertanyaan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muncul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kemudian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,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apakah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kita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mengenal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mereka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?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Mungkin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sudah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ada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mengenal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. Akan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tetapi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,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kebanyakan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baru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mengetahui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bahwa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tokoh-tokoh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tercerdas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terhebat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ada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pada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ummat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kita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,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ummat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Islam.</w:t>
      </w:r>
    </w:p>
    <w:p>
      <w:pPr>
        <w:pStyle w:val="style179"/>
        <w:spacing w:after="0" w:lineRule="auto" w:line="360"/>
        <w:ind w:left="425" w:firstLine="567"/>
        <w:jc w:val="both"/>
        <w:rPr>
          <w:rStyle w:val="style88"/>
          <w:rFonts w:ascii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Universitas Negeri Makassar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(UNM)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yang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merupakan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kampus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pencetak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guru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terbesar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se-Indonesia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Timur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menjadi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suatu wadah untuk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mencetak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para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lulusan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seperti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ilmuwan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di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atas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. Di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kampus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tersebutlah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kita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menuntut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ilmu y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ng terdiri dari berbagai fakultas dengan corak dan ciri khasnya masing-masing. Setiap ciri tersebut sangat erat kaitannya dengan ciri khas dari mahasiswa yang dinaungi oleh fakultas tersebut. Fakultas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Teknik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(FT)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sebagai salah satu fakultas di UNM juga memiliki corak sendiri.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Civitas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FT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punya tiga ciri yang sangat kental, yaitu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Akademis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,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Aktivis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Agamis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.</w:t>
      </w:r>
    </w:p>
    <w:p>
      <w:pPr>
        <w:pStyle w:val="style179"/>
        <w:spacing w:after="240" w:lineRule="auto" w:line="360"/>
        <w:ind w:left="426" w:firstLine="708"/>
        <w:jc w:val="both"/>
        <w:rPr>
          <w:rStyle w:val="style88"/>
          <w:rFonts w:ascii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Lembaga Dakwah Fakultas Raudhatul Mujaddid (LDF RM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)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FT UNM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merupakan salah satu lembaga kemahasisaan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yang berada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lingkup F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T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UNM.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Sebagai lembaga kemahasiswaan yang merupakan organisasi keagamaan yang bertugas mewadahi penyaluran jiwa-jiwa agamis yang menjadi salah satu ciri khas Fakultas Teknik. Pewadahan tersebut berupa pembuatan berbagai program kerja untuk membina kerohanian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melejitkan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potensi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mungkin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belum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terlihat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selama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dari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setiap mahasiswa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FT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UNM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. Namun demikian, dalam perjalanannya, organisasi ini selalu dihuni oleh orang-orang berprestasi  dari jurusan masing-masing. Dari masa ke masa, para pengurus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LDF RM FT UNM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selalu menjadi yang terbaik dalam bidang akademik di setiap jurusan. Dengan demikian, tergabunglah dalam tubuh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LDF RM FT UNM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nilai-nilai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akademis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dan nilai-nilai agamis. Melihat potensi yang dimiliki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LDF RM FT UNM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, maka selain membuat pogram kerja yang bersifat agamis, LDF RM FT UNM pun mewadahi jiwa akademis para mahasiswa F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T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UNM dengan menghadirikan program-program yang menunjang nilai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nilai yang ada di Fakultas Teknik ini.</w:t>
      </w:r>
    </w:p>
    <w:p>
      <w:pPr>
        <w:pStyle w:val="style179"/>
        <w:spacing w:after="240" w:lineRule="auto" w:line="360"/>
        <w:ind w:left="426" w:firstLine="708"/>
        <w:jc w:val="both"/>
        <w:rPr>
          <w:rStyle w:val="style88"/>
          <w:rFonts w:ascii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i w:val="false"/>
          <w:sz w:val="24"/>
          <w:szCs w:val="24"/>
        </w:rPr>
        <w:t>Mahasiswa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Fakultas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Teknik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lebih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dari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90%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adalah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mahasiswa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muslim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. Muslim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berarti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berserah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diri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kepada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Allah,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beribadah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hanya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kepada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Allah,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tidak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menyembah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selain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Allah.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Mahasiswa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muslim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Fakutlas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Teknik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berada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dalam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ruang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lingkup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akademik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,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sehingga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mengharuskan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dirinya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untuk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belajar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ilmu-ilmu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keteknikan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tidak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melupakan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identitas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diri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sebagai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seorang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muslim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taat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beribadah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.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Dengan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begitu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maka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lahir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generasi-generasi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muslim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intelek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di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Fakultas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Teknik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UNM.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Sehingga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keluaran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dari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mahasiswa-mahasiswa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Fakultas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Teknik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UNM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dapat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menjadi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tokoh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di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tengah-tengah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masyarakat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untuk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melakukan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perbaikan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kearah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lebih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baik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.</w:t>
      </w:r>
    </w:p>
    <w:p>
      <w:pPr>
        <w:pStyle w:val="style179"/>
        <w:spacing w:before="240" w:after="240" w:lineRule="auto" w:line="360"/>
        <w:ind w:left="425" w:firstLine="709"/>
        <w:jc w:val="both"/>
        <w:contextualSpacing w:val="false"/>
        <w:rPr>
          <w:rStyle w:val="style88"/>
          <w:rFonts w:ascii="Times New Roman" w:hAnsi="Times New Roman"/>
          <w:i w:val="false"/>
          <w:iCs w:val="false"/>
          <w:sz w:val="24"/>
          <w:szCs w:val="24"/>
        </w:rPr>
      </w:pP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Berangkat dari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latar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belakang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itu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maka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LDF RM FT UNM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merasa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perlu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untuk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mengadakan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kegiatan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>TERAMPIL</w:t>
      </w:r>
      <w:r>
        <w:rPr>
          <w:rStyle w:val="style88"/>
          <w:rFonts w:ascii="Times New Roman" w:hAnsi="Times New Roman"/>
          <w:b/>
          <w:i w:val="false"/>
          <w:sz w:val="24"/>
          <w:szCs w:val="24"/>
          <w:lang w:val="id-ID"/>
        </w:rPr>
        <w:t xml:space="preserve">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 xml:space="preserve">(Training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>Generasi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 xml:space="preserve"> Islam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>Pilihan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>) 201</w:t>
      </w:r>
      <w:r>
        <w:rPr>
          <w:rStyle w:val="style88"/>
          <w:rFonts w:ascii="Times New Roman" w:hAnsi="Times New Roman"/>
          <w:b/>
          <w:i w:val="false"/>
          <w:sz w:val="24"/>
          <w:szCs w:val="24"/>
          <w:lang w:val="id-ID"/>
        </w:rPr>
        <w:t>8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,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sebagai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solusi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dalam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mewujudkan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generasi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intelek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dapat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bermanfaat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untuk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ummat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,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bangsa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Negara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sehingga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FT UNM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dapat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melahirkan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generasi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memiilki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keterampilan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professional di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bidang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masing-masing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sebagaimana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tema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kegiatan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,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tapi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juga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seorang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alim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untuk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digunakan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nantinya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berdakwah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dimanapun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berada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.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Dengan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kegiatan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pula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diharapkan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mahasiswa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baru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201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8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tahun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bisa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lebih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baik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lagi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kita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berdo’a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agar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tahun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sudah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tidak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ada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lagi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kita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dengar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kekurang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harmonisan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antar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fakultas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. In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sya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Allah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dengan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jurusan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ada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,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kita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optimis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lahirkan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ilmuwan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muslim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yang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berkompeten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di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akhir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zaman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itu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bermula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dari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kampus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kecil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 xml:space="preserve">FT UNM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>Parangtambung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>.</w:t>
      </w:r>
    </w:p>
    <w:p>
      <w:pPr>
        <w:pStyle w:val="style179"/>
        <w:numPr>
          <w:ilvl w:val="0"/>
          <w:numId w:val="2"/>
        </w:numPr>
        <w:spacing w:after="0" w:lineRule="auto" w:line="360"/>
        <w:ind w:left="426" w:hanging="426"/>
        <w:rPr>
          <w:rFonts w:ascii="Times New Roman" w:hAnsi="Times New Roman"/>
          <w:b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b/>
          <w:i w:val="false"/>
          <w:sz w:val="24"/>
          <w:szCs w:val="24"/>
          <w:lang w:val="id-ID"/>
        </w:rPr>
        <w:t xml:space="preserve">Nama </w:t>
      </w:r>
      <w:r>
        <w:rPr>
          <w:rFonts w:ascii="Times New Roman" w:hAnsi="Times New Roman"/>
          <w:b/>
          <w:sz w:val="24"/>
          <w:szCs w:val="24"/>
        </w:rPr>
        <w:t>Kegiatan</w:t>
      </w:r>
    </w:p>
    <w:p>
      <w:pPr>
        <w:pStyle w:val="style179"/>
        <w:spacing w:after="240" w:lineRule="auto" w:line="360"/>
        <w:ind w:left="425"/>
        <w:jc w:val="both"/>
        <w:contextualSpacing w:val="false"/>
        <w:rPr>
          <w:rFonts w:ascii="Times New Roman" w:hAnsi="Times New Roman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bCs/>
          <w:i w:val="false"/>
          <w:sz w:val="24"/>
          <w:szCs w:val="24"/>
          <w:lang w:val="id-ID"/>
        </w:rPr>
        <w:t xml:space="preserve">Kegiatan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ini</w:t>
      </w:r>
      <w:r>
        <w:rPr>
          <w:rStyle w:val="style88"/>
          <w:rFonts w:ascii="Times New Roman" w:hAnsi="Times New Roman"/>
          <w:bCs/>
          <w:i w:val="false"/>
          <w:sz w:val="24"/>
          <w:szCs w:val="24"/>
          <w:lang w:val="id-ID"/>
        </w:rPr>
        <w:t xml:space="preserve"> bernama </w:t>
      </w:r>
      <w:r>
        <w:rPr>
          <w:rFonts w:ascii="Times New Roman" w:hAnsi="Times New Roman"/>
          <w:b/>
          <w:sz w:val="24"/>
          <w:szCs w:val="24"/>
        </w:rPr>
        <w:t>“</w:t>
      </w:r>
      <w:r>
        <w:rPr>
          <w:rFonts w:ascii="Times New Roman" w:hAnsi="Times New Roman"/>
          <w:b/>
          <w:sz w:val="24"/>
          <w:szCs w:val="24"/>
          <w:lang w:val="id-ID"/>
        </w:rPr>
        <w:t>Mencetak Generasi Muslim yang Berprestasi dan Berakhlak Mulia</w:t>
      </w:r>
      <w:r>
        <w:rPr>
          <w:rFonts w:ascii="Times New Roman" w:hAnsi="Times New Roman"/>
          <w:b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style179"/>
        <w:numPr>
          <w:ilvl w:val="0"/>
          <w:numId w:val="2"/>
        </w:numPr>
        <w:spacing w:after="0" w:lineRule="auto" w:line="360"/>
        <w:ind w:left="426" w:hanging="426"/>
        <w:rPr>
          <w:rStyle w:val="style88"/>
          <w:rFonts w:ascii="Times New Roman" w:hAnsi="Times New Roman"/>
          <w:i w:val="false"/>
          <w:iCs w:val="false"/>
          <w:sz w:val="24"/>
          <w:szCs w:val="24"/>
        </w:rPr>
      </w:pPr>
      <w:r>
        <w:rPr>
          <w:rStyle w:val="style88"/>
          <w:rFonts w:ascii="Times New Roman" w:hAnsi="Times New Roman"/>
          <w:b/>
          <w:i w:val="false"/>
          <w:sz w:val="24"/>
          <w:szCs w:val="24"/>
          <w:lang w:val="id-ID"/>
        </w:rPr>
        <w:t>Tujuan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>Kegiatan</w:t>
      </w:r>
    </w:p>
    <w:p>
      <w:pPr>
        <w:pStyle w:val="style179"/>
        <w:numPr>
          <w:ilvl w:val="0"/>
          <w:numId w:val="6"/>
        </w:numPr>
        <w:spacing w:after="0" w:lineRule="auto" w: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fi-FI"/>
        </w:rPr>
        <w:t>Semata – mata mengharapkan Ridha Allah Subhanahu Wa Ta’ala.</w:t>
      </w:r>
    </w:p>
    <w:p>
      <w:pPr>
        <w:pStyle w:val="style179"/>
        <w:numPr>
          <w:ilvl w:val="0"/>
          <w:numId w:val="6"/>
        </w:numPr>
        <w:spacing w:after="0" w:lineRule="auto" w:line="360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Mencetak mahasiswa yang memiliki akhlak mulia.</w:t>
      </w:r>
    </w:p>
    <w:p>
      <w:pPr>
        <w:pStyle w:val="style179"/>
        <w:numPr>
          <w:ilvl w:val="0"/>
          <w:numId w:val="6"/>
        </w:numPr>
        <w:spacing w:after="0" w:lineRule="auto" w:line="360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Agar memberikan pemahaman bahwa pentingnya mamahami agama yang shahih dalam dunia kampus ini.</w:t>
      </w:r>
    </w:p>
    <w:p>
      <w:pPr>
        <w:pStyle w:val="style179"/>
        <w:numPr>
          <w:ilvl w:val="0"/>
          <w:numId w:val="6"/>
        </w:numPr>
        <w:spacing w:after="0" w:lineRule="auto" w:line="360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Agar nantinya dapat menjalin keharmonisan antar fakultas, sehingga memberikan citra yang baik kepada FT UNM.</w:t>
      </w:r>
    </w:p>
    <w:p>
      <w:pPr>
        <w:pStyle w:val="style179"/>
        <w:numPr>
          <w:ilvl w:val="0"/>
          <w:numId w:val="6"/>
        </w:numPr>
        <w:spacing w:after="0" w:lineRule="auto" w:line="360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Merupakan salah satu wadah awal pembetukan pribadi muslim.</w:t>
      </w:r>
    </w:p>
    <w:p>
      <w:pPr>
        <w:pStyle w:val="style179"/>
        <w:numPr>
          <w:ilvl w:val="0"/>
          <w:numId w:val="6"/>
        </w:numPr>
        <w:spacing w:after="0" w:lineRule="auto" w:line="360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Membentuk  generasi yang akan melanjutkan estafet perjuagan dakwah di FT UNM. </w:t>
      </w:r>
    </w:p>
    <w:p>
      <w:pPr>
        <w:pStyle w:val="style179"/>
        <w:numPr>
          <w:ilvl w:val="0"/>
          <w:numId w:val="6"/>
        </w:numPr>
        <w:spacing w:after="240" w:lineRule="auto" w:line="360"/>
        <w:ind w:left="782" w:hanging="357"/>
        <w:jc w:val="both"/>
        <w:contextualSpacing w:val="false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Menjadikan</w:t>
      </w:r>
      <w:r>
        <w:rPr>
          <w:rFonts w:ascii="Times New Roman" w:hAnsi="Times New Roman"/>
          <w:sz w:val="24"/>
          <w:szCs w:val="24"/>
          <w:lang w:val="id-ID"/>
        </w:rPr>
        <w:t xml:space="preserve"> LDF sebagai salah satu ekskul yang bisa membuka pintu Hidayah bagi warga kampus  maupun lingkungan masyarakat nantinya.</w:t>
      </w:r>
    </w:p>
    <w:p>
      <w:pPr>
        <w:pStyle w:val="style179"/>
        <w:numPr>
          <w:ilvl w:val="0"/>
          <w:numId w:val="2"/>
        </w:numPr>
        <w:spacing w:after="0" w:lineRule="auto" w:line="360"/>
        <w:ind w:left="426" w:hanging="426"/>
        <w:rPr>
          <w:rFonts w:ascii="Times New Roman" w:hAnsi="Times New Roman"/>
          <w:b/>
          <w:spacing w:val="7"/>
          <w:sz w:val="24"/>
          <w:szCs w:val="24"/>
          <w:lang w:val="id-ID"/>
        </w:rPr>
      </w:pPr>
      <w:r>
        <w:rPr>
          <w:rFonts w:ascii="Times New Roman" w:hAnsi="Times New Roman"/>
          <w:b/>
          <w:spacing w:val="7"/>
          <w:sz w:val="24"/>
          <w:szCs w:val="24"/>
          <w:lang w:val="id-ID"/>
        </w:rPr>
        <w:t xml:space="preserve">Gambaran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>Umum</w:t>
      </w:r>
      <w:r>
        <w:rPr>
          <w:rFonts w:ascii="Times New Roman" w:hAnsi="Times New Roman"/>
          <w:b/>
          <w:spacing w:val="7"/>
          <w:sz w:val="24"/>
          <w:szCs w:val="24"/>
          <w:lang w:val="id-ID"/>
        </w:rPr>
        <w:t xml:space="preserve"> Kegiatan</w:t>
      </w:r>
    </w:p>
    <w:p>
      <w:pPr>
        <w:pStyle w:val="style179"/>
        <w:spacing w:after="240" w:lineRule="auto" w:line="360"/>
        <w:ind w:left="425" w:firstLine="567"/>
        <w:jc w:val="both"/>
        <w:contextualSpacing w:val="false"/>
        <w:rPr>
          <w:rStyle w:val="style88"/>
          <w:rFonts w:ascii="Times New Roman" w:hAnsi="Times New Roman"/>
          <w:i w:val="false"/>
          <w:sz w:val="24"/>
          <w:szCs w:val="24"/>
        </w:rPr>
      </w:pP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Kegiatan ini (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TERAMPIL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201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8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) merupakan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 xml:space="preserve">Training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>Generasi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 xml:space="preserve"> Islam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>Pilihan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.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 xml:space="preserve">TERAMPIL </w:t>
      </w:r>
      <w:r>
        <w:rPr>
          <w:rStyle w:val="style88"/>
          <w:rFonts w:ascii="Times New Roman" w:hAnsi="Times New Roman"/>
          <w:b/>
          <w:i w:val="false"/>
          <w:sz w:val="24"/>
          <w:szCs w:val="24"/>
        </w:rPr>
        <w:t>2018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diformat dengan menggabungkan sisi dunia dan akhirat. Materi-materi disajikan dengan menyeimbangkan sisi akademis dan agamis yang  dibutuhkan oleh mahasiswa. Tidak tangung-tanggung kita menargetkan para peserta dapat menjadi orang shalih dan shalihah yang ber-IPK 4.00.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Adapun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materinya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untuk fase awal perkuliahan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antara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lain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Adab-adab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Seorang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Muslim,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Manajemen Waktu, public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speaking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dan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Menjadi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Bintang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Kampus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.</w:t>
      </w:r>
    </w:p>
    <w:p>
      <w:pPr>
        <w:pStyle w:val="style179"/>
        <w:spacing w:after="240" w:lineRule="auto" w:line="360"/>
        <w:ind w:left="425" w:firstLine="567"/>
        <w:jc w:val="both"/>
        <w:contextualSpacing w:val="false"/>
        <w:rPr>
          <w:rStyle w:val="style88"/>
          <w:rFonts w:ascii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</w:t>
      </w:r>
    </w:p>
    <w:p>
      <w:pPr>
        <w:pStyle w:val="style179"/>
        <w:numPr>
          <w:ilvl w:val="0"/>
          <w:numId w:val="2"/>
        </w:numPr>
        <w:spacing w:after="0" w:lineRule="auto" w:line="360"/>
        <w:ind w:left="426" w:hanging="426"/>
        <w:rPr>
          <w:rStyle w:val="style88"/>
          <w:rFonts w:ascii="Times New Roman" w:hAnsi="Times New Roman"/>
          <w:b/>
          <w:i w:val="false"/>
          <w:iCs w:val="false"/>
          <w:spacing w:val="7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b/>
          <w:i w:val="false"/>
          <w:sz w:val="24"/>
          <w:szCs w:val="24"/>
          <w:lang w:val="id-ID"/>
        </w:rPr>
        <w:t xml:space="preserve">Peserta </w:t>
      </w:r>
    </w:p>
    <w:p>
      <w:pPr>
        <w:pStyle w:val="style0"/>
        <w:spacing w:after="240" w:lineRule="auto" w:line="360"/>
        <w:ind w:left="425" w:firstLine="295"/>
        <w:jc w:val="both"/>
        <w:rPr>
          <w:rStyle w:val="style88"/>
          <w:rFonts w:ascii="Times New Roman" w:cs="Times New Roman" w:hAnsi="Times New Roman"/>
          <w:bCs w:val="false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cs="Times New Roman" w:hAnsi="Times New Roman"/>
          <w:bCs w:val="false"/>
          <w:i w:val="false"/>
          <w:sz w:val="24"/>
          <w:szCs w:val="24"/>
        </w:rPr>
        <w:t xml:space="preserve">      </w:t>
      </w:r>
      <w:r>
        <w:rPr>
          <w:rStyle w:val="style88"/>
          <w:rFonts w:ascii="Times New Roman" w:cs="Times New Roman" w:hAnsi="Times New Roman"/>
          <w:bCs w:val="false"/>
          <w:i w:val="false"/>
          <w:sz w:val="24"/>
          <w:szCs w:val="24"/>
          <w:lang w:val="id-ID"/>
        </w:rPr>
        <w:t xml:space="preserve">Peserta dari kegiatan ini adalah </w:t>
      </w:r>
      <w:r>
        <w:rPr>
          <w:rStyle w:val="style88"/>
          <w:rFonts w:ascii="Times New Roman" w:cs="Times New Roman" w:hAnsi="Times New Roman"/>
          <w:bCs w:val="false"/>
          <w:i w:val="false"/>
          <w:sz w:val="24"/>
          <w:szCs w:val="24"/>
        </w:rPr>
        <w:t>Seluruh</w:t>
      </w:r>
      <w:r>
        <w:rPr>
          <w:rStyle w:val="style88"/>
          <w:rFonts w:ascii="Times New Roman" w:cs="Times New Roman" w:hAnsi="Times New Roman"/>
          <w:bCs w:val="false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cs="Times New Roman" w:hAnsi="Times New Roman"/>
          <w:bCs w:val="false"/>
          <w:i w:val="false"/>
          <w:sz w:val="24"/>
          <w:szCs w:val="24"/>
          <w:lang w:val="id-ID"/>
        </w:rPr>
        <w:t xml:space="preserve">Mahasiswa Muslim angkatan </w:t>
      </w:r>
      <w:r>
        <w:rPr>
          <w:rStyle w:val="style88"/>
          <w:rFonts w:ascii="Times New Roman" w:cs="Times New Roman" w:hAnsi="Times New Roman"/>
          <w:bCs w:val="false"/>
          <w:i w:val="false"/>
          <w:sz w:val="24"/>
          <w:szCs w:val="24"/>
          <w:lang w:val="id-ID"/>
        </w:rPr>
        <w:t>2018</w:t>
      </w:r>
      <w:r>
        <w:rPr>
          <w:rStyle w:val="style88"/>
          <w:rFonts w:ascii="Times New Roman" w:cs="Times New Roman" w:hAnsi="Times New Roman"/>
          <w:bCs w:val="false"/>
          <w:i w:val="false"/>
          <w:sz w:val="24"/>
          <w:szCs w:val="24"/>
          <w:lang w:val="id-ID"/>
        </w:rPr>
        <w:t xml:space="preserve">  FT Univ</w:t>
      </w:r>
      <w:r>
        <w:rPr>
          <w:rStyle w:val="style88"/>
          <w:rFonts w:ascii="Times New Roman" w:cs="Times New Roman" w:hAnsi="Times New Roman"/>
          <w:bCs w:val="false"/>
          <w:i w:val="false"/>
          <w:sz w:val="24"/>
          <w:szCs w:val="24"/>
          <w:lang w:val="id-ID"/>
        </w:rPr>
        <w:t>ersitas Negeri Makassar</w:t>
      </w:r>
      <w:r>
        <w:rPr>
          <w:rStyle w:val="style88"/>
          <w:rFonts w:ascii="Times New Roman" w:cs="Times New Roman" w:hAnsi="Times New Roman"/>
          <w:bCs w:val="false"/>
          <w:i w:val="false"/>
          <w:sz w:val="24"/>
          <w:szCs w:val="24"/>
          <w:lang w:val="id-ID"/>
        </w:rPr>
        <w:t>.</w:t>
      </w:r>
    </w:p>
    <w:p>
      <w:pPr>
        <w:pStyle w:val="style179"/>
        <w:numPr>
          <w:ilvl w:val="0"/>
          <w:numId w:val="2"/>
        </w:numPr>
        <w:spacing w:after="0" w:lineRule="auto" w:line="360"/>
        <w:ind w:left="426" w:hanging="426"/>
        <w:rPr>
          <w:rStyle w:val="style88"/>
          <w:rFonts w:ascii="Times New Roman" w:hAnsi="Times New Roman"/>
          <w:b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b/>
          <w:i w:val="false"/>
          <w:sz w:val="24"/>
          <w:szCs w:val="24"/>
          <w:lang w:val="id-ID"/>
        </w:rPr>
        <w:t>Panitia</w:t>
      </w:r>
    </w:p>
    <w:p>
      <w:pPr>
        <w:pStyle w:val="style179"/>
        <w:spacing w:after="240" w:lineRule="auto" w:line="360"/>
        <w:ind w:left="425"/>
        <w:contextualSpacing w:val="false"/>
        <w:rPr>
          <w:rStyle w:val="style88"/>
          <w:rFonts w:ascii="Times New Roman" w:hAnsi="Times New Roman"/>
          <w:b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Panitia dari kegiatan ini adalah pengurus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LDF RM FT UNM.</w:t>
      </w:r>
    </w:p>
    <w:p>
      <w:pPr>
        <w:pStyle w:val="style179"/>
        <w:numPr>
          <w:ilvl w:val="0"/>
          <w:numId w:val="2"/>
        </w:numPr>
        <w:spacing w:after="0" w:lineRule="auto" w:line="360"/>
        <w:ind w:left="426" w:hanging="426"/>
        <w:rPr>
          <w:rStyle w:val="style88"/>
          <w:rFonts w:ascii="Times New Roman" w:hAnsi="Times New Roman"/>
          <w:b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b/>
          <w:i w:val="false"/>
          <w:sz w:val="24"/>
          <w:szCs w:val="24"/>
          <w:lang w:val="id-ID"/>
        </w:rPr>
        <w:t>Waktu dan Tempat</w:t>
      </w:r>
    </w:p>
    <w:p>
      <w:pPr>
        <w:pStyle w:val="style0"/>
        <w:spacing w:after="240" w:lineRule="auto" w:line="360"/>
        <w:ind w:left="426"/>
        <w:jc w:val="both"/>
        <w:rPr>
          <w:rStyle w:val="style88"/>
          <w:rFonts w:ascii="Times New Roman" w:cs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cs="Times New Roman" w:hAnsi="Times New Roman"/>
          <w:i w:val="false"/>
          <w:sz w:val="24"/>
          <w:szCs w:val="24"/>
          <w:lang w:val="id-ID"/>
        </w:rPr>
        <w:t>Kegiatan</w:t>
      </w:r>
      <w:r>
        <w:rPr>
          <w:rStyle w:val="style88"/>
          <w:rFonts w:ascii="Times New Roman" w:cs="Times New Roman" w:hAnsi="Times New Roman"/>
          <w:i w:val="false"/>
          <w:sz w:val="24"/>
          <w:szCs w:val="24"/>
        </w:rPr>
        <w:t xml:space="preserve"> TERAMPIL</w:t>
      </w:r>
      <w:r>
        <w:rPr>
          <w:rStyle w:val="style88"/>
          <w:rFonts w:ascii="Times New Roman" w:cs="Times New Roman" w:hAnsi="Times New Roman"/>
          <w:i w:val="false"/>
          <w:sz w:val="24"/>
          <w:szCs w:val="24"/>
          <w:lang w:val="id-ID"/>
        </w:rPr>
        <w:t xml:space="preserve"> 2018</w:t>
      </w:r>
      <w:r>
        <w:rPr>
          <w:rStyle w:val="style88"/>
          <w:rFonts w:ascii="Times New Roman" w:cs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cs="Times New Roman" w:hAnsi="Times New Roman"/>
          <w:i w:val="false"/>
          <w:sz w:val="24"/>
          <w:szCs w:val="24"/>
        </w:rPr>
        <w:t>ini</w:t>
      </w:r>
      <w:r>
        <w:rPr>
          <w:rStyle w:val="style88"/>
          <w:rFonts w:ascii="Times New Roman" w:cs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cs="Times New Roman" w:hAnsi="Times New Roman"/>
          <w:i w:val="false"/>
          <w:sz w:val="24"/>
          <w:szCs w:val="24"/>
          <w:lang w:val="id-ID"/>
        </w:rPr>
        <w:t>akan dilaksanakan pada hari</w:t>
      </w:r>
      <w:r>
        <w:rPr>
          <w:rStyle w:val="style88"/>
          <w:rFonts w:ascii="Times New Roman" w:cs="Times New Roman" w:hAnsi="Times New Roman"/>
          <w:i w:val="false"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>Sabtu, 06 Oktober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>2018 di Aula Gedung DEKANAT FT UNM.</w:t>
      </w:r>
    </w:p>
    <w:p>
      <w:pPr>
        <w:pStyle w:val="style179"/>
        <w:numPr>
          <w:ilvl w:val="0"/>
          <w:numId w:val="2"/>
        </w:numPr>
        <w:spacing w:after="0" w:lineRule="auto" w:line="360"/>
        <w:ind w:left="426" w:hanging="426"/>
        <w:rPr>
          <w:rStyle w:val="style88"/>
          <w:rFonts w:ascii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b/>
          <w:i w:val="false"/>
          <w:sz w:val="24"/>
          <w:szCs w:val="24"/>
          <w:lang w:val="id-ID"/>
        </w:rPr>
        <w:t>Sumber Dana</w:t>
      </w:r>
    </w:p>
    <w:p>
      <w:pPr>
        <w:pStyle w:val="style179"/>
        <w:spacing w:after="0" w:lineRule="auto" w:line="360"/>
        <w:ind w:left="426"/>
        <w:rPr>
          <w:rStyle w:val="style88"/>
          <w:rFonts w:ascii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Dana yang akan digunakan dalam kegiatan ini diharapkan berasal dari :</w:t>
      </w:r>
    </w:p>
    <w:p>
      <w:pPr>
        <w:pStyle w:val="style0"/>
        <w:numPr>
          <w:ilvl w:val="0"/>
          <w:numId w:val="5"/>
        </w:numPr>
        <w:spacing w:lineRule="auto" w:line="360"/>
        <w:ind w:left="709" w:hanging="283"/>
        <w:jc w:val="both"/>
        <w:rPr>
          <w:rStyle w:val="style88"/>
          <w:rFonts w:ascii="Times New Roman" w:cs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cs="Times New Roman" w:hAnsi="Times New Roman"/>
          <w:i w:val="false"/>
          <w:sz w:val="24"/>
          <w:szCs w:val="24"/>
          <w:lang w:val="id-ID"/>
        </w:rPr>
        <w:t>Birokrasi FT UNM</w:t>
      </w:r>
    </w:p>
    <w:p>
      <w:pPr>
        <w:pStyle w:val="style0"/>
        <w:numPr>
          <w:ilvl w:val="0"/>
          <w:numId w:val="5"/>
        </w:numPr>
        <w:spacing w:lineRule="auto" w:line="360"/>
        <w:ind w:left="709" w:hanging="283"/>
        <w:jc w:val="both"/>
        <w:rPr>
          <w:rStyle w:val="style88"/>
          <w:rFonts w:ascii="Times New Roman" w:cs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cs="Times New Roman" w:hAnsi="Times New Roman"/>
          <w:i w:val="false"/>
          <w:sz w:val="24"/>
          <w:szCs w:val="24"/>
          <w:lang w:val="id-ID"/>
        </w:rPr>
        <w:t>Kas LDF RM FT UNM.</w:t>
      </w:r>
    </w:p>
    <w:p>
      <w:pPr>
        <w:pStyle w:val="style0"/>
        <w:numPr>
          <w:ilvl w:val="0"/>
          <w:numId w:val="5"/>
        </w:numPr>
        <w:spacing w:lineRule="auto" w:line="360"/>
        <w:ind w:left="709" w:hanging="283"/>
        <w:jc w:val="both"/>
        <w:rPr>
          <w:rStyle w:val="style88"/>
          <w:rFonts w:ascii="Times New Roman" w:cs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cs="Times New Roman" w:hAnsi="Times New Roman"/>
          <w:i w:val="false"/>
          <w:sz w:val="24"/>
          <w:szCs w:val="24"/>
          <w:lang w:val="id-ID"/>
        </w:rPr>
        <w:t xml:space="preserve">Para donator </w:t>
      </w:r>
    </w:p>
    <w:p>
      <w:pPr>
        <w:pStyle w:val="style0"/>
        <w:numPr>
          <w:ilvl w:val="0"/>
          <w:numId w:val="5"/>
        </w:numPr>
        <w:spacing w:after="240" w:lineRule="auto" w:line="360"/>
        <w:ind w:left="709" w:hanging="284"/>
        <w:jc w:val="both"/>
        <w:rPr>
          <w:rStyle w:val="style88"/>
          <w:rFonts w:ascii="Times New Roman" w:cs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cs="Times New Roman" w:hAnsi="Times New Roman"/>
          <w:i w:val="false"/>
          <w:sz w:val="24"/>
          <w:szCs w:val="24"/>
          <w:lang w:val="id-ID"/>
        </w:rPr>
        <w:t>Usaha-usaha lain yang halal dan tidak mengikat.</w:t>
      </w:r>
    </w:p>
    <w:p>
      <w:pPr>
        <w:pStyle w:val="style179"/>
        <w:numPr>
          <w:ilvl w:val="0"/>
          <w:numId w:val="2"/>
        </w:numPr>
        <w:spacing w:after="0" w:lineRule="auto" w:line="360"/>
        <w:ind w:left="426" w:hanging="426"/>
        <w:rPr>
          <w:rStyle w:val="style88"/>
          <w:rFonts w:ascii="Times New Roman" w:hAnsi="Times New Roman"/>
          <w:b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b/>
          <w:i w:val="false"/>
          <w:sz w:val="24"/>
          <w:szCs w:val="24"/>
          <w:lang w:val="id-ID"/>
        </w:rPr>
        <w:t>Anggaran Kegiatan</w:t>
      </w:r>
    </w:p>
    <w:p>
      <w:pPr>
        <w:pStyle w:val="style179"/>
        <w:spacing w:after="240" w:lineRule="auto" w:line="360"/>
        <w:ind w:left="425"/>
        <w:jc w:val="both"/>
        <w:contextualSpacing w:val="false"/>
        <w:rPr>
          <w:rStyle w:val="style88"/>
          <w:rFonts w:ascii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Adapun </w:t>
      </w:r>
      <w:bookmarkStart w:id="0" w:name="_GoBack"/>
      <w:bookmarkEnd w:id="0"/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taksiran dana vang dibutuhkan dalam kegiatan ini sebagaimana terlampir.</w:t>
      </w:r>
    </w:p>
    <w:p>
      <w:pPr>
        <w:pStyle w:val="style179"/>
        <w:numPr>
          <w:ilvl w:val="0"/>
          <w:numId w:val="2"/>
        </w:numPr>
        <w:spacing w:after="0" w:lineRule="auto" w:line="360"/>
        <w:ind w:left="426" w:hanging="426"/>
        <w:rPr>
          <w:rStyle w:val="style88"/>
          <w:rFonts w:ascii="Times New Roman" w:hAnsi="Times New Roman"/>
          <w:b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b/>
          <w:i w:val="false"/>
          <w:sz w:val="24"/>
          <w:szCs w:val="24"/>
          <w:lang w:val="id-ID"/>
        </w:rPr>
        <w:t>Penutup</w:t>
      </w:r>
    </w:p>
    <w:p>
      <w:pPr>
        <w:pStyle w:val="style179"/>
        <w:spacing w:after="0" w:lineRule="auto" w:line="360"/>
        <w:ind w:left="425" w:firstLine="567"/>
        <w:jc w:val="both"/>
        <w:rPr>
          <w:rStyle w:val="style88"/>
          <w:rFonts w:ascii="Times New Roman" w:hAnsi="Times New Roman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Demikian Proposal ini dibuat sebagai gambaran tentang kegiatan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Muslim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Intelektual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</w:rPr>
        <w:t>Teknik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, sebagai ladang amal bagi Bapak, Ibu, Saudara(i). Atas bantuannya kami ucapkan </w:t>
      </w:r>
      <w:r>
        <w:rPr>
          <w:rStyle w:val="style88"/>
          <w:rFonts w:ascii="Times New Roman" w:hAnsi="Times New Roman"/>
          <w:b/>
          <w:sz w:val="24"/>
          <w:szCs w:val="24"/>
          <w:lang w:val="id-ID"/>
        </w:rPr>
        <w:t>jazaakallah khairan katsiran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 xml:space="preserve"> dan semoga Allah</w:t>
      </w:r>
      <w:r>
        <w:rPr>
          <w:rFonts w:ascii="Times New Roman" w:hAnsi="Times New Roman"/>
          <w:noProof/>
          <w:sz w:val="24"/>
          <w:szCs w:val="24"/>
          <w:lang w:val="id-ID"/>
        </w:rPr>
        <w:t xml:space="preserve"> </w:t>
      </w:r>
      <w:r>
        <w:rPr>
          <w:rStyle w:val="style88"/>
          <w:rFonts w:ascii="Times New Roman" w:hAnsi="Times New Roman"/>
          <w:i w:val="false"/>
          <w:sz w:val="24"/>
          <w:szCs w:val="24"/>
          <w:lang w:val="id-ID"/>
        </w:rPr>
        <w:t>membalasnya dengan yang lebih baik.</w:t>
      </w:r>
    </w:p>
    <w:p>
      <w:pPr>
        <w:pStyle w:val="style179"/>
        <w:spacing w:after="0" w:lineRule="auto" w:line="360"/>
        <w:ind w:left="425"/>
        <w:jc w:val="both"/>
        <w:rPr>
          <w:rStyle w:val="style88"/>
          <w:rFonts w:ascii="Times New Roman" w:hAnsi="Times New Roman"/>
          <w:b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b/>
          <w:sz w:val="24"/>
          <w:szCs w:val="24"/>
          <w:lang w:val="id-ID"/>
        </w:rPr>
        <w:t>Wassalamu’alaikum Warahmatullahi Wabarakatuh</w:t>
      </w:r>
    </w:p>
    <w:p>
      <w:pPr>
        <w:pStyle w:val="style0"/>
        <w:spacing w:after="200" w:lineRule="auto" w:line="276"/>
        <w:rPr>
          <w:rStyle w:val="style88"/>
          <w:rFonts w:ascii="Times New Roman" w:cs="Times New Roman" w:eastAsia="Calibri" w:hAnsi="Times New Roman"/>
          <w:b/>
          <w:bCs w:val="false"/>
          <w:i w:val="false"/>
          <w:iCs w:val="false"/>
          <w:sz w:val="24"/>
          <w:szCs w:val="24"/>
          <w:lang w:val="id-ID"/>
        </w:rPr>
      </w:pPr>
      <w:r>
        <w:rPr>
          <w:rStyle w:val="style88"/>
          <w:rFonts w:ascii="Times New Roman" w:hAnsi="Times New Roman"/>
          <w:b/>
          <w:i w:val="false"/>
          <w:sz w:val="24"/>
          <w:szCs w:val="24"/>
          <w:lang w:val="id-ID"/>
        </w:rPr>
        <w:br w:type="page"/>
      </w:r>
    </w:p>
    <w:p>
      <w:pPr>
        <w:pStyle w:val="style0"/>
        <w:jc w:val="right"/>
        <w:rPr>
          <w:rFonts w:ascii="Times New Roman" w:cs="Times New Roman" w:hAnsi="Times New Roman"/>
          <w:sz w:val="24"/>
          <w:szCs w:val="24"/>
          <w:u w:val="single"/>
          <w:lang w:val="id-ID"/>
        </w:rPr>
      </w:pPr>
      <w:r>
        <w:rPr>
          <w:rFonts w:ascii="Times New Roman" w:cs="Times New Roman" w:hAnsi="Times New Roman"/>
          <w:sz w:val="24"/>
          <w:szCs w:val="24"/>
          <w:lang w:val="id-ID"/>
        </w:rPr>
        <w:t>Makassar,</w:t>
      </w:r>
      <w:r>
        <w:rPr>
          <w:rFonts w:ascii="Times New Roman" w:cs="Times New Roman" w:hAnsi="Times New Roman"/>
          <w:sz w:val="24"/>
          <w:szCs w:val="24"/>
          <w:u w:val="single"/>
          <w:lang w:val="id-ID"/>
        </w:rPr>
        <w:t xml:space="preserve"> </w:t>
      </w:r>
      <w:r>
        <w:rPr>
          <w:rFonts w:ascii="Times New Roman" w:cs="Times New Roman" w:hAnsi="Times New Roman"/>
          <w:sz w:val="24"/>
          <w:szCs w:val="24"/>
          <w:u w:val="single"/>
          <w:lang w:val="en-ID"/>
        </w:rPr>
        <w:t>23</w:t>
      </w:r>
      <w:r>
        <w:rPr>
          <w:rFonts w:ascii="Times New Roman" w:cs="Times New Roman" w:hAnsi="Times New Roman"/>
          <w:sz w:val="24"/>
          <w:szCs w:val="24"/>
          <w:u w:val="single"/>
          <w:lang w:val="id-ID"/>
        </w:rPr>
        <w:t xml:space="preserve"> Dzulkaidah</w:t>
      </w:r>
      <w:r>
        <w:rPr>
          <w:rFonts w:ascii="Times New Roman" w:cs="Times New Roman" w:hAnsi="Times New Roman"/>
          <w:sz w:val="24"/>
          <w:szCs w:val="24"/>
          <w:u w:val="single"/>
          <w:lang w:val="id-ID"/>
        </w:rPr>
        <w:t xml:space="preserve"> </w:t>
      </w:r>
      <w:r>
        <w:rPr>
          <w:rFonts w:ascii="Times New Roman" w:cs="Times New Roman" w:hAnsi="Times New Roman"/>
          <w:sz w:val="24"/>
          <w:szCs w:val="24"/>
          <w:u w:val="single"/>
          <w:lang w:val="id-ID"/>
        </w:rPr>
        <w:t xml:space="preserve">1439 </w:t>
      </w:r>
      <w:r>
        <w:rPr>
          <w:rFonts w:ascii="Times New Roman" w:cs="Times New Roman" w:hAnsi="Times New Roman"/>
          <w:sz w:val="24"/>
          <w:szCs w:val="24"/>
          <w:u w:val="single"/>
          <w:lang w:val="id-ID"/>
        </w:rPr>
        <w:t>H</w:t>
      </w:r>
    </w:p>
    <w:p>
      <w:pPr>
        <w:pStyle w:val="style0"/>
        <w:ind w:left="5040" w:firstLine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id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5 </w:t>
      </w:r>
      <w:r>
        <w:rPr>
          <w:rFonts w:ascii="Times New Roman" w:cs="Times New Roman" w:hAnsi="Times New Roman"/>
          <w:sz w:val="24"/>
          <w:szCs w:val="24"/>
          <w:lang w:val="en-ID"/>
        </w:rPr>
        <w:t>Agustus</w:t>
      </w:r>
      <w:r>
        <w:rPr>
          <w:rFonts w:ascii="Times New Roman" w:cs="Times New Roman" w:hAnsi="Times New Roman"/>
          <w:sz w:val="24"/>
          <w:szCs w:val="24"/>
          <w:lang w:val="id-ID"/>
        </w:rPr>
        <w:t xml:space="preserve"> 2018</w:t>
      </w:r>
      <w:r>
        <w:rPr>
          <w:rFonts w:ascii="Times New Roman" w:cs="Times New Roman" w:hAnsi="Times New Roman"/>
          <w:sz w:val="24"/>
          <w:szCs w:val="24"/>
        </w:rPr>
        <w:t xml:space="preserve"> M</w:t>
      </w:r>
    </w:p>
    <w:p>
      <w:pPr>
        <w:pStyle w:val="style0"/>
        <w:jc w:val="right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right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Pa</w:t>
      </w:r>
      <w:r>
        <w:rPr>
          <w:rFonts w:ascii="Times New Roman" w:cs="Times New Roman" w:hAnsi="Times New Roman"/>
          <w:sz w:val="24"/>
          <w:szCs w:val="24"/>
        </w:rPr>
        <w:t>nitia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Pelaksana</w:t>
      </w:r>
      <w:r>
        <w:rPr>
          <w:rFonts w:ascii="Times New Roman" w:cs="Times New Roman" w:hAnsi="Times New Roman"/>
          <w:sz w:val="24"/>
          <w:szCs w:val="24"/>
        </w:rPr>
        <w:t xml:space="preserve"> TERAMPIL 2018</w:t>
      </w: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LDF RM FT UNM 1438 H</w:t>
      </w: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</w:rPr>
      </w:pPr>
    </w:p>
    <w:tbl>
      <w:tblPr>
        <w:tblStyle w:val="style154"/>
        <w:tblW w:w="9248" w:type="dxa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4"/>
        <w:gridCol w:w="2660"/>
        <w:gridCol w:w="3294"/>
      </w:tblGrid>
      <w:tr>
        <w:trPr/>
        <w:tc>
          <w:tcPr>
            <w:tcW w:w="3294" w:type="dxa"/>
            <w:tcBorders/>
            <w:tcFitText w:val="false"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Ketua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Panitia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  <w:u w:val="single"/>
                <w:lang w:val="id-ID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u w:val="single"/>
                <w:lang w:val="id-ID"/>
              </w:rPr>
              <w:t>Abd. Salam At Taqwa</w:t>
            </w:r>
          </w:p>
          <w:p>
            <w:pPr>
              <w:pStyle w:val="style0"/>
              <w:rPr>
                <w:rFonts w:ascii="Times New Roman" w:cs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cs="Times New Roman" w:hAnsi="Times New Roman"/>
                <w:b/>
                <w:color w:val="000000"/>
                <w:sz w:val="24"/>
                <w:szCs w:val="20"/>
              </w:rPr>
              <w:t xml:space="preserve">NK. </w:t>
            </w:r>
            <w:r>
              <w:rPr>
                <w:rFonts w:ascii="Times New Roman" w:cs="Times New Roman" w:hAnsi="Times New Roman"/>
                <w:b/>
                <w:color w:val="000000"/>
                <w:sz w:val="24"/>
                <w:szCs w:val="20"/>
                <w:lang w:val="id-ID"/>
              </w:rPr>
              <w:t>005</w:t>
            </w:r>
            <w:r>
              <w:rPr>
                <w:rFonts w:ascii="Times New Roman" w:cs="Times New Roman" w:hAnsi="Times New Roman"/>
                <w:b/>
                <w:color w:val="000000"/>
                <w:sz w:val="24"/>
                <w:szCs w:val="20"/>
              </w:rPr>
              <w:t xml:space="preserve">/XXV/LDF </w:t>
            </w:r>
            <w:r>
              <w:rPr>
                <w:rFonts w:ascii="Times New Roman" w:cs="Times New Roman" w:hAnsi="Times New Roman"/>
                <w:b/>
                <w:color w:val="000000"/>
                <w:sz w:val="24"/>
                <w:szCs w:val="20"/>
              </w:rPr>
              <w:t>RM/2017</w:t>
            </w:r>
          </w:p>
        </w:tc>
        <w:tc>
          <w:tcPr>
            <w:tcW w:w="2660" w:type="dxa"/>
            <w:tcBorders/>
            <w:tcFitText w:val="false"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3294" w:type="dxa"/>
            <w:tcBorders/>
            <w:tcFitText w:val="false"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Sekretaris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Panitia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4106"/>
              <w:rPr/>
            </w:pPr>
            <w:r>
              <w:rPr>
                <w:rFonts w:ascii="Times New Roman" w:hAnsi="Times New Roman"/>
                <w:b/>
                <w:sz w:val="24"/>
                <w:szCs w:val="24"/>
                <w:u w:val="single"/>
              </w:rPr>
              <w:t>Iqram</w:t>
            </w:r>
            <w:r>
              <w:rPr>
                <w:rFonts w:ascii="Times New Roman" w:hAnsi="Times New Roman"/>
                <w:b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u w:val="single"/>
              </w:rPr>
              <w:t>Nugra</w:t>
            </w:r>
            <w:r>
              <w:rPr>
                <w:rFonts w:ascii="Times New Roman" w:hAnsi="Times New Roman"/>
                <w:b/>
                <w:sz w:val="24"/>
                <w:szCs w:val="24"/>
                <w:u w:val="single"/>
              </w:rPr>
              <w:t>ha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0"/>
              </w:rPr>
              <w:t>NK.0</w:t>
            </w:r>
            <w:r>
              <w:rPr>
                <w:rFonts w:ascii="Times New Roman" w:cs="Times New Roman" w:hAnsi="Times New Roman" w:hint="eastAsia"/>
                <w:b/>
                <w:sz w:val="24"/>
                <w:szCs w:val="20"/>
              </w:rPr>
              <w:t>11</w:t>
            </w:r>
            <w:r>
              <w:rPr>
                <w:rFonts w:ascii="Times New Roman" w:cs="Times New Roman" w:hAnsi="Times New Roman" w:hint="eastAsia"/>
                <w:b/>
                <w:sz w:val="24"/>
                <w:szCs w:val="20"/>
              </w:rPr>
              <w:t>/XXV</w:t>
            </w:r>
            <w:r>
              <w:rPr>
                <w:rFonts w:ascii="Times New Roman" w:cs="Times New Roman" w:hAnsi="Times New Roman" w:hint="eastAsia"/>
                <w:b/>
                <w:sz w:val="24"/>
                <w:szCs w:val="20"/>
              </w:rPr>
              <w:t>I</w:t>
            </w:r>
            <w:r>
              <w:rPr>
                <w:rFonts w:ascii="Times New Roman" w:cs="Times New Roman" w:hAnsi="Times New Roman" w:hint="eastAsia"/>
                <w:b/>
                <w:sz w:val="24"/>
                <w:szCs w:val="20"/>
              </w:rPr>
              <w:t>/LDF-RM/201</w:t>
            </w:r>
            <w:r>
              <w:rPr>
                <w:rFonts w:ascii="Times New Roman" w:cs="Times New Roman" w:hAnsi="Times New Roman" w:hint="eastAsia"/>
                <w:b/>
                <w:sz w:val="24"/>
                <w:szCs w:val="20"/>
              </w:rPr>
              <w:t>8</w:t>
            </w:r>
          </w:p>
          <w:p>
            <w:pPr>
              <w:pStyle w:val="style0"/>
              <w:rPr>
                <w:rFonts w:ascii="Times New Roman" w:cs="Times New Roman" w:hAnsi="Times New Roman"/>
                <w:color w:val="000000"/>
                <w:sz w:val="20"/>
                <w:szCs w:val="20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</w:tr>
      <w:tr>
        <w:tblPrEx/>
        <w:trPr/>
        <w:tc>
          <w:tcPr>
            <w:tcW w:w="3294" w:type="dxa"/>
            <w:tcBorders/>
            <w:tcFitText w:val="false"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660" w:type="dxa"/>
            <w:tcBorders/>
            <w:tcFitText w:val="false"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Mengetahui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,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</w:tc>
        <w:tc>
          <w:tcPr>
            <w:tcW w:w="3294" w:type="dxa"/>
            <w:tcBorders/>
            <w:tcFitText w:val="false"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</w:tr>
      <w:tr>
        <w:tblPrEx/>
        <w:trPr/>
        <w:tc>
          <w:tcPr>
            <w:tcW w:w="3294" w:type="dxa"/>
            <w:tcBorders/>
            <w:tcFitText w:val="false"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Pembina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LDF RM FT UNM</w:t>
            </w:r>
          </w:p>
        </w:tc>
        <w:tc>
          <w:tcPr>
            <w:tcW w:w="2660" w:type="dxa"/>
            <w:tcBorders/>
            <w:tcFitText w:val="false"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</w:tc>
        <w:tc>
          <w:tcPr>
            <w:tcW w:w="3294" w:type="dxa"/>
            <w:tcBorders/>
            <w:tcFitText w:val="false"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Ketua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Umum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LDF RM FT UNM</w:t>
            </w:r>
          </w:p>
        </w:tc>
      </w:tr>
      <w:tr>
        <w:tblPrEx/>
        <w:trPr/>
        <w:tc>
          <w:tcPr>
            <w:tcW w:w="3294" w:type="dxa"/>
            <w:tcBorders/>
            <w:tcFitText w:val="false"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u w:val="single"/>
              </w:rPr>
              <w:t xml:space="preserve">Dr. 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u w:val="single"/>
              </w:rPr>
              <w:t>Faizal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u w:val="single"/>
              </w:rPr>
              <w:t xml:space="preserve"> Amir, 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u w:val="single"/>
              </w:rPr>
              <w:t>M.Pd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NIP. 19640417 199103 1 005</w:t>
            </w:r>
          </w:p>
        </w:tc>
        <w:tc>
          <w:tcPr>
            <w:tcW w:w="2660" w:type="dxa"/>
            <w:tcBorders/>
            <w:tcFitText w:val="false"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</w:tc>
        <w:tc>
          <w:tcPr>
            <w:tcW w:w="3294" w:type="dxa"/>
            <w:tcBorders/>
            <w:tcFitText w:val="false"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u w:val="single"/>
              </w:rPr>
              <w:t>Masri</w:t>
            </w:r>
          </w:p>
          <w:p>
            <w:pPr>
              <w:pStyle w:val="style0"/>
              <w:rPr>
                <w:rFonts w:ascii="Calibri" w:cs="Calibri" w:hAnsi="Calibri"/>
                <w:b/>
                <w:color w:val="000000"/>
                <w:sz w:val="18"/>
                <w:szCs w:val="20"/>
              </w:rPr>
            </w:pPr>
            <w:r>
              <w:rPr>
                <w:rFonts w:ascii="Times New Roman" w:cs="Times New Roman" w:hAnsi="Times New Roman"/>
                <w:b/>
                <w:sz w:val="22"/>
                <w:szCs w:val="24"/>
              </w:rPr>
              <w:t>NK.</w:t>
            </w:r>
            <w:r>
              <w:rPr>
                <w:rFonts w:ascii="Times New Roman" w:cs="Times New Roman" w:hAnsi="Times New Roman"/>
                <w:b/>
                <w:color w:val="000000"/>
                <w:sz w:val="22"/>
                <w:szCs w:val="24"/>
              </w:rPr>
              <w:t>0</w:t>
            </w:r>
            <w:r>
              <w:rPr>
                <w:rFonts w:ascii="Times New Roman" w:cs="Times New Roman" w:hAnsi="Times New Roman"/>
                <w:b/>
                <w:color w:val="000000"/>
                <w:sz w:val="22"/>
                <w:szCs w:val="24"/>
                <w:lang w:val="en-ID"/>
              </w:rPr>
              <w:t>26</w:t>
            </w:r>
            <w:r>
              <w:rPr>
                <w:rFonts w:ascii="Times New Roman" w:cs="Times New Roman" w:hAnsi="Times New Roman"/>
                <w:b/>
                <w:color w:val="000000"/>
                <w:sz w:val="22"/>
                <w:szCs w:val="24"/>
              </w:rPr>
              <w:t>/XXV/LDF-RM/2017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</w:tr>
    </w:tbl>
    <w:p>
      <w:pPr>
        <w:pStyle w:val="style0"/>
        <w:jc w:val="center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  <w:lang w:val="id-ID"/>
        </w:rPr>
      </w:pP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  <w:lang w:val="id-ID"/>
        </w:rPr>
      </w:pPr>
      <w:r>
        <w:rPr>
          <w:rFonts w:ascii="Times New Roman" w:cs="Times New Roman" w:hAnsi="Times New Roman"/>
          <w:sz w:val="24"/>
          <w:szCs w:val="24"/>
        </w:rPr>
        <w:t>Me</w:t>
      </w:r>
      <w:r>
        <w:rPr>
          <w:rFonts w:ascii="Times New Roman" w:cs="Times New Roman" w:hAnsi="Times New Roman"/>
          <w:sz w:val="24"/>
          <w:szCs w:val="24"/>
          <w:lang w:val="id-ID"/>
        </w:rPr>
        <w:t>nyetujui,</w:t>
      </w: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Pembantu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Bidang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Kemahasiswaan</w:t>
      </w: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Fakultas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Teknik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Universitas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Negeri</w:t>
      </w:r>
      <w:r>
        <w:rPr>
          <w:rFonts w:ascii="Times New Roman" w:cs="Times New Roman" w:hAnsi="Times New Roman"/>
          <w:sz w:val="24"/>
          <w:szCs w:val="24"/>
        </w:rPr>
        <w:t xml:space="preserve"> Makassar</w:t>
      </w: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  <w:lang w:val="id-ID"/>
        </w:rPr>
      </w:pP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  <w:lang w:val="id-ID"/>
        </w:rPr>
      </w:pPr>
    </w:p>
    <w:p>
      <w:pPr>
        <w:pStyle w:val="style0"/>
        <w:jc w:val="center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center"/>
        <w:rPr>
          <w:rFonts w:asciiTheme="majorBidi" w:hAnsiTheme="majorBidi" w:cstheme="majorBidi"/>
          <w:b/>
          <w:bCs w:val="false"/>
          <w:sz w:val="24"/>
          <w:szCs w:val="24"/>
          <w:u w:val="single"/>
          <w:lang w:val="id-ID"/>
        </w:rPr>
      </w:pPr>
      <w:r>
        <w:rPr>
          <w:rFonts w:asciiTheme="majorBidi" w:hAnsiTheme="majorBidi" w:cstheme="majorBidi"/>
          <w:b/>
          <w:sz w:val="24"/>
          <w:szCs w:val="24"/>
          <w:u w:val="single"/>
        </w:rPr>
        <w:t xml:space="preserve">Dr. Ir. Ahmad </w:t>
      </w:r>
      <w:r>
        <w:rPr>
          <w:rFonts w:asciiTheme="majorBidi" w:hAnsiTheme="majorBidi" w:cstheme="majorBidi"/>
          <w:b/>
          <w:sz w:val="24"/>
          <w:szCs w:val="24"/>
          <w:u w:val="single"/>
        </w:rPr>
        <w:t>Rifqi</w:t>
      </w:r>
      <w:r>
        <w:rPr>
          <w:rFonts w:asciiTheme="majorBidi" w:hAnsiTheme="majorBidi" w:cstheme="majorBidi"/>
          <w:b/>
          <w:sz w:val="24"/>
          <w:szCs w:val="24"/>
          <w:u w:val="single"/>
        </w:rPr>
        <w:t xml:space="preserve"> </w:t>
      </w:r>
      <w:r>
        <w:rPr>
          <w:rFonts w:asciiTheme="majorBidi" w:hAnsiTheme="majorBidi" w:cstheme="majorBidi"/>
          <w:b/>
          <w:sz w:val="24"/>
          <w:szCs w:val="24"/>
          <w:u w:val="single"/>
        </w:rPr>
        <w:t>Asrib</w:t>
      </w:r>
      <w:r>
        <w:rPr>
          <w:rFonts w:asciiTheme="majorBidi" w:hAnsiTheme="majorBidi" w:cstheme="majorBidi"/>
          <w:b/>
          <w:sz w:val="24"/>
          <w:szCs w:val="24"/>
          <w:u w:val="single"/>
        </w:rPr>
        <w:t xml:space="preserve">, </w:t>
      </w:r>
      <w:r>
        <w:rPr>
          <w:rFonts w:asciiTheme="majorBidi" w:hAnsiTheme="majorBidi" w:cstheme="majorBidi"/>
          <w:b/>
          <w:sz w:val="24"/>
          <w:szCs w:val="24"/>
          <w:u w:val="single"/>
          <w:lang w:val="id-ID"/>
        </w:rPr>
        <w:t>M.T.</w:t>
      </w:r>
    </w:p>
    <w:p>
      <w:pPr>
        <w:pStyle w:val="style0"/>
        <w:jc w:val="center"/>
        <w:rPr>
          <w:rFonts w:asciiTheme="majorBidi" w:hAnsiTheme="majorBidi" w:cstheme="majorBidi"/>
          <w:b/>
          <w:sz w:val="24"/>
          <w:szCs w:val="24"/>
          <w:lang w:val="id-ID"/>
        </w:rPr>
      </w:pPr>
      <w:r>
        <w:rPr>
          <w:rFonts w:asciiTheme="majorBidi" w:hAnsiTheme="majorBidi" w:cstheme="majorBidi"/>
          <w:b/>
          <w:sz w:val="24"/>
          <w:szCs w:val="24"/>
        </w:rPr>
        <w:t xml:space="preserve">NIP. 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>19630919 199103 1 001</w:t>
      </w:r>
    </w:p>
    <w:p>
      <w:pPr>
        <w:pStyle w:val="style0"/>
        <w:spacing w:after="200" w:lineRule="auto" w:line="276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br w:type="page"/>
      </w:r>
    </w:p>
    <w:p>
      <w:pPr>
        <w:pStyle w:val="style157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Lampiran 1</w:t>
      </w:r>
    </w:p>
    <w:p>
      <w:pPr>
        <w:pStyle w:val="style157"/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Surat Keputusan</w:t>
      </w:r>
    </w:p>
    <w:p>
      <w:pPr>
        <w:pStyle w:val="style15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 : 002/A/SK/LDF RM/FT/UNM/</w:t>
      </w:r>
      <w:r>
        <w:rPr>
          <w:rFonts w:ascii="Times New Roman" w:hAnsi="Times New Roman"/>
          <w:sz w:val="24"/>
          <w:szCs w:val="24"/>
          <w:lang w:val="en-ID"/>
        </w:rPr>
        <w:t>IX</w:t>
      </w:r>
      <w:r>
        <w:rPr>
          <w:rFonts w:ascii="Times New Roman" w:hAnsi="Times New Roman"/>
          <w:sz w:val="24"/>
          <w:szCs w:val="24"/>
        </w:rPr>
        <w:t>/143</w:t>
      </w:r>
      <w:r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 xml:space="preserve"> H</w:t>
      </w:r>
    </w:p>
    <w:p>
      <w:pPr>
        <w:pStyle w:val="style15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Tentang</w:t>
      </w:r>
    </w:p>
    <w:p>
      <w:pPr>
        <w:pStyle w:val="style157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PANITIA PELAKSANA</w:t>
      </w:r>
    </w:p>
    <w:p>
      <w:pPr>
        <w:pStyle w:val="style157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Training Generasi Islam Pilihan</w:t>
      </w:r>
    </w:p>
    <w:p>
      <w:pPr>
        <w:pStyle w:val="style157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(TERAMPIL 2018</w:t>
      </w:r>
      <w:r>
        <w:rPr>
          <w:rFonts w:ascii="Times New Roman" w:hAnsi="Times New Roman"/>
          <w:b/>
          <w:sz w:val="24"/>
          <w:szCs w:val="24"/>
        </w:rPr>
        <w:t>)</w:t>
      </w:r>
    </w:p>
    <w:p>
      <w:pPr>
        <w:pStyle w:val="style157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LDF RM FT UNM PERIODE </w:t>
      </w:r>
      <w:r>
        <w:rPr>
          <w:rFonts w:ascii="Times New Roman" w:hAnsi="Times New Roman"/>
          <w:b/>
          <w:sz w:val="24"/>
          <w:szCs w:val="24"/>
        </w:rPr>
        <w:t>1439-1440</w:t>
      </w:r>
      <w:r>
        <w:rPr>
          <w:rFonts w:ascii="Times New Roman" w:hAnsi="Times New Roman"/>
          <w:b/>
          <w:sz w:val="24"/>
          <w:szCs w:val="24"/>
        </w:rPr>
        <w:t xml:space="preserve"> H/201</w:t>
      </w:r>
      <w:r>
        <w:rPr>
          <w:rFonts w:ascii="Times New Roman" w:hAnsi="Times New Roman"/>
          <w:b/>
          <w:sz w:val="24"/>
          <w:szCs w:val="24"/>
        </w:rPr>
        <w:t>8</w:t>
      </w:r>
      <w:r>
        <w:rPr>
          <w:rFonts w:ascii="Times New Roman" w:hAnsi="Times New Roman"/>
          <w:b/>
          <w:sz w:val="24"/>
          <w:szCs w:val="24"/>
        </w:rPr>
        <w:t>-201</w:t>
      </w:r>
      <w:r>
        <w:rPr>
          <w:rFonts w:ascii="Times New Roman" w:hAnsi="Times New Roman"/>
          <w:b/>
          <w:sz w:val="24"/>
          <w:szCs w:val="24"/>
        </w:rPr>
        <w:t>9</w:t>
      </w:r>
      <w:r>
        <w:rPr>
          <w:rFonts w:ascii="Times New Roman" w:hAnsi="Times New Roman"/>
          <w:b/>
          <w:sz w:val="24"/>
          <w:szCs w:val="24"/>
        </w:rPr>
        <w:t xml:space="preserve"> M</w:t>
      </w:r>
    </w:p>
    <w:p>
      <w:pPr>
        <w:pStyle w:val="style157"/>
        <w:spacing w:lineRule="auto" w:line="276"/>
        <w:rPr>
          <w:rFonts w:ascii="Times New Roman" w:hAnsi="Times New Roman"/>
          <w:sz w:val="24"/>
          <w:szCs w:val="24"/>
        </w:rPr>
      </w:pPr>
    </w:p>
    <w:p>
      <w:pPr>
        <w:pStyle w:val="style1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Dengan senantiasa mengharap Rahmat dan Ridho Allah Subhanahu wa Ta’ala pengurus LDF RM FT UNM setelah :</w:t>
      </w:r>
    </w:p>
    <w:p>
      <w:pPr>
        <w:pStyle w:val="style157"/>
        <w:tabs>
          <w:tab w:val="left" w:leader="none" w:pos="2268"/>
          <w:tab w:val="left" w:leader="none" w:pos="2410"/>
        </w:tabs>
        <w:ind w:left="2694" w:hanging="2694"/>
        <w:jc w:val="both"/>
        <w:rPr>
          <w:rFonts w:ascii="Times New Roman" w:hAnsi="Times New Roman"/>
          <w:sz w:val="24"/>
          <w:szCs w:val="24"/>
        </w:rPr>
      </w:pPr>
    </w:p>
    <w:p>
      <w:pPr>
        <w:pStyle w:val="style157"/>
        <w:tabs>
          <w:tab w:val="left" w:leader="none" w:pos="2268"/>
          <w:tab w:val="left" w:leader="none" w:pos="2410"/>
        </w:tabs>
        <w:ind w:left="2694" w:hanging="2694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</w:rPr>
        <w:t>Menimbang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1.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Bahwa untuk memperlancar kegiatan TERAMPIL (Training Generasi Islam Pilihan) LDF RM FT   UNM, maka dipandang perlu untuk membentuk panitia pelaksana</w:t>
      </w:r>
      <w:r>
        <w:rPr>
          <w:rFonts w:ascii="Times New Roman" w:hAnsi="Times New Roman"/>
          <w:sz w:val="24"/>
          <w:szCs w:val="24"/>
          <w:lang w:val="en-ID"/>
        </w:rPr>
        <w:t>.</w:t>
      </w:r>
    </w:p>
    <w:p>
      <w:pPr>
        <w:pStyle w:val="style157"/>
        <w:tabs>
          <w:tab w:val="left" w:leader="none" w:pos="2268"/>
          <w:tab w:val="left" w:leader="none" w:pos="2410"/>
          <w:tab w:val="left" w:leader="none" w:pos="2694"/>
        </w:tabs>
        <w:ind w:left="2694" w:hanging="269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2.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Bahwa untuk landasan kerja panitia pelaksana perlu di tetapkan surat keputusan tentang panitia pelaksana. </w:t>
      </w:r>
    </w:p>
    <w:p>
      <w:pPr>
        <w:pStyle w:val="style157"/>
        <w:tabs>
          <w:tab w:val="left" w:leader="none" w:pos="2268"/>
          <w:tab w:val="left" w:leader="none" w:pos="2410"/>
          <w:tab w:val="left" w:leader="none" w:pos="269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Mengingat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1.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Amanah dari Allah Subhanahu wa Ta’ala.</w:t>
      </w:r>
    </w:p>
    <w:p>
      <w:pPr>
        <w:pStyle w:val="style157"/>
        <w:tabs>
          <w:tab w:val="left" w:leader="none" w:pos="2268"/>
          <w:tab w:val="left" w:leader="none" w:pos="2410"/>
          <w:tab w:val="left" w:leader="none" w:pos="269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2.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AD/ART LDF RM FT UNM.</w:t>
      </w:r>
    </w:p>
    <w:p>
      <w:pPr>
        <w:pStyle w:val="style157"/>
        <w:tabs>
          <w:tab w:val="left" w:leader="none" w:pos="2268"/>
          <w:tab w:val="left" w:leader="none" w:pos="2410"/>
          <w:tab w:val="left" w:leader="none" w:pos="269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3.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Rekomendasi Muktamar XXV</w:t>
      </w:r>
      <w:r>
        <w:rPr>
          <w:rFonts w:ascii="Times New Roman" w:hAnsi="Times New Roman"/>
          <w:sz w:val="24"/>
          <w:szCs w:val="24"/>
          <w:lang w:val="en-ID"/>
        </w:rPr>
        <w:t>I</w:t>
      </w:r>
      <w:r>
        <w:rPr>
          <w:rFonts w:ascii="Times New Roman" w:hAnsi="Times New Roman"/>
          <w:sz w:val="24"/>
          <w:szCs w:val="24"/>
        </w:rPr>
        <w:t xml:space="preserve"> LDF RM FT UNM</w:t>
      </w:r>
    </w:p>
    <w:p>
      <w:pPr>
        <w:pStyle w:val="style157"/>
        <w:tabs>
          <w:tab w:val="left" w:leader="none" w:pos="2268"/>
          <w:tab w:val="left" w:leader="none" w:pos="2410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Memperhatikan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Program Kerja Dep. Kaderisasi LDF RM FT UNM</w:t>
      </w:r>
    </w:p>
    <w:p>
      <w:pPr>
        <w:pStyle w:val="style157"/>
        <w:tabs>
          <w:tab w:val="left" w:leader="none" w:pos="2268"/>
          <w:tab w:val="left" w:leader="none" w:pos="2410"/>
        </w:tabs>
        <w:rPr>
          <w:rFonts w:ascii="Times New Roman" w:hAnsi="Times New Roman"/>
          <w:sz w:val="24"/>
          <w:szCs w:val="24"/>
        </w:rPr>
      </w:pPr>
    </w:p>
    <w:p>
      <w:pPr>
        <w:pStyle w:val="style15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MEMUTUSKAN :</w:t>
      </w:r>
    </w:p>
    <w:p>
      <w:pPr>
        <w:pStyle w:val="style157"/>
        <w:tabs>
          <w:tab w:val="left" w:leader="none" w:pos="2268"/>
          <w:tab w:val="left" w:leader="none" w:pos="2410"/>
          <w:tab w:val="left" w:leader="none" w:pos="2694"/>
        </w:tabs>
        <w:ind w:left="2694" w:hanging="2694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</w:rPr>
        <w:t>Menetapkan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  <w:lang w:val="en-ID"/>
        </w:rPr>
        <w:t xml:space="preserve">  </w:t>
      </w:r>
      <w:r>
        <w:rPr>
          <w:rFonts w:ascii="Times New Roman" w:hAnsi="Times New Roman"/>
          <w:sz w:val="24"/>
          <w:szCs w:val="24"/>
        </w:rPr>
        <w:t>Surat Keputusan Pengurus LDF RM FT UNM</w:t>
      </w:r>
      <w:r>
        <w:rPr>
          <w:rFonts w:ascii="Times New Roman" w:hAnsi="Times New Roman"/>
          <w:sz w:val="24"/>
          <w:szCs w:val="24"/>
          <w:lang w:val="en-ID"/>
        </w:rPr>
        <w:t xml:space="preserve"> :</w:t>
      </w:r>
    </w:p>
    <w:p>
      <w:pPr>
        <w:pStyle w:val="style157"/>
        <w:numPr>
          <w:ilvl w:val="0"/>
          <w:numId w:val="1"/>
        </w:numPr>
        <w:tabs>
          <w:tab w:val="left" w:leader="none" w:pos="2268"/>
          <w:tab w:val="left" w:leader="none" w:pos="2410"/>
          <w:tab w:val="left" w:leader="none" w:pos="2694"/>
        </w:tabs>
        <w:ind w:left="2694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Membentuk Panitia Pelaksana TERAMPIL(Training Generasi Islam Pilihan) LDF RM FT UNM</w:t>
      </w:r>
      <w:r>
        <w:rPr>
          <w:rFonts w:ascii="Times New Roman" w:hAnsi="Times New Roman"/>
          <w:sz w:val="24"/>
          <w:szCs w:val="24"/>
          <w:lang w:val="en-ID"/>
        </w:rPr>
        <w:t xml:space="preserve"> 2018.</w:t>
      </w:r>
    </w:p>
    <w:p>
      <w:pPr>
        <w:pStyle w:val="style157"/>
        <w:numPr>
          <w:ilvl w:val="0"/>
          <w:numId w:val="1"/>
        </w:numPr>
        <w:tabs>
          <w:tab w:val="left" w:leader="none" w:pos="2268"/>
          <w:tab w:val="left" w:leader="none" w:pos="2410"/>
          <w:tab w:val="left" w:leader="none" w:pos="2694"/>
        </w:tabs>
        <w:ind w:left="2694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Bahwa nama-nama yang tercantum dalam lampiran surat keputusan ini dianggap mampu melaksanakan tugas-tugas kepanitiaan tersebut.</w:t>
      </w:r>
    </w:p>
    <w:p>
      <w:pPr>
        <w:pStyle w:val="style157"/>
        <w:numPr>
          <w:ilvl w:val="0"/>
          <w:numId w:val="1"/>
        </w:numPr>
        <w:tabs>
          <w:tab w:val="left" w:leader="none" w:pos="2268"/>
          <w:tab w:val="left" w:leader="none" w:pos="2410"/>
          <w:tab w:val="left" w:leader="none" w:pos="2694"/>
        </w:tabs>
        <w:ind w:left="2694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Surat keputusan ini berlaku sejak tanggal ditetapkannya dan tidak akan ditinjau kembali kecuali jika terdapat kekeliruan dalam penetepannya.</w:t>
      </w:r>
    </w:p>
    <w:p>
      <w:pPr>
        <w:pStyle w:val="style157"/>
        <w:spacing w:lineRule="auto" w:line="276"/>
        <w:ind w:left="5040"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</w:p>
    <w:p>
      <w:pPr>
        <w:pStyle w:val="style0"/>
        <w:jc w:val="right"/>
        <w:rPr>
          <w:rFonts w:ascii="Times New Roman" w:cs="Times New Roman" w:hAnsi="Times New Roman"/>
          <w:sz w:val="24"/>
          <w:szCs w:val="24"/>
          <w:u w:val="single"/>
          <w:lang w:val="id-ID"/>
        </w:rPr>
      </w:pPr>
      <w:r>
        <w:rPr>
          <w:rFonts w:ascii="Times New Roman" w:cs="Times New Roman" w:hAnsi="Times New Roman"/>
          <w:sz w:val="24"/>
          <w:szCs w:val="24"/>
          <w:lang w:val="id-ID"/>
        </w:rPr>
        <w:t>Makassar,</w:t>
      </w:r>
      <w:r>
        <w:rPr>
          <w:rFonts w:ascii="Times New Roman" w:cs="Times New Roman" w:hAnsi="Times New Roman"/>
          <w:sz w:val="24"/>
          <w:szCs w:val="24"/>
          <w:u w:val="single"/>
          <w:lang w:val="id-ID"/>
        </w:rPr>
        <w:t xml:space="preserve"> </w:t>
      </w:r>
      <w:r>
        <w:rPr>
          <w:rFonts w:ascii="Times New Roman" w:cs="Times New Roman" w:hAnsi="Times New Roman"/>
          <w:sz w:val="24"/>
          <w:szCs w:val="24"/>
          <w:u w:val="single"/>
          <w:lang w:val="en-ID"/>
        </w:rPr>
        <w:t>23</w:t>
      </w:r>
      <w:r>
        <w:rPr>
          <w:rFonts w:ascii="Times New Roman" w:cs="Times New Roman" w:hAnsi="Times New Roman"/>
          <w:sz w:val="24"/>
          <w:szCs w:val="24"/>
          <w:u w:val="single"/>
          <w:lang w:val="id-ID"/>
        </w:rPr>
        <w:t xml:space="preserve"> Dzulkaidah </w:t>
      </w:r>
      <w:r>
        <w:rPr>
          <w:rFonts w:ascii="Times New Roman" w:cs="Times New Roman" w:hAnsi="Times New Roman"/>
          <w:sz w:val="24"/>
          <w:szCs w:val="24"/>
          <w:u w:val="single"/>
          <w:lang w:val="id-ID"/>
        </w:rPr>
        <w:t xml:space="preserve">1439 </w:t>
      </w:r>
      <w:r>
        <w:rPr>
          <w:rFonts w:ascii="Times New Roman" w:cs="Times New Roman" w:hAnsi="Times New Roman"/>
          <w:sz w:val="24"/>
          <w:szCs w:val="24"/>
          <w:u w:val="single"/>
          <w:lang w:val="id-ID"/>
        </w:rPr>
        <w:t>H</w:t>
      </w:r>
    </w:p>
    <w:p>
      <w:pPr>
        <w:pStyle w:val="style157"/>
        <w:spacing w:lineRule="auto" w:line="276"/>
        <w:ind w:left="4320"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ID"/>
        </w:rPr>
        <w:t xml:space="preserve">     5 </w:t>
      </w:r>
      <w:r>
        <w:rPr>
          <w:rFonts w:ascii="Times New Roman" w:hAnsi="Times New Roman"/>
          <w:sz w:val="24"/>
          <w:szCs w:val="24"/>
          <w:lang w:val="en-ID"/>
        </w:rPr>
        <w:t>Agustus</w:t>
      </w:r>
      <w:r>
        <w:rPr>
          <w:rFonts w:ascii="Times New Roman" w:hAnsi="Times New Roman"/>
          <w:sz w:val="24"/>
          <w:szCs w:val="24"/>
        </w:rPr>
        <w:t xml:space="preserve"> 2018</w:t>
      </w:r>
      <w:r>
        <w:rPr>
          <w:rFonts w:ascii="Times New Roman" w:hAnsi="Times New Roman"/>
          <w:sz w:val="24"/>
          <w:szCs w:val="24"/>
        </w:rPr>
        <w:t xml:space="preserve"> M</w:t>
      </w:r>
    </w:p>
    <w:p>
      <w:pPr>
        <w:pStyle w:val="style157"/>
        <w:spacing w:lineRule="auto" w:line="276"/>
        <w:ind w:left="4320" w:firstLine="72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>
      <w:pPr>
        <w:pStyle w:val="style157"/>
        <w:spacing w:lineRule="auto" w:line="276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Ketua Umum LDF RM FT UNM</w:t>
      </w:r>
    </w:p>
    <w:p>
      <w:pPr>
        <w:pStyle w:val="style157"/>
        <w:spacing w:lineRule="auto" w:line="276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Periode 143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9-1440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H/201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8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-201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9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M</w:t>
      </w:r>
    </w:p>
    <w:p>
      <w:pPr>
        <w:pStyle w:val="style157"/>
        <w:spacing w:lineRule="auto" w:line="276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>
      <w:pPr>
        <w:pStyle w:val="style157"/>
        <w:spacing w:lineRule="auto" w:line="276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>
      <w:pPr>
        <w:pStyle w:val="style157"/>
        <w:spacing w:lineRule="auto" w:line="276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Masri</w:t>
      </w:r>
    </w:p>
    <w:p>
      <w:pPr>
        <w:pStyle w:val="style0"/>
        <w:jc w:val="center"/>
        <w:rPr>
          <w:rFonts w:ascii="Calibri" w:cs="Calibri" w:hAnsi="Calibri"/>
          <w:b/>
          <w:color w:val="000000"/>
          <w:sz w:val="18"/>
          <w:szCs w:val="20"/>
        </w:rPr>
      </w:pPr>
      <w:r>
        <w:rPr>
          <w:rFonts w:ascii="Times New Roman" w:cs="Times New Roman" w:hAnsi="Times New Roman"/>
          <w:b/>
          <w:sz w:val="22"/>
          <w:szCs w:val="24"/>
        </w:rPr>
        <w:t>NK.</w:t>
      </w:r>
      <w:r>
        <w:rPr>
          <w:rFonts w:ascii="Times New Roman" w:cs="Times New Roman" w:hAnsi="Times New Roman"/>
          <w:b/>
          <w:color w:val="000000"/>
          <w:sz w:val="22"/>
          <w:szCs w:val="24"/>
        </w:rPr>
        <w:t>0</w:t>
      </w:r>
      <w:r>
        <w:rPr>
          <w:rFonts w:ascii="Times New Roman" w:cs="Times New Roman" w:hAnsi="Times New Roman"/>
          <w:b/>
          <w:color w:val="000000"/>
          <w:sz w:val="22"/>
          <w:szCs w:val="24"/>
          <w:lang w:val="en-ID"/>
        </w:rPr>
        <w:t>26</w:t>
      </w:r>
      <w:r>
        <w:rPr>
          <w:rFonts w:ascii="Times New Roman" w:cs="Times New Roman" w:hAnsi="Times New Roman"/>
          <w:b/>
          <w:color w:val="000000"/>
          <w:sz w:val="22"/>
          <w:szCs w:val="24"/>
        </w:rPr>
        <w:t>/XXV/LDF-RM/2017</w:t>
      </w:r>
    </w:p>
    <w:p>
      <w:pPr>
        <w:pStyle w:val="style157"/>
        <w:spacing w:lineRule="auto" w:line="276"/>
        <w:rPr>
          <w:rFonts w:ascii="Times New Roman" w:hAnsi="Times New Roman"/>
          <w:b/>
          <w:bCs/>
          <w:color w:val="000000"/>
          <w:sz w:val="24"/>
          <w:szCs w:val="24"/>
        </w:rPr>
      </w:pPr>
    </w:p>
    <w:p>
      <w:pPr>
        <w:pStyle w:val="style157"/>
        <w:spacing w:lineRule="auto" w:line="276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Surat Keputusan Panitia Pelaksana Pesantren Kilat dirangkaiakan dengan </w:t>
      </w:r>
      <w:r>
        <w:rPr>
          <w:rFonts w:ascii="Times New Roman" w:hAnsi="Times New Roman"/>
          <w:b/>
          <w:sz w:val="24"/>
          <w:szCs w:val="24"/>
        </w:rPr>
        <w:t>TERAMPIL (Training Generasi Islam Pilihan)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LDF RM FT UNM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1439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H</w:t>
      </w:r>
    </w:p>
    <w:p>
      <w:pPr>
        <w:pStyle w:val="style15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 : 002/A/SK/LDF RM/FT/UNM/</w:t>
      </w:r>
      <w:r>
        <w:rPr>
          <w:rFonts w:ascii="Times New Roman" w:hAnsi="Times New Roman"/>
          <w:sz w:val="24"/>
          <w:szCs w:val="24"/>
          <w:lang w:val="en-ID"/>
        </w:rPr>
        <w:t>I</w:t>
      </w:r>
      <w:r>
        <w:rPr>
          <w:rFonts w:ascii="Times New Roman" w:hAnsi="Times New Roman"/>
          <w:sz w:val="24"/>
          <w:szCs w:val="24"/>
        </w:rPr>
        <w:t>X/143</w:t>
      </w:r>
      <w:r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 xml:space="preserve"> H</w:t>
      </w:r>
    </w:p>
    <w:p>
      <w:pPr>
        <w:pStyle w:val="style157"/>
        <w:spacing w:lineRule="auto" w:line="276"/>
        <w:rPr>
          <w:rFonts w:ascii="Times New Roman" w:hAnsi="Times New Roman"/>
          <w:sz w:val="24"/>
          <w:szCs w:val="24"/>
        </w:rPr>
      </w:pPr>
    </w:p>
    <w:p>
      <w:pPr>
        <w:pStyle w:val="style157"/>
        <w:numPr>
          <w:ilvl w:val="0"/>
          <w:numId w:val="4"/>
        </w:numPr>
        <w:tabs>
          <w:tab w:val="left" w:leader="none" w:pos="2835"/>
        </w:tabs>
        <w:spacing w:lineRule="auto" w:line="276"/>
        <w:ind w:left="426" w:hanging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Penasehat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: </w:t>
      </w:r>
      <w:r>
        <w:rPr>
          <w:rFonts w:ascii="Times New Roman" w:hAnsi="Times New Roman"/>
          <w:bCs/>
          <w:color w:val="000000"/>
          <w:sz w:val="24"/>
          <w:szCs w:val="24"/>
        </w:rPr>
        <w:t>Prof. Dr</w:t>
      </w:r>
      <w:r>
        <w:rPr>
          <w:rFonts w:ascii="Times New Roman" w:hAnsi="Times New Roman"/>
          <w:bCs/>
          <w:sz w:val="24"/>
          <w:szCs w:val="24"/>
          <w:lang w:val="en-GB"/>
        </w:rPr>
        <w:t>.</w:t>
      </w:r>
      <w:r>
        <w:rPr>
          <w:rFonts w:ascii="Times New Roman" w:hAnsi="Times New Roman"/>
          <w:bCs/>
          <w:sz w:val="24"/>
          <w:szCs w:val="24"/>
          <w:lang w:val="en-GB"/>
        </w:rPr>
        <w:t xml:space="preserve"> H. Muhammad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lang w:val="en-GB"/>
        </w:rPr>
        <w:t>Yahya</w:t>
      </w:r>
      <w:r>
        <w:rPr>
          <w:rFonts w:ascii="Times New Roman" w:hAnsi="Times New Roman"/>
          <w:bCs/>
          <w:sz w:val="24"/>
          <w:szCs w:val="24"/>
          <w:lang w:val="en-GB"/>
        </w:rPr>
        <w:t xml:space="preserve">, M. </w:t>
      </w:r>
      <w:r>
        <w:rPr>
          <w:rFonts w:ascii="Times New Roman" w:hAnsi="Times New Roman"/>
          <w:bCs/>
          <w:sz w:val="24"/>
          <w:szCs w:val="24"/>
          <w:lang w:val="en-GB"/>
        </w:rPr>
        <w:t>Kes</w:t>
      </w:r>
      <w:r>
        <w:rPr>
          <w:rFonts w:ascii="Times New Roman" w:hAnsi="Times New Roman"/>
          <w:bCs/>
          <w:sz w:val="24"/>
          <w:szCs w:val="24"/>
          <w:lang w:val="en-GB"/>
        </w:rPr>
        <w:t xml:space="preserve">., M. </w:t>
      </w:r>
      <w:r>
        <w:rPr>
          <w:rFonts w:ascii="Times New Roman" w:hAnsi="Times New Roman"/>
          <w:bCs/>
          <w:sz w:val="24"/>
          <w:szCs w:val="24"/>
          <w:lang w:val="en-GB"/>
        </w:rPr>
        <w:t>Eng</w:t>
      </w:r>
    </w:p>
    <w:p>
      <w:pPr>
        <w:pStyle w:val="style80"/>
        <w:numPr>
          <w:ilvl w:val="0"/>
          <w:numId w:val="4"/>
        </w:numPr>
        <w:tabs>
          <w:tab w:val="clear" w:pos="1980"/>
          <w:tab w:val="clear" w:pos="2340"/>
        </w:tabs>
        <w:ind w:left="426" w:hanging="426"/>
        <w:rPr>
          <w:bCs/>
          <w:lang w:val="id-ID"/>
        </w:rPr>
      </w:pPr>
      <w:r>
        <w:t>Pembina</w:t>
      </w:r>
      <w:r>
        <w:rPr>
          <w:lang w:val="id-ID"/>
        </w:rPr>
        <w:tab/>
      </w:r>
      <w:r>
        <w:rPr>
          <w:lang w:val="id-ID"/>
        </w:rPr>
        <w:t xml:space="preserve">: </w:t>
      </w:r>
      <w:r>
        <w:rPr>
          <w:lang w:val="id-ID"/>
        </w:rPr>
        <w:t>Prof. Dr</w:t>
      </w:r>
      <w:r>
        <w:rPr>
          <w:bCs/>
          <w:lang w:val="en-GB"/>
        </w:rPr>
        <w:t>.</w:t>
      </w:r>
      <w:r>
        <w:rPr>
          <w:bCs/>
          <w:lang w:val="en-GB"/>
        </w:rPr>
        <w:t xml:space="preserve"> </w:t>
      </w:r>
      <w:r>
        <w:rPr>
          <w:bCs/>
          <w:lang w:val="en-GB"/>
        </w:rPr>
        <w:t>Syahrul</w:t>
      </w:r>
      <w:r>
        <w:rPr>
          <w:bCs/>
          <w:lang w:val="en-GB"/>
        </w:rPr>
        <w:t xml:space="preserve">, </w:t>
      </w:r>
      <w:r>
        <w:rPr>
          <w:bCs/>
          <w:lang w:val="en-GB"/>
        </w:rPr>
        <w:t>M.Pd</w:t>
      </w:r>
      <w:r>
        <w:rPr>
          <w:bCs/>
          <w:lang w:val="id-ID"/>
        </w:rPr>
        <w:t>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lang w:val="id-ID"/>
        </w:rPr>
      </w:pPr>
      <w:r>
        <w:rPr>
          <w:b/>
          <w:bCs/>
          <w:lang w:val="id-ID"/>
        </w:rPr>
        <w:tab/>
      </w:r>
      <w:r>
        <w:rPr>
          <w:b/>
          <w:bCs/>
          <w:lang w:val="id-ID"/>
        </w:rPr>
        <w:t xml:space="preserve">  </w:t>
      </w:r>
      <w:r>
        <w:t xml:space="preserve">Dr. Ir. </w:t>
      </w:r>
      <w:r>
        <w:rPr>
          <w:lang w:val="id-ID"/>
        </w:rPr>
        <w:t>Jamaluddin P, MP.</w:t>
      </w:r>
    </w:p>
    <w:p>
      <w:pPr>
        <w:pStyle w:val="style0"/>
        <w:ind w:left="2880"/>
        <w:rPr>
          <w:rFonts w:asciiTheme="majorBidi" w:hAnsiTheme="majorBidi" w:cstheme="majorBidi"/>
          <w:bCs w:val="false"/>
          <w:sz w:val="24"/>
          <w:szCs w:val="24"/>
          <w:lang w:val="id-ID"/>
        </w:rPr>
      </w:pPr>
      <w:r>
        <w:t xml:space="preserve"> </w:t>
      </w:r>
      <w:r>
        <w:rPr>
          <w:rFonts w:asciiTheme="majorBidi" w:hAnsiTheme="majorBidi" w:cstheme="majorBidi"/>
          <w:bCs w:val="false"/>
          <w:sz w:val="24"/>
          <w:szCs w:val="24"/>
        </w:rPr>
        <w:t xml:space="preserve">Dr. Ir. Ahmad </w:t>
      </w:r>
      <w:r>
        <w:rPr>
          <w:rFonts w:asciiTheme="majorBidi" w:hAnsiTheme="majorBidi" w:cstheme="majorBidi"/>
          <w:bCs w:val="false"/>
          <w:sz w:val="24"/>
          <w:szCs w:val="24"/>
        </w:rPr>
        <w:t>Rifqi</w:t>
      </w:r>
      <w:r>
        <w:rPr>
          <w:rFonts w:asciiTheme="majorBidi" w:hAnsiTheme="majorBidi" w:cstheme="majorBidi"/>
          <w:bCs w:val="false"/>
          <w:sz w:val="24"/>
          <w:szCs w:val="24"/>
        </w:rPr>
        <w:t xml:space="preserve"> </w:t>
      </w:r>
      <w:r>
        <w:rPr>
          <w:rFonts w:asciiTheme="majorBidi" w:hAnsiTheme="majorBidi" w:cstheme="majorBidi"/>
          <w:bCs w:val="false"/>
          <w:sz w:val="24"/>
          <w:szCs w:val="24"/>
        </w:rPr>
        <w:t>Asrib</w:t>
      </w:r>
      <w:r>
        <w:rPr>
          <w:rFonts w:asciiTheme="majorBidi" w:hAnsiTheme="majorBidi" w:cstheme="majorBidi"/>
          <w:bCs w:val="false"/>
          <w:sz w:val="24"/>
          <w:szCs w:val="24"/>
        </w:rPr>
        <w:t xml:space="preserve">, </w:t>
      </w:r>
      <w:r>
        <w:rPr>
          <w:rFonts w:asciiTheme="majorBidi" w:hAnsiTheme="majorBidi" w:cstheme="majorBidi"/>
          <w:bCs w:val="false"/>
          <w:sz w:val="24"/>
          <w:szCs w:val="24"/>
          <w:lang w:val="id-ID"/>
        </w:rPr>
        <w:t>M.T.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lang w:val="id-ID"/>
        </w:rPr>
      </w:pPr>
      <w:r>
        <w:tab/>
      </w:r>
      <w:r>
        <w:rPr>
          <w:lang w:val="id-ID"/>
        </w:rPr>
        <w:t xml:space="preserve">  </w:t>
      </w:r>
      <w:r>
        <w:rPr>
          <w:bCs/>
          <w:lang w:val="en-GB"/>
        </w:rPr>
        <w:t>Dr.</w:t>
      </w:r>
      <w:r>
        <w:rPr>
          <w:bCs/>
          <w:lang w:val="en-GB"/>
        </w:rPr>
        <w:t xml:space="preserve"> </w:t>
      </w:r>
      <w:r>
        <w:rPr>
          <w:bCs/>
          <w:lang w:val="id-ID"/>
        </w:rPr>
        <w:t>Hasanah Nur, M.Pd.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/>
      </w:pPr>
      <w:r>
        <w:tab/>
      </w:r>
      <w:r>
        <w:rPr>
          <w:lang w:val="id-ID"/>
        </w:rPr>
        <w:t xml:space="preserve">  </w:t>
      </w:r>
      <w:r>
        <w:rPr>
          <w:bCs/>
          <w:lang w:val="id-ID"/>
        </w:rPr>
        <w:t>Dr. Fai</w:t>
      </w:r>
      <w:r>
        <w:rPr>
          <w:bCs/>
        </w:rPr>
        <w:t>z</w:t>
      </w:r>
      <w:r>
        <w:rPr>
          <w:bCs/>
          <w:lang w:val="id-ID"/>
        </w:rPr>
        <w:t>al Amir, M.Pd.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Hasrul Bakri, S.Pd., M.T.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</w:rPr>
        <w:tab/>
      </w:r>
      <w:r>
        <w:rPr>
          <w:bCs/>
          <w:lang w:val="id-ID"/>
        </w:rPr>
        <w:t xml:space="preserve">  </w:t>
      </w:r>
      <w:r>
        <w:rPr>
          <w:bCs/>
        </w:rPr>
        <w:t>Drs. Alimuddin S. Miru, M.Pd.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</w:rPr>
        <w:tab/>
      </w:r>
      <w:r>
        <w:rPr>
          <w:bCs/>
          <w:lang w:val="id-ID"/>
        </w:rPr>
        <w:t xml:space="preserve">  Drs. Edy Sabara, M.Pd.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</w:rPr>
        <w:tab/>
      </w:r>
      <w:r>
        <w:rPr>
          <w:bCs/>
          <w:lang w:val="id-ID"/>
        </w:rPr>
        <w:t xml:space="preserve">  </w:t>
      </w:r>
      <w:r>
        <w:rPr>
          <w:bCs/>
        </w:rPr>
        <w:t>Drs. Sabran, M. Pd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</w:rPr>
        <w:tab/>
      </w:r>
      <w:r>
        <w:rPr>
          <w:bCs/>
          <w:lang w:val="id-ID"/>
        </w:rPr>
        <w:t xml:space="preserve">  </w:t>
      </w:r>
      <w:r>
        <w:rPr>
          <w:bCs/>
        </w:rPr>
        <w:t>Ummiati Rahmah, S. Pd., M.T.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Dr. Hj. Purnamawati, M.Pd.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</w:t>
      </w:r>
      <w:r>
        <w:rPr>
          <w:bCs/>
        </w:rPr>
        <w:t xml:space="preserve">Dr. Eng. </w:t>
      </w:r>
      <w:r>
        <w:rPr>
          <w:bCs/>
          <w:lang w:val="id-ID"/>
        </w:rPr>
        <w:t>Ismail, ST., MT.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Dr. </w:t>
      </w:r>
      <w:r>
        <w:rPr>
          <w:bCs/>
        </w:rPr>
        <w:t>Syamsidah</w:t>
      </w:r>
      <w:r>
        <w:rPr>
          <w:bCs/>
          <w:lang w:val="id-ID"/>
        </w:rPr>
        <w:t>, M. Pd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/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Dra. St. Aisyah Hading, M.Pd</w:t>
      </w:r>
    </w:p>
    <w:p>
      <w:pPr>
        <w:pStyle w:val="style157"/>
        <w:spacing w:lineRule="auto" w:line="276"/>
        <w:ind w:left="426"/>
        <w:rPr>
          <w:rFonts w:ascii="Times New Roman" w:hAnsi="Times New Roman"/>
          <w:b/>
          <w:color w:val="ff0000"/>
          <w:sz w:val="24"/>
          <w:szCs w:val="24"/>
        </w:rPr>
      </w:pPr>
    </w:p>
    <w:p>
      <w:pPr>
        <w:pStyle w:val="style80"/>
        <w:numPr>
          <w:ilvl w:val="0"/>
          <w:numId w:val="4"/>
        </w:numPr>
        <w:tabs>
          <w:tab w:val="clear" w:pos="1980"/>
          <w:tab w:val="clear" w:pos="2340"/>
        </w:tabs>
        <w:ind w:left="426" w:hanging="426"/>
        <w:rPr>
          <w:bCs/>
          <w:lang w:val="id-ID"/>
        </w:rPr>
      </w:pPr>
      <w:r>
        <w:t>Pendamping</w:t>
      </w:r>
      <w:r>
        <w:rPr>
          <w:bCs/>
          <w:color w:val="000000"/>
          <w:lang w:val="id-ID"/>
        </w:rPr>
        <w:tab/>
      </w:r>
      <w:r>
        <w:rPr>
          <w:bCs/>
          <w:color w:val="000000"/>
          <w:lang w:val="id-ID"/>
        </w:rPr>
        <w:t xml:space="preserve">: </w:t>
      </w:r>
      <w:r>
        <w:rPr>
          <w:bCs/>
        </w:rPr>
        <w:t>Suardi Dahlan, S.Pd.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</w:t>
      </w:r>
      <w:r>
        <w:rPr>
          <w:bCs/>
        </w:rPr>
        <w:t>Akmal</w:t>
      </w:r>
      <w:r>
        <w:rPr>
          <w:bCs/>
          <w:lang w:val="id-ID"/>
        </w:rPr>
        <w:t>, A. Md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Muhammad Ilham Anshar, S.Pd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Asmar, S.Pd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en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Muhammad Amirullah</w:t>
      </w:r>
      <w:r>
        <w:rPr>
          <w:bCs/>
          <w:lang w:val="en-ID"/>
        </w:rPr>
        <w:t xml:space="preserve">, </w:t>
      </w:r>
      <w:r>
        <w:rPr>
          <w:bCs/>
          <w:lang w:val="en-ID"/>
        </w:rPr>
        <w:t>S.Pd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Kaharuddin</w:t>
      </w:r>
      <w:r>
        <w:rPr>
          <w:bCs/>
          <w:lang w:val="id-ID"/>
        </w:rPr>
        <w:t>, S</w:t>
      </w:r>
      <w:r>
        <w:rPr>
          <w:bCs/>
          <w:lang w:val="id-ID"/>
        </w:rPr>
        <w:t>.Pd.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en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Muh. Ridwan</w:t>
      </w:r>
      <w:r>
        <w:rPr>
          <w:bCs/>
          <w:lang w:val="en-ID"/>
        </w:rPr>
        <w:t>,</w:t>
      </w:r>
      <w:r>
        <w:rPr>
          <w:bCs/>
        </w:rPr>
        <w:t xml:space="preserve"> S.Pd</w:t>
      </w:r>
      <w:r>
        <w:rPr>
          <w:bCs/>
          <w:lang w:val="en-ID"/>
        </w:rPr>
        <w:t>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Febrianto</w:t>
      </w:r>
      <w:r>
        <w:rPr>
          <w:bCs/>
        </w:rPr>
        <w:t>, S. Pd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en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Andi Gunawan</w:t>
      </w:r>
      <w:r>
        <w:rPr>
          <w:bCs/>
          <w:lang w:val="en-ID"/>
        </w:rPr>
        <w:t xml:space="preserve">, </w:t>
      </w:r>
      <w:r>
        <w:rPr>
          <w:bCs/>
          <w:lang w:val="en-ID"/>
        </w:rPr>
        <w:t>S.Pd</w:t>
      </w:r>
      <w:r>
        <w:rPr>
          <w:bCs/>
          <w:lang w:val="en-ID"/>
        </w:rPr>
        <w:t>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Muhammad Julmawansa Abdullah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en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Muh. Sulhan Sultamin</w:t>
      </w:r>
      <w:r>
        <w:rPr>
          <w:bCs/>
          <w:lang w:val="en-ID"/>
        </w:rPr>
        <w:t xml:space="preserve">, </w:t>
      </w:r>
      <w:r>
        <w:rPr>
          <w:bCs/>
          <w:lang w:val="en-ID"/>
        </w:rPr>
        <w:t>S.Pd</w:t>
      </w:r>
      <w:r>
        <w:rPr>
          <w:bCs/>
          <w:lang w:val="en-ID"/>
        </w:rPr>
        <w:t>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Rusli Rahim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</w:t>
      </w:r>
      <w:r>
        <w:rPr>
          <w:bCs/>
          <w:lang w:val="id-ID"/>
        </w:rPr>
        <w:t>Munawir Al-Wahab</w:t>
      </w:r>
      <w:r>
        <w:rPr>
          <w:bCs/>
          <w:lang w:val="id-ID"/>
        </w:rPr>
        <w:t xml:space="preserve"> 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en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Andi Syahrul Darmawan</w:t>
      </w:r>
      <w:r>
        <w:rPr>
          <w:bCs/>
          <w:lang w:val="en-ID"/>
        </w:rPr>
        <w:t xml:space="preserve">, </w:t>
      </w:r>
      <w:r>
        <w:rPr>
          <w:bCs/>
          <w:lang w:val="en-ID"/>
        </w:rPr>
        <w:t>S.Pd</w:t>
      </w:r>
      <w:r>
        <w:rPr>
          <w:bCs/>
          <w:lang w:val="en-ID"/>
        </w:rPr>
        <w:t>.</w:t>
      </w:r>
    </w:p>
    <w:p>
      <w:pPr>
        <w:pStyle w:val="style80"/>
        <w:tabs>
          <w:tab w:val="clear" w:pos="1980"/>
          <w:tab w:val="clear" w:pos="2340"/>
        </w:tabs>
        <w:spacing w:after="240"/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  </w:t>
      </w:r>
    </w:p>
    <w:p>
      <w:pPr>
        <w:pStyle w:val="style157"/>
        <w:numPr>
          <w:ilvl w:val="0"/>
          <w:numId w:val="4"/>
        </w:numPr>
        <w:spacing w:lineRule="auto" w:line="276"/>
        <w:ind w:left="426" w:hanging="425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Penanggung Jawab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: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Ketua Umum LDF RM FT UNM</w:t>
      </w:r>
    </w:p>
    <w:p>
      <w:pPr>
        <w:pStyle w:val="style157"/>
        <w:spacing w:lineRule="auto" w:line="276"/>
        <w:ind w:left="2160" w:firstLine="720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 xml:space="preserve">  </w:t>
      </w:r>
      <w:r>
        <w:rPr>
          <w:rFonts w:ascii="Times New Roman" w:hAnsi="Times New Roman"/>
          <w:bCs/>
          <w:color w:val="000000"/>
          <w:sz w:val="24"/>
          <w:szCs w:val="24"/>
        </w:rPr>
        <w:t>Masri</w:t>
      </w:r>
    </w:p>
    <w:p>
      <w:pPr>
        <w:pStyle w:val="style157"/>
        <w:spacing w:lineRule="auto" w:line="276"/>
        <w:rPr>
          <w:rFonts w:ascii="Times New Roman" w:hAnsi="Times New Roman"/>
          <w:bCs/>
          <w:color w:val="000000"/>
          <w:sz w:val="24"/>
          <w:szCs w:val="24"/>
        </w:rPr>
      </w:pPr>
    </w:p>
    <w:p>
      <w:pPr>
        <w:pStyle w:val="style157"/>
        <w:numPr>
          <w:ilvl w:val="0"/>
          <w:numId w:val="4"/>
        </w:numPr>
        <w:spacing w:lineRule="auto" w:line="276"/>
        <w:ind w:left="426" w:hanging="426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Panitia Pelaksana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/>
          <w:bCs/>
          <w:color w:val="000000"/>
          <w:sz w:val="24"/>
          <w:szCs w:val="24"/>
        </w:rPr>
        <w:t>: Ketua Panitia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: </w:t>
      </w:r>
      <w:r>
        <w:rPr>
          <w:rFonts w:ascii="Times New Roman" w:hAnsi="Times New Roman"/>
          <w:bCs/>
          <w:sz w:val="24"/>
          <w:szCs w:val="24"/>
        </w:rPr>
        <w:t>Abd. Salam At Taqwa</w:t>
      </w:r>
    </w:p>
    <w:p>
      <w:pPr>
        <w:pStyle w:val="style157"/>
        <w:spacing w:lineRule="auto" w:line="276"/>
        <w:ind w:left="2160" w:firstLine="720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 xml:space="preserve">  Sekretaris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Iqram Nugraha</w:t>
      </w:r>
    </w:p>
    <w:p>
      <w:pPr>
        <w:pStyle w:val="style157"/>
        <w:spacing w:lineRule="auto" w:line="276"/>
        <w:ind w:left="2160" w:firstLine="720"/>
        <w:rPr>
          <w:rStyle w:val="style4099"/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 xml:space="preserve">  Bendahara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: </w:t>
      </w:r>
      <w:r>
        <w:rPr>
          <w:rFonts w:ascii="Times New Roman" w:hAnsi="Times New Roman"/>
          <w:bCs/>
          <w:sz w:val="24"/>
          <w:szCs w:val="24"/>
        </w:rPr>
        <w:t>Muh. Wildan Mauludy</w:t>
      </w:r>
    </w:p>
    <w:p>
      <w:pPr>
        <w:pStyle w:val="style157"/>
        <w:tabs>
          <w:tab w:val="left" w:leader="none" w:pos="3686"/>
        </w:tabs>
        <w:spacing w:lineRule="auto" w:line="360"/>
        <w:rPr>
          <w:rStyle w:val="style4099"/>
          <w:rFonts w:ascii="Times New Roman" w:hAnsi="Times New Roman"/>
          <w:b/>
          <w:bCs/>
          <w:sz w:val="24"/>
          <w:u w:val="single"/>
        </w:rPr>
      </w:pPr>
    </w:p>
    <w:p>
      <w:pPr>
        <w:pStyle w:val="style157"/>
        <w:tabs>
          <w:tab w:val="left" w:leader="none" w:pos="3686"/>
        </w:tabs>
        <w:spacing w:lineRule="auto" w:line="360"/>
        <w:rPr>
          <w:rStyle w:val="style4099"/>
          <w:rFonts w:ascii="Times New Roman" w:hAnsi="Times New Roman"/>
          <w:b/>
          <w:bCs/>
          <w:sz w:val="24"/>
          <w:u w:val="single"/>
        </w:rPr>
      </w:pPr>
    </w:p>
    <w:p>
      <w:pPr>
        <w:pStyle w:val="style157"/>
        <w:tabs>
          <w:tab w:val="left" w:leader="none" w:pos="3686"/>
        </w:tabs>
        <w:spacing w:lineRule="auto" w:line="360"/>
        <w:rPr>
          <w:rStyle w:val="style4099"/>
          <w:rFonts w:ascii="Times New Roman" w:hAnsi="Times New Roman"/>
          <w:b/>
          <w:bCs/>
          <w:sz w:val="24"/>
          <w:u w:val="single"/>
        </w:rPr>
      </w:pPr>
      <w:r>
        <w:rPr>
          <w:rStyle w:val="style4099"/>
          <w:rFonts w:ascii="Times New Roman" w:hAnsi="Times New Roman"/>
          <w:b/>
          <w:bCs/>
          <w:sz w:val="24"/>
          <w:u w:val="single"/>
        </w:rPr>
        <w:t>Divisi-divisi: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/>
          <w:bCs/>
          <w:lang w:val="id-ID"/>
        </w:rPr>
      </w:pPr>
      <w:r>
        <w:rPr>
          <w:b/>
          <w:bCs/>
          <w:lang w:val="id-ID"/>
        </w:rPr>
        <w:t>Divisi Acara</w:t>
      </w:r>
    </w:p>
    <w:p>
      <w:pPr>
        <w:pStyle w:val="style80"/>
        <w:tabs>
          <w:tab w:val="clear" w:pos="1980"/>
        </w:tabs>
        <w:rPr>
          <w:bCs/>
          <w:lang w:val="id-ID"/>
        </w:rPr>
      </w:pPr>
      <w:r>
        <w:rPr>
          <w:bCs/>
        </w:rPr>
        <w:t>Ketua</w:t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</w:rPr>
        <w:t>:</w:t>
      </w:r>
      <w:r>
        <w:rPr>
          <w:bCs/>
          <w:lang w:val="id-ID"/>
        </w:rPr>
        <w:t xml:space="preserve">   Muh. Assiddiq</w:t>
      </w:r>
    </w:p>
    <w:p>
      <w:pPr>
        <w:pStyle w:val="style80"/>
        <w:tabs>
          <w:tab w:val="clear" w:pos="1980"/>
        </w:tabs>
        <w:rPr>
          <w:bCs/>
          <w:lang w:val="id-ID"/>
        </w:rPr>
      </w:pPr>
      <w:r>
        <w:rPr>
          <w:bCs/>
        </w:rPr>
        <w:t>Anggota</w:t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 xml:space="preserve">:   </w:t>
      </w:r>
      <w:r>
        <w:rPr>
          <w:bCs/>
        </w:rPr>
        <w:t>1</w:t>
      </w:r>
      <w:r>
        <w:rPr>
          <w:bCs/>
          <w:lang w:val="id-ID"/>
        </w:rPr>
        <w:t xml:space="preserve">. </w:t>
      </w:r>
      <w:r>
        <w:rPr>
          <w:bCs/>
          <w:lang w:val="id-ID"/>
        </w:rPr>
        <w:t xml:space="preserve">Ibrahim Mallombasang </w:t>
      </w:r>
    </w:p>
    <w:p>
      <w:pPr>
        <w:pStyle w:val="style80"/>
        <w:tabs>
          <w:tab w:val="clear" w:pos="1980"/>
        </w:tabs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 xml:space="preserve">    2. </w:t>
      </w:r>
      <w:r>
        <w:t>M. Yusuf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</w:rPr>
        <w:tab/>
      </w:r>
      <w:r>
        <w:rPr>
          <w:bCs/>
        </w:rPr>
        <w:tab/>
      </w:r>
      <w:r>
        <w:rPr>
          <w:bCs/>
          <w:lang w:val="id-ID"/>
        </w:rPr>
        <w:t>3. Hendi Ardiansyah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>4. Ahmad Asyurah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</w:rPr>
        <w:tab/>
      </w:r>
      <w:r>
        <w:rPr>
          <w:bCs/>
        </w:rPr>
        <w:tab/>
      </w:r>
      <w:r>
        <w:rPr>
          <w:bCs/>
          <w:lang w:val="id-ID"/>
        </w:rPr>
        <w:t>5</w:t>
      </w:r>
      <w:r>
        <w:rPr>
          <w:bCs/>
        </w:rPr>
        <w:t xml:space="preserve">. </w:t>
      </w:r>
      <w:r>
        <w:rPr>
          <w:bCs/>
          <w:lang w:val="id-ID"/>
        </w:rPr>
        <w:t>Abdul Andr</w:t>
      </w:r>
      <w:r>
        <w:rPr>
          <w:bCs/>
        </w:rPr>
        <w:t>i</w:t>
      </w:r>
      <w:r>
        <w:rPr>
          <w:bCs/>
          <w:lang w:val="id-ID"/>
        </w:rPr>
        <w:t>yanto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>6. Muh. Sukron</w:t>
      </w:r>
      <w:r>
        <w:rPr>
          <w:bCs/>
        </w:rPr>
        <w:t xml:space="preserve"> Kurniawan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/>
          <w:bCs/>
          <w:lang w:val="id-ID"/>
        </w:rPr>
      </w:pPr>
      <w:r>
        <w:rPr>
          <w:bCs/>
        </w:rPr>
        <w:tab/>
      </w:r>
      <w:r>
        <w:rPr>
          <w:bCs/>
        </w:rPr>
        <w:tab/>
      </w:r>
      <w:r>
        <w:rPr>
          <w:bCs/>
          <w:lang w:val="id-ID"/>
        </w:rPr>
        <w:t>7. Taufik Hidayat</w:t>
      </w:r>
      <w:r>
        <w:rPr>
          <w:b/>
          <w:bCs/>
          <w:lang w:val="id-ID"/>
        </w:rPr>
        <w:t xml:space="preserve"> 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lang w:val="id-ID"/>
        </w:rPr>
      </w:pP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lang w:val="id-ID"/>
        </w:rPr>
        <w:t>8. Muh. Gunawan Syam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>9. Zakari</w:t>
      </w:r>
      <w:r>
        <w:t>yy</w:t>
      </w:r>
      <w:r>
        <w:rPr>
          <w:lang w:val="id-ID"/>
        </w:rPr>
        <w:t>a Bin Yusuf</w:t>
      </w:r>
      <w:r>
        <w:rPr>
          <w:bCs/>
          <w:lang w:val="id-ID"/>
        </w:rPr>
        <w:tab/>
      </w:r>
    </w:p>
    <w:p>
      <w:pPr>
        <w:pStyle w:val="style80"/>
        <w:tabs>
          <w:tab w:val="clear" w:pos="1980"/>
          <w:tab w:val="clear" w:pos="2340"/>
        </w:tabs>
        <w:rPr>
          <w:b/>
          <w:bCs/>
          <w:lang w:val="id-ID"/>
        </w:rPr>
      </w:pPr>
    </w:p>
    <w:p>
      <w:pPr>
        <w:pStyle w:val="style80"/>
        <w:tabs>
          <w:tab w:val="clear" w:pos="1980"/>
          <w:tab w:val="clear" w:pos="2340"/>
        </w:tabs>
        <w:ind w:left="2835" w:hanging="2835"/>
        <w:rPr>
          <w:b/>
          <w:bCs/>
          <w:lang w:val="id-ID"/>
        </w:rPr>
      </w:pPr>
      <w:r>
        <w:rPr>
          <w:b/>
          <w:bCs/>
          <w:lang w:val="id-ID"/>
        </w:rPr>
        <w:t>Divisi Perlengkapan dan Kebersihan</w:t>
      </w:r>
    </w:p>
    <w:p>
      <w:pPr>
        <w:pStyle w:val="style80"/>
        <w:tabs>
          <w:tab w:val="clear" w:pos="1980"/>
        </w:tabs>
        <w:rPr>
          <w:bCs/>
        </w:rPr>
      </w:pPr>
      <w:r>
        <w:rPr>
          <w:bCs/>
        </w:rPr>
        <w:t>Ketua</w:t>
      </w:r>
      <w:r>
        <w:rPr>
          <w:bCs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</w:rPr>
        <w:t>:</w:t>
      </w:r>
      <w:r>
        <w:rPr>
          <w:bCs/>
          <w:lang w:val="id-ID"/>
        </w:rPr>
        <w:t xml:space="preserve">   Muh. Syafri</w:t>
      </w:r>
    </w:p>
    <w:p>
      <w:pPr>
        <w:pStyle w:val="style80"/>
        <w:tabs>
          <w:tab w:val="clear" w:pos="1980"/>
        </w:tabs>
        <w:rPr>
          <w:bCs/>
        </w:rPr>
      </w:pPr>
      <w:r>
        <w:rPr>
          <w:bCs/>
        </w:rPr>
        <w:t>Anggota</w:t>
      </w:r>
      <w:r>
        <w:rPr>
          <w:bCs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</w:rPr>
        <w:t>:</w:t>
      </w:r>
      <w:r>
        <w:rPr>
          <w:bCs/>
          <w:lang w:val="id-ID"/>
        </w:rPr>
        <w:t xml:space="preserve">   </w:t>
      </w:r>
      <w:r>
        <w:rPr>
          <w:bCs/>
        </w:rPr>
        <w:t>1</w:t>
      </w:r>
      <w:r>
        <w:rPr>
          <w:bCs/>
          <w:lang w:val="id-ID"/>
        </w:rPr>
        <w:t xml:space="preserve">. </w:t>
      </w:r>
      <w:r>
        <w:rPr>
          <w:bCs/>
        </w:rPr>
        <w:t>Irwan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 xml:space="preserve">2. </w:t>
      </w:r>
      <w:r>
        <w:rPr>
          <w:bCs/>
        </w:rPr>
        <w:t>Muh. Zuhdi Afief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>3.</w:t>
      </w:r>
      <w:r>
        <w:rPr>
          <w:bCs/>
        </w:rPr>
        <w:t xml:space="preserve"> </w:t>
      </w:r>
      <w:r>
        <w:rPr>
          <w:bCs/>
        </w:rPr>
        <w:t>Mumtaz</w:t>
      </w:r>
      <w:r>
        <w:rPr>
          <w:bCs/>
          <w:lang w:val="id-ID"/>
        </w:rPr>
        <w:t xml:space="preserve"> Khalil Gibran</w:t>
      </w:r>
      <w:r>
        <w:rPr>
          <w:bCs/>
          <w:lang w:val="id-ID"/>
        </w:rPr>
        <w:tab/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 xml:space="preserve">4. </w:t>
      </w:r>
      <w:r>
        <w:rPr>
          <w:bCs/>
          <w:lang w:val="id-ID"/>
        </w:rPr>
        <w:t xml:space="preserve">Muh. Fadli </w:t>
      </w:r>
      <w:r>
        <w:rPr>
          <w:bCs/>
        </w:rPr>
        <w:t>Kasman</w:t>
      </w:r>
    </w:p>
    <w:p>
      <w:pPr>
        <w:pStyle w:val="style80"/>
        <w:tabs>
          <w:tab w:val="clear" w:pos="1980"/>
          <w:tab w:val="clear" w:pos="2340"/>
        </w:tabs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 xml:space="preserve">5. </w:t>
      </w:r>
      <w:r>
        <w:rPr>
          <w:bCs/>
          <w:lang w:val="id-ID"/>
        </w:rPr>
        <w:t>Riswan Ridwan</w:t>
      </w:r>
    </w:p>
    <w:p>
      <w:pPr>
        <w:pStyle w:val="style80"/>
        <w:tabs>
          <w:tab w:val="clear" w:pos="1980"/>
          <w:tab w:val="clear" w:pos="2340"/>
        </w:tabs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>6. Mahyuddin</w:t>
      </w:r>
    </w:p>
    <w:p>
      <w:pPr>
        <w:pStyle w:val="style80"/>
        <w:tabs>
          <w:tab w:val="clear" w:pos="1980"/>
        </w:tabs>
        <w:rPr>
          <w:bCs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 xml:space="preserve">    7. Rizki</w:t>
      </w:r>
    </w:p>
    <w:p>
      <w:pPr>
        <w:pStyle w:val="style80"/>
        <w:tabs>
          <w:tab w:val="clear" w:pos="1980"/>
        </w:tabs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 xml:space="preserve">    8.</w:t>
      </w:r>
      <w:r>
        <w:rPr>
          <w:bCs/>
          <w:lang w:val="id-ID"/>
        </w:rPr>
        <w:t xml:space="preserve"> </w:t>
      </w:r>
      <w:r>
        <w:rPr>
          <w:bCs/>
          <w:lang w:val="id-ID"/>
        </w:rPr>
        <w:t>Ali Fahri</w:t>
      </w:r>
      <w:r>
        <w:rPr>
          <w:bCs/>
        </w:rPr>
        <w:t xml:space="preserve"> Arif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  <w:lang w:val="id-ID"/>
        </w:rPr>
        <w:t>9</w:t>
      </w:r>
      <w:r>
        <w:rPr>
          <w:bCs/>
        </w:rPr>
        <w:t xml:space="preserve">. </w:t>
      </w:r>
      <w:r>
        <w:rPr>
          <w:bCs/>
          <w:lang w:val="id-ID"/>
        </w:rPr>
        <w:t>Andi Fahmi</w:t>
      </w:r>
      <w:r>
        <w:rPr>
          <w:bCs/>
        </w:rPr>
        <w:t xml:space="preserve"> Khomeini N.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>10</w:t>
      </w:r>
      <w:r>
        <w:rPr>
          <w:bCs/>
          <w:lang w:val="id-ID"/>
        </w:rPr>
        <w:t xml:space="preserve">. </w:t>
      </w:r>
      <w:r>
        <w:rPr>
          <w:bCs/>
          <w:lang w:val="id-ID"/>
        </w:rPr>
        <w:t>Safri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>11</w:t>
      </w:r>
      <w:r>
        <w:rPr>
          <w:bCs/>
          <w:lang w:val="id-ID"/>
        </w:rPr>
        <w:t>. Andi Edwin Al Hadi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>12</w:t>
      </w:r>
      <w:r>
        <w:rPr>
          <w:bCs/>
        </w:rPr>
        <w:t>. Ruslang</w:t>
      </w:r>
      <w:r>
        <w:rPr>
          <w:bCs/>
        </w:rPr>
        <w:tab/>
      </w:r>
    </w:p>
    <w:p>
      <w:pPr>
        <w:pStyle w:val="style80"/>
        <w:tabs>
          <w:tab w:val="clear" w:pos="1980"/>
          <w:tab w:val="clear" w:pos="2340"/>
        </w:tabs>
        <w:rPr>
          <w:bCs/>
          <w:lang w:val="id-ID"/>
        </w:rPr>
      </w:pPr>
      <w:r>
        <w:rPr>
          <w:bCs/>
        </w:rPr>
        <w:tab/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/>
          <w:bCs/>
          <w:lang w:val="id-ID"/>
        </w:rPr>
      </w:pPr>
      <w:r>
        <w:rPr>
          <w:b/>
          <w:bCs/>
          <w:lang w:val="id-ID"/>
        </w:rPr>
        <w:t>Divisi Transportasi dan Keamanan</w:t>
      </w:r>
    </w:p>
    <w:p>
      <w:pPr>
        <w:pStyle w:val="style80"/>
        <w:tabs>
          <w:tab w:val="clear" w:pos="1980"/>
        </w:tabs>
        <w:rPr>
          <w:bCs/>
          <w:lang w:val="id-ID"/>
        </w:rPr>
      </w:pPr>
      <w:r>
        <w:rPr>
          <w:bCs/>
        </w:rPr>
        <w:t>Ketua</w:t>
      </w:r>
      <w:r>
        <w:rPr>
          <w:bCs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</w:rPr>
        <w:t>:</w:t>
      </w:r>
      <w:r>
        <w:rPr>
          <w:bCs/>
          <w:lang w:val="id-ID"/>
        </w:rPr>
        <w:t xml:space="preserve">   </w:t>
      </w:r>
      <w:r>
        <w:rPr>
          <w:bCs/>
        </w:rPr>
        <w:t>Saldi Gaffar</w:t>
      </w:r>
      <w:r>
        <w:rPr>
          <w:bCs/>
          <w:lang w:val="id-ID"/>
        </w:rPr>
        <w:t xml:space="preserve"> </w:t>
      </w:r>
    </w:p>
    <w:p>
      <w:pPr>
        <w:pStyle w:val="style80"/>
        <w:tabs>
          <w:tab w:val="clear" w:pos="1980"/>
        </w:tabs>
        <w:rPr>
          <w:bCs/>
          <w:lang w:val="id-ID"/>
        </w:rPr>
      </w:pPr>
      <w:r>
        <w:rPr>
          <w:bCs/>
        </w:rPr>
        <w:t>Anggota</w:t>
      </w:r>
      <w:r>
        <w:rPr>
          <w:bCs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</w:rPr>
        <w:t>:</w:t>
      </w:r>
      <w:r>
        <w:rPr>
          <w:bCs/>
          <w:lang w:val="id-ID"/>
        </w:rPr>
        <w:t xml:space="preserve">   1. </w:t>
      </w:r>
      <w:r>
        <w:rPr>
          <w:bCs/>
        </w:rPr>
        <w:t>Muh. Shaqis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</w:rPr>
        <w:tab/>
      </w:r>
      <w:r>
        <w:rPr>
          <w:bCs/>
        </w:rPr>
        <w:tab/>
      </w:r>
      <w:r>
        <w:rPr>
          <w:bCs/>
          <w:lang w:val="id-ID"/>
        </w:rPr>
        <w:t>2</w:t>
      </w:r>
      <w:r>
        <w:rPr>
          <w:bCs/>
          <w:lang w:val="id-ID"/>
        </w:rPr>
        <w:t xml:space="preserve">. </w:t>
      </w:r>
      <w:r>
        <w:rPr>
          <w:bCs/>
          <w:lang w:val="id-ID"/>
        </w:rPr>
        <w:t>Ahmad Suheri Afdal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>3</w:t>
      </w:r>
      <w:r>
        <w:rPr>
          <w:bCs/>
          <w:lang w:val="id-ID"/>
        </w:rPr>
        <w:t xml:space="preserve">. </w:t>
      </w:r>
      <w:r>
        <w:rPr>
          <w:bCs/>
          <w:lang w:val="id-ID"/>
        </w:rPr>
        <w:t>Muliadi Bin Ningrat</w:t>
      </w:r>
      <w:r>
        <w:rPr>
          <w:bCs/>
        </w:rPr>
        <w:tab/>
      </w:r>
    </w:p>
    <w:p>
      <w:pPr>
        <w:pStyle w:val="style80"/>
        <w:tabs>
          <w:tab w:val="clear" w:pos="1980"/>
          <w:tab w:val="clear" w:pos="2340"/>
        </w:tabs>
        <w:rPr>
          <w:bCs/>
          <w:lang w:val="id-ID"/>
        </w:rPr>
      </w:pP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</w:rPr>
        <w:tab/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/>
          <w:bCs/>
          <w:lang w:val="id-ID"/>
        </w:rPr>
      </w:pPr>
      <w:r>
        <w:rPr>
          <w:b/>
          <w:bCs/>
          <w:lang w:val="id-ID"/>
        </w:rPr>
        <w:t>Divisi Publikasi dan Dokumentasi</w:t>
      </w:r>
    </w:p>
    <w:p>
      <w:pPr>
        <w:pStyle w:val="style80"/>
        <w:tabs>
          <w:tab w:val="clear" w:pos="1980"/>
        </w:tabs>
        <w:rPr>
          <w:bCs/>
        </w:rPr>
      </w:pPr>
      <w:r>
        <w:rPr>
          <w:bCs/>
        </w:rPr>
        <w:t>Ketua</w:t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</w:rPr>
        <w:t>:</w:t>
      </w:r>
      <w:r>
        <w:rPr>
          <w:bCs/>
          <w:lang w:val="id-ID"/>
        </w:rPr>
        <w:t xml:space="preserve">   Aswar Kasim</w:t>
      </w:r>
    </w:p>
    <w:p>
      <w:pPr>
        <w:pStyle w:val="style80"/>
        <w:tabs>
          <w:tab w:val="clear" w:pos="1980"/>
        </w:tabs>
        <w:rPr>
          <w:bCs/>
          <w:lang w:val="id-ID"/>
        </w:rPr>
      </w:pPr>
      <w:r>
        <w:rPr>
          <w:bCs/>
        </w:rPr>
        <w:t>Anggota</w:t>
      </w:r>
      <w:r>
        <w:rPr>
          <w:bCs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</w:rPr>
        <w:t>:</w:t>
      </w:r>
      <w:r>
        <w:rPr>
          <w:bCs/>
          <w:lang w:val="id-ID"/>
        </w:rPr>
        <w:t xml:space="preserve">   1. Muzakkir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>2. Musyawwir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</w:rPr>
        <w:tab/>
      </w:r>
      <w:r>
        <w:rPr>
          <w:bCs/>
        </w:rPr>
        <w:tab/>
      </w:r>
      <w:r>
        <w:rPr>
          <w:bCs/>
          <w:lang w:val="id-ID"/>
        </w:rPr>
        <w:t xml:space="preserve">3. </w:t>
      </w:r>
      <w:r>
        <w:rPr>
          <w:bCs/>
          <w:lang w:val="id-ID"/>
        </w:rPr>
        <w:t>Mawardi Kudin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  <w:lang w:val="id-ID"/>
        </w:rPr>
        <w:t>4</w:t>
      </w:r>
      <w:r>
        <w:rPr>
          <w:bCs/>
          <w:lang w:val="id-ID"/>
        </w:rPr>
        <w:t>. Ikram Anas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</w:rPr>
        <w:tab/>
      </w:r>
      <w:r>
        <w:rPr>
          <w:bCs/>
        </w:rPr>
        <w:tab/>
      </w:r>
      <w:r>
        <w:rPr>
          <w:bCs/>
          <w:lang w:val="id-ID"/>
        </w:rPr>
        <w:t>5</w:t>
      </w:r>
      <w:r>
        <w:rPr>
          <w:bCs/>
        </w:rPr>
        <w:t xml:space="preserve">. </w:t>
      </w:r>
      <w:r>
        <w:rPr>
          <w:bCs/>
          <w:lang w:val="id-ID"/>
        </w:rPr>
        <w:t>Saenal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</w:rPr>
        <w:t>6. Hendrawansyah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>7. Abd. Fattah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</w:p>
    <w:p>
      <w:pPr>
        <w:pStyle w:val="style80"/>
        <w:tabs>
          <w:tab w:val="clear" w:pos="1980"/>
          <w:tab w:val="clear" w:pos="2340"/>
        </w:tabs>
        <w:ind w:left="2835" w:hanging="2835"/>
        <w:rPr>
          <w:b/>
          <w:bCs/>
        </w:rPr>
      </w:pPr>
    </w:p>
    <w:p>
      <w:pPr>
        <w:pStyle w:val="style80"/>
        <w:tabs>
          <w:tab w:val="clear" w:pos="1980"/>
          <w:tab w:val="clear" w:pos="2340"/>
        </w:tabs>
        <w:ind w:left="2835" w:hanging="2835"/>
        <w:rPr>
          <w:b/>
          <w:bCs/>
        </w:rPr>
      </w:pP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/>
          <w:bCs/>
        </w:rPr>
        <w:t>D</w:t>
      </w:r>
      <w:r>
        <w:rPr>
          <w:b/>
          <w:bCs/>
          <w:lang w:val="id-ID"/>
        </w:rPr>
        <w:t xml:space="preserve">ivisi </w:t>
      </w:r>
      <w:r>
        <w:rPr>
          <w:b/>
          <w:bCs/>
          <w:lang w:val="id-ID"/>
        </w:rPr>
        <w:t xml:space="preserve">Dana dan </w:t>
      </w:r>
      <w:r>
        <w:rPr>
          <w:b/>
          <w:bCs/>
          <w:lang w:val="id-ID"/>
        </w:rPr>
        <w:t>Konsumsi</w:t>
      </w:r>
    </w:p>
    <w:p>
      <w:pPr>
        <w:pStyle w:val="style80"/>
        <w:tabs>
          <w:tab w:val="clear" w:pos="1980"/>
        </w:tabs>
        <w:rPr>
          <w:bCs/>
        </w:rPr>
      </w:pPr>
      <w:r>
        <w:rPr>
          <w:bCs/>
        </w:rPr>
        <w:t>Ketua</w:t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</w:rPr>
        <w:t>:</w:t>
      </w:r>
      <w:r>
        <w:rPr>
          <w:bCs/>
          <w:lang w:val="id-ID"/>
        </w:rPr>
        <w:t xml:space="preserve">   Muh. Irwan</w:t>
      </w:r>
    </w:p>
    <w:p>
      <w:pPr>
        <w:pStyle w:val="style80"/>
        <w:tabs>
          <w:tab w:val="clear" w:pos="1980"/>
        </w:tabs>
        <w:rPr>
          <w:bCs/>
        </w:rPr>
      </w:pPr>
      <w:r>
        <w:rPr>
          <w:bCs/>
        </w:rPr>
        <w:t>Anggota</w:t>
      </w:r>
      <w:r>
        <w:rPr>
          <w:bCs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</w:rPr>
        <w:t>:</w:t>
      </w:r>
      <w:r>
        <w:rPr>
          <w:bCs/>
          <w:lang w:val="id-ID"/>
        </w:rPr>
        <w:t xml:space="preserve">   1.</w:t>
      </w:r>
      <w:r>
        <w:rPr>
          <w:b/>
          <w:bCs/>
          <w:lang w:val="id-ID"/>
        </w:rPr>
        <w:t xml:space="preserve"> </w:t>
      </w:r>
      <w:r>
        <w:rPr>
          <w:bCs/>
          <w:lang w:val="id-ID"/>
        </w:rPr>
        <w:t>Ashad Ian Muhyi Ardiansyah S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>2.</w:t>
      </w:r>
      <w:r>
        <w:rPr>
          <w:bCs/>
        </w:rPr>
        <w:t xml:space="preserve"> </w:t>
      </w:r>
      <w:r>
        <w:rPr>
          <w:bCs/>
          <w:lang w:val="id-ID"/>
        </w:rPr>
        <w:t>Nur Hayyun Dahri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 xml:space="preserve">3. </w:t>
      </w:r>
      <w:r>
        <w:rPr>
          <w:bCs/>
          <w:lang w:val="id-ID"/>
        </w:rPr>
        <w:t>Syarif Faqih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>4. Junaedi</w:t>
      </w:r>
    </w:p>
    <w:p>
      <w:pPr>
        <w:pStyle w:val="style80"/>
        <w:tabs>
          <w:tab w:val="clear" w:pos="1980"/>
          <w:tab w:val="clear" w:pos="2340"/>
        </w:tabs>
        <w:ind w:left="2835" w:hanging="2835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>5. Haerun</w:t>
      </w:r>
    </w:p>
    <w:p>
      <w:pPr>
        <w:pStyle w:val="style80"/>
        <w:tabs>
          <w:tab w:val="clear" w:pos="1980"/>
          <w:tab w:val="clear" w:pos="2340"/>
        </w:tabs>
        <w:ind w:left="3555" w:hanging="2835"/>
        <w:rPr>
          <w:bCs/>
        </w:rPr>
      </w:pPr>
      <w:r>
        <w:rPr>
          <w:bCs/>
        </w:rPr>
        <w:tab/>
      </w:r>
      <w:r>
        <w:rPr>
          <w:bCs/>
        </w:rPr>
        <w:t>6</w:t>
      </w:r>
      <w:r>
        <w:rPr>
          <w:bCs/>
          <w:lang w:val="id-ID"/>
        </w:rPr>
        <w:t xml:space="preserve">. </w:t>
      </w:r>
      <w:r>
        <w:rPr>
          <w:bCs/>
        </w:rPr>
        <w:t>Abd. Wahid</w:t>
      </w:r>
    </w:p>
    <w:p>
      <w:pPr>
        <w:pStyle w:val="style80"/>
        <w:tabs>
          <w:tab w:val="clear" w:pos="1980"/>
        </w:tabs>
        <w:ind w:left="720"/>
        <w:rPr>
          <w:bCs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 xml:space="preserve">    7. </w:t>
      </w:r>
      <w:r>
        <w:rPr>
          <w:bCs/>
        </w:rPr>
        <w:t>Sulaeman</w:t>
      </w:r>
    </w:p>
    <w:p>
      <w:pPr>
        <w:pStyle w:val="style80"/>
        <w:tabs>
          <w:tab w:val="clear" w:pos="1980"/>
        </w:tabs>
        <w:ind w:left="720"/>
        <w:rPr>
          <w:bCs/>
        </w:rPr>
      </w:pP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ab/>
      </w:r>
      <w:r>
        <w:rPr>
          <w:bCs/>
          <w:lang w:val="id-ID"/>
        </w:rPr>
        <w:t xml:space="preserve">    8. Muh. Irsyam</w:t>
      </w:r>
    </w:p>
    <w:p>
      <w:pPr>
        <w:pStyle w:val="style80"/>
        <w:tabs>
          <w:tab w:val="clear" w:pos="1980"/>
          <w:tab w:val="clear" w:pos="2340"/>
        </w:tabs>
        <w:ind w:left="3555" w:hanging="2835"/>
        <w:rPr>
          <w:bCs/>
          <w:lang w:val="id-ID"/>
        </w:rPr>
      </w:pPr>
      <w:r>
        <w:rPr>
          <w:bCs/>
        </w:rPr>
        <w:tab/>
      </w:r>
      <w:r>
        <w:rPr>
          <w:bCs/>
          <w:lang w:val="id-ID"/>
        </w:rPr>
        <w:t xml:space="preserve"> </w:t>
      </w:r>
      <w:r>
        <w:rPr>
          <w:bCs/>
        </w:rPr>
        <w:t xml:space="preserve">9. Muh. </w:t>
      </w:r>
      <w:r>
        <w:rPr>
          <w:bCs/>
          <w:lang w:val="id-ID"/>
        </w:rPr>
        <w:t>Husain</w:t>
      </w:r>
    </w:p>
    <w:p>
      <w:pPr>
        <w:pStyle w:val="style80"/>
        <w:tabs>
          <w:tab w:val="clear" w:pos="1980"/>
          <w:tab w:val="clear" w:pos="2340"/>
        </w:tabs>
        <w:ind w:left="3555" w:hanging="2835"/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>10.Syamsul Bahri</w:t>
      </w:r>
    </w:p>
    <w:p>
      <w:pPr>
        <w:pStyle w:val="style80"/>
        <w:tabs>
          <w:tab w:val="clear" w:pos="1980"/>
          <w:tab w:val="clear" w:pos="2340"/>
        </w:tabs>
        <w:rPr>
          <w:bCs/>
          <w:lang w:val="id-ID"/>
        </w:rPr>
      </w:pPr>
      <w:r>
        <w:rPr>
          <w:bCs/>
          <w:lang w:val="id-ID"/>
        </w:rPr>
        <w:tab/>
      </w:r>
      <w:r>
        <w:rPr>
          <w:bCs/>
          <w:lang w:val="id-ID"/>
        </w:rPr>
        <w:t>11.</w:t>
      </w:r>
      <w:r>
        <w:rPr>
          <w:bCs/>
        </w:rPr>
        <w:t xml:space="preserve"> </w:t>
      </w:r>
      <w:r>
        <w:rPr>
          <w:bCs/>
        </w:rPr>
        <w:t>Nur Fauzan</w:t>
      </w:r>
    </w:p>
    <w:p>
      <w:pPr>
        <w:pStyle w:val="style80"/>
        <w:tabs>
          <w:tab w:val="clear" w:pos="1980"/>
          <w:tab w:val="clear" w:pos="2340"/>
        </w:tabs>
        <w:rPr>
          <w:bCs/>
          <w:lang w:val="id-ID"/>
        </w:rPr>
      </w:pPr>
    </w:p>
    <w:p>
      <w:pPr>
        <w:pStyle w:val="style80"/>
        <w:tabs>
          <w:tab w:val="clear" w:pos="1980"/>
          <w:tab w:val="clear" w:pos="2340"/>
        </w:tabs>
        <w:rPr>
          <w:bCs/>
          <w:lang w:val="id-ID"/>
        </w:rPr>
      </w:pPr>
    </w:p>
    <w:p>
      <w:pPr>
        <w:pStyle w:val="style157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Sekretaris Umum LDF RM FT UNM</w:t>
      </w:r>
    </w:p>
    <w:p>
      <w:pPr>
        <w:pStyle w:val="style157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Periode 1439-1440 H/2018-2019</w:t>
      </w:r>
      <w:r>
        <w:rPr>
          <w:rFonts w:ascii="Times New Roman" w:hAnsi="Times New Roman"/>
          <w:b/>
          <w:sz w:val="24"/>
          <w:szCs w:val="24"/>
        </w:rPr>
        <w:t xml:space="preserve"> M</w:t>
      </w:r>
    </w:p>
    <w:p>
      <w:pPr>
        <w:pStyle w:val="style157"/>
        <w:spacing w:lineRule="auto" w:line="276"/>
        <w:ind w:left="5760" w:firstLine="720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pStyle w:val="style157"/>
        <w:spacing w:lineRule="auto" w:line="276"/>
        <w:ind w:left="5760" w:firstLine="720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pStyle w:val="style157"/>
        <w:spacing w:lineRule="auto" w:line="276"/>
        <w:ind w:left="5760" w:firstLine="720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pStyle w:val="style157"/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Mahyuddin</w:t>
      </w:r>
    </w:p>
    <w:p>
      <w:pPr>
        <w:pStyle w:val="style0"/>
        <w:jc w:val="center"/>
        <w:rPr>
          <w:rFonts w:ascii="Times New Roman" w:cs="Times New Roman" w:hAnsi="Times New Roman"/>
          <w:sz w:val="20"/>
          <w:szCs w:val="20"/>
        </w:rPr>
      </w:pPr>
      <w:r>
        <w:rPr>
          <w:rFonts w:ascii="Times New Roman" w:cs="Times New Roman" w:hAnsi="Times New Roman"/>
          <w:b/>
          <w:bCs w:val="false"/>
          <w:sz w:val="24"/>
          <w:szCs w:val="20"/>
        </w:rPr>
        <w:t>NK.0</w:t>
      </w:r>
      <w:r>
        <w:rPr>
          <w:rFonts w:ascii="Times New Roman" w:cs="Times New Roman" w:hAnsi="Times New Roman"/>
          <w:b/>
          <w:bCs w:val="false"/>
          <w:sz w:val="24"/>
          <w:szCs w:val="20"/>
          <w:lang w:val="id-ID"/>
        </w:rPr>
        <w:t>24</w:t>
      </w:r>
      <w:r>
        <w:rPr>
          <w:rFonts w:ascii="Times New Roman" w:cs="Times New Roman" w:hAnsi="Times New Roman"/>
          <w:b/>
          <w:bCs w:val="false"/>
          <w:sz w:val="24"/>
          <w:szCs w:val="20"/>
        </w:rPr>
        <w:t>/XXV/LDF-RM/2017</w:t>
      </w:r>
    </w:p>
    <w:p>
      <w:pPr>
        <w:pStyle w:val="style80"/>
        <w:tabs>
          <w:tab w:val="clear" w:pos="1980"/>
          <w:tab w:val="clear" w:pos="2340"/>
        </w:tabs>
        <w:jc w:val="center"/>
        <w:rPr>
          <w:bCs/>
          <w:lang w:val="id-ID"/>
        </w:rPr>
      </w:pPr>
    </w:p>
    <w:p>
      <w:pPr>
        <w:pStyle w:val="style0"/>
        <w:spacing w:after="200" w:lineRule="auto" w:line="276"/>
        <w:rPr>
          <w:bCs w:val="false"/>
          <w:lang w:val="id-ID"/>
        </w:rPr>
      </w:pPr>
      <w:r>
        <w:rPr>
          <w:bCs w:val="false"/>
          <w:lang w:val="id-ID"/>
        </w:rPr>
        <w:br w:type="page"/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sz w:val="24"/>
          <w:szCs w:val="24"/>
          <w:lang w:val="id-ID"/>
        </w:rPr>
        <w:t>Lampiran 2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</w:p>
    <w:p>
      <w:pPr>
        <w:pStyle w:val="style0"/>
        <w:jc w:val="center"/>
        <w:rPr>
          <w:rFonts w:ascii="Times New Roman" w:cs="Times New Roman" w:hAnsi="Times New Roman"/>
          <w:b/>
          <w:sz w:val="24"/>
          <w:szCs w:val="24"/>
          <w:lang w:val="id-ID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sz w:val="24"/>
          <w:szCs w:val="24"/>
          <w:lang w:val="id-ID"/>
        </w:rPr>
        <w:t>Rincian Anggaran</w:t>
      </w:r>
    </w:p>
    <w:p>
      <w:pPr>
        <w:pStyle w:val="style0"/>
        <w:jc w:val="center"/>
        <w:rPr>
          <w:rFonts w:ascii="Times New Roman" w:cs="Times New Roman" w:hAnsi="Times New Roman"/>
          <w:b/>
          <w:bCs w:val="false"/>
          <w:sz w:val="26"/>
          <w:szCs w:val="26"/>
          <w:lang w:val="id-ID"/>
        </w:rPr>
      </w:pPr>
      <w:r>
        <w:rPr>
          <w:rFonts w:ascii="Times New Roman" w:cs="Times New Roman" w:hAnsi="Times New Roman"/>
          <w:b/>
          <w:bCs w:val="false"/>
          <w:sz w:val="26"/>
          <w:szCs w:val="26"/>
        </w:rPr>
        <w:t xml:space="preserve">Training </w:t>
      </w:r>
      <w:r>
        <w:rPr>
          <w:rFonts w:ascii="Times New Roman" w:cs="Times New Roman" w:hAnsi="Times New Roman"/>
          <w:b/>
          <w:bCs w:val="false"/>
          <w:sz w:val="26"/>
          <w:szCs w:val="26"/>
        </w:rPr>
        <w:t>Generasi</w:t>
      </w:r>
      <w:r>
        <w:rPr>
          <w:rFonts w:ascii="Times New Roman" w:cs="Times New Roman" w:hAnsi="Times New Roman"/>
          <w:b/>
          <w:bCs w:val="false"/>
          <w:sz w:val="26"/>
          <w:szCs w:val="26"/>
        </w:rPr>
        <w:t xml:space="preserve"> Islam </w:t>
      </w:r>
      <w:r>
        <w:rPr>
          <w:rFonts w:ascii="Times New Roman" w:cs="Times New Roman" w:hAnsi="Times New Roman"/>
          <w:b/>
          <w:bCs w:val="false"/>
          <w:sz w:val="26"/>
          <w:szCs w:val="26"/>
        </w:rPr>
        <w:t>Pilihan</w:t>
      </w:r>
      <w:r>
        <w:rPr>
          <w:rFonts w:ascii="Times New Roman" w:cs="Times New Roman" w:hAnsi="Times New Roman"/>
          <w:b/>
          <w:bCs w:val="false"/>
          <w:sz w:val="26"/>
          <w:szCs w:val="26"/>
        </w:rPr>
        <w:t xml:space="preserve"> (TERAMPIL) 201</w:t>
      </w:r>
      <w:r>
        <w:rPr>
          <w:rFonts w:ascii="Times New Roman" w:cs="Times New Roman" w:hAnsi="Times New Roman"/>
          <w:b/>
          <w:bCs w:val="false"/>
          <w:sz w:val="26"/>
          <w:szCs w:val="26"/>
          <w:lang w:val="id-ID"/>
        </w:rPr>
        <w:t>8</w:t>
      </w:r>
    </w:p>
    <w:tbl>
      <w:tblPr>
        <w:tblpPr w:leftFromText="180" w:rightFromText="180" w:topFromText="0" w:bottomFromText="0" w:vertAnchor="text" w:horzAnchor="margin" w:tblpXSpec="center" w:tblpY="572"/>
        <w:tblW w:w="8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4"/>
        <w:gridCol w:w="3493"/>
        <w:gridCol w:w="2597"/>
        <w:gridCol w:w="2064"/>
      </w:tblGrid>
      <w:tr>
        <w:trPr/>
        <w:tc>
          <w:tcPr>
            <w:tcW w:w="584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No</w:t>
            </w:r>
          </w:p>
        </w:tc>
        <w:tc>
          <w:tcPr>
            <w:tcW w:w="3493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Uraian</w:t>
            </w:r>
          </w:p>
        </w:tc>
        <w:tc>
          <w:tcPr>
            <w:tcW w:w="2597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Satuan</w:t>
            </w:r>
          </w:p>
        </w:tc>
        <w:tc>
          <w:tcPr>
            <w:tcW w:w="2064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Jumlah</w:t>
            </w:r>
          </w:p>
        </w:tc>
      </w:tr>
      <w:tr>
        <w:tblPrEx/>
        <w:trPr/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 xml:space="preserve">1. </w:t>
            </w: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Administrasi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left" w:leader="none" w:pos="1533"/>
              </w:tabs>
              <w:spacing w:lineRule="auto" w:line="360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</w:tr>
      <w:tr>
        <w:tblPrEx/>
        <w:trPr/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Penggandaan Proposal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5  x   Rp 10.000</w:t>
            </w: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Rp.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sz w:val="24"/>
                <w:szCs w:val="24"/>
              </w:rPr>
              <w:t>50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.000</w:t>
            </w:r>
          </w:p>
        </w:tc>
      </w:tr>
      <w:tr>
        <w:tblPrEx/>
        <w:trPr/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Tinta Print Canon iP 2700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 2  x   Rp 25.000</w:t>
            </w: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Rp.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50.000</w:t>
            </w:r>
          </w:p>
        </w:tc>
      </w:tr>
      <w:tr>
        <w:tblPrEx/>
        <w:trPr/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Kertas F4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          2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x Rp 35.000</w:t>
            </w: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Rp.   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sz w:val="24"/>
                <w:szCs w:val="24"/>
              </w:rPr>
              <w:t>70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.000</w:t>
            </w:r>
          </w:p>
        </w:tc>
      </w:tr>
      <w:tr>
        <w:tblPrEx/>
        <w:trPr>
          <w:trHeight w:val="305" w:hRule="atLeast"/>
        </w:trPr>
        <w:tc>
          <w:tcPr>
            <w:tcW w:w="584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Jumlah</w:t>
            </w:r>
          </w:p>
        </w:tc>
        <w:tc>
          <w:tcPr>
            <w:tcW w:w="2597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</w:p>
        </w:tc>
        <w:tc>
          <w:tcPr>
            <w:tcW w:w="2064" w:type="dxa"/>
            <w:tcBorders/>
            <w:tcFitText w:val="false"/>
            <w:vAlign w:val="center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 xml:space="preserve">Rp. </w:t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</w:rPr>
              <w:t>170.000</w:t>
            </w:r>
          </w:p>
        </w:tc>
      </w:tr>
      <w:tr>
        <w:tblPrEx/>
        <w:trPr/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 xml:space="preserve">2. </w:t>
            </w: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Acara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</w:p>
        </w:tc>
      </w:tr>
      <w:tr>
        <w:tblPrEx/>
        <w:trPr/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 w:val="false"/>
                <w:sz w:val="24"/>
                <w:szCs w:val="24"/>
                <w:lang w:val="id-ID"/>
              </w:rPr>
              <w:t>Bingkisan dan Honor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Cs w:val="false"/>
                <w:sz w:val="24"/>
                <w:szCs w:val="24"/>
                <w:lang w:val="id-ID"/>
              </w:rPr>
              <w:t>3 x Rp. 200.000</w:t>
            </w: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Cs w:val="false"/>
                <w:sz w:val="24"/>
                <w:szCs w:val="24"/>
                <w:lang w:val="id-ID"/>
              </w:rPr>
              <w:t>Rp.</w:t>
            </w:r>
            <w:r>
              <w:rPr>
                <w:rFonts w:ascii="Times New Roman" w:cs="Times New Roman" w:hAnsi="Times New Roman"/>
                <w:bCs w:val="false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bCs w:val="false"/>
                <w:sz w:val="24"/>
                <w:szCs w:val="24"/>
              </w:rPr>
              <w:t>6</w:t>
            </w:r>
            <w:r>
              <w:rPr>
                <w:rFonts w:ascii="Times New Roman" w:cs="Times New Roman" w:hAnsi="Times New Roman"/>
                <w:bCs w:val="false"/>
                <w:sz w:val="24"/>
                <w:szCs w:val="24"/>
                <w:lang w:val="id-ID"/>
              </w:rPr>
              <w:t>00.000</w:t>
            </w:r>
          </w:p>
        </w:tc>
      </w:tr>
      <w:tr>
        <w:tblPrEx/>
        <w:trPr/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Jumlah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Cs w:val="false"/>
                <w:sz w:val="24"/>
                <w:szCs w:val="24"/>
                <w:lang w:val="id-ID"/>
              </w:rPr>
            </w:pP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 xml:space="preserve">Rp. </w:t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</w:rPr>
              <w:t>6</w:t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00.000</w:t>
            </w:r>
          </w:p>
        </w:tc>
      </w:tr>
      <w:tr>
        <w:tblPrEx/>
        <w:trPr/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3.</w:t>
            </w: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Perlengkapan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</w:p>
        </w:tc>
      </w:tr>
      <w:tr>
        <w:tblPrEx/>
        <w:trPr/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Sewa LCD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    2 x  Rp.100.000</w:t>
            </w: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Rp.     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200.000</w:t>
            </w:r>
          </w:p>
        </w:tc>
      </w:tr>
      <w:tr>
        <w:tblPrEx/>
        <w:trPr/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Perlengkapan Out Bond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1 x  Rp.200.000</w:t>
            </w: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Rp.     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200.000</w:t>
            </w:r>
          </w:p>
        </w:tc>
      </w:tr>
      <w:tr>
        <w:tblPrEx/>
        <w:trPr>
          <w:trHeight w:val="39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Jumlah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 xml:space="preserve">Rp.  </w:t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</w:rPr>
              <w:t>400.000</w:t>
            </w:r>
          </w:p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</w:tr>
      <w:tr>
        <w:tblPrEx/>
        <w:trPr>
          <w:trHeight w:val="80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4.</w:t>
            </w: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Publikasi, Komunikasi, dan Dokumentasi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</w:tr>
      <w:tr>
        <w:tblPrEx/>
        <w:trPr>
          <w:trHeight w:val="39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Spanduk Kegiatan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    2 x  Rp 200.000</w:t>
            </w: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Rp.   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400.000</w:t>
            </w:r>
          </w:p>
        </w:tc>
      </w:tr>
      <w:tr>
        <w:tblPrEx/>
        <w:trPr>
          <w:trHeight w:val="39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Pamflet</w:t>
            </w:r>
          </w:p>
        </w:tc>
        <w:tc>
          <w:tcPr>
            <w:tcW w:w="2597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    10 x  Rp 2.000</w:t>
            </w:r>
          </w:p>
        </w:tc>
        <w:tc>
          <w:tcPr>
            <w:tcW w:w="2064" w:type="dxa"/>
            <w:tcBorders/>
            <w:tcFitText w:val="false"/>
            <w:vAlign w:val="center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Rp.   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0.000</w:t>
            </w:r>
          </w:p>
        </w:tc>
      </w:tr>
      <w:tr>
        <w:tblPrEx/>
        <w:trPr>
          <w:trHeight w:val="39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Jumlah</w:t>
            </w:r>
          </w:p>
        </w:tc>
        <w:tc>
          <w:tcPr>
            <w:tcW w:w="2597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</w:p>
        </w:tc>
        <w:tc>
          <w:tcPr>
            <w:tcW w:w="2064" w:type="dxa"/>
            <w:tcBorders/>
            <w:tcFitText w:val="false"/>
            <w:vAlign w:val="center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Rp.</w:t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 xml:space="preserve">  420.000</w:t>
            </w:r>
          </w:p>
        </w:tc>
      </w:tr>
      <w:tr>
        <w:tblPrEx/>
        <w:trPr>
          <w:trHeight w:val="39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5.</w:t>
            </w: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Konsumsi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</w:tr>
      <w:tr>
        <w:tblPrEx/>
        <w:trPr>
          <w:trHeight w:val="39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Snack Peserta dan Panitia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color w:val="000000"/>
                <w:sz w:val="24"/>
                <w:szCs w:val="24"/>
              </w:rPr>
              <w:t>900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</w:rPr>
              <w:t xml:space="preserve"> x 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  <w:lang w:val="id-ID"/>
              </w:rPr>
              <w:t xml:space="preserve"> Rp.2.000  </w:t>
            </w: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Rp.   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.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80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0.000</w:t>
            </w:r>
          </w:p>
        </w:tc>
      </w:tr>
      <w:tr>
        <w:tblPrEx/>
        <w:trPr>
          <w:trHeight w:val="39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Air Minum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color w:val="000000"/>
                <w:sz w:val="24"/>
                <w:szCs w:val="24"/>
              </w:rPr>
              <w:t xml:space="preserve">25 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  <w:lang w:val="id-ID"/>
              </w:rPr>
              <w:t xml:space="preserve"> Dos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</w:rPr>
              <w:t xml:space="preserve"> x 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  <w:lang w:val="id-ID"/>
              </w:rPr>
              <w:t>Rp. 15.000</w:t>
            </w: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Rp.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sz w:val="24"/>
                <w:szCs w:val="24"/>
              </w:rPr>
              <w:t>375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.000</w:t>
            </w:r>
          </w:p>
        </w:tc>
      </w:tr>
      <w:tr>
        <w:tblPrEx/>
        <w:trPr>
          <w:trHeight w:val="39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Konsumsi Peserta dan Panitia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color w:val="000000"/>
                <w:sz w:val="24"/>
                <w:szCs w:val="24"/>
              </w:rPr>
              <w:t>900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</w:rPr>
              <w:t xml:space="preserve"> x 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  <w:lang w:val="id-ID"/>
              </w:rPr>
              <w:t>Rp. 10.000</w:t>
            </w: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Rp. 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  9.00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0.000</w:t>
            </w:r>
          </w:p>
        </w:tc>
      </w:tr>
      <w:tr>
        <w:tblPrEx/>
        <w:trPr>
          <w:trHeight w:val="39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Konsumsi Pemateri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3  x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 Rp. 20.000</w:t>
            </w: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 xml:space="preserve">Rp.   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cs="Times New Roman" w:hAnsi="Times New Roman"/>
                <w:sz w:val="24"/>
                <w:szCs w:val="24"/>
              </w:rPr>
              <w:t>6</w:t>
            </w:r>
            <w:r>
              <w:rPr>
                <w:rFonts w:ascii="Times New Roman" w:cs="Times New Roman" w:hAnsi="Times New Roman"/>
                <w:sz w:val="24"/>
                <w:szCs w:val="24"/>
                <w:lang w:val="id-ID"/>
              </w:rPr>
              <w:t>0.000</w:t>
            </w:r>
          </w:p>
        </w:tc>
      </w:tr>
      <w:tr>
        <w:tblPrEx/>
        <w:trPr>
          <w:trHeight w:val="39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3493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Jumlah</w:t>
            </w:r>
          </w:p>
        </w:tc>
        <w:tc>
          <w:tcPr>
            <w:tcW w:w="2597" w:type="dxa"/>
            <w:tcBorders/>
            <w:tcFitText w:val="false"/>
            <w:vAlign w:val="center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</w:p>
        </w:tc>
        <w:tc>
          <w:tcPr>
            <w:tcW w:w="2064" w:type="dxa"/>
            <w:tcBorders/>
            <w:tcFitText w:val="false"/>
            <w:vAlign w:val="center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 xml:space="preserve">Rp . </w:t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</w:rPr>
              <w:t xml:space="preserve">  11.235.000</w:t>
            </w:r>
          </w:p>
        </w:tc>
      </w:tr>
      <w:tr>
        <w:tblPrEx/>
        <w:trPr>
          <w:trHeight w:val="397" w:hRule="exact"/>
        </w:trPr>
        <w:tc>
          <w:tcPr>
            <w:tcW w:w="584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6.</w:t>
            </w:r>
          </w:p>
        </w:tc>
        <w:tc>
          <w:tcPr>
            <w:tcW w:w="3493" w:type="dxa"/>
            <w:tcBorders/>
            <w:tcFitText w:val="false"/>
          </w:tcPr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Biaya tak terduga</w:t>
            </w:r>
          </w:p>
        </w:tc>
        <w:tc>
          <w:tcPr>
            <w:tcW w:w="2597" w:type="dxa"/>
            <w:tcBorders/>
            <w:tcFitText w:val="false"/>
          </w:tcPr>
          <w:p>
            <w:pPr>
              <w:pStyle w:val="style0"/>
              <w:spacing w:lineRule="auto" w:line="360"/>
              <w:jc w:val="right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</w:p>
        </w:tc>
        <w:tc>
          <w:tcPr>
            <w:tcW w:w="2064" w:type="dxa"/>
            <w:tcBorders/>
            <w:tcFitText w:val="false"/>
          </w:tcPr>
          <w:p>
            <w:pPr>
              <w:pStyle w:val="style0"/>
              <w:tabs>
                <w:tab w:val="right" w:leader="none" w:pos="1613"/>
              </w:tabs>
              <w:spacing w:lineRule="auto" w:line="360"/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</w:pP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 xml:space="preserve">Rp.       </w:t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</w:rPr>
              <w:t>500</w:t>
            </w:r>
            <w:r>
              <w:rPr>
                <w:rFonts w:ascii="Times New Roman" w:cs="Times New Roman" w:hAnsi="Times New Roman"/>
                <w:b/>
                <w:bCs w:val="false"/>
                <w:sz w:val="24"/>
                <w:szCs w:val="24"/>
                <w:lang w:val="id-ID"/>
              </w:rPr>
              <w:t>.000</w:t>
            </w:r>
          </w:p>
        </w:tc>
      </w:tr>
    </w:tbl>
    <w:p>
      <w:pPr>
        <w:pStyle w:val="style0"/>
        <w:spacing w:after="200" w:lineRule="auto" w:line="276"/>
        <w:rPr>
          <w:rFonts w:ascii="Times New Roman" w:cs="Times New Roman" w:hAnsi="Times New Roman"/>
          <w:sz w:val="24"/>
          <w:szCs w:val="24"/>
          <w:lang w:val="id-ID"/>
        </w:rPr>
      </w:pPr>
    </w:p>
    <w:p>
      <w:pPr>
        <w:pStyle w:val="style0"/>
        <w:spacing w:after="200" w:lineRule="auto" w:line="276"/>
        <w:rPr>
          <w:rFonts w:ascii="Times New Roman" w:cs="Times New Roman" w:hAnsi="Times New Roman"/>
          <w:sz w:val="24"/>
          <w:szCs w:val="24"/>
          <w:lang w:val="id-ID"/>
        </w:rPr>
      </w:pPr>
      <w:r>
        <w:rPr>
          <w:rFonts w:ascii="Times New Roman" w:cs="Times New Roman" w:hAnsi="Times New Roman"/>
          <w:sz w:val="24"/>
          <w:szCs w:val="24"/>
          <w:lang w:val="id-ID"/>
        </w:rPr>
        <w:br w:type="page"/>
      </w:r>
    </w:p>
    <w:p>
      <w:pPr>
        <w:pStyle w:val="style0"/>
        <w:spacing w:lineRule="auto" w:line="360"/>
        <w:rPr>
          <w:rFonts w:ascii="Times New Roman" w:cs="Times New Roman" w:hAnsi="Times New Roman"/>
          <w:b/>
          <w:sz w:val="24"/>
          <w:szCs w:val="24"/>
          <w:lang w:val="id-ID"/>
        </w:rPr>
      </w:pPr>
    </w:p>
    <w:p>
      <w:pPr>
        <w:pStyle w:val="style0"/>
        <w:spacing w:lineRule="auto" w:line="360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sz w:val="24"/>
          <w:szCs w:val="24"/>
          <w:lang w:val="id-ID"/>
        </w:rPr>
        <w:t>Rekapitulasi Anggaran :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</w:p>
    <w:p>
      <w:pPr>
        <w:pStyle w:val="style0"/>
        <w:numPr>
          <w:ilvl w:val="0"/>
          <w:numId w:val="3"/>
        </w:numPr>
        <w:spacing w:lineRule="auto" w:line="360"/>
        <w:ind w:left="426" w:hanging="426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sz w:val="24"/>
          <w:szCs w:val="24"/>
          <w:lang w:val="id-ID"/>
        </w:rPr>
        <w:t>Administrasi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 xml:space="preserve">Rp. 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bCs w:val="false"/>
          <w:sz w:val="24"/>
          <w:szCs w:val="24"/>
        </w:rPr>
        <w:t>170.000</w:t>
      </w:r>
    </w:p>
    <w:p>
      <w:pPr>
        <w:pStyle w:val="style0"/>
        <w:numPr>
          <w:ilvl w:val="0"/>
          <w:numId w:val="3"/>
        </w:numPr>
        <w:spacing w:lineRule="auto" w:line="360"/>
        <w:ind w:left="426" w:hanging="426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sz w:val="24"/>
          <w:szCs w:val="24"/>
          <w:lang w:val="id-ID"/>
        </w:rPr>
        <w:t>Acara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 xml:space="preserve">Rp . 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bCs w:val="false"/>
          <w:sz w:val="24"/>
          <w:szCs w:val="24"/>
        </w:rPr>
        <w:t>6</w:t>
      </w:r>
      <w:r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  <w:t>00.000</w:t>
      </w:r>
    </w:p>
    <w:p>
      <w:pPr>
        <w:pStyle w:val="style0"/>
        <w:numPr>
          <w:ilvl w:val="0"/>
          <w:numId w:val="3"/>
        </w:numPr>
        <w:spacing w:lineRule="auto" w:line="360"/>
        <w:ind w:left="426" w:hanging="426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sz w:val="24"/>
          <w:szCs w:val="24"/>
          <w:lang w:val="id-ID"/>
        </w:rPr>
        <w:t>Perlengkapan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>Rp.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bCs w:val="false"/>
          <w:sz w:val="24"/>
          <w:szCs w:val="24"/>
        </w:rPr>
        <w:t>400.000</w:t>
      </w:r>
    </w:p>
    <w:p>
      <w:pPr>
        <w:pStyle w:val="style0"/>
        <w:numPr>
          <w:ilvl w:val="0"/>
          <w:numId w:val="3"/>
        </w:numPr>
        <w:spacing w:lineRule="auto" w:line="360"/>
        <w:ind w:left="426" w:hanging="426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sz w:val="24"/>
          <w:szCs w:val="24"/>
          <w:lang w:val="id-ID"/>
        </w:rPr>
        <w:t>Publikasi, komunikasi, dan dokumentasi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>Rp.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cs="Times New Roman" w:hAnsi="Times New Roman"/>
          <w:b/>
          <w:bCs w:val="false"/>
          <w:sz w:val="24"/>
          <w:szCs w:val="24"/>
          <w:lang w:val="id-ID"/>
        </w:rPr>
        <w:t>420.000</w:t>
      </w:r>
    </w:p>
    <w:p>
      <w:pPr>
        <w:pStyle w:val="style0"/>
        <w:numPr>
          <w:ilvl w:val="0"/>
          <w:numId w:val="3"/>
        </w:numPr>
        <w:spacing w:lineRule="auto" w:line="360"/>
        <w:ind w:left="426" w:hanging="426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sz w:val="24"/>
          <w:szCs w:val="24"/>
          <w:lang w:val="id-ID"/>
        </w:rPr>
        <w:t>Konsumsi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>Rp.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bCs w:val="false"/>
          <w:sz w:val="24"/>
          <w:szCs w:val="24"/>
        </w:rPr>
        <w:t>11.235.000</w:t>
      </w:r>
    </w:p>
    <w:p>
      <w:pPr>
        <w:pStyle w:val="style0"/>
        <w:numPr>
          <w:ilvl w:val="0"/>
          <w:numId w:val="3"/>
        </w:numPr>
        <w:spacing w:lineRule="auto" w:line="360"/>
        <w:ind w:left="426" w:hanging="426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sz w:val="24"/>
          <w:szCs w:val="24"/>
          <w:lang w:val="id-ID"/>
        </w:rPr>
        <w:t>Biaya tak terduga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 xml:space="preserve">Rp. 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</w:rPr>
        <w:t>50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>0.000</w:t>
      </w:r>
    </w:p>
    <w:p>
      <w:pPr>
        <w:pStyle w:val="style0"/>
        <w:tabs>
          <w:tab w:val="left" w:leader="none" w:pos="1530"/>
          <w:tab w:val="left" w:leader="none" w:pos="6120"/>
          <w:tab w:val="left" w:leader="none" w:pos="6660"/>
          <w:tab w:val="right" w:leader="none" w:pos="7830"/>
        </w:tabs>
        <w:spacing w:lineRule="auto" w:line="360"/>
        <w:ind w:left="1440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noProof/>
          <w:sz w:val="24"/>
          <w:szCs w:val="24"/>
          <w:lang w:val="id-ID" w:eastAsia="id-ID"/>
        </w:rPr>
        <w:pict>
          <v:line id="1028" fillcolor="white" from="-0.15pt,3.6pt" to="395.85pt,4.35pt" style="position:absolute;z-index:2;mso-position-horizontal-relative:text;mso-position-vertical-relative:text;mso-width-percent:0;mso-width-relative:margin;mso-height-relative:page;mso-wrap-distance-left:0.0pt;mso-wrap-distance-right:0.0pt;visibility:visible;flip:y;">
            <v:stroke joinstyle="miter" weight="1.0pt"/>
            <v:fill/>
          </v:line>
        </w:pict>
      </w:r>
    </w:p>
    <w:p>
      <w:pPr>
        <w:pStyle w:val="style0"/>
        <w:spacing w:lineRule="auto" w:line="360"/>
        <w:ind w:left="426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sz w:val="24"/>
          <w:szCs w:val="24"/>
          <w:lang w:val="id-ID"/>
        </w:rPr>
        <w:t>Jumlah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 xml:space="preserve">Rp. </w:t>
      </w:r>
      <w:r>
        <w:rPr>
          <w:rFonts w:ascii="Times New Roman" w:cs="Times New Roman" w:hAnsi="Times New Roman"/>
          <w:b/>
          <w:sz w:val="24"/>
          <w:szCs w:val="24"/>
          <w:lang w:val="id-ID"/>
        </w:rPr>
        <w:tab/>
      </w:r>
      <w:r>
        <w:rPr>
          <w:rFonts w:ascii="Times New Roman" w:cs="Times New Roman" w:hAnsi="Times New Roman"/>
          <w:b/>
          <w:bCs w:val="false"/>
          <w:sz w:val="24"/>
          <w:szCs w:val="24"/>
        </w:rPr>
        <w:t>13.325.000</w:t>
      </w:r>
    </w:p>
    <w:p>
      <w:pPr>
        <w:pStyle w:val="style0"/>
        <w:spacing w:after="200" w:lineRule="auto" w:line="276"/>
        <w:ind w:firstLine="426"/>
        <w:rPr>
          <w:rFonts w:ascii="Times New Roman" w:cs="Times New Roman" w:hAnsi="Times New Roman"/>
          <w:b/>
          <w:sz w:val="24"/>
          <w:szCs w:val="24"/>
          <w:lang w:val="id-ID"/>
        </w:rPr>
      </w:pPr>
      <w:r>
        <w:rPr>
          <w:rFonts w:ascii="Times New Roman" w:cs="Times New Roman" w:hAnsi="Times New Roman"/>
          <w:b/>
          <w:sz w:val="24"/>
          <w:szCs w:val="24"/>
          <w:lang w:val="id-ID"/>
        </w:rPr>
        <w:t>Terbilang : Tiga Belas Juta Tiga Ratus Dua Puluh Lima Ribu Rupiah</w:t>
      </w:r>
    </w:p>
    <w:p>
      <w:pPr>
        <w:pStyle w:val="style0"/>
        <w:rPr/>
      </w:pPr>
    </w:p>
    <w:sectPr>
      <w:headerReference w:type="default" r:id="rId4"/>
      <w:footerReference w:type="default" r:id="rId5"/>
      <w:pgSz w:w="11906" w:h="16838" w:orient="portrait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Segoe UI">
    <w:altName w:val="Segoe UI"/>
    <w:panose1 w:val="020b0502040002020203"/>
    <w:charset w:val="00"/>
    <w:family w:val="swiss"/>
    <w:pitch w:val="variable"/>
    <w:sig w:usb0="000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0002AFF" w:usb1="C000247B" w:usb2="00000009" w:usb3="00000000" w:csb0="000001F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2"/>
      <w:rPr/>
    </w:pPr>
    <w:r>
      <w:rPr>
        <w:noProof/>
        <w:lang w:val="id-ID" w:eastAsia="id-ID"/>
      </w:rPr>
      <w:drawing>
        <wp:anchor distT="0" distB="0" distL="0" distR="0" simplePos="false" relativeHeight="2" behindDoc="true" locked="false" layoutInCell="true" allowOverlap="true">
          <wp:simplePos x="0" y="0"/>
          <wp:positionH relativeFrom="column">
            <wp:posOffset>-1181388</wp:posOffset>
          </wp:positionH>
          <wp:positionV relativeFrom="paragraph">
            <wp:posOffset>-346415</wp:posOffset>
          </wp:positionV>
          <wp:extent cx="7179574" cy="980157"/>
          <wp:effectExtent l="0" t="0" r="2540" b="0"/>
          <wp:wrapNone/>
          <wp:docPr id="4098" name="Image1" descr="D:\PMB 2018\Desain Proposal\Footer TERAMPIL 2018.jpg"/>
          <wp:cNvGraphicFramePr>
            <a:graphicFrameLocks xmlns:a="http://schemas.openxmlformats.org/drawingml/2006/main" noChangeAspect="tru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"/>
                  <pic:cNvPicPr/>
                </pic:nvPicPr>
                <pic:blipFill rotWithShape="true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179574" cy="9801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rPr>
        <w:noProof/>
        <w:lang w:val="id-ID" w:eastAsia="id-ID"/>
      </w:rPr>
      <w:drawing>
        <wp:anchor distT="0" distB="0" distL="0" distR="0" simplePos="false" relativeHeight="3" behindDoc="true" locked="false" layoutInCell="true" allowOverlap="true">
          <wp:simplePos x="0" y="0"/>
          <wp:positionH relativeFrom="column">
            <wp:posOffset>-1190798</wp:posOffset>
          </wp:positionH>
          <wp:positionV relativeFrom="paragraph">
            <wp:posOffset>-509592</wp:posOffset>
          </wp:positionV>
          <wp:extent cx="7186341" cy="1377538"/>
          <wp:effectExtent l="0" t="0" r="0" b="0"/>
          <wp:wrapNone/>
          <wp:docPr id="4097" name="Image1" descr="C:\Users\MASRI\AppData\Local\Temp\Rar$DRa0.610\Header TERAMPIL 2018-1.jpg"/>
          <wp:cNvGraphicFramePr>
            <a:graphicFrameLocks xmlns:a="http://schemas.openxmlformats.org/drawingml/2006/main" noChangeAspect="tru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 rotWithShape="true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186341" cy="13775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3DC2482"/>
    <w:lvl w:ilvl="0" w:tplc="2D821F8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>
    <w:nsid w:val="00000001"/>
    <w:multiLevelType w:val="hybridMultilevel"/>
    <w:tmpl w:val="467460B6"/>
    <w:lvl w:ilvl="0" w:tplc="BD6663AE">
      <w:start w:val="1"/>
      <w:numFmt w:val="decimal"/>
      <w:lvlText w:val="%1."/>
      <w:lvlJc w:val="left"/>
      <w:pPr>
        <w:ind w:left="786" w:hanging="360"/>
      </w:pPr>
      <w:rPr>
        <w:rFonts w:hint="default"/>
        <w:b w:val="false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0000002"/>
    <w:multiLevelType w:val="hybridMultilevel"/>
    <w:tmpl w:val="DAFC91F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ED709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1E086A12"/>
    <w:lvl w:ilvl="0" w:tplc="42040D2E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3864A322"/>
    <w:lvl w:ilvl="0" w:tplc="E1E23F6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8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4094"/>
    <w:qFormat/>
    <w:pPr>
      <w:spacing w:before="0" w:after="0" w:lineRule="auto" w:line="240"/>
      <w:ind w:left="0" w:right="0"/>
    </w:pPr>
    <w:rPr>
      <w:rFonts w:ascii="Arial" w:cs="Arial" w:eastAsia="Times New Roman" w:hAnsi="Arial" w:hint="eastAsia"/>
      <w:sz w:val="28"/>
      <w:szCs w:val="28"/>
      <w:lang w:val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styleId="style88">
    <w:name w:val="Emphasis"/>
    <w:next w:val="style88"/>
    <w:qFormat/>
    <w:rPr>
      <w:i/>
      <w:iCs/>
    </w:rPr>
  </w:style>
  <w:style w:type="paragraph" w:styleId="style179">
    <w:name w:val="List Paragraph"/>
    <w:basedOn w:val="style0"/>
    <w:next w:val="style179"/>
    <w:qFormat/>
    <w:uiPriority w:val="34"/>
    <w:pPr>
      <w:spacing w:after="200" w:lineRule="auto" w:line="276"/>
      <w:ind w:left="720"/>
      <w:contextualSpacing/>
    </w:pPr>
    <w:rPr>
      <w:rFonts w:ascii="Calibri" w:cs="Times New Roman" w:eastAsia="Calibri" w:hAnsi="Calibri"/>
      <w:bCs w:val="false"/>
      <w:sz w:val="22"/>
      <w:szCs w:val="22"/>
    </w:r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</w:pPr>
    <w:rPr/>
  </w:style>
  <w:style w:type="character" w:customStyle="1" w:styleId="style4097">
    <w:name w:val="Header Char_4f6f5505-9140-40d2-9b81-1ba1bd3ea9c7"/>
    <w:basedOn w:val="style65"/>
    <w:next w:val="style4097"/>
    <w:link w:val="style31"/>
    <w:uiPriority w:val="99"/>
    <w:rPr>
      <w:rFonts w:ascii="Arial" w:cs="Arial" w:eastAsia="Times New Roman" w:hAnsi="Arial"/>
      <w:bCs/>
      <w:sz w:val="28"/>
      <w:szCs w:val="28"/>
      <w:lang w:val="en-US"/>
    </w:rPr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</w:pPr>
    <w:rPr/>
  </w:style>
  <w:style w:type="character" w:customStyle="1" w:styleId="style4098">
    <w:name w:val="Footer Char_f4403db1-d60e-44de-ac7a-5a6a23c74edc"/>
    <w:basedOn w:val="style65"/>
    <w:next w:val="style4098"/>
    <w:link w:val="style32"/>
    <w:uiPriority w:val="99"/>
    <w:rPr>
      <w:rFonts w:ascii="Arial" w:cs="Arial" w:eastAsia="Times New Roman" w:hAnsi="Arial"/>
      <w:bCs/>
      <w:sz w:val="28"/>
      <w:szCs w:val="28"/>
      <w:lang w:val="en-US"/>
    </w:rPr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7">
    <w:name w:val="No Spacing"/>
    <w:next w:val="style157"/>
    <w:link w:val="style4100"/>
    <w:qFormat/>
    <w:uiPriority w:val="1"/>
    <w:pPr>
      <w:spacing w:after="0" w:lineRule="auto" w:line="240"/>
    </w:pPr>
    <w:rPr>
      <w:rFonts w:ascii="Calibri" w:cs="Times New Roman" w:eastAsia="Calibri" w:hAnsi="Calibri"/>
      <w:lang w:eastAsia="id-ID"/>
    </w:rPr>
  </w:style>
  <w:style w:type="character" w:customStyle="1" w:styleId="style4099">
    <w:name w:val="gen"/>
    <w:next w:val="style4099"/>
  </w:style>
  <w:style w:type="character" w:customStyle="1" w:styleId="style4100">
    <w:name w:val="No Spacing Char"/>
    <w:next w:val="style4100"/>
    <w:link w:val="style157"/>
    <w:uiPriority w:val="1"/>
    <w:rPr>
      <w:rFonts w:ascii="Calibri" w:cs="Times New Roman" w:eastAsia="Calibri" w:hAnsi="Calibri"/>
      <w:lang w:eastAsia="id-ID"/>
    </w:rPr>
  </w:style>
  <w:style w:type="paragraph" w:styleId="style80">
    <w:name w:val="Body Text 2"/>
    <w:basedOn w:val="style0"/>
    <w:next w:val="style80"/>
    <w:link w:val="style4101"/>
    <w:pPr>
      <w:tabs>
        <w:tab w:val="left" w:leader="none" w:pos="1980"/>
        <w:tab w:val="left" w:leader="none" w:pos="2340"/>
      </w:tabs>
      <w:jc w:val="both"/>
    </w:pPr>
    <w:rPr>
      <w:rFonts w:ascii="Times New Roman" w:cs="Times New Roman" w:hAnsi="Times New Roman"/>
      <w:bCs w:val="false"/>
      <w:sz w:val="24"/>
      <w:szCs w:val="24"/>
    </w:rPr>
  </w:style>
  <w:style w:type="character" w:customStyle="1" w:styleId="style4101">
    <w:name w:val="Body Text 2 Char"/>
    <w:basedOn w:val="style65"/>
    <w:next w:val="style4101"/>
    <w:link w:val="style80"/>
    <w:rPr>
      <w:rFonts w:ascii="Times New Roman" w:cs="Times New Roman" w:eastAsia="Times New Roman" w:hAnsi="Times New Roman"/>
      <w:sz w:val="24"/>
      <w:szCs w:val="24"/>
    </w:rPr>
  </w:style>
  <w:style w:type="paragraph" w:styleId="style153">
    <w:name w:val="Balloon Text"/>
    <w:basedOn w:val="style0"/>
    <w:next w:val="style153"/>
    <w:link w:val="style4102"/>
    <w:uiPriority w:val="99"/>
    <w:pPr/>
    <w:rPr>
      <w:rFonts w:ascii="Segoe UI" w:cs="Segoe UI" w:hAnsi="Segoe UI"/>
      <w:sz w:val="18"/>
      <w:szCs w:val="18"/>
    </w:rPr>
  </w:style>
  <w:style w:type="character" w:customStyle="1" w:styleId="style4102">
    <w:name w:val="Balloon Text Char"/>
    <w:basedOn w:val="style65"/>
    <w:next w:val="style4102"/>
    <w:link w:val="style153"/>
    <w:uiPriority w:val="99"/>
    <w:rPr>
      <w:rFonts w:ascii="Segoe UI" w:cs="Segoe UI" w:eastAsia="Times New Roman" w:hAnsi="Segoe UI"/>
      <w:bCs/>
      <w:sz w:val="18"/>
      <w:szCs w:val="18"/>
      <w:lang w:val="en-US"/>
    </w:rPr>
  </w:style>
  <w:style w:type="paragraph" w:customStyle="1" w:styleId="style4105">
    <w:name w:val="&quot;footer&quot;"/>
    <w:next w:val="style4094"/>
    <w:pPr>
      <w:tabs>
        <w:tab w:val="center" w:leader="none" w:pos="4500"/>
        <w:tab w:val="right" w:leader="none" w:pos="9020"/>
      </w:tabs>
      <w:spacing w:before="0" w:after="0" w:lineRule="auto" w:line="240"/>
      <w:ind w:left="0" w:right="0"/>
    </w:pPr>
    <w:rPr>
      <w:rFonts w:ascii="Arial" w:cs="Arial" w:eastAsia="Times New Roman" w:hAnsi="Arial" w:hint="eastAsia"/>
      <w:sz w:val="28"/>
      <w:szCs w:val="28"/>
      <w:lang w:val="en-US"/>
    </w:rPr>
  </w:style>
  <w:style w:type="paragraph" w:customStyle="1" w:styleId="style4107">
    <w:name w:val="&quot;Body Text 2&quot;"/>
    <w:next w:val="style4094"/>
    <w:pPr>
      <w:tabs>
        <w:tab w:val="left" w:leader="none" w:pos="1980"/>
        <w:tab w:val="left" w:leader="none" w:pos="2340"/>
      </w:tabs>
      <w:spacing w:before="0" w:after="0" w:lineRule="auto" w:line="240"/>
      <w:ind w:left="0" w:right="0"/>
      <w:jc w:val="both"/>
    </w:pPr>
    <w:rPr>
      <w:rFonts w:ascii="Times New Roman" w:cs="Times New Roman" w:eastAsia="Times New Roman" w:hAnsi="Times New Roman" w:hint="eastAsia"/>
      <w:sz w:val="24"/>
      <w:szCs w:val="24"/>
      <w:lang w:val="en-US"/>
    </w:rPr>
  </w:style>
  <w:style w:type="paragraph" w:customStyle="1" w:styleId="style4106">
    <w:name w:val="&quot;No Spacing&quot;"/>
    <w:next w:val="style4094"/>
    <w:qFormat/>
    <w:pPr>
      <w:spacing w:before="0" w:after="0" w:lineRule="auto" w:line="240"/>
      <w:ind w:left="0" w:right="0"/>
    </w:pPr>
    <w:rPr>
      <w:rFonts w:ascii="Calibri" w:cs="Times New Roman" w:eastAsia="Calibri" w:hAnsi="Calibri" w:hint="eastAsia"/>
      <w:sz w:val="21"/>
      <w:lang w:eastAsia="id-ID"/>
    </w:rPr>
  </w:style>
  <w:style w:type="paragraph" w:customStyle="1" w:styleId="style4108">
    <w:name w:val="&quot;Balloon Text&quot;"/>
    <w:next w:val="style4094"/>
    <w:pPr>
      <w:spacing w:before="0" w:after="0" w:lineRule="auto" w:line="240"/>
      <w:ind w:left="0" w:right="0"/>
    </w:pPr>
    <w:rPr>
      <w:rFonts w:ascii="Segoe UI" w:cs="Segoe UI" w:eastAsia="Times New Roman" w:hAnsi="Segoe UI" w:hint="eastAsia"/>
      <w:sz w:val="18"/>
      <w:szCs w:val="18"/>
      <w:lang w:val="en-US"/>
    </w:rPr>
  </w:style>
  <w:style w:type="paragraph" w:customStyle="1" w:styleId="style4103">
    <w:name w:val="&quot;List Paragraph&quot;"/>
    <w:next w:val="style4094"/>
    <w:qFormat/>
    <w:pPr>
      <w:spacing w:before="0" w:after="200" w:lineRule="auto" w:line="276"/>
      <w:ind w:left="0" w:right="0"/>
    </w:pPr>
    <w:rPr>
      <w:rFonts w:ascii="Calibri" w:cs="Times New Roman" w:eastAsia="Calibri" w:hAnsi="Calibri" w:hint="eastAsia"/>
      <w:sz w:val="22"/>
      <w:szCs w:val="22"/>
      <w:lang w:val="en-US"/>
    </w:rPr>
  </w:style>
  <w:style w:type="paragraph" w:customStyle="1" w:styleId="style4104">
    <w:name w:val="&quot;header&quot;"/>
    <w:next w:val="style4094"/>
    <w:pPr>
      <w:tabs>
        <w:tab w:val="center" w:leader="none" w:pos="4500"/>
        <w:tab w:val="right" w:leader="none" w:pos="9020"/>
      </w:tabs>
      <w:spacing w:before="0" w:after="0" w:lineRule="auto" w:line="240"/>
      <w:ind w:left="0" w:right="0"/>
    </w:pPr>
    <w:rPr>
      <w:rFonts w:ascii="Arial" w:cs="Arial" w:eastAsia="Times New Roman" w:hAnsi="Arial" w:hint="eastAsia"/>
      <w:sz w:val="28"/>
      <w:szCs w:val="28"/>
      <w:lang w:val="en-US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footer" Target="footer2.xml"/><Relationship Id="rId8" Type="http://schemas.openxmlformats.org/officeDocument/2006/relationships/settings" Target="settings.xml"/><Relationship Id="rId4" Type="http://schemas.openxmlformats.org/officeDocument/2006/relationships/header" Target="header1.xml"/><Relationship Id="rId9" Type="http://schemas.openxmlformats.org/officeDocument/2006/relationships/theme" Target="theme/theme1.xml"/><Relationship Id="rId3" Type="http://schemas.openxmlformats.org/officeDocument/2006/relationships/image" Target="media/image2.jpeg"/><Relationship Id="rId6" Type="http://schemas.openxmlformats.org/officeDocument/2006/relationships/styles" Target="styles.xml"/><Relationship Id="rId1" Type="http://schemas.openxmlformats.org/officeDocument/2006/relationships/numbering" Target="numbering.xml"/><Relationship Id="rId7" Type="http://schemas.openxmlformats.org/officeDocument/2006/relationships/fontTable" Target="fontTable.xml"/>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1693</Words>
  <Characters>9685</Characters>
  <Application>WPS Office</Application>
  <DocSecurity>0</DocSecurity>
  <Paragraphs>411</Paragraphs>
  <ScaleCrop>false</ScaleCrop>
  <LinksUpToDate>false</LinksUpToDate>
  <CharactersWithSpaces>11547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2018-09-03T15:56:41Z</dcterms:created>
  <dc:creator>MASRI</dc:creator>
  <lastModifiedBy>Redmi 4X</lastModifiedBy>
  <lastPrinted>2018-08-05T13:17:00Z</lastPrinted>
  <dcterms:modified xsi:type="dcterms:W3CDTF">2018-09-03T15:56:41Z</dcterms:modified>
  <revision>7</revision>
</coreProperties>
</file>