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857"/>
      </w:tblGrid>
      <w:tr w:rsidR="00EA70EB" w:rsidRPr="006401AE" w14:paraId="0D1174E8" w14:textId="77777777" w:rsidTr="000F2848">
        <w:trPr>
          <w:trHeight w:val="1243"/>
        </w:trPr>
        <w:tc>
          <w:tcPr>
            <w:tcW w:w="2065" w:type="dxa"/>
          </w:tcPr>
          <w:p w14:paraId="5E2C68BE" w14:textId="77777777" w:rsidR="00EA70EB" w:rsidRPr="006401AE" w:rsidRDefault="00EA70EB" w:rsidP="00CF65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F4BCF0B" wp14:editId="1A52E364">
                  <wp:simplePos x="0" y="0"/>
                  <wp:positionH relativeFrom="column">
                    <wp:posOffset>194724</wp:posOffset>
                  </wp:positionH>
                  <wp:positionV relativeFrom="paragraph">
                    <wp:posOffset>42847</wp:posOffset>
                  </wp:positionV>
                  <wp:extent cx="760491" cy="732775"/>
                  <wp:effectExtent l="0" t="0" r="1905" b="0"/>
                  <wp:wrapNone/>
                  <wp:docPr id="2" name="Picture 2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15" cy="74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57" w:type="dxa"/>
            <w:vAlign w:val="center"/>
          </w:tcPr>
          <w:p w14:paraId="4290EB68" w14:textId="2711E5C2" w:rsidR="00CF65B6" w:rsidRPr="006401AE" w:rsidRDefault="00CF65B6" w:rsidP="00CF65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1AE">
              <w:rPr>
                <w:rFonts w:ascii="Times New Roman" w:hAnsi="Times New Roman" w:cs="Times New Roman"/>
                <w:sz w:val="24"/>
                <w:szCs w:val="24"/>
              </w:rPr>
              <w:t>INSTRUMEN ANGKET PENGGUNA</w:t>
            </w:r>
          </w:p>
          <w:p w14:paraId="6F8644FC" w14:textId="4393AE6D" w:rsidR="002A7974" w:rsidRPr="006401AE" w:rsidRDefault="00CF65B6" w:rsidP="00CF65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01AE">
              <w:rPr>
                <w:rFonts w:ascii="Times New Roman" w:hAnsi="Times New Roman" w:cs="Times New Roman"/>
                <w:sz w:val="24"/>
                <w:szCs w:val="24"/>
              </w:rPr>
              <w:t xml:space="preserve">(UJI </w:t>
            </w:r>
            <w:r w:rsidRPr="006401AE">
              <w:rPr>
                <w:rFonts w:ascii="Times New Roman" w:hAnsi="Times New Roman" w:cs="Times New Roman"/>
                <w:i/>
                <w:sz w:val="24"/>
                <w:szCs w:val="24"/>
              </w:rPr>
              <w:t>USABILITY)</w:t>
            </w:r>
          </w:p>
        </w:tc>
      </w:tr>
    </w:tbl>
    <w:p w14:paraId="71BE9769" w14:textId="77777777" w:rsidR="00EA70EB" w:rsidRPr="006401AE" w:rsidRDefault="00EA70EB" w:rsidP="00CF65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C027FF" w14:textId="11A193F7" w:rsidR="0024608C" w:rsidRPr="006401AE" w:rsidRDefault="0024608C" w:rsidP="00CF65B6">
      <w:pPr>
        <w:tabs>
          <w:tab w:val="left" w:pos="1985"/>
        </w:tabs>
        <w:spacing w:after="0" w:line="360" w:lineRule="auto"/>
        <w:ind w:left="2127" w:right="135" w:hanging="2127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>Judul Penelitian</w:t>
      </w:r>
      <w:r w:rsidRPr="0064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F65B6" w:rsidRPr="006401AE">
        <w:rPr>
          <w:rFonts w:ascii="Times New Roman" w:hAnsi="Times New Roman" w:cs="Times New Roman"/>
          <w:sz w:val="24"/>
          <w:szCs w:val="24"/>
        </w:rPr>
        <w:t xml:space="preserve">Pengembangan Sistem Monitoring Perkuliahan Berbasis </w:t>
      </w:r>
      <w:r w:rsidR="00CF65B6" w:rsidRPr="006401AE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="00CF65B6" w:rsidRPr="006401AE">
        <w:rPr>
          <w:rFonts w:ascii="Times New Roman" w:hAnsi="Times New Roman" w:cs="Times New Roman"/>
          <w:sz w:val="24"/>
          <w:szCs w:val="24"/>
        </w:rPr>
        <w:t xml:space="preserve">pada Jurusan Pendidikan Teknik Elektro Fakultas Teknik Universitas Negeri Makassar  </w:t>
      </w:r>
    </w:p>
    <w:p w14:paraId="29CB1FFB" w14:textId="2A8004E7" w:rsidR="0024608C" w:rsidRPr="006401AE" w:rsidRDefault="0024608C" w:rsidP="00CF65B6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>Peneliti</w:t>
      </w:r>
      <w:r w:rsidRPr="0064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E064C" w:rsidRPr="006401AE">
        <w:rPr>
          <w:rFonts w:ascii="Times New Roman" w:hAnsi="Times New Roman" w:cs="Times New Roman"/>
          <w:sz w:val="24"/>
          <w:szCs w:val="24"/>
        </w:rPr>
        <w:t>Riski Amalia</w:t>
      </w:r>
    </w:p>
    <w:p w14:paraId="7096AF75" w14:textId="03728106" w:rsidR="0024608C" w:rsidRPr="006401AE" w:rsidRDefault="0024608C" w:rsidP="00CF65B6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>NIM</w:t>
      </w:r>
      <w:r w:rsidRPr="006401AE">
        <w:rPr>
          <w:rFonts w:ascii="Times New Roman" w:hAnsi="Times New Roman" w:cs="Times New Roman"/>
          <w:sz w:val="24"/>
          <w:szCs w:val="24"/>
        </w:rPr>
        <w:tab/>
        <w:t>: 1</w:t>
      </w:r>
      <w:r w:rsidR="00AE064C" w:rsidRPr="006401AE">
        <w:rPr>
          <w:rFonts w:ascii="Times New Roman" w:hAnsi="Times New Roman" w:cs="Times New Roman"/>
          <w:sz w:val="24"/>
          <w:szCs w:val="24"/>
        </w:rPr>
        <w:t>629040023</w:t>
      </w:r>
    </w:p>
    <w:p w14:paraId="5ACC84AA" w14:textId="77777777" w:rsidR="00CF65B6" w:rsidRPr="006401AE" w:rsidRDefault="00CF65B6" w:rsidP="00CF65B6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05612" w14:textId="77777777" w:rsidR="00CF65B6" w:rsidRPr="006401AE" w:rsidRDefault="00CF65B6" w:rsidP="00CF65B6">
      <w:pPr>
        <w:pStyle w:val="ListParagraph"/>
        <w:numPr>
          <w:ilvl w:val="0"/>
          <w:numId w:val="8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1AE">
        <w:rPr>
          <w:rFonts w:ascii="Times New Roman" w:hAnsi="Times New Roman" w:cs="Times New Roman"/>
          <w:b/>
          <w:sz w:val="24"/>
          <w:szCs w:val="24"/>
        </w:rPr>
        <w:t>Identitas Responden</w:t>
      </w:r>
    </w:p>
    <w:p w14:paraId="40F2DA6A" w14:textId="77777777" w:rsidR="00CF65B6" w:rsidRPr="006401AE" w:rsidRDefault="00CF65B6" w:rsidP="00CF65B6">
      <w:pPr>
        <w:pStyle w:val="ListParagraph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1AE">
        <w:rPr>
          <w:rFonts w:ascii="Times New Roman" w:hAnsi="Times New Roman" w:cs="Times New Roman"/>
          <w:b/>
          <w:sz w:val="24"/>
          <w:szCs w:val="24"/>
        </w:rPr>
        <w:t>Nama</w:t>
      </w:r>
      <w:r w:rsidRPr="006401AE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0153339B" w14:textId="279EA616" w:rsidR="008B73D2" w:rsidRPr="006401AE" w:rsidRDefault="00CF65B6" w:rsidP="008B73D2">
      <w:pPr>
        <w:pStyle w:val="ListParagraph"/>
        <w:tabs>
          <w:tab w:val="left" w:pos="2160"/>
          <w:tab w:val="left" w:pos="2340"/>
          <w:tab w:val="left" w:pos="6558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1AE">
        <w:rPr>
          <w:rFonts w:ascii="Times New Roman" w:hAnsi="Times New Roman" w:cs="Times New Roman"/>
          <w:b/>
          <w:sz w:val="24"/>
          <w:szCs w:val="24"/>
        </w:rPr>
        <w:t>Alamat</w:t>
      </w:r>
      <w:r w:rsidRPr="006401A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8B73D2" w:rsidRPr="006401AE">
        <w:rPr>
          <w:rFonts w:ascii="Times New Roman" w:hAnsi="Times New Roman" w:cs="Times New Roman"/>
          <w:b/>
          <w:sz w:val="24"/>
          <w:szCs w:val="24"/>
        </w:rPr>
        <w:tab/>
      </w:r>
      <w:r w:rsidR="008B73D2" w:rsidRPr="006401AE">
        <w:rPr>
          <w:rFonts w:ascii="Times New Roman" w:hAnsi="Times New Roman" w:cs="Times New Roman"/>
          <w:b/>
          <w:sz w:val="24"/>
          <w:szCs w:val="24"/>
        </w:rPr>
        <w:tab/>
      </w:r>
    </w:p>
    <w:p w14:paraId="0C5665F9" w14:textId="77777777" w:rsidR="008B73D2" w:rsidRPr="006401AE" w:rsidRDefault="008B73D2" w:rsidP="008B73D2">
      <w:pPr>
        <w:tabs>
          <w:tab w:val="left" w:pos="2160"/>
          <w:tab w:val="left" w:pos="2340"/>
          <w:tab w:val="left" w:pos="655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9E9486" w14:textId="4BB3CFD3" w:rsidR="008B73D2" w:rsidRPr="006401AE" w:rsidRDefault="008B73D2" w:rsidP="008B73D2">
      <w:pPr>
        <w:pStyle w:val="ListParagraph"/>
        <w:numPr>
          <w:ilvl w:val="0"/>
          <w:numId w:val="8"/>
        </w:numPr>
        <w:tabs>
          <w:tab w:val="left" w:pos="1560"/>
          <w:tab w:val="left" w:pos="1843"/>
        </w:tabs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401AE">
        <w:rPr>
          <w:rFonts w:ascii="Times New Roman" w:hAnsi="Times New Roman" w:cs="Times New Roman"/>
          <w:b/>
          <w:bCs/>
          <w:sz w:val="24"/>
          <w:szCs w:val="24"/>
        </w:rPr>
        <w:t xml:space="preserve">Tujuan Instrumen </w:t>
      </w:r>
    </w:p>
    <w:p w14:paraId="3D423A57" w14:textId="171044C9" w:rsidR="008B73D2" w:rsidRPr="006401AE" w:rsidRDefault="008B73D2" w:rsidP="008B73D2">
      <w:pPr>
        <w:pStyle w:val="ListParagraph"/>
        <w:tabs>
          <w:tab w:val="left" w:pos="1560"/>
          <w:tab w:val="left" w:pos="1843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 xml:space="preserve">Instrumen ini bertujuan untuk menilai Sistem Monitoring Perkuliahan Berbasis </w:t>
      </w:r>
      <w:r w:rsidRPr="006401A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6401AE">
        <w:rPr>
          <w:rFonts w:ascii="Times New Roman" w:hAnsi="Times New Roman" w:cs="Times New Roman"/>
          <w:sz w:val="24"/>
          <w:szCs w:val="24"/>
        </w:rPr>
        <w:t xml:space="preserve"> pada Jurusan Pendidikan Teknik Elektro Fakultas Teknik Universitas Negeri Makassar.</w:t>
      </w:r>
    </w:p>
    <w:p w14:paraId="366BBAAE" w14:textId="77777777" w:rsidR="00BD07E3" w:rsidRPr="006401AE" w:rsidRDefault="0069056C" w:rsidP="00CF65B6">
      <w:pPr>
        <w:pStyle w:val="ListParagraph"/>
        <w:numPr>
          <w:ilvl w:val="0"/>
          <w:numId w:val="8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1AE">
        <w:rPr>
          <w:rFonts w:ascii="Times New Roman" w:hAnsi="Times New Roman" w:cs="Times New Roman"/>
          <w:b/>
          <w:sz w:val="24"/>
          <w:szCs w:val="24"/>
        </w:rPr>
        <w:t>Petunjuk Pengisian Angket</w:t>
      </w:r>
    </w:p>
    <w:p w14:paraId="5DE57708" w14:textId="77777777" w:rsidR="0069056C" w:rsidRPr="006401AE" w:rsidRDefault="0069056C" w:rsidP="00CF65B6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 xml:space="preserve">Bacalah dengan baik </w:t>
      </w:r>
      <w:r w:rsidRPr="006401AE">
        <w:rPr>
          <w:rFonts w:ascii="Times New Roman" w:hAnsi="Times New Roman" w:cs="Times New Roman"/>
          <w:i/>
          <w:sz w:val="24"/>
          <w:szCs w:val="24"/>
        </w:rPr>
        <w:t xml:space="preserve">item-item </w:t>
      </w:r>
      <w:r w:rsidRPr="006401AE">
        <w:rPr>
          <w:rFonts w:ascii="Times New Roman" w:hAnsi="Times New Roman" w:cs="Times New Roman"/>
          <w:sz w:val="24"/>
          <w:szCs w:val="24"/>
        </w:rPr>
        <w:t>angket ini sebelum anda memberi jawaban.</w:t>
      </w:r>
    </w:p>
    <w:p w14:paraId="4E6FF0A7" w14:textId="77777777" w:rsidR="00CF65B6" w:rsidRPr="006401AE" w:rsidRDefault="0069056C" w:rsidP="00CF65B6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>Instrumen ini bertuju</w:t>
      </w:r>
      <w:r w:rsidR="00180049" w:rsidRPr="006401AE">
        <w:rPr>
          <w:rFonts w:ascii="Times New Roman" w:hAnsi="Times New Roman" w:cs="Times New Roman"/>
          <w:sz w:val="24"/>
          <w:szCs w:val="24"/>
        </w:rPr>
        <w:t xml:space="preserve">an untuk mengumpulkan informasi </w:t>
      </w:r>
      <w:r w:rsidRPr="006401AE">
        <w:rPr>
          <w:rFonts w:ascii="Times New Roman" w:hAnsi="Times New Roman" w:cs="Times New Roman"/>
          <w:sz w:val="24"/>
          <w:szCs w:val="24"/>
        </w:rPr>
        <w:t xml:space="preserve">mengenai tanggapan pengguna terhadap penggunaan </w:t>
      </w:r>
      <w:r w:rsidR="00CF65B6" w:rsidRPr="006401AE">
        <w:rPr>
          <w:rFonts w:ascii="Times New Roman" w:hAnsi="Times New Roman" w:cs="Times New Roman"/>
          <w:sz w:val="24"/>
          <w:szCs w:val="24"/>
        </w:rPr>
        <w:t xml:space="preserve">Sistem Monitoring Perkuliahan Berbasis </w:t>
      </w:r>
      <w:r w:rsidR="00CF65B6" w:rsidRPr="006401AE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="00CF65B6" w:rsidRPr="006401AE">
        <w:rPr>
          <w:rFonts w:ascii="Times New Roman" w:hAnsi="Times New Roman" w:cs="Times New Roman"/>
          <w:sz w:val="24"/>
          <w:szCs w:val="24"/>
        </w:rPr>
        <w:t xml:space="preserve">pada Jurusan Pendidikan Teknik Elektro Fakultas Teknik Universitas Negeri Makassar  </w:t>
      </w:r>
    </w:p>
    <w:p w14:paraId="7216A4C7" w14:textId="64F963A0" w:rsidR="0069056C" w:rsidRPr="006401AE" w:rsidRDefault="0069056C" w:rsidP="00CF65B6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>Berilah</w:t>
      </w:r>
      <w:r w:rsidR="00180049" w:rsidRPr="006401AE">
        <w:rPr>
          <w:rFonts w:ascii="Times New Roman" w:hAnsi="Times New Roman" w:cs="Times New Roman"/>
          <w:sz w:val="24"/>
          <w:szCs w:val="24"/>
        </w:rPr>
        <w:t xml:space="preserve"> tanda centang (√</w:t>
      </w:r>
      <w:r w:rsidR="00BD07E3" w:rsidRPr="006401AE">
        <w:rPr>
          <w:rFonts w:ascii="Times New Roman" w:hAnsi="Times New Roman" w:cs="Times New Roman"/>
          <w:sz w:val="24"/>
          <w:szCs w:val="24"/>
        </w:rPr>
        <w:t xml:space="preserve">) </w:t>
      </w:r>
      <w:r w:rsidRPr="006401AE">
        <w:rPr>
          <w:rFonts w:ascii="Times New Roman" w:hAnsi="Times New Roman" w:cs="Times New Roman"/>
          <w:sz w:val="24"/>
          <w:szCs w:val="24"/>
        </w:rPr>
        <w:t>pada salah satu jawaban yang menurut anda paling sesuai dengan keadaan sebenarnya.</w:t>
      </w:r>
    </w:p>
    <w:p w14:paraId="69BC5928" w14:textId="77777777" w:rsidR="003B38E5" w:rsidRPr="006401AE" w:rsidRDefault="003B38E5" w:rsidP="00CF65B6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A39AF" wp14:editId="4CB3DDEB">
                <wp:simplePos x="0" y="0"/>
                <wp:positionH relativeFrom="column">
                  <wp:posOffset>3188335</wp:posOffset>
                </wp:positionH>
                <wp:positionV relativeFrom="paragraph">
                  <wp:posOffset>107375</wp:posOffset>
                </wp:positionV>
                <wp:extent cx="125128" cy="1925"/>
                <wp:effectExtent l="0" t="0" r="2730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86461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8.45pt" to="260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401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55737" wp14:editId="03FFA077">
                <wp:simplePos x="0" y="0"/>
                <wp:positionH relativeFrom="column">
                  <wp:posOffset>3188970</wp:posOffset>
                </wp:positionH>
                <wp:positionV relativeFrom="paragraph">
                  <wp:posOffset>58400</wp:posOffset>
                </wp:positionV>
                <wp:extent cx="125128" cy="1925"/>
                <wp:effectExtent l="0" t="0" r="2730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E45E6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4.6pt" to="260.9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401AE">
        <w:rPr>
          <w:rFonts w:ascii="Times New Roman" w:hAnsi="Times New Roman" w:cs="Times New Roman"/>
          <w:sz w:val="24"/>
          <w:szCs w:val="24"/>
        </w:rPr>
        <w:t xml:space="preserve">Berilah tanda </w:t>
      </w:r>
      <w:r w:rsidRPr="006401AE">
        <w:rPr>
          <w:rFonts w:ascii="Times New Roman" w:hAnsi="Times New Roman" w:cs="Times New Roman"/>
          <w:b/>
          <w:sz w:val="24"/>
          <w:szCs w:val="24"/>
        </w:rPr>
        <w:t>(=)</w:t>
      </w:r>
      <w:r w:rsidRPr="006401AE">
        <w:rPr>
          <w:rFonts w:ascii="Times New Roman" w:hAnsi="Times New Roman" w:cs="Times New Roman"/>
          <w:sz w:val="24"/>
          <w:szCs w:val="24"/>
        </w:rPr>
        <w:t xml:space="preserve"> pada jawaban yang salah </w:t>
      </w:r>
      <w:r w:rsidRPr="006401AE">
        <w:rPr>
          <w:rFonts w:ascii="Times New Roman" w:hAnsi="Times New Roman" w:cs="Times New Roman"/>
          <w:b/>
          <w:sz w:val="24"/>
          <w:szCs w:val="24"/>
        </w:rPr>
        <w:t>( √ )</w:t>
      </w:r>
      <w:r w:rsidRPr="006401AE"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 w:rsidRPr="006401AE">
        <w:rPr>
          <w:rFonts w:ascii="Times New Roman" w:hAnsi="Times New Roman" w:cs="Times New Roman"/>
          <w:b/>
          <w:sz w:val="24"/>
          <w:szCs w:val="24"/>
        </w:rPr>
        <w:t>(√)</w:t>
      </w:r>
      <w:r w:rsidRPr="006401AE">
        <w:rPr>
          <w:rFonts w:ascii="Times New Roman" w:hAnsi="Times New Roman" w:cs="Times New Roman"/>
          <w:sz w:val="24"/>
          <w:szCs w:val="24"/>
        </w:rPr>
        <w:t xml:space="preserve"> baru pada jawaban yang benar.</w:t>
      </w:r>
    </w:p>
    <w:p w14:paraId="5AEF02CF" w14:textId="1F9ED910" w:rsidR="008B73D2" w:rsidRPr="006401AE" w:rsidRDefault="0069056C" w:rsidP="008B73D2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>Bila ada yang kurang jelas mohon tanyakan kepada peneliti.</w:t>
      </w:r>
    </w:p>
    <w:p w14:paraId="2BF9FE2D" w14:textId="77777777" w:rsidR="008B73D2" w:rsidRPr="006401AE" w:rsidRDefault="008B73D2" w:rsidP="008B73D2">
      <w:pPr>
        <w:pStyle w:val="ListParagraph"/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0D7" w14:textId="32811918" w:rsidR="008B73D2" w:rsidRPr="006401AE" w:rsidRDefault="008B73D2" w:rsidP="008B73D2">
      <w:pPr>
        <w:pStyle w:val="ListParagraph"/>
        <w:numPr>
          <w:ilvl w:val="0"/>
          <w:numId w:val="8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Kriteria Penilaiaan</w:t>
      </w:r>
    </w:p>
    <w:p w14:paraId="28D219E1" w14:textId="6AB22CB0" w:rsidR="00BD07E3" w:rsidRPr="006401AE" w:rsidRDefault="006B3EF4" w:rsidP="00CF65B6">
      <w:pPr>
        <w:pStyle w:val="ListParagraph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</w:r>
      <w:r w:rsidR="00BD07E3" w:rsidRPr="006401AE">
        <w:rPr>
          <w:rFonts w:ascii="Times New Roman" w:hAnsi="Times New Roman" w:cs="Times New Roman"/>
          <w:sz w:val="24"/>
          <w:szCs w:val="24"/>
        </w:rPr>
        <w:t xml:space="preserve">= Sangat </w:t>
      </w:r>
      <w:r w:rsidR="008B73D2" w:rsidRPr="006401AE">
        <w:rPr>
          <w:rFonts w:ascii="Times New Roman" w:hAnsi="Times New Roman" w:cs="Times New Roman"/>
          <w:sz w:val="24"/>
          <w:szCs w:val="24"/>
        </w:rPr>
        <w:t>Setuju</w:t>
      </w:r>
    </w:p>
    <w:p w14:paraId="1F37A5E8" w14:textId="716E8BDF" w:rsidR="00BD07E3" w:rsidRPr="006401AE" w:rsidRDefault="006B3EF4" w:rsidP="00CF65B6">
      <w:pPr>
        <w:pStyle w:val="ListParagraph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</w:r>
      <w:r w:rsidR="00BD07E3" w:rsidRPr="006401AE">
        <w:rPr>
          <w:rFonts w:ascii="Times New Roman" w:hAnsi="Times New Roman" w:cs="Times New Roman"/>
          <w:sz w:val="24"/>
          <w:szCs w:val="24"/>
        </w:rPr>
        <w:t xml:space="preserve">= </w:t>
      </w:r>
      <w:r w:rsidR="008B73D2" w:rsidRPr="006401AE">
        <w:rPr>
          <w:rFonts w:ascii="Times New Roman" w:hAnsi="Times New Roman" w:cs="Times New Roman"/>
          <w:sz w:val="24"/>
          <w:szCs w:val="24"/>
        </w:rPr>
        <w:t>Setuju</w:t>
      </w:r>
    </w:p>
    <w:p w14:paraId="34E46E9A" w14:textId="65225C9E" w:rsidR="00BD07E3" w:rsidRPr="006401AE" w:rsidRDefault="006B3EF4" w:rsidP="00CF65B6">
      <w:pPr>
        <w:pStyle w:val="ListParagraph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</w:r>
      <w:r w:rsidR="00BD07E3" w:rsidRPr="006401AE">
        <w:rPr>
          <w:rFonts w:ascii="Times New Roman" w:hAnsi="Times New Roman" w:cs="Times New Roman"/>
          <w:sz w:val="24"/>
          <w:szCs w:val="24"/>
        </w:rPr>
        <w:t xml:space="preserve">= Cukup </w:t>
      </w:r>
      <w:r w:rsidR="008B73D2" w:rsidRPr="006401AE">
        <w:rPr>
          <w:rFonts w:ascii="Times New Roman" w:hAnsi="Times New Roman" w:cs="Times New Roman"/>
          <w:sz w:val="24"/>
          <w:szCs w:val="24"/>
        </w:rPr>
        <w:t>Setuju</w:t>
      </w:r>
    </w:p>
    <w:p w14:paraId="3A73E210" w14:textId="152BE22F" w:rsidR="00BD07E3" w:rsidRPr="006401AE" w:rsidRDefault="006B3EF4" w:rsidP="00CF65B6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</w:r>
      <w:r w:rsidR="00BD07E3" w:rsidRPr="006401AE">
        <w:rPr>
          <w:rFonts w:ascii="Times New Roman" w:hAnsi="Times New Roman" w:cs="Times New Roman"/>
          <w:sz w:val="24"/>
          <w:szCs w:val="24"/>
        </w:rPr>
        <w:t xml:space="preserve">= Kurang </w:t>
      </w:r>
      <w:r w:rsidR="008B73D2" w:rsidRPr="006401AE">
        <w:rPr>
          <w:rFonts w:ascii="Times New Roman" w:hAnsi="Times New Roman" w:cs="Times New Roman"/>
          <w:sz w:val="24"/>
          <w:szCs w:val="24"/>
        </w:rPr>
        <w:t>Setuju</w:t>
      </w:r>
    </w:p>
    <w:p w14:paraId="24FA06DF" w14:textId="00F3F377" w:rsidR="00CF65B6" w:rsidRPr="006401AE" w:rsidRDefault="006B3EF4" w:rsidP="00CF65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F68E1" w:rsidRPr="006401AE">
        <w:rPr>
          <w:rFonts w:ascii="Times New Roman" w:hAnsi="Times New Roman" w:cs="Times New Roman"/>
          <w:sz w:val="24"/>
          <w:szCs w:val="24"/>
        </w:rPr>
        <w:tab/>
      </w:r>
      <w:r w:rsidR="00BD07E3" w:rsidRPr="006401AE">
        <w:rPr>
          <w:rFonts w:ascii="Times New Roman" w:hAnsi="Times New Roman" w:cs="Times New Roman"/>
          <w:sz w:val="24"/>
          <w:szCs w:val="24"/>
        </w:rPr>
        <w:t xml:space="preserve">= Sangat Kurang </w:t>
      </w:r>
      <w:r w:rsidR="008B73D2" w:rsidRPr="006401AE">
        <w:rPr>
          <w:rFonts w:ascii="Times New Roman" w:hAnsi="Times New Roman" w:cs="Times New Roman"/>
          <w:sz w:val="24"/>
          <w:szCs w:val="24"/>
        </w:rPr>
        <w:t>Setuju</w:t>
      </w:r>
    </w:p>
    <w:p w14:paraId="79804A56" w14:textId="77777777" w:rsidR="00CF65B6" w:rsidRPr="006401AE" w:rsidRDefault="00CF65B6" w:rsidP="00CF65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D8E6F" w14:textId="3A2269E2" w:rsidR="00180049" w:rsidRPr="006401AE" w:rsidRDefault="00BF68E1" w:rsidP="00CF65B6">
      <w:pPr>
        <w:pStyle w:val="ListParagraph"/>
        <w:numPr>
          <w:ilvl w:val="0"/>
          <w:numId w:val="8"/>
        </w:numPr>
        <w:tabs>
          <w:tab w:val="left" w:pos="2160"/>
          <w:tab w:val="left" w:pos="234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1AE">
        <w:rPr>
          <w:rFonts w:ascii="Times New Roman" w:hAnsi="Times New Roman" w:cs="Times New Roman"/>
          <w:b/>
          <w:sz w:val="24"/>
          <w:szCs w:val="24"/>
        </w:rPr>
        <w:t>Pernyataan</w:t>
      </w:r>
    </w:p>
    <w:tbl>
      <w:tblPr>
        <w:tblW w:w="7902" w:type="dxa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16"/>
        <w:gridCol w:w="4304"/>
        <w:gridCol w:w="540"/>
        <w:gridCol w:w="540"/>
        <w:gridCol w:w="630"/>
        <w:gridCol w:w="630"/>
        <w:gridCol w:w="720"/>
      </w:tblGrid>
      <w:tr w:rsidR="00AE064C" w:rsidRPr="006401AE" w14:paraId="74580CAF" w14:textId="77777777" w:rsidTr="001944A3">
        <w:trPr>
          <w:trHeight w:val="412"/>
        </w:trPr>
        <w:tc>
          <w:tcPr>
            <w:tcW w:w="538" w:type="dxa"/>
            <w:gridSpan w:val="2"/>
            <w:vMerge w:val="restart"/>
            <w:vAlign w:val="center"/>
          </w:tcPr>
          <w:p w14:paraId="35A7F1B8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jc w:val="center"/>
              <w:rPr>
                <w:b/>
                <w:sz w:val="24"/>
                <w:szCs w:val="24"/>
              </w:rPr>
            </w:pPr>
            <w:r w:rsidRPr="006401A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304" w:type="dxa"/>
            <w:vMerge w:val="restart"/>
            <w:vAlign w:val="center"/>
          </w:tcPr>
          <w:p w14:paraId="06F0E0BC" w14:textId="77777777" w:rsidR="00AE064C" w:rsidRPr="006401AE" w:rsidRDefault="00AE064C" w:rsidP="00CF65B6">
            <w:pPr>
              <w:pStyle w:val="TableParagraph"/>
              <w:spacing w:line="360" w:lineRule="auto"/>
              <w:ind w:left="1317" w:right="1313"/>
              <w:jc w:val="center"/>
              <w:rPr>
                <w:b/>
                <w:sz w:val="24"/>
                <w:szCs w:val="24"/>
              </w:rPr>
            </w:pPr>
            <w:r w:rsidRPr="006401AE">
              <w:rPr>
                <w:b/>
                <w:sz w:val="24"/>
                <w:szCs w:val="24"/>
              </w:rPr>
              <w:t>Pernyataan</w:t>
            </w:r>
          </w:p>
        </w:tc>
        <w:tc>
          <w:tcPr>
            <w:tcW w:w="3060" w:type="dxa"/>
            <w:gridSpan w:val="5"/>
            <w:tcBorders>
              <w:right w:val="single" w:sz="4" w:space="0" w:color="auto"/>
            </w:tcBorders>
          </w:tcPr>
          <w:p w14:paraId="61EA4B4F" w14:textId="77777777" w:rsidR="00AE064C" w:rsidRPr="006401AE" w:rsidRDefault="00AE064C" w:rsidP="00CF65B6">
            <w:pPr>
              <w:pStyle w:val="TableParagraph"/>
              <w:spacing w:line="360" w:lineRule="auto"/>
              <w:ind w:left="493"/>
              <w:rPr>
                <w:b/>
                <w:sz w:val="24"/>
                <w:szCs w:val="24"/>
              </w:rPr>
            </w:pPr>
            <w:r w:rsidRPr="006401AE">
              <w:rPr>
                <w:b/>
                <w:sz w:val="24"/>
                <w:szCs w:val="24"/>
              </w:rPr>
              <w:t>Tingkat Kelayakan</w:t>
            </w:r>
          </w:p>
        </w:tc>
      </w:tr>
      <w:tr w:rsidR="00AE064C" w:rsidRPr="006401AE" w14:paraId="11130CB5" w14:textId="77777777" w:rsidTr="001944A3">
        <w:trPr>
          <w:trHeight w:val="412"/>
        </w:trPr>
        <w:tc>
          <w:tcPr>
            <w:tcW w:w="538" w:type="dxa"/>
            <w:gridSpan w:val="2"/>
            <w:vMerge/>
          </w:tcPr>
          <w:p w14:paraId="70EB807F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</w:p>
        </w:tc>
        <w:tc>
          <w:tcPr>
            <w:tcW w:w="4304" w:type="dxa"/>
            <w:vMerge/>
            <w:vAlign w:val="center"/>
          </w:tcPr>
          <w:p w14:paraId="15AD69C5" w14:textId="77777777" w:rsidR="00AE064C" w:rsidRPr="006401AE" w:rsidRDefault="00AE064C" w:rsidP="00CF65B6">
            <w:pPr>
              <w:pStyle w:val="TableParagraph"/>
              <w:spacing w:line="360" w:lineRule="auto"/>
              <w:ind w:left="1317" w:right="13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38BF781E" w14:textId="02A43E3D" w:rsidR="00AE064C" w:rsidRPr="006401AE" w:rsidRDefault="006B3EF4" w:rsidP="00CF65B6">
            <w:pPr>
              <w:pStyle w:val="TableParagraph"/>
              <w:spacing w:line="360" w:lineRule="auto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0" w:type="dxa"/>
            <w:vAlign w:val="center"/>
          </w:tcPr>
          <w:p w14:paraId="246FF0AA" w14:textId="71F456BD" w:rsidR="00AE064C" w:rsidRPr="006401AE" w:rsidRDefault="006B3EF4" w:rsidP="00CF65B6">
            <w:pPr>
              <w:pStyle w:val="TableParagraph"/>
              <w:spacing w:line="360" w:lineRule="auto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14:paraId="75707475" w14:textId="45B093C9" w:rsidR="00AE064C" w:rsidRPr="006401AE" w:rsidRDefault="006B3EF4" w:rsidP="00CF65B6">
            <w:pPr>
              <w:pStyle w:val="TableParagraph"/>
              <w:spacing w:line="360" w:lineRule="auto"/>
              <w:ind w:lef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14:paraId="7630B060" w14:textId="222271FE" w:rsidR="00AE064C" w:rsidRPr="006401AE" w:rsidRDefault="006B3EF4" w:rsidP="00CF65B6">
            <w:pPr>
              <w:pStyle w:val="TableParagraph"/>
              <w:spacing w:line="360" w:lineRule="auto"/>
              <w:ind w:left="1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44EB4717" w14:textId="1E7BED4D" w:rsidR="00AE064C" w:rsidRPr="006401AE" w:rsidRDefault="006B3EF4" w:rsidP="00CF65B6">
            <w:pPr>
              <w:pStyle w:val="TableParagraph"/>
              <w:spacing w:line="360" w:lineRule="auto"/>
              <w:ind w:left="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AE064C" w:rsidRPr="006401AE" w14:paraId="4FBDC470" w14:textId="77777777" w:rsidTr="001944A3">
        <w:trPr>
          <w:trHeight w:val="414"/>
        </w:trPr>
        <w:tc>
          <w:tcPr>
            <w:tcW w:w="7902" w:type="dxa"/>
            <w:gridSpan w:val="8"/>
            <w:vAlign w:val="center"/>
          </w:tcPr>
          <w:p w14:paraId="22DB3CF2" w14:textId="77777777" w:rsidR="00AE064C" w:rsidRPr="006401AE" w:rsidRDefault="00AE064C" w:rsidP="00CF65B6">
            <w:pPr>
              <w:pStyle w:val="TableParagraph"/>
              <w:numPr>
                <w:ilvl w:val="0"/>
                <w:numId w:val="15"/>
              </w:numPr>
              <w:spacing w:line="360" w:lineRule="auto"/>
              <w:ind w:left="360"/>
              <w:rPr>
                <w:b/>
                <w:i/>
                <w:sz w:val="24"/>
                <w:szCs w:val="24"/>
              </w:rPr>
            </w:pPr>
            <w:r w:rsidRPr="006401AE">
              <w:rPr>
                <w:b/>
                <w:i/>
                <w:sz w:val="24"/>
                <w:szCs w:val="24"/>
              </w:rPr>
              <w:t xml:space="preserve">Understandbility </w:t>
            </w:r>
            <w:r w:rsidRPr="006401AE">
              <w:rPr>
                <w:b/>
                <w:sz w:val="24"/>
                <w:szCs w:val="24"/>
              </w:rPr>
              <w:t>(Kemudahan Pemahaman Perangkat Lunak)</w:t>
            </w:r>
          </w:p>
        </w:tc>
      </w:tr>
      <w:tr w:rsidR="00AE064C" w:rsidRPr="006401AE" w14:paraId="1017977D" w14:textId="77777777" w:rsidTr="001944A3">
        <w:trPr>
          <w:trHeight w:val="638"/>
        </w:trPr>
        <w:tc>
          <w:tcPr>
            <w:tcW w:w="522" w:type="dxa"/>
            <w:vAlign w:val="center"/>
          </w:tcPr>
          <w:p w14:paraId="3E25E331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4E8994DC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Data jadwal yang disediakan sistem monitoring perkuliahan sangat mudah di pahami</w:t>
            </w:r>
          </w:p>
        </w:tc>
        <w:tc>
          <w:tcPr>
            <w:tcW w:w="540" w:type="dxa"/>
          </w:tcPr>
          <w:p w14:paraId="0F208F65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F29D68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316F146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232DF2D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4A88588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5CEB08A0" w14:textId="77777777" w:rsidTr="001944A3">
        <w:trPr>
          <w:trHeight w:val="827"/>
        </w:trPr>
        <w:tc>
          <w:tcPr>
            <w:tcW w:w="522" w:type="dxa"/>
            <w:vAlign w:val="center"/>
          </w:tcPr>
          <w:p w14:paraId="741B4B28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561F38F0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Data jadwal yang disediakan efektif membantu untuk monitoring perkuliahan</w:t>
            </w:r>
          </w:p>
        </w:tc>
        <w:tc>
          <w:tcPr>
            <w:tcW w:w="540" w:type="dxa"/>
          </w:tcPr>
          <w:p w14:paraId="06D82F53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E9C385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A2AAD3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242D1C6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8764969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515F7071" w14:textId="77777777" w:rsidTr="001944A3">
        <w:trPr>
          <w:trHeight w:val="746"/>
        </w:trPr>
        <w:tc>
          <w:tcPr>
            <w:tcW w:w="522" w:type="dxa"/>
            <w:vAlign w:val="center"/>
          </w:tcPr>
          <w:p w14:paraId="3FB6C6E7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61F97185" w14:textId="77777777" w:rsidR="00AE064C" w:rsidRPr="006401AE" w:rsidRDefault="00AE064C" w:rsidP="00CF65B6">
            <w:pPr>
              <w:pStyle w:val="TableParagraph"/>
              <w:spacing w:line="360" w:lineRule="auto"/>
              <w:ind w:left="107" w:right="104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Tata letak button yang di tampilkan di layar desktop sangat jelas</w:t>
            </w:r>
          </w:p>
        </w:tc>
        <w:tc>
          <w:tcPr>
            <w:tcW w:w="540" w:type="dxa"/>
          </w:tcPr>
          <w:p w14:paraId="3984E0D8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39B29D0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43EF83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EC58503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A8CA9EC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6A85983F" w14:textId="77777777" w:rsidTr="001944A3">
        <w:trPr>
          <w:trHeight w:val="629"/>
        </w:trPr>
        <w:tc>
          <w:tcPr>
            <w:tcW w:w="522" w:type="dxa"/>
            <w:vAlign w:val="center"/>
          </w:tcPr>
          <w:p w14:paraId="5569713F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4</w:t>
            </w:r>
          </w:p>
        </w:tc>
        <w:tc>
          <w:tcPr>
            <w:tcW w:w="4320" w:type="dxa"/>
            <w:gridSpan w:val="2"/>
            <w:vAlign w:val="center"/>
          </w:tcPr>
          <w:p w14:paraId="492A61B1" w14:textId="77777777" w:rsidR="00AE064C" w:rsidRPr="006401AE" w:rsidRDefault="00AE064C" w:rsidP="00CF65B6">
            <w:pPr>
              <w:pStyle w:val="TableParagraph"/>
              <w:spacing w:line="360" w:lineRule="auto"/>
              <w:ind w:left="107" w:right="104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Menu-menu yang ada cukup dipahami</w:t>
            </w:r>
          </w:p>
        </w:tc>
        <w:tc>
          <w:tcPr>
            <w:tcW w:w="540" w:type="dxa"/>
          </w:tcPr>
          <w:p w14:paraId="79F29B0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B32C35E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57DED5B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B076772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6183A6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2D7F371B" w14:textId="77777777" w:rsidTr="001944A3">
        <w:trPr>
          <w:trHeight w:val="746"/>
        </w:trPr>
        <w:tc>
          <w:tcPr>
            <w:tcW w:w="522" w:type="dxa"/>
            <w:vAlign w:val="center"/>
          </w:tcPr>
          <w:p w14:paraId="222E9B61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  <w:gridSpan w:val="2"/>
            <w:vAlign w:val="center"/>
          </w:tcPr>
          <w:p w14:paraId="710BA0B1" w14:textId="77777777" w:rsidR="00AE064C" w:rsidRPr="006401AE" w:rsidRDefault="00AE064C" w:rsidP="00CF65B6">
            <w:pPr>
              <w:pStyle w:val="TableParagraph"/>
              <w:spacing w:line="360" w:lineRule="auto"/>
              <w:ind w:left="107" w:right="104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Saya merasa mudah memahami penggunanaan sistem monitoring perkuliahan</w:t>
            </w:r>
          </w:p>
        </w:tc>
        <w:tc>
          <w:tcPr>
            <w:tcW w:w="540" w:type="dxa"/>
          </w:tcPr>
          <w:p w14:paraId="662098F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B982C19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7E066B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6D0633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37A7FA2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1B93E238" w14:textId="77777777" w:rsidTr="001944A3">
        <w:trPr>
          <w:trHeight w:val="414"/>
        </w:trPr>
        <w:tc>
          <w:tcPr>
            <w:tcW w:w="7902" w:type="dxa"/>
            <w:gridSpan w:val="8"/>
            <w:vAlign w:val="center"/>
          </w:tcPr>
          <w:p w14:paraId="0471C4B4" w14:textId="77777777" w:rsidR="00AE064C" w:rsidRPr="006401AE" w:rsidRDefault="00AE064C" w:rsidP="00CF65B6">
            <w:pPr>
              <w:pStyle w:val="TableParagraph"/>
              <w:numPr>
                <w:ilvl w:val="0"/>
                <w:numId w:val="15"/>
              </w:numPr>
              <w:spacing w:line="360" w:lineRule="auto"/>
              <w:ind w:left="360"/>
              <w:rPr>
                <w:b/>
                <w:i/>
                <w:sz w:val="24"/>
                <w:szCs w:val="24"/>
              </w:rPr>
            </w:pPr>
            <w:r w:rsidRPr="006401AE">
              <w:rPr>
                <w:b/>
                <w:i/>
                <w:sz w:val="24"/>
                <w:szCs w:val="24"/>
              </w:rPr>
              <w:t>Learnability</w:t>
            </w:r>
            <w:r w:rsidRPr="006401AE">
              <w:rPr>
                <w:b/>
                <w:sz w:val="24"/>
                <w:szCs w:val="24"/>
              </w:rPr>
              <w:t xml:space="preserve"> (Kemudahan Perangkat Lunak di Pelajari)</w:t>
            </w:r>
          </w:p>
        </w:tc>
      </w:tr>
      <w:tr w:rsidR="00AE064C" w:rsidRPr="006401AE" w14:paraId="365551A2" w14:textId="77777777" w:rsidTr="001944A3">
        <w:trPr>
          <w:trHeight w:val="647"/>
        </w:trPr>
        <w:tc>
          <w:tcPr>
            <w:tcW w:w="538" w:type="dxa"/>
            <w:gridSpan w:val="2"/>
            <w:vAlign w:val="center"/>
          </w:tcPr>
          <w:p w14:paraId="135A33FF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6</w:t>
            </w:r>
          </w:p>
        </w:tc>
        <w:tc>
          <w:tcPr>
            <w:tcW w:w="4304" w:type="dxa"/>
            <w:vAlign w:val="center"/>
          </w:tcPr>
          <w:p w14:paraId="06897337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Sangat mudah mempelajari</w:t>
            </w:r>
          </w:p>
          <w:p w14:paraId="6215B396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penggunaan sistem monitoring perkuliahan ini</w:t>
            </w:r>
          </w:p>
        </w:tc>
        <w:tc>
          <w:tcPr>
            <w:tcW w:w="540" w:type="dxa"/>
          </w:tcPr>
          <w:p w14:paraId="75975A9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4A7ADED8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6C3E0B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3904A3D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17CA86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40E75234" w14:textId="77777777" w:rsidTr="001944A3">
        <w:trPr>
          <w:trHeight w:val="646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98202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7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D2527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Lebih produktif ketika menggunakan sistem monitoring perkuliahan ini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F2E8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7F6D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6DF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54E6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C4AF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3370FAF1" w14:textId="77777777" w:rsidTr="001944A3">
        <w:trPr>
          <w:trHeight w:val="646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96C90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8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6715A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Jadwal perkuliahan disajikan dengan lengkap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8DDE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675F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8CBD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17C9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4DDD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7AADFFA5" w14:textId="77777777" w:rsidTr="001944A3">
        <w:trPr>
          <w:trHeight w:val="646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7B95C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EAEAE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Kapanpun saya membuat kesalahan, saya bisa memperbaikinya dengan</w:t>
            </w:r>
          </w:p>
          <w:p w14:paraId="012FFBCB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cepat dan mudah dengan menghubungi admin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3F2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EC5F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F41B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8E26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EF3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5211B523" w14:textId="77777777" w:rsidTr="001944A3">
        <w:trPr>
          <w:trHeight w:val="646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56803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10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F35D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Data jadwal yang disediakan sistem monitoring perkuliahan ini cukup jelas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FA13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711C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209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ACB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2E3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1B07E138" w14:textId="77777777" w:rsidTr="001944A3">
        <w:trPr>
          <w:trHeight w:val="646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EE76B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11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B655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Sangat mudah mencari informasi</w:t>
            </w:r>
          </w:p>
          <w:p w14:paraId="5ABFB923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jadwal perkuliahan melalui sistem ini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60E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B0E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FF28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83C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AEB2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01187997" w14:textId="77777777" w:rsidTr="001944A3">
        <w:trPr>
          <w:trHeight w:val="412"/>
        </w:trPr>
        <w:tc>
          <w:tcPr>
            <w:tcW w:w="7902" w:type="dxa"/>
            <w:gridSpan w:val="8"/>
            <w:vAlign w:val="center"/>
          </w:tcPr>
          <w:p w14:paraId="1857F32B" w14:textId="77777777" w:rsidR="00AE064C" w:rsidRPr="006401AE" w:rsidRDefault="00AE064C" w:rsidP="00CF65B6">
            <w:pPr>
              <w:pStyle w:val="TableParagraph"/>
              <w:numPr>
                <w:ilvl w:val="0"/>
                <w:numId w:val="15"/>
              </w:numPr>
              <w:spacing w:line="360" w:lineRule="auto"/>
              <w:ind w:left="360"/>
              <w:rPr>
                <w:b/>
                <w:i/>
                <w:sz w:val="24"/>
                <w:szCs w:val="24"/>
              </w:rPr>
            </w:pPr>
            <w:r w:rsidRPr="006401AE">
              <w:rPr>
                <w:b/>
                <w:i/>
                <w:sz w:val="24"/>
                <w:szCs w:val="24"/>
              </w:rPr>
              <w:t>Operability</w:t>
            </w:r>
            <w:r w:rsidRPr="006401AE">
              <w:rPr>
                <w:b/>
                <w:sz w:val="24"/>
                <w:szCs w:val="24"/>
              </w:rPr>
              <w:t xml:space="preserve"> (Kemudahan Perangkat Lunak Dioperasikan)</w:t>
            </w:r>
          </w:p>
        </w:tc>
      </w:tr>
      <w:tr w:rsidR="00AE064C" w:rsidRPr="006401AE" w14:paraId="4AE5881A" w14:textId="77777777" w:rsidTr="001944A3">
        <w:trPr>
          <w:trHeight w:val="827"/>
        </w:trPr>
        <w:tc>
          <w:tcPr>
            <w:tcW w:w="538" w:type="dxa"/>
            <w:gridSpan w:val="2"/>
            <w:vAlign w:val="center"/>
          </w:tcPr>
          <w:p w14:paraId="22FD357A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12</w:t>
            </w:r>
          </w:p>
        </w:tc>
        <w:tc>
          <w:tcPr>
            <w:tcW w:w="4304" w:type="dxa"/>
          </w:tcPr>
          <w:p w14:paraId="66F955D2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Penggunaan sistem monitoring perkuliahan ini sangat simple dan sederhana sehingga mudah dioperasikan oleh orang baru</w:t>
            </w:r>
          </w:p>
        </w:tc>
        <w:tc>
          <w:tcPr>
            <w:tcW w:w="540" w:type="dxa"/>
          </w:tcPr>
          <w:p w14:paraId="065E501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B3348A3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9767D9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1BCE4BE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6A0338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104D3696" w14:textId="77777777" w:rsidTr="001944A3">
        <w:trPr>
          <w:trHeight w:val="449"/>
        </w:trPr>
        <w:tc>
          <w:tcPr>
            <w:tcW w:w="538" w:type="dxa"/>
            <w:gridSpan w:val="2"/>
            <w:vAlign w:val="center"/>
          </w:tcPr>
          <w:p w14:paraId="62A320EA" w14:textId="77777777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13</w:t>
            </w:r>
          </w:p>
        </w:tc>
        <w:tc>
          <w:tcPr>
            <w:tcW w:w="4304" w:type="dxa"/>
          </w:tcPr>
          <w:p w14:paraId="27329830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 xml:space="preserve">Saya merasa kebingungan jika menggunakan </w:t>
            </w:r>
            <w:r w:rsidRPr="006401AE">
              <w:rPr>
                <w:i/>
                <w:sz w:val="24"/>
                <w:szCs w:val="24"/>
              </w:rPr>
              <w:t>web/</w:t>
            </w:r>
            <w:r w:rsidRPr="006401AE">
              <w:rPr>
                <w:sz w:val="24"/>
                <w:szCs w:val="24"/>
              </w:rPr>
              <w:t>aplikasi</w:t>
            </w:r>
            <w:r w:rsidRPr="006401AE">
              <w:rPr>
                <w:i/>
                <w:sz w:val="24"/>
                <w:szCs w:val="24"/>
              </w:rPr>
              <w:t xml:space="preserve"> </w:t>
            </w:r>
            <w:r w:rsidRPr="006401AE">
              <w:rPr>
                <w:sz w:val="24"/>
                <w:szCs w:val="24"/>
              </w:rPr>
              <w:t xml:space="preserve"> ini</w:t>
            </w:r>
          </w:p>
        </w:tc>
        <w:tc>
          <w:tcPr>
            <w:tcW w:w="540" w:type="dxa"/>
          </w:tcPr>
          <w:p w14:paraId="5B05217C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EE266C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E8E3DED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1EAB8B1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14BC2111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61BB85B7" w14:textId="77777777" w:rsidTr="001944A3">
        <w:trPr>
          <w:trHeight w:val="827"/>
        </w:trPr>
        <w:tc>
          <w:tcPr>
            <w:tcW w:w="538" w:type="dxa"/>
            <w:gridSpan w:val="2"/>
            <w:vAlign w:val="center"/>
          </w:tcPr>
          <w:p w14:paraId="7D33CED0" w14:textId="686FDD3B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</w:t>
            </w:r>
            <w:r w:rsidR="00946296">
              <w:rPr>
                <w:sz w:val="24"/>
                <w:szCs w:val="24"/>
              </w:rPr>
              <w:t>4</w:t>
            </w:r>
          </w:p>
        </w:tc>
        <w:tc>
          <w:tcPr>
            <w:tcW w:w="4304" w:type="dxa"/>
          </w:tcPr>
          <w:p w14:paraId="4791F5DA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 xml:space="preserve">Saya bisa dengan mudah mengakses </w:t>
            </w:r>
            <w:r w:rsidRPr="006401AE">
              <w:rPr>
                <w:i/>
                <w:sz w:val="24"/>
                <w:szCs w:val="24"/>
              </w:rPr>
              <w:t>web/</w:t>
            </w:r>
            <w:r w:rsidRPr="006401AE">
              <w:rPr>
                <w:sz w:val="24"/>
                <w:szCs w:val="24"/>
              </w:rPr>
              <w:t>aplikasi ini sepanjang waktu</w:t>
            </w:r>
          </w:p>
        </w:tc>
        <w:tc>
          <w:tcPr>
            <w:tcW w:w="540" w:type="dxa"/>
          </w:tcPr>
          <w:p w14:paraId="4591827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A45DF25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58E943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9D7D81F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88AD934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0D26BD55" w14:textId="77777777" w:rsidTr="001944A3">
        <w:trPr>
          <w:trHeight w:val="827"/>
        </w:trPr>
        <w:tc>
          <w:tcPr>
            <w:tcW w:w="538" w:type="dxa"/>
            <w:gridSpan w:val="2"/>
            <w:vAlign w:val="center"/>
          </w:tcPr>
          <w:p w14:paraId="7205B7E9" w14:textId="278BEF71" w:rsidR="00AE064C" w:rsidRPr="006401AE" w:rsidRDefault="00AE064C" w:rsidP="00CF65B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</w:t>
            </w:r>
            <w:r w:rsidR="00946296">
              <w:rPr>
                <w:sz w:val="24"/>
                <w:szCs w:val="24"/>
              </w:rPr>
              <w:t>5</w:t>
            </w:r>
          </w:p>
        </w:tc>
        <w:tc>
          <w:tcPr>
            <w:tcW w:w="4304" w:type="dxa"/>
          </w:tcPr>
          <w:p w14:paraId="606D5E34" w14:textId="77777777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 xml:space="preserve">Isi yang terdapat dalam </w:t>
            </w:r>
            <w:r w:rsidRPr="006401AE">
              <w:rPr>
                <w:i/>
                <w:sz w:val="24"/>
                <w:szCs w:val="24"/>
              </w:rPr>
              <w:t>web/</w:t>
            </w:r>
            <w:r w:rsidRPr="006401AE">
              <w:rPr>
                <w:sz w:val="24"/>
                <w:szCs w:val="24"/>
              </w:rPr>
              <w:t>aplikasi tersusun/terorganisasi dengan baik sehingga mudah dioperasikan</w:t>
            </w:r>
          </w:p>
        </w:tc>
        <w:tc>
          <w:tcPr>
            <w:tcW w:w="540" w:type="dxa"/>
          </w:tcPr>
          <w:p w14:paraId="5EC3D4C5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9C6684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B9B360B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C75446C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9CEC9F5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2CE26797" w14:textId="77777777" w:rsidTr="001944A3">
        <w:trPr>
          <w:trHeight w:val="414"/>
        </w:trPr>
        <w:tc>
          <w:tcPr>
            <w:tcW w:w="7902" w:type="dxa"/>
            <w:gridSpan w:val="8"/>
            <w:vAlign w:val="center"/>
          </w:tcPr>
          <w:p w14:paraId="223A2D23" w14:textId="77777777" w:rsidR="00AE064C" w:rsidRPr="006401AE" w:rsidRDefault="00AE064C" w:rsidP="00CF65B6">
            <w:pPr>
              <w:pStyle w:val="TableParagraph"/>
              <w:numPr>
                <w:ilvl w:val="0"/>
                <w:numId w:val="15"/>
              </w:numPr>
              <w:spacing w:line="360" w:lineRule="auto"/>
              <w:ind w:left="360" w:right="-360"/>
              <w:rPr>
                <w:b/>
                <w:i/>
                <w:sz w:val="24"/>
                <w:szCs w:val="24"/>
              </w:rPr>
            </w:pPr>
            <w:r w:rsidRPr="006401AE">
              <w:rPr>
                <w:b/>
                <w:i/>
                <w:sz w:val="24"/>
                <w:szCs w:val="24"/>
              </w:rPr>
              <w:t xml:space="preserve">Atractiveness </w:t>
            </w:r>
            <w:r w:rsidRPr="006401AE">
              <w:rPr>
                <w:b/>
                <w:sz w:val="24"/>
                <w:szCs w:val="24"/>
              </w:rPr>
              <w:t>(Kemampuan Perangkat Lunak dalam Menarik Pengguna)</w:t>
            </w:r>
          </w:p>
        </w:tc>
      </w:tr>
      <w:tr w:rsidR="00AE064C" w:rsidRPr="006401AE" w14:paraId="42FF72FD" w14:textId="77777777" w:rsidTr="001944A3">
        <w:trPr>
          <w:trHeight w:val="566"/>
        </w:trPr>
        <w:tc>
          <w:tcPr>
            <w:tcW w:w="538" w:type="dxa"/>
            <w:gridSpan w:val="2"/>
          </w:tcPr>
          <w:p w14:paraId="04ACD776" w14:textId="0C811CD5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</w:t>
            </w:r>
            <w:r w:rsidR="00946296">
              <w:rPr>
                <w:sz w:val="24"/>
                <w:szCs w:val="24"/>
              </w:rPr>
              <w:t>6</w:t>
            </w:r>
          </w:p>
        </w:tc>
        <w:tc>
          <w:tcPr>
            <w:tcW w:w="4304" w:type="dxa"/>
          </w:tcPr>
          <w:p w14:paraId="75D287E8" w14:textId="3924EC29" w:rsidR="00AE064C" w:rsidRPr="006401AE" w:rsidRDefault="00AE064C" w:rsidP="00A43EA3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Tampilan/antarmuka sistem menarik</w:t>
            </w:r>
          </w:p>
        </w:tc>
        <w:tc>
          <w:tcPr>
            <w:tcW w:w="540" w:type="dxa"/>
          </w:tcPr>
          <w:p w14:paraId="28B4B868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381341A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5C97AC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D781476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2B5C97B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6BB9029B" w14:textId="77777777" w:rsidTr="001944A3">
        <w:trPr>
          <w:trHeight w:val="611"/>
        </w:trPr>
        <w:tc>
          <w:tcPr>
            <w:tcW w:w="538" w:type="dxa"/>
            <w:gridSpan w:val="2"/>
          </w:tcPr>
          <w:p w14:paraId="5CEB1EC3" w14:textId="23156BE2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</w:t>
            </w:r>
            <w:r w:rsidR="00946296">
              <w:rPr>
                <w:sz w:val="24"/>
                <w:szCs w:val="24"/>
              </w:rPr>
              <w:t>7</w:t>
            </w:r>
          </w:p>
        </w:tc>
        <w:tc>
          <w:tcPr>
            <w:tcW w:w="4304" w:type="dxa"/>
          </w:tcPr>
          <w:p w14:paraId="43080A4A" w14:textId="77777777" w:rsidR="00AE064C" w:rsidRPr="006401AE" w:rsidRDefault="00AE064C" w:rsidP="00A43EA3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Saya suka menggunakan tampilan</w:t>
            </w:r>
          </w:p>
          <w:p w14:paraId="267F7E7E" w14:textId="6A5AECC4" w:rsidR="00AE064C" w:rsidRPr="006401AE" w:rsidRDefault="00AE064C" w:rsidP="00A43EA3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sistem seperti ini</w:t>
            </w:r>
          </w:p>
        </w:tc>
        <w:tc>
          <w:tcPr>
            <w:tcW w:w="540" w:type="dxa"/>
          </w:tcPr>
          <w:p w14:paraId="042477CD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614A6A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14A0A77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080611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81A158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1A8C87C9" w14:textId="77777777" w:rsidTr="001944A3">
        <w:trPr>
          <w:trHeight w:val="890"/>
        </w:trPr>
        <w:tc>
          <w:tcPr>
            <w:tcW w:w="538" w:type="dxa"/>
            <w:gridSpan w:val="2"/>
          </w:tcPr>
          <w:p w14:paraId="33A5EC58" w14:textId="1AC1B19F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</w:t>
            </w:r>
            <w:r w:rsidR="00946296">
              <w:rPr>
                <w:sz w:val="24"/>
                <w:szCs w:val="24"/>
              </w:rPr>
              <w:t>8</w:t>
            </w:r>
          </w:p>
        </w:tc>
        <w:tc>
          <w:tcPr>
            <w:tcW w:w="4304" w:type="dxa"/>
          </w:tcPr>
          <w:p w14:paraId="7F68C581" w14:textId="7379E6A5" w:rsidR="00AE064C" w:rsidRPr="006401AE" w:rsidRDefault="00AE064C" w:rsidP="00A43EA3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 xml:space="preserve">Sistem </w:t>
            </w:r>
            <w:r w:rsidR="00A43EA3">
              <w:rPr>
                <w:sz w:val="24"/>
                <w:szCs w:val="24"/>
              </w:rPr>
              <w:t>monitoring perkuliahan</w:t>
            </w:r>
            <w:r w:rsidRPr="006401AE">
              <w:rPr>
                <w:sz w:val="24"/>
                <w:szCs w:val="24"/>
              </w:rPr>
              <w:t xml:space="preserve"> ini memiliki fungsi dari kemampuan (kapabilitas) sesuai harapan saya</w:t>
            </w:r>
          </w:p>
        </w:tc>
        <w:tc>
          <w:tcPr>
            <w:tcW w:w="540" w:type="dxa"/>
          </w:tcPr>
          <w:p w14:paraId="716DE863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07907FE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E344FA6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7E06BDF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17971851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55D944E8" w14:textId="77777777" w:rsidTr="001944A3">
        <w:trPr>
          <w:trHeight w:val="647"/>
        </w:trPr>
        <w:tc>
          <w:tcPr>
            <w:tcW w:w="538" w:type="dxa"/>
            <w:gridSpan w:val="2"/>
          </w:tcPr>
          <w:p w14:paraId="1C41F1E1" w14:textId="77D4CF69" w:rsidR="00AE064C" w:rsidRPr="006401AE" w:rsidRDefault="00AE064C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1</w:t>
            </w:r>
            <w:r w:rsidR="00946296">
              <w:rPr>
                <w:sz w:val="24"/>
                <w:szCs w:val="24"/>
              </w:rPr>
              <w:t>9</w:t>
            </w:r>
          </w:p>
        </w:tc>
        <w:tc>
          <w:tcPr>
            <w:tcW w:w="4304" w:type="dxa"/>
          </w:tcPr>
          <w:p w14:paraId="28E8FFA2" w14:textId="77777777" w:rsidR="00AE064C" w:rsidRPr="006401AE" w:rsidRDefault="00AE064C" w:rsidP="00A43EA3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Secara keseluruhan, saya puas dengan sistem monitoring perkuliahan ini</w:t>
            </w:r>
          </w:p>
        </w:tc>
        <w:tc>
          <w:tcPr>
            <w:tcW w:w="540" w:type="dxa"/>
          </w:tcPr>
          <w:p w14:paraId="0DA3BADA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5D43FE3B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47D10C0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CF85E22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F4003A8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E064C" w:rsidRPr="006401AE" w14:paraId="15616258" w14:textId="77777777" w:rsidTr="001944A3">
        <w:trPr>
          <w:trHeight w:val="647"/>
        </w:trPr>
        <w:tc>
          <w:tcPr>
            <w:tcW w:w="538" w:type="dxa"/>
            <w:gridSpan w:val="2"/>
          </w:tcPr>
          <w:p w14:paraId="0B35624F" w14:textId="5CFA60AE" w:rsidR="00AE064C" w:rsidRPr="006401AE" w:rsidRDefault="00946296" w:rsidP="00CF65B6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304" w:type="dxa"/>
          </w:tcPr>
          <w:p w14:paraId="1A092500" w14:textId="77777777" w:rsidR="00AE064C" w:rsidRPr="006401AE" w:rsidRDefault="00AE064C" w:rsidP="00A43EA3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 w:rsidRPr="006401AE">
              <w:rPr>
                <w:sz w:val="24"/>
                <w:szCs w:val="24"/>
              </w:rPr>
              <w:t>Saya merasa nyaman dengan warna sistem yang digunakan</w:t>
            </w:r>
          </w:p>
        </w:tc>
        <w:tc>
          <w:tcPr>
            <w:tcW w:w="540" w:type="dxa"/>
          </w:tcPr>
          <w:p w14:paraId="6BDD4298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250BA01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DFC8AB6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C62337F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E5E5EA3" w14:textId="77777777" w:rsidR="00AE064C" w:rsidRPr="006401AE" w:rsidRDefault="00AE064C" w:rsidP="00CF65B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F914462" w14:textId="77777777" w:rsidR="002F3403" w:rsidRPr="006401AE" w:rsidRDefault="002F3403" w:rsidP="00CF65B6">
      <w:pPr>
        <w:tabs>
          <w:tab w:val="left" w:pos="26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90F22" w14:textId="77777777" w:rsidR="002F3403" w:rsidRPr="006401AE" w:rsidRDefault="0066162B" w:rsidP="00CF65B6">
      <w:pPr>
        <w:tabs>
          <w:tab w:val="left" w:pos="26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BB3A6" wp14:editId="1D6ACC8F">
                <wp:simplePos x="0" y="0"/>
                <wp:positionH relativeFrom="column">
                  <wp:posOffset>3287395</wp:posOffset>
                </wp:positionH>
                <wp:positionV relativeFrom="paragraph">
                  <wp:posOffset>89535</wp:posOffset>
                </wp:positionV>
                <wp:extent cx="2186195" cy="1379220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195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7CD43" w14:textId="1821E2DF" w:rsidR="002F3403" w:rsidRDefault="0055483F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Responden</w:t>
                            </w:r>
                            <w:r w:rsidR="002F3403"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67094CB7" w14:textId="730094DC" w:rsidR="00BF68E1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85BBD52" w14:textId="727AE74D" w:rsidR="00BF68E1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0086031" w14:textId="0C5F354F" w:rsidR="00BF68E1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4283E36" w14:textId="66BDB8A1" w:rsidR="00BF68E1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760F64C" w14:textId="3B38505C" w:rsidR="00BF68E1" w:rsidRPr="00603C89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(……………………………….)</w:t>
                            </w:r>
                          </w:p>
                          <w:p w14:paraId="1AAA68DF" w14:textId="77777777" w:rsidR="002F3403" w:rsidRPr="00603C89" w:rsidRDefault="002F340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685EB36" w14:textId="77777777" w:rsidR="00435DAB" w:rsidRPr="00603C89" w:rsidRDefault="00435DAB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A9D32F0" w14:textId="77777777" w:rsidR="002F3403" w:rsidRPr="00603C89" w:rsidRDefault="002F3403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BB3A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8.85pt;margin-top:7.05pt;width:172.15pt;height:10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" fillcolor="white [3201]" stroked="f" strokeweight=".5pt">
                <v:textbox>
                  <w:txbxContent>
                    <w:p w14:paraId="4097CD43" w14:textId="1821E2DF" w:rsidR="002F3403" w:rsidRDefault="0055483F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Responden</w:t>
                      </w:r>
                      <w:r w:rsidR="002F3403" w:rsidRPr="00603C89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67094CB7" w14:textId="730094DC" w:rsidR="00BF68E1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85BBD52" w14:textId="727AE74D" w:rsidR="00BF68E1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0086031" w14:textId="0C5F354F" w:rsidR="00BF68E1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4283E36" w14:textId="66BDB8A1" w:rsidR="00BF68E1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760F64C" w14:textId="3B38505C" w:rsidR="00BF68E1" w:rsidRPr="00603C89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(……………………………….)</w:t>
                      </w:r>
                    </w:p>
                    <w:p w14:paraId="1AAA68DF" w14:textId="77777777" w:rsidR="002F3403" w:rsidRPr="00603C89" w:rsidRDefault="002F340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685EB36" w14:textId="77777777" w:rsidR="00435DAB" w:rsidRPr="00603C89" w:rsidRDefault="00435DAB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A9D32F0" w14:textId="77777777" w:rsidR="002F3403" w:rsidRPr="00603C89" w:rsidRDefault="002F3403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679A6" w14:textId="77777777" w:rsidR="00180049" w:rsidRPr="006401AE" w:rsidRDefault="00B92971" w:rsidP="00CF65B6">
      <w:pPr>
        <w:tabs>
          <w:tab w:val="left" w:pos="3450"/>
          <w:tab w:val="left" w:pos="3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1AE">
        <w:rPr>
          <w:rFonts w:ascii="Times New Roman" w:hAnsi="Times New Roman" w:cs="Times New Roman"/>
          <w:sz w:val="24"/>
          <w:szCs w:val="24"/>
        </w:rPr>
        <w:tab/>
      </w:r>
      <w:r w:rsidRPr="006401AE">
        <w:rPr>
          <w:rFonts w:ascii="Times New Roman" w:hAnsi="Times New Roman" w:cs="Times New Roman"/>
          <w:sz w:val="24"/>
          <w:szCs w:val="24"/>
        </w:rPr>
        <w:tab/>
      </w:r>
    </w:p>
    <w:p w14:paraId="5435972A" w14:textId="77777777" w:rsidR="00180049" w:rsidRPr="006401AE" w:rsidRDefault="00180049" w:rsidP="00CF65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80049" w:rsidRPr="006401AE" w:rsidSect="00EA70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384FB" w14:textId="77777777" w:rsidR="00F96127" w:rsidRDefault="00F96127" w:rsidP="00BD07E3">
      <w:pPr>
        <w:spacing w:after="0" w:line="240" w:lineRule="auto"/>
      </w:pPr>
      <w:r>
        <w:separator/>
      </w:r>
    </w:p>
  </w:endnote>
  <w:endnote w:type="continuationSeparator" w:id="0">
    <w:p w14:paraId="530A5FE7" w14:textId="77777777" w:rsidR="00F96127" w:rsidRDefault="00F96127" w:rsidP="00BD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3B123" w14:textId="77777777" w:rsidR="00793D9F" w:rsidRDefault="00793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731F" w14:textId="77777777" w:rsidR="00793D9F" w:rsidRDefault="00793D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14EB" w14:textId="77777777" w:rsidR="00793D9F" w:rsidRDefault="00793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7E8DB" w14:textId="77777777" w:rsidR="00F96127" w:rsidRDefault="00F96127" w:rsidP="00BD07E3">
      <w:pPr>
        <w:spacing w:after="0" w:line="240" w:lineRule="auto"/>
      </w:pPr>
      <w:r>
        <w:separator/>
      </w:r>
    </w:p>
  </w:footnote>
  <w:footnote w:type="continuationSeparator" w:id="0">
    <w:p w14:paraId="3AE4938F" w14:textId="77777777" w:rsidR="00F96127" w:rsidRDefault="00F96127" w:rsidP="00BD0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4EE2B" w14:textId="77777777" w:rsidR="00793D9F" w:rsidRDefault="00793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F050" w14:textId="77777777" w:rsidR="00793D9F" w:rsidRDefault="00793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8275F" w14:textId="77777777" w:rsidR="00793D9F" w:rsidRDefault="00793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8F9"/>
    <w:multiLevelType w:val="hybridMultilevel"/>
    <w:tmpl w:val="7298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EC5"/>
    <w:multiLevelType w:val="hybridMultilevel"/>
    <w:tmpl w:val="461AA3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6304"/>
    <w:multiLevelType w:val="hybridMultilevel"/>
    <w:tmpl w:val="5F7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558E6"/>
    <w:multiLevelType w:val="hybridMultilevel"/>
    <w:tmpl w:val="A07AD02A"/>
    <w:lvl w:ilvl="0" w:tplc="600867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27EC3AF0"/>
    <w:multiLevelType w:val="hybridMultilevel"/>
    <w:tmpl w:val="08063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499C"/>
    <w:multiLevelType w:val="hybridMultilevel"/>
    <w:tmpl w:val="FE023E18"/>
    <w:lvl w:ilvl="0" w:tplc="A81241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6741B"/>
    <w:multiLevelType w:val="hybridMultilevel"/>
    <w:tmpl w:val="1DC8DB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6B41A7"/>
    <w:multiLevelType w:val="hybridMultilevel"/>
    <w:tmpl w:val="551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E549D"/>
    <w:multiLevelType w:val="hybridMultilevel"/>
    <w:tmpl w:val="27C054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E4FE8"/>
    <w:multiLevelType w:val="hybridMultilevel"/>
    <w:tmpl w:val="D1A40B84"/>
    <w:lvl w:ilvl="0" w:tplc="820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90285"/>
    <w:multiLevelType w:val="hybridMultilevel"/>
    <w:tmpl w:val="5AF8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75AB2"/>
    <w:multiLevelType w:val="hybridMultilevel"/>
    <w:tmpl w:val="C60C6CC2"/>
    <w:lvl w:ilvl="0" w:tplc="2DE06F0E">
      <w:start w:val="1"/>
      <w:numFmt w:val="upperLetter"/>
      <w:lvlText w:val="%1."/>
      <w:lvlJc w:val="left"/>
      <w:pPr>
        <w:ind w:left="465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67393299"/>
    <w:multiLevelType w:val="hybridMultilevel"/>
    <w:tmpl w:val="72583D9E"/>
    <w:lvl w:ilvl="0" w:tplc="F4C81E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7358EE"/>
    <w:multiLevelType w:val="hybridMultilevel"/>
    <w:tmpl w:val="72DC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3341B"/>
    <w:multiLevelType w:val="hybridMultilevel"/>
    <w:tmpl w:val="5284235A"/>
    <w:lvl w:ilvl="0" w:tplc="8376A6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260E9"/>
    <w:multiLevelType w:val="hybridMultilevel"/>
    <w:tmpl w:val="57223550"/>
    <w:lvl w:ilvl="0" w:tplc="BC4063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4"/>
  </w:num>
  <w:num w:numId="10">
    <w:abstractNumId w:val="15"/>
  </w:num>
  <w:num w:numId="11">
    <w:abstractNumId w:val="4"/>
  </w:num>
  <w:num w:numId="12">
    <w:abstractNumId w:val="13"/>
  </w:num>
  <w:num w:numId="13">
    <w:abstractNumId w:val="12"/>
  </w:num>
  <w:num w:numId="14">
    <w:abstractNumId w:val="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EB"/>
    <w:rsid w:val="0003634F"/>
    <w:rsid w:val="00077A9F"/>
    <w:rsid w:val="000A653B"/>
    <w:rsid w:val="000B2DE5"/>
    <w:rsid w:val="000B314E"/>
    <w:rsid w:val="000C4DD9"/>
    <w:rsid w:val="000D7FAE"/>
    <w:rsid w:val="000F2848"/>
    <w:rsid w:val="00145DFE"/>
    <w:rsid w:val="00163AF2"/>
    <w:rsid w:val="00180049"/>
    <w:rsid w:val="001E0AE4"/>
    <w:rsid w:val="001E1F94"/>
    <w:rsid w:val="001F502C"/>
    <w:rsid w:val="00202781"/>
    <w:rsid w:val="00240659"/>
    <w:rsid w:val="00242D13"/>
    <w:rsid w:val="0024608C"/>
    <w:rsid w:val="0029117F"/>
    <w:rsid w:val="002A5BC9"/>
    <w:rsid w:val="002A7974"/>
    <w:rsid w:val="002A7A9A"/>
    <w:rsid w:val="002B471F"/>
    <w:rsid w:val="002F1846"/>
    <w:rsid w:val="002F3403"/>
    <w:rsid w:val="003579BB"/>
    <w:rsid w:val="0036319A"/>
    <w:rsid w:val="00365D37"/>
    <w:rsid w:val="0037613A"/>
    <w:rsid w:val="0038447F"/>
    <w:rsid w:val="003B38E5"/>
    <w:rsid w:val="003B57D3"/>
    <w:rsid w:val="00412EEE"/>
    <w:rsid w:val="00435DAB"/>
    <w:rsid w:val="00437DFE"/>
    <w:rsid w:val="00470164"/>
    <w:rsid w:val="004A1715"/>
    <w:rsid w:val="004B1674"/>
    <w:rsid w:val="005369EC"/>
    <w:rsid w:val="0055483F"/>
    <w:rsid w:val="0056137B"/>
    <w:rsid w:val="005928E7"/>
    <w:rsid w:val="00594BE5"/>
    <w:rsid w:val="005B3865"/>
    <w:rsid w:val="005D09EB"/>
    <w:rsid w:val="00603C89"/>
    <w:rsid w:val="00637440"/>
    <w:rsid w:val="006401AE"/>
    <w:rsid w:val="0066162B"/>
    <w:rsid w:val="0067180E"/>
    <w:rsid w:val="0069056C"/>
    <w:rsid w:val="00696F0D"/>
    <w:rsid w:val="006B3EF4"/>
    <w:rsid w:val="00716A7B"/>
    <w:rsid w:val="0072322F"/>
    <w:rsid w:val="00765D3F"/>
    <w:rsid w:val="00772B05"/>
    <w:rsid w:val="00793D9F"/>
    <w:rsid w:val="007A3E10"/>
    <w:rsid w:val="007C7295"/>
    <w:rsid w:val="007C7B21"/>
    <w:rsid w:val="007E331D"/>
    <w:rsid w:val="007E7F8A"/>
    <w:rsid w:val="0084008F"/>
    <w:rsid w:val="008B73D2"/>
    <w:rsid w:val="00946296"/>
    <w:rsid w:val="009A7B3E"/>
    <w:rsid w:val="009D6D30"/>
    <w:rsid w:val="00A06F06"/>
    <w:rsid w:val="00A3396D"/>
    <w:rsid w:val="00A43EA3"/>
    <w:rsid w:val="00AB3E26"/>
    <w:rsid w:val="00AD478C"/>
    <w:rsid w:val="00AE064C"/>
    <w:rsid w:val="00AF5E65"/>
    <w:rsid w:val="00B505D6"/>
    <w:rsid w:val="00B64F86"/>
    <w:rsid w:val="00B92971"/>
    <w:rsid w:val="00BA67F6"/>
    <w:rsid w:val="00BD07E3"/>
    <w:rsid w:val="00BF68E1"/>
    <w:rsid w:val="00C4493F"/>
    <w:rsid w:val="00C80A76"/>
    <w:rsid w:val="00CB7E41"/>
    <w:rsid w:val="00CC6E64"/>
    <w:rsid w:val="00CF65B6"/>
    <w:rsid w:val="00D16790"/>
    <w:rsid w:val="00D32170"/>
    <w:rsid w:val="00D5147A"/>
    <w:rsid w:val="00D703DB"/>
    <w:rsid w:val="00D84AD4"/>
    <w:rsid w:val="00E15B4C"/>
    <w:rsid w:val="00E40BB9"/>
    <w:rsid w:val="00E56B72"/>
    <w:rsid w:val="00E84AB5"/>
    <w:rsid w:val="00EA70EB"/>
    <w:rsid w:val="00EB6B4E"/>
    <w:rsid w:val="00EC7AEF"/>
    <w:rsid w:val="00ED3E01"/>
    <w:rsid w:val="00EF3C0E"/>
    <w:rsid w:val="00EF611B"/>
    <w:rsid w:val="00F3685D"/>
    <w:rsid w:val="00F36E17"/>
    <w:rsid w:val="00F9588A"/>
    <w:rsid w:val="00F96127"/>
    <w:rsid w:val="00FE40BE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79B4"/>
  <w15:chartTrackingRefBased/>
  <w15:docId w15:val="{4A509130-2FD4-4262-AE63-95B06E84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,sub de titre 4,ANNEX,List Paragraph1,Citation List,Graphic,Table of contents numbered,List Paragraph (bulleted list),Bullet 1 List"/>
    <w:basedOn w:val="Normal"/>
    <w:link w:val="ListParagraphChar"/>
    <w:uiPriority w:val="34"/>
    <w:qFormat/>
    <w:rsid w:val="00BD0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E3"/>
  </w:style>
  <w:style w:type="paragraph" w:styleId="Footer">
    <w:name w:val="footer"/>
    <w:basedOn w:val="Normal"/>
    <w:link w:val="Foot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E3"/>
  </w:style>
  <w:style w:type="character" w:customStyle="1" w:styleId="ListParagraphChar">
    <w:name w:val="List Paragraph Char"/>
    <w:aliases w:val="kepala Char,sub de titre 4 Char,ANNEX Char,List Paragraph1 Char,Citation List Char,Graphic Char,Table of contents numbered Char,List Paragraph (bulleted list) Char,Bullet 1 List Char"/>
    <w:link w:val="ListParagraph"/>
    <w:uiPriority w:val="34"/>
    <w:locked/>
    <w:rsid w:val="00D5147A"/>
  </w:style>
  <w:style w:type="paragraph" w:customStyle="1" w:styleId="TableParagraph">
    <w:name w:val="Table Paragraph"/>
    <w:basedOn w:val="Normal"/>
    <w:uiPriority w:val="1"/>
    <w:qFormat/>
    <w:rsid w:val="00AE06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LvNq36KTgAhUHq48KHfFmBSUQjRx6BAgBEAU&amp;url=http://penajumadil.blogspot.com/2018/07/logo-unm-terbaru.html&amp;psig=AOvVaw3nxRsfeABi_7mQEo-z9VUe&amp;ust=154946372306407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1.bp.blogspot.com/-n9pBOHaIgmQ/W018W8lgiXI/AAAAAAAAA_w/uSUyiuNA1f4zSGtinpshoN8QCsrOnbFygCLcBGAs/s1600/logo%2Bunm%2Bjpg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PIBE</dc:creator>
  <cp:keywords/>
  <dc:description/>
  <cp:lastModifiedBy>Riski Amalia</cp:lastModifiedBy>
  <cp:revision>9</cp:revision>
  <dcterms:created xsi:type="dcterms:W3CDTF">2020-01-17T03:25:00Z</dcterms:created>
  <dcterms:modified xsi:type="dcterms:W3CDTF">2020-02-13T23:06:00Z</dcterms:modified>
</cp:coreProperties>
</file>