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-9"/>
        <w:tblW w:w="8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43815</wp:posOffset>
                  </wp:positionV>
                  <wp:extent cx="842645" cy="805815"/>
                  <wp:effectExtent l="0" t="0" r="0" b="0"/>
                  <wp:wrapNone/>
                  <wp:docPr id="15" name="Picture 15" descr="Image result for logo unm terbaru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Image result for logo unm ter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4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LEMBAR VALIDASI INSTRUMEN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TANGGAPAN PENGGUNA TERHADAP SISTEM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268"/>
        </w:tabs>
        <w:spacing w:after="0" w:line="360" w:lineRule="auto"/>
        <w:ind w:left="1985" w:right="135" w:hanging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Pengembangan Sistem Monitoring Perkuliahan Berbasis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pada  Jurusan Pendidikan Teknik Elektro Fakultas Teknik Universitas Negeri Makassar  </w:t>
      </w:r>
    </w:p>
    <w:p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Riski Amalia</w:t>
      </w:r>
    </w:p>
    <w:p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1629040023</w:t>
      </w:r>
    </w:p>
    <w:p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Dr. Syamsurijal, M.T.</w:t>
      </w:r>
    </w:p>
    <w:p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tabs>
          <w:tab w:val="left" w:pos="1985"/>
          <w:tab w:val="left" w:pos="2127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Petunjuk Pengisian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atau 5 (Bagian B) sesuai dengan hasil penilaian yang Bapak/Ibu berikan, dengan skala sebagai berikut: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= Sangat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=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= Cukup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Kurang Baik</w:t>
      </w:r>
    </w:p>
    <w:p>
      <w:pPr>
        <w:pStyle w:val="5"/>
        <w:numPr>
          <w:ilvl w:val="0"/>
          <w:numId w:val="3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Sangat Kurang Baik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C (Komentar atau Saran Umum).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D (Kesimpulan Hasil Penilaian).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Ditinjau dari Beberapa Aspek</w:t>
      </w:r>
    </w:p>
    <w:tbl>
      <w:tblPr>
        <w:tblStyle w:val="4"/>
        <w:tblW w:w="801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4230"/>
        <w:gridCol w:w="630"/>
        <w:gridCol w:w="630"/>
        <w:gridCol w:w="630"/>
        <w:gridCol w:w="630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Skala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30" w:type="dxa"/>
            <w:vMerge w:val="continue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Merge w:val="continue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Align w:val="center"/>
          </w:tcPr>
          <w:p>
            <w:pPr>
              <w:pStyle w:val="5"/>
              <w:numPr>
                <w:ilvl w:val="0"/>
                <w:numId w:val="4"/>
              </w:numPr>
              <w:tabs>
                <w:tab w:val="left" w:pos="2340"/>
                <w:tab w:val="left" w:pos="2597"/>
              </w:tabs>
              <w:spacing w:after="0" w:line="360" w:lineRule="auto"/>
              <w:ind w:left="437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Petunjuk</w:t>
            </w: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0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Instrumen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31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Petunjuk pengisian instrument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 penilaian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>
            <w:pPr>
              <w:pStyle w:val="5"/>
              <w:numPr>
                <w:ilvl w:val="0"/>
                <w:numId w:val="4"/>
              </w:numPr>
              <w:tabs>
                <w:tab w:val="left" w:pos="2340"/>
              </w:tabs>
              <w:spacing w:after="0" w:line="360" w:lineRule="auto"/>
              <w:ind w:left="437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Isi (Materi)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tabs>
                <w:tab w:val="left" w:pos="23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Butir instrumen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tabs>
                <w:tab w:val="left" w:pos="2340"/>
              </w:tabs>
              <w:spacing w:after="0" w:line="360" w:lineRule="auto"/>
              <w:ind w:left="75" w:right="-2181"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Alternatif jawaban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Mencakup materi penilaian secara representatif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>
            <w:pPr>
              <w:pStyle w:val="5"/>
              <w:numPr>
                <w:ilvl w:val="0"/>
                <w:numId w:val="4"/>
              </w:numPr>
              <w:tabs>
                <w:tab w:val="left" w:pos="2340"/>
              </w:tabs>
              <w:spacing w:after="0" w:line="360" w:lineRule="auto"/>
              <w:ind w:left="3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Bahasa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baik dan benar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sederhana dan komunikatif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mudah dipahami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Kalimat tidak menimbulkan penafsiran ganda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tabs>
          <w:tab w:val="left" w:pos="2340"/>
          <w:tab w:val="left" w:pos="3420"/>
        </w:tabs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Komentar atau Saran Umum</w:t>
      </w:r>
    </w:p>
    <w:p>
      <w:pPr>
        <w:pStyle w:val="5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numId w:val="0"/>
        </w:numPr>
        <w:tabs>
          <w:tab w:val="left" w:leader="dot" w:pos="7929"/>
        </w:tabs>
        <w:spacing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D.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>
      <w:pPr>
        <w:pStyle w:val="5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0" t="0" r="1143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4pt;margin-top:84.15pt;height:18.1pt;width:30.6pt;z-index:251660288;v-text-anchor:middle;mso-width-relative:page;mso-height-relative:page;" fillcolor="#FFFFFF [3201]" filled="t" stroked="t" coordsize="21600,21600" o:gfxdata="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cTl9vXAAAACwEAAA8AAAAAAAAAAQAg&#10;AAAAIgAAAGRycy9kb3ducmV2LnhtbFBLAQIUABQAAAAIAIdO4kAjIjcYSAIAAKgEAAAOAAAAAAAA&#10;AAEAIAAAACYBAABkcnMvZTJvRG9jLnhtbFBLBQYAAAAABgAGAFkBAADg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Instrumen validasi aplikasi untuk penelitian Pengembangan Sistem Monitoring Perkuliahan Berbasis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pada  Jurusan Pendidikan Teknik Elektro Fakultas Teknik Universitas Negeri Makassar ini dinyatakan:</w:t>
      </w:r>
    </w:p>
    <w:p>
      <w:pPr>
        <w:tabs>
          <w:tab w:val="left" w:pos="2880"/>
        </w:tabs>
        <w:spacing w:after="0" w:line="480" w:lineRule="auto"/>
        <w:ind w:firstLine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0" t="0" r="1143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3pt;margin-top:27.25pt;height:18.1pt;width:30.6pt;z-index:251661312;v-text-anchor:middle;mso-width-relative:page;mso-height-relative:page;" fillcolor="#FFFFFF [3201]" filled="t" stroked="t" coordsize="21600,21600" o:gfxdata="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bfDwbWAAAACQEAAA8AAAAAAAAAAQAg&#10;AAAAIgAAAGRycy9kb3ducmV2LnhtbFBLAQIUABQAAAAIAIdO4kB+0I2BSQIAAKoEAAAOAAAAAAAA&#10;AAEAIAAAACUBAABkcnMvZTJvRG9jLnhtbFBLBQYAAAAABgAGAFkBAADg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Layak untuk Uji Coba Lapangan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321310</wp:posOffset>
                </wp:positionV>
                <wp:extent cx="388620" cy="229870"/>
                <wp:effectExtent l="0" t="0" r="1143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6pt;margin-top:25.3pt;height:18.1pt;width:30.6pt;z-index:251662336;v-text-anchor:middle;mso-width-relative:page;mso-height-relative:page;" fillcolor="#FFFFFF [3201]" filled="t" stroked="t" coordsize="21600,21600" o:gfxdata="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IVifXWAAAACQEAAA8AAAAAAAAAAQAg&#10;AAAAIgAAAGRycy9kb3ducmV2LnhtbFBLAQIUABQAAAAIAIdO4kDYkv3zSQIAAKoEAAAOAAAAAAAA&#10;AAEAIAAAACUBAABkcnMvZTJvRG9jLnhtbFBLBQYAAAAABgAGAFkBAADg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 dengan Revisi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Tidak Layak untuk Uji Coba Lapangan</w: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266700</wp:posOffset>
                </wp:positionV>
                <wp:extent cx="2263140" cy="1296035"/>
                <wp:effectExtent l="0" t="0" r="381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6" cy="1296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Januari 2020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Validator,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Dr. Syamsurijal, M.T.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 19650304-199112-1-001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75pt;margin-top:21pt;height:102.05pt;width:178.2pt;z-index:251663360;mso-width-relative:page;mso-height-relative:page;" fillcolor="#FFFFFF [3201]" filled="t" stroked="f" coordsize="21600,21600" o:gfxdata="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k8t&#10;P9cAAAAKAQAADwAAAAAAAAABACAAAAAiAAAAZHJzL2Rvd25yZXYueG1sUEsBAhQAFAAAAAgAh07i&#10;QB/flDMjAgAAQwQAAA4AAAAAAAAAAQAgAAAAJg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Januari 2020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Validator,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Dr. Syamsurijal, M.T.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 19650304-199112-1-001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2268" w:right="1701" w:bottom="1701" w:left="226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85E3E"/>
    <w:multiLevelType w:val="multilevel"/>
    <w:tmpl w:val="14385E3E"/>
    <w:lvl w:ilvl="0" w:tentative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621FC"/>
    <w:multiLevelType w:val="multilevel"/>
    <w:tmpl w:val="19B621F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D772D"/>
    <w:multiLevelType w:val="multilevel"/>
    <w:tmpl w:val="35AD772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737378"/>
    <w:multiLevelType w:val="multilevel"/>
    <w:tmpl w:val="7973737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D2"/>
    <w:rsid w:val="001622D2"/>
    <w:rsid w:val="00285A97"/>
    <w:rsid w:val="002C5B73"/>
    <w:rsid w:val="005D4035"/>
    <w:rsid w:val="006917E3"/>
    <w:rsid w:val="008F51BE"/>
    <w:rsid w:val="00DC1985"/>
    <w:rsid w:val="519B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s://1.bp.blogspot.com/-n9pBOHaIgmQ/W018W8lgiXI/AAAAAAAAA_w/uSUyiuNA1f4zSGtinpshoN8QCsrOnbFygCLcBGAs/s1600/logo%252Bunm%252Bjpg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google.com/url?sa=i%26rct=j%26q=%26esrc=s%26source=images%26cd=%26cad=rja%26uact=8%26ved=2ahUKEwjLvNq36KTgAhUHq48KHfFmBSUQjRx6BAgBEAU%26url=http://penajumadil.blogspot.com/2018/07/logo-unm-terbaru.html%26psig=AOvVaw3nxRsfeABi_7mQEo-z9VUe%26ust=1549463723064075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310</Words>
  <Characters>1772</Characters>
  <Lines>14</Lines>
  <Paragraphs>4</Paragraphs>
  <TotalTime>7</TotalTime>
  <ScaleCrop>false</ScaleCrop>
  <LinksUpToDate>false</LinksUpToDate>
  <CharactersWithSpaces>2078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2020-01-16T09:23:00Z</dcterms:created>
  <dc:creator>Riski Amalia</dc:creator>
  <cp:lastModifiedBy>Aswar Kasim</cp:lastModifiedBy>
  <dcterms:modified xsi:type="dcterms:W3CDTF">2020-02-14T00:14:07Z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