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807" w:rsidRDefault="003A4807" w:rsidP="003A4807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E3EBF9"/>
        </w:rPr>
      </w:pPr>
      <w:r w:rsidRPr="003A4807">
        <w:rPr>
          <w:rFonts w:ascii="Times New Roman" w:hAnsi="Times New Roman" w:cs="Times New Roman"/>
          <w:b/>
          <w:bCs/>
          <w:sz w:val="28"/>
          <w:szCs w:val="28"/>
          <w:shd w:val="clear" w:color="auto" w:fill="E3EBF9"/>
        </w:rPr>
        <w:t>15XDA7</w:t>
      </w:r>
      <w:r w:rsidRPr="003A4807">
        <w:rPr>
          <w:rFonts w:ascii="Times New Roman" w:hAnsi="Times New Roman" w:cs="Times New Roman"/>
          <w:sz w:val="28"/>
          <w:szCs w:val="28"/>
        </w:rPr>
        <w:t xml:space="preserve">– </w:t>
      </w:r>
      <w:r w:rsidRPr="003A4807">
        <w:rPr>
          <w:rFonts w:ascii="Times New Roman" w:hAnsi="Times New Roman" w:cs="Times New Roman"/>
          <w:b/>
          <w:bCs/>
          <w:sz w:val="28"/>
          <w:szCs w:val="28"/>
          <w:shd w:val="clear" w:color="auto" w:fill="E3EBF9"/>
        </w:rPr>
        <w:t>MARKETING ANALYTICS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A4807" w:rsidTr="003A4807">
        <w:tc>
          <w:tcPr>
            <w:tcW w:w="4788" w:type="dxa"/>
          </w:tcPr>
          <w:p w:rsidR="003A4807" w:rsidRPr="003A4807" w:rsidRDefault="003A4807" w:rsidP="003A4807">
            <w:pP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</w:pPr>
            <w:r w:rsidRPr="003A4807"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>Title</w:t>
            </w:r>
          </w:p>
        </w:tc>
        <w:tc>
          <w:tcPr>
            <w:tcW w:w="4788" w:type="dxa"/>
          </w:tcPr>
          <w:p w:rsidR="003A4807" w:rsidRPr="003A4807" w:rsidRDefault="003A4807" w:rsidP="003A4807">
            <w:pP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</w:pPr>
            <w:r w:rsidRPr="003A4807"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 xml:space="preserve">Big Mart Sales Prediction </w:t>
            </w:r>
            <w:proofErr w:type="spellStart"/>
            <w:r w:rsidRPr="003A4807"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>Datathon</w:t>
            </w:r>
            <w:proofErr w:type="spellEnd"/>
            <w:r w:rsidR="00435A59"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 xml:space="preserve"> &amp; RFM Analysis</w:t>
            </w:r>
          </w:p>
        </w:tc>
      </w:tr>
      <w:tr w:rsidR="003A4807" w:rsidTr="003A4807">
        <w:tc>
          <w:tcPr>
            <w:tcW w:w="4788" w:type="dxa"/>
          </w:tcPr>
          <w:p w:rsidR="003A4807" w:rsidRPr="003A4807" w:rsidRDefault="003A4807" w:rsidP="003A4807">
            <w:pP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</w:pPr>
            <w:r w:rsidRPr="003A4807"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>Link to the contest</w:t>
            </w:r>
          </w:p>
        </w:tc>
        <w:tc>
          <w:tcPr>
            <w:tcW w:w="4788" w:type="dxa"/>
          </w:tcPr>
          <w:p w:rsidR="003A4807" w:rsidRPr="003A4807" w:rsidRDefault="00B73799" w:rsidP="003A4807">
            <w:pP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</w:pPr>
            <w:hyperlink r:id="rId6" w:history="1">
              <w:r w:rsidR="003A4807" w:rsidRPr="003A4807">
                <w:rPr>
                  <w:rStyle w:val="Hyperlink"/>
                  <w:rFonts w:cstheme="minorHAnsi"/>
                  <w:sz w:val="20"/>
                </w:rPr>
                <w:t>https://datahack.analyticsvidhya.com/contest/practice-problem-big-mart-sales-iii/</w:t>
              </w:r>
            </w:hyperlink>
          </w:p>
        </w:tc>
      </w:tr>
      <w:tr w:rsidR="003A4807" w:rsidTr="003A4807">
        <w:tc>
          <w:tcPr>
            <w:tcW w:w="4788" w:type="dxa"/>
          </w:tcPr>
          <w:p w:rsidR="003A4807" w:rsidRPr="003A4807" w:rsidRDefault="003A4807" w:rsidP="003A4807">
            <w:pP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</w:pPr>
            <w:r w:rsidRPr="003A4807"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>Domain</w:t>
            </w:r>
          </w:p>
        </w:tc>
        <w:tc>
          <w:tcPr>
            <w:tcW w:w="4788" w:type="dxa"/>
          </w:tcPr>
          <w:p w:rsidR="003A4807" w:rsidRPr="003A4807" w:rsidRDefault="003A4807" w:rsidP="003A4807">
            <w:pP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</w:pPr>
            <w:r w:rsidRPr="003A4807"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 xml:space="preserve">Business market sales prediction </w:t>
            </w:r>
          </w:p>
        </w:tc>
      </w:tr>
      <w:tr w:rsidR="003A4807" w:rsidTr="003A4807">
        <w:tc>
          <w:tcPr>
            <w:tcW w:w="4788" w:type="dxa"/>
          </w:tcPr>
          <w:p w:rsidR="003A4807" w:rsidRPr="003A4807" w:rsidRDefault="003A4807" w:rsidP="003A4807">
            <w:pP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</w:pPr>
            <w:r w:rsidRPr="003A4807"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>Roll Number &amp; Name</w:t>
            </w:r>
          </w:p>
        </w:tc>
        <w:tc>
          <w:tcPr>
            <w:tcW w:w="4788" w:type="dxa"/>
          </w:tcPr>
          <w:p w:rsidR="003A4807" w:rsidRPr="003A4807" w:rsidRDefault="003A4807" w:rsidP="003A4807">
            <w:pP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</w:pPr>
            <w:r w:rsidRPr="003A4807"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 xml:space="preserve">16PD05 – </w:t>
            </w:r>
            <w:proofErr w:type="spellStart"/>
            <w:r w:rsidRPr="003A4807"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>Aswath</w:t>
            </w:r>
            <w:proofErr w:type="spellEnd"/>
            <w:r w:rsidRPr="003A4807"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 xml:space="preserve"> </w:t>
            </w:r>
            <w:proofErr w:type="spellStart"/>
            <w:r w:rsidRPr="003A4807"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>Rao</w:t>
            </w:r>
            <w:proofErr w:type="spellEnd"/>
            <w:r w:rsidRPr="003A4807"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 xml:space="preserve"> &amp; 16PD28 – </w:t>
            </w:r>
            <w:proofErr w:type="spellStart"/>
            <w:r w:rsidRPr="003A4807"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>Ridhanya</w:t>
            </w:r>
            <w:proofErr w:type="spellEnd"/>
            <w:r w:rsidRPr="003A4807"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 xml:space="preserve"> </w:t>
            </w:r>
          </w:p>
        </w:tc>
      </w:tr>
      <w:tr w:rsidR="003A4807" w:rsidTr="003A4807">
        <w:tc>
          <w:tcPr>
            <w:tcW w:w="4788" w:type="dxa"/>
          </w:tcPr>
          <w:p w:rsidR="003A4807" w:rsidRPr="003A4807" w:rsidRDefault="0006522A" w:rsidP="003A4807">
            <w:pP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</w:pPr>
            <w: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 xml:space="preserve">Tools used </w:t>
            </w:r>
          </w:p>
        </w:tc>
        <w:tc>
          <w:tcPr>
            <w:tcW w:w="4788" w:type="dxa"/>
          </w:tcPr>
          <w:p w:rsidR="003A4807" w:rsidRPr="003A4807" w:rsidRDefault="0006522A" w:rsidP="003A4807">
            <w:pP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</w:pPr>
            <w:proofErr w:type="spellStart"/>
            <w: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>PowerBI</w:t>
            </w:r>
            <w:proofErr w:type="spellEnd"/>
            <w: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 xml:space="preserve"> for visualization and Google </w:t>
            </w:r>
            <w:proofErr w:type="spellStart"/>
            <w: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>Colab</w:t>
            </w:r>
            <w:proofErr w:type="spellEnd"/>
            <w: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 xml:space="preserve"> for scripts</w:t>
            </w:r>
          </w:p>
        </w:tc>
      </w:tr>
      <w:tr w:rsidR="0006522A" w:rsidTr="003A4807">
        <w:tc>
          <w:tcPr>
            <w:tcW w:w="4788" w:type="dxa"/>
          </w:tcPr>
          <w:p w:rsidR="0006522A" w:rsidRDefault="0006522A" w:rsidP="003A4807">
            <w:pP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</w:pPr>
            <w:r w:rsidRPr="0006522A"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>References</w:t>
            </w:r>
            <w: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 xml:space="preserve"> </w:t>
            </w:r>
          </w:p>
        </w:tc>
        <w:tc>
          <w:tcPr>
            <w:tcW w:w="4788" w:type="dxa"/>
          </w:tcPr>
          <w:p w:rsidR="0006522A" w:rsidRDefault="0006522A" w:rsidP="003A4807">
            <w:pP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</w:pPr>
            <w: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 xml:space="preserve">Analytics </w:t>
            </w:r>
            <w:proofErr w:type="spellStart"/>
            <w: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>Vidhya</w:t>
            </w:r>
            <w:proofErr w:type="spellEnd"/>
            <w: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 xml:space="preserve">, </w:t>
            </w:r>
            <w:proofErr w:type="spellStart"/>
            <w: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>Stackoverflow</w:t>
            </w:r>
            <w:proofErr w:type="spellEnd"/>
            <w: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 xml:space="preserve"> </w:t>
            </w:r>
          </w:p>
        </w:tc>
      </w:tr>
      <w:tr w:rsidR="00003065" w:rsidTr="003A4807">
        <w:tc>
          <w:tcPr>
            <w:tcW w:w="4788" w:type="dxa"/>
          </w:tcPr>
          <w:p w:rsidR="00003065" w:rsidRPr="0006522A" w:rsidRDefault="00003065" w:rsidP="003A4807">
            <w:pP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</w:pPr>
            <w:r>
              <w:rPr>
                <w:rFonts w:cstheme="minorHAnsi"/>
                <w:b/>
                <w:bCs/>
                <w:sz w:val="20"/>
                <w:szCs w:val="28"/>
                <w:shd w:val="clear" w:color="auto" w:fill="FFFFFF" w:themeFill="background1"/>
              </w:rPr>
              <w:t xml:space="preserve">Source code </w:t>
            </w:r>
          </w:p>
        </w:tc>
        <w:tc>
          <w:tcPr>
            <w:tcW w:w="4788" w:type="dxa"/>
          </w:tcPr>
          <w:p w:rsidR="00003065" w:rsidRPr="00B706E5" w:rsidRDefault="00B73799" w:rsidP="003A4807">
            <w:pPr>
              <w:rPr>
                <w:rStyle w:val="Hyperlink"/>
              </w:rPr>
            </w:pPr>
            <w:hyperlink r:id="rId7" w:history="1">
              <w:r w:rsidR="00B706E5" w:rsidRPr="00B706E5">
                <w:rPr>
                  <w:rStyle w:val="Hyperlink"/>
                  <w:rFonts w:cstheme="minorHAnsi"/>
                  <w:sz w:val="20"/>
                </w:rPr>
                <w:t>https://github.com/Aswath98/MarketingAnalytics</w:t>
              </w:r>
            </w:hyperlink>
          </w:p>
        </w:tc>
      </w:tr>
    </w:tbl>
    <w:p w:rsidR="003A4807" w:rsidRDefault="003A4807" w:rsidP="003A4807">
      <w:pPr>
        <w:rPr>
          <w:rFonts w:ascii="Times New Roman" w:hAnsi="Times New Roman" w:cs="Times New Roman"/>
          <w:b/>
          <w:bCs/>
          <w:szCs w:val="28"/>
          <w:shd w:val="clear" w:color="auto" w:fill="E3EBF9"/>
        </w:rPr>
      </w:pPr>
    </w:p>
    <w:p w:rsidR="0006522A" w:rsidRDefault="0006522A" w:rsidP="003A4807">
      <w:pPr>
        <w:rPr>
          <w:rFonts w:ascii="Times New Roman" w:hAnsi="Times New Roman" w:cs="Times New Roman"/>
          <w:b/>
          <w:bCs/>
          <w:szCs w:val="28"/>
          <w:shd w:val="clear" w:color="auto" w:fill="E3EBF9"/>
        </w:rPr>
      </w:pPr>
      <w:r>
        <w:rPr>
          <w:rFonts w:ascii="Times New Roman" w:hAnsi="Times New Roman" w:cs="Times New Roman"/>
          <w:b/>
          <w:bCs/>
          <w:szCs w:val="28"/>
          <w:shd w:val="clear" w:color="auto" w:fill="E3EBF9"/>
        </w:rPr>
        <w:t xml:space="preserve">Problem Statement </w:t>
      </w:r>
    </w:p>
    <w:p w:rsidR="0006522A" w:rsidRDefault="00371649" w:rsidP="0006522A">
      <w:pPr>
        <w:spacing w:after="0" w:line="240" w:lineRule="auto"/>
        <w:rPr>
          <w:rFonts w:cstheme="minorHAnsi"/>
          <w:bCs/>
          <w:sz w:val="18"/>
          <w:szCs w:val="28"/>
          <w:shd w:val="clear" w:color="auto" w:fill="FFFFFF" w:themeFill="background1"/>
        </w:rPr>
      </w:pPr>
      <w:r>
        <w:rPr>
          <w:rFonts w:cstheme="minorHAnsi"/>
          <w:bCs/>
          <w:sz w:val="18"/>
          <w:szCs w:val="28"/>
          <w:shd w:val="clear" w:color="auto" w:fill="FFFFFF" w:themeFill="background1"/>
        </w:rPr>
        <w:t>D</w:t>
      </w:r>
      <w:r w:rsidR="0006522A" w:rsidRPr="0006522A"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ata scientists at </w:t>
      </w:r>
      <w:proofErr w:type="spellStart"/>
      <w:r w:rsidR="0006522A" w:rsidRPr="0006522A">
        <w:rPr>
          <w:rFonts w:cstheme="minorHAnsi"/>
          <w:bCs/>
          <w:sz w:val="18"/>
          <w:szCs w:val="28"/>
          <w:shd w:val="clear" w:color="auto" w:fill="FFFFFF" w:themeFill="background1"/>
        </w:rPr>
        <w:t>BigMart</w:t>
      </w:r>
      <w:proofErr w:type="spellEnd"/>
      <w:r w:rsidR="0006522A" w:rsidRPr="0006522A"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 have collected 2013 sales data for 1559 products across 10 stores in different cities. Also, certain attributes of each product and store have been defined. The aim is to build a </w:t>
      </w:r>
      <w:r w:rsidR="0006522A" w:rsidRPr="0006522A">
        <w:rPr>
          <w:rFonts w:cstheme="minorHAnsi"/>
          <w:b/>
          <w:bCs/>
          <w:sz w:val="18"/>
          <w:szCs w:val="28"/>
          <w:shd w:val="clear" w:color="auto" w:fill="FFFFFF" w:themeFill="background1"/>
        </w:rPr>
        <w:t>predictive model</w:t>
      </w:r>
      <w:r w:rsidR="0006522A" w:rsidRPr="0006522A"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 and find out the sales of each product at a particular store.</w:t>
      </w:r>
    </w:p>
    <w:p w:rsidR="0006522A" w:rsidRPr="0006522A" w:rsidRDefault="0006522A" w:rsidP="0006522A">
      <w:pPr>
        <w:spacing w:after="0" w:line="240" w:lineRule="auto"/>
        <w:rPr>
          <w:rFonts w:cstheme="minorHAnsi"/>
          <w:bCs/>
          <w:sz w:val="18"/>
          <w:szCs w:val="28"/>
          <w:shd w:val="clear" w:color="auto" w:fill="FFFFFF" w:themeFill="background1"/>
        </w:rPr>
      </w:pPr>
    </w:p>
    <w:p w:rsidR="0006522A" w:rsidRDefault="0006522A" w:rsidP="0006522A">
      <w:pPr>
        <w:spacing w:after="0" w:line="240" w:lineRule="auto"/>
        <w:rPr>
          <w:rFonts w:cstheme="minorHAnsi"/>
          <w:bCs/>
          <w:sz w:val="18"/>
          <w:szCs w:val="28"/>
          <w:shd w:val="clear" w:color="auto" w:fill="FFFFFF" w:themeFill="background1"/>
        </w:rPr>
      </w:pPr>
      <w:r w:rsidRPr="0006522A"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Using this model, </w:t>
      </w:r>
      <w:proofErr w:type="spellStart"/>
      <w:r w:rsidRPr="0006522A">
        <w:rPr>
          <w:rFonts w:cstheme="minorHAnsi"/>
          <w:bCs/>
          <w:sz w:val="18"/>
          <w:szCs w:val="28"/>
          <w:shd w:val="clear" w:color="auto" w:fill="FFFFFF" w:themeFill="background1"/>
        </w:rPr>
        <w:t>BigMart</w:t>
      </w:r>
      <w:proofErr w:type="spellEnd"/>
      <w:r w:rsidRPr="0006522A"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 will try to understand the properties of products and stores which play a key role in increasing sales.</w:t>
      </w:r>
    </w:p>
    <w:p w:rsidR="0006522A" w:rsidRDefault="0006522A" w:rsidP="0006522A">
      <w:pPr>
        <w:spacing w:after="0" w:line="240" w:lineRule="auto"/>
        <w:rPr>
          <w:rFonts w:cstheme="minorHAnsi"/>
          <w:bCs/>
          <w:sz w:val="18"/>
          <w:szCs w:val="28"/>
          <w:shd w:val="clear" w:color="auto" w:fill="FFFFFF" w:themeFill="background1"/>
        </w:rPr>
      </w:pPr>
    </w:p>
    <w:p w:rsidR="00371649" w:rsidRDefault="00371649" w:rsidP="00371649">
      <w:pPr>
        <w:rPr>
          <w:rFonts w:ascii="Times New Roman" w:hAnsi="Times New Roman" w:cs="Times New Roman"/>
          <w:b/>
          <w:bCs/>
          <w:szCs w:val="28"/>
          <w:shd w:val="clear" w:color="auto" w:fill="E3EBF9"/>
        </w:rPr>
      </w:pPr>
      <w:r w:rsidRPr="00371649">
        <w:rPr>
          <w:rFonts w:ascii="Times New Roman" w:hAnsi="Times New Roman" w:cs="Times New Roman"/>
          <w:b/>
          <w:bCs/>
          <w:szCs w:val="28"/>
          <w:shd w:val="clear" w:color="auto" w:fill="E3EBF9"/>
        </w:rPr>
        <w:t>Data</w:t>
      </w:r>
    </w:p>
    <w:p w:rsidR="00371649" w:rsidRDefault="00371649" w:rsidP="00371649">
      <w:pPr>
        <w:rPr>
          <w:rFonts w:ascii="Arial" w:eastAsia="Times New Roman" w:hAnsi="Arial" w:cs="Arial"/>
          <w:color w:val="222222"/>
          <w:sz w:val="11"/>
          <w:szCs w:val="11"/>
        </w:rPr>
      </w:pPr>
      <w:r w:rsidRPr="00371649">
        <w:rPr>
          <w:rFonts w:cstheme="minorHAnsi"/>
          <w:bCs/>
          <w:sz w:val="18"/>
          <w:szCs w:val="28"/>
          <w:shd w:val="clear" w:color="auto" w:fill="FFFFFF" w:themeFill="background1"/>
        </w:rPr>
        <w:t>We have train (8523) and test (5681) data set, train data set has both input and output variable(s). You need to predict the sales for test data set</w:t>
      </w:r>
      <w:r w:rsidRPr="00371649">
        <w:rPr>
          <w:rFonts w:ascii="Arial" w:eastAsia="Times New Roman" w:hAnsi="Arial" w:cs="Arial"/>
          <w:color w:val="222222"/>
          <w:sz w:val="11"/>
          <w:szCs w:val="11"/>
        </w:rPr>
        <w:t>.</w:t>
      </w:r>
    </w:p>
    <w:p w:rsidR="00371649" w:rsidRPr="00371649" w:rsidRDefault="00371649" w:rsidP="00371649">
      <w:pPr>
        <w:rPr>
          <w:rFonts w:cstheme="minorHAnsi"/>
          <w:bCs/>
          <w:sz w:val="18"/>
          <w:szCs w:val="28"/>
          <w:shd w:val="clear" w:color="auto" w:fill="FFFFFF" w:themeFill="background1"/>
        </w:rPr>
      </w:pPr>
      <w:r w:rsidRPr="00371649"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Data link </w:t>
      </w:r>
      <w:proofErr w:type="gramStart"/>
      <w:r w:rsidRPr="00371649"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- </w:t>
      </w:r>
      <w:r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 </w:t>
      </w:r>
      <w:proofErr w:type="gramEnd"/>
      <w:r w:rsidR="00B73799">
        <w:fldChar w:fldCharType="begin"/>
      </w:r>
      <w:r>
        <w:instrText xml:space="preserve"> HYPERLINK "https://datahack.analyticsvidhya.com/contest/practice-problem-big-mart-sales-iii/" </w:instrText>
      </w:r>
      <w:r w:rsidR="00B73799">
        <w:fldChar w:fldCharType="separate"/>
      </w:r>
      <w:r>
        <w:rPr>
          <w:rStyle w:val="Hyperlink"/>
        </w:rPr>
        <w:t>https://datahack.analyticsvidhya.com/contest/practice-problem-big-mart-sales-iii/</w:t>
      </w:r>
      <w:r w:rsidR="00B73799">
        <w:fldChar w:fldCharType="end"/>
      </w:r>
    </w:p>
    <w:p w:rsidR="00371649" w:rsidRPr="00371649" w:rsidRDefault="00371649" w:rsidP="00371649">
      <w:pPr>
        <w:rPr>
          <w:rFonts w:ascii="Times New Roman" w:hAnsi="Times New Roman" w:cs="Times New Roman"/>
          <w:b/>
          <w:bCs/>
          <w:szCs w:val="28"/>
          <w:shd w:val="clear" w:color="auto" w:fill="E3EBF9"/>
        </w:rPr>
      </w:pPr>
      <w:r w:rsidRPr="00371649">
        <w:rPr>
          <w:rFonts w:ascii="Times New Roman" w:hAnsi="Times New Roman" w:cs="Times New Roman"/>
          <w:b/>
          <w:szCs w:val="28"/>
          <w:shd w:val="clear" w:color="auto" w:fill="E3EBF9"/>
        </w:rPr>
        <w:t>Evaluation Metric</w:t>
      </w:r>
    </w:p>
    <w:p w:rsidR="00371649" w:rsidRDefault="00371649" w:rsidP="00371649">
      <w:pPr>
        <w:rPr>
          <w:rFonts w:cstheme="minorHAnsi"/>
          <w:bCs/>
          <w:sz w:val="18"/>
          <w:szCs w:val="28"/>
          <w:shd w:val="clear" w:color="auto" w:fill="FFFFFF" w:themeFill="background1"/>
        </w:rPr>
      </w:pPr>
      <w:r>
        <w:rPr>
          <w:rFonts w:cstheme="minorHAnsi"/>
          <w:bCs/>
          <w:sz w:val="18"/>
          <w:szCs w:val="28"/>
          <w:shd w:val="clear" w:color="auto" w:fill="FFFFFF" w:themeFill="background1"/>
        </w:rPr>
        <w:t>M</w:t>
      </w:r>
      <w:r w:rsidRPr="00371649">
        <w:rPr>
          <w:rFonts w:cstheme="minorHAnsi"/>
          <w:bCs/>
          <w:sz w:val="18"/>
          <w:szCs w:val="28"/>
          <w:shd w:val="clear" w:color="auto" w:fill="FFFFFF" w:themeFill="background1"/>
        </w:rPr>
        <w:t>odel performance will be evaluated on the bas</w:t>
      </w:r>
      <w:r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is of </w:t>
      </w:r>
      <w:r w:rsidRPr="00371649"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prediction of the sales for the test data (test.csv), which contains similar data-points as train except for the sales to be predicted. Root Mean </w:t>
      </w:r>
      <w:r>
        <w:rPr>
          <w:rFonts w:cstheme="minorHAnsi"/>
          <w:bCs/>
          <w:sz w:val="18"/>
          <w:szCs w:val="28"/>
          <w:shd w:val="clear" w:color="auto" w:fill="FFFFFF" w:themeFill="background1"/>
        </w:rPr>
        <w:t>Square Error value to judge</w:t>
      </w:r>
      <w:r w:rsidRPr="00371649"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 response.</w:t>
      </w:r>
    </w:p>
    <w:p w:rsidR="00E44010" w:rsidRPr="00371649" w:rsidRDefault="00371649" w:rsidP="00273412">
      <w:pPr>
        <w:rPr>
          <w:rFonts w:ascii="Times New Roman" w:hAnsi="Times New Roman" w:cs="Times New Roman"/>
          <w:b/>
          <w:szCs w:val="28"/>
          <w:shd w:val="clear" w:color="auto" w:fill="E3EBF9"/>
        </w:rPr>
      </w:pPr>
      <w:r w:rsidRPr="00371649">
        <w:rPr>
          <w:rFonts w:ascii="Times New Roman" w:hAnsi="Times New Roman" w:cs="Times New Roman"/>
          <w:b/>
          <w:szCs w:val="28"/>
          <w:shd w:val="clear" w:color="auto" w:fill="E3EBF9"/>
        </w:rPr>
        <w:t xml:space="preserve">We will explore </w:t>
      </w:r>
      <w:r w:rsidR="00273412">
        <w:rPr>
          <w:rFonts w:ascii="Times New Roman" w:hAnsi="Times New Roman" w:cs="Times New Roman"/>
          <w:b/>
          <w:szCs w:val="28"/>
          <w:shd w:val="clear" w:color="auto" w:fill="E3EBF9"/>
        </w:rPr>
        <w:t>the problem in following stages</w:t>
      </w:r>
    </w:p>
    <w:p w:rsidR="00371649" w:rsidRPr="00273412" w:rsidRDefault="00371649" w:rsidP="00273412">
      <w:pPr>
        <w:pStyle w:val="ListParagraph"/>
        <w:numPr>
          <w:ilvl w:val="0"/>
          <w:numId w:val="3"/>
        </w:numPr>
        <w:rPr>
          <w:rFonts w:cstheme="minorHAnsi"/>
          <w:bCs/>
          <w:sz w:val="18"/>
          <w:szCs w:val="28"/>
          <w:shd w:val="clear" w:color="auto" w:fill="FFFFFF" w:themeFill="background1"/>
        </w:rPr>
      </w:pPr>
      <w:r w:rsidRPr="00273412">
        <w:rPr>
          <w:rFonts w:cstheme="minorHAnsi"/>
          <w:bCs/>
          <w:sz w:val="18"/>
          <w:szCs w:val="28"/>
          <w:shd w:val="clear" w:color="auto" w:fill="FFFFFF" w:themeFill="background1"/>
        </w:rPr>
        <w:t>Data Exploration – looking at categorical and continuous feature summaries and making inferences about the data.</w:t>
      </w:r>
    </w:p>
    <w:p w:rsidR="00371649" w:rsidRPr="00273412" w:rsidRDefault="00371649" w:rsidP="00273412">
      <w:pPr>
        <w:pStyle w:val="ListParagraph"/>
        <w:numPr>
          <w:ilvl w:val="0"/>
          <w:numId w:val="3"/>
        </w:numPr>
        <w:rPr>
          <w:rFonts w:cstheme="minorHAnsi"/>
          <w:bCs/>
          <w:sz w:val="18"/>
          <w:szCs w:val="28"/>
          <w:shd w:val="clear" w:color="auto" w:fill="FFFFFF" w:themeFill="background1"/>
        </w:rPr>
      </w:pPr>
      <w:r w:rsidRPr="00273412">
        <w:rPr>
          <w:rFonts w:cstheme="minorHAnsi"/>
          <w:bCs/>
          <w:sz w:val="18"/>
          <w:szCs w:val="28"/>
          <w:shd w:val="clear" w:color="auto" w:fill="FFFFFF" w:themeFill="background1"/>
        </w:rPr>
        <w:t>Data Cleaning – imputing missing values in the data and checking for outliers</w:t>
      </w:r>
    </w:p>
    <w:p w:rsidR="00371649" w:rsidRPr="00273412" w:rsidRDefault="00371649" w:rsidP="00273412">
      <w:pPr>
        <w:pStyle w:val="ListParagraph"/>
        <w:numPr>
          <w:ilvl w:val="0"/>
          <w:numId w:val="3"/>
        </w:numPr>
        <w:rPr>
          <w:rFonts w:cstheme="minorHAnsi"/>
          <w:bCs/>
          <w:sz w:val="18"/>
          <w:szCs w:val="28"/>
          <w:shd w:val="clear" w:color="auto" w:fill="FFFFFF" w:themeFill="background1"/>
        </w:rPr>
      </w:pPr>
      <w:r w:rsidRPr="00273412">
        <w:rPr>
          <w:rFonts w:cstheme="minorHAnsi"/>
          <w:bCs/>
          <w:sz w:val="18"/>
          <w:szCs w:val="28"/>
          <w:shd w:val="clear" w:color="auto" w:fill="FFFFFF" w:themeFill="background1"/>
        </w:rPr>
        <w:t>Feature Engineering – modifying existing variables and creating new ones for analysis</w:t>
      </w:r>
    </w:p>
    <w:p w:rsidR="00371649" w:rsidRDefault="00371649" w:rsidP="00273412">
      <w:pPr>
        <w:pStyle w:val="ListParagraph"/>
        <w:numPr>
          <w:ilvl w:val="0"/>
          <w:numId w:val="3"/>
        </w:numPr>
        <w:rPr>
          <w:rFonts w:cstheme="minorHAnsi"/>
          <w:bCs/>
          <w:sz w:val="18"/>
          <w:szCs w:val="28"/>
          <w:shd w:val="clear" w:color="auto" w:fill="FFFFFF" w:themeFill="background1"/>
        </w:rPr>
      </w:pPr>
      <w:r w:rsidRPr="00273412">
        <w:rPr>
          <w:rFonts w:cstheme="minorHAnsi"/>
          <w:bCs/>
          <w:sz w:val="18"/>
          <w:szCs w:val="28"/>
          <w:shd w:val="clear" w:color="auto" w:fill="FFFFFF" w:themeFill="background1"/>
        </w:rPr>
        <w:t>Model Building – making predictive models on the data</w:t>
      </w:r>
    </w:p>
    <w:p w:rsidR="00273412" w:rsidRPr="00273412" w:rsidRDefault="00E44010" w:rsidP="00273412">
      <w:pPr>
        <w:rPr>
          <w:rFonts w:ascii="Times New Roman" w:hAnsi="Times New Roman" w:cs="Times New Roman"/>
          <w:b/>
          <w:szCs w:val="28"/>
          <w:shd w:val="clear" w:color="auto" w:fill="E3EBF9"/>
        </w:rPr>
      </w:pPr>
      <w:r>
        <w:rPr>
          <w:rFonts w:ascii="Times New Roman" w:hAnsi="Times New Roman" w:cs="Times New Roman"/>
          <w:b/>
          <w:szCs w:val="28"/>
          <w:shd w:val="clear" w:color="auto" w:fill="E3EBF9"/>
        </w:rPr>
        <w:t>Hypotheses</w:t>
      </w:r>
    </w:p>
    <w:p w:rsidR="00273412" w:rsidRPr="00B178D2" w:rsidRDefault="00B178D2" w:rsidP="00B178D2">
      <w:pPr>
        <w:pStyle w:val="ListParagraph"/>
        <w:numPr>
          <w:ilvl w:val="0"/>
          <w:numId w:val="3"/>
        </w:numPr>
        <w:rPr>
          <w:rFonts w:cstheme="minorHAnsi"/>
          <w:bCs/>
          <w:sz w:val="18"/>
          <w:szCs w:val="28"/>
          <w:shd w:val="clear" w:color="auto" w:fill="FFFFFF" w:themeFill="background1"/>
        </w:rPr>
      </w:pPr>
      <w:r>
        <w:rPr>
          <w:rFonts w:cstheme="minorHAnsi"/>
          <w:bCs/>
          <w:sz w:val="18"/>
          <w:szCs w:val="28"/>
          <w:shd w:val="clear" w:color="auto" w:fill="FFFFFF" w:themeFill="background1"/>
        </w:rPr>
        <w:t>Type of City - Stores located in</w:t>
      </w:r>
      <w:r w:rsidR="00273412" w:rsidRPr="00273412"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 Tier 1 cities should have higher sales because of the highe</w:t>
      </w:r>
      <w:r>
        <w:rPr>
          <w:rFonts w:cstheme="minorHAnsi"/>
          <w:bCs/>
          <w:sz w:val="18"/>
          <w:szCs w:val="28"/>
          <w:shd w:val="clear" w:color="auto" w:fill="FFFFFF" w:themeFill="background1"/>
        </w:rPr>
        <w:t>r income levels of people.</w:t>
      </w:r>
    </w:p>
    <w:p w:rsidR="00273412" w:rsidRPr="00B178D2" w:rsidRDefault="00B178D2" w:rsidP="00B178D2">
      <w:pPr>
        <w:pStyle w:val="ListParagraph"/>
        <w:numPr>
          <w:ilvl w:val="0"/>
          <w:numId w:val="3"/>
        </w:numPr>
        <w:rPr>
          <w:rFonts w:cstheme="minorHAnsi"/>
          <w:bCs/>
          <w:sz w:val="18"/>
          <w:szCs w:val="28"/>
          <w:shd w:val="clear" w:color="auto" w:fill="FFFFFF" w:themeFill="background1"/>
        </w:rPr>
      </w:pPr>
      <w:r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Store Capacity - </w:t>
      </w:r>
      <w:r w:rsidR="00273412" w:rsidRPr="00273412">
        <w:rPr>
          <w:rFonts w:cstheme="minorHAnsi"/>
          <w:bCs/>
          <w:sz w:val="18"/>
          <w:szCs w:val="28"/>
          <w:shd w:val="clear" w:color="auto" w:fill="FFFFFF" w:themeFill="background1"/>
        </w:rPr>
        <w:t>Stores which are very big in size should have higher sales as people would prefer getting everything from one place</w:t>
      </w:r>
      <w:r>
        <w:rPr>
          <w:rFonts w:cstheme="minorHAnsi"/>
          <w:bCs/>
          <w:sz w:val="18"/>
          <w:szCs w:val="28"/>
          <w:shd w:val="clear" w:color="auto" w:fill="FFFFFF" w:themeFill="background1"/>
        </w:rPr>
        <w:t>.</w:t>
      </w:r>
    </w:p>
    <w:p w:rsidR="00273412" w:rsidRPr="00273412" w:rsidRDefault="00B178D2" w:rsidP="00273412">
      <w:pPr>
        <w:pStyle w:val="ListParagraph"/>
        <w:numPr>
          <w:ilvl w:val="0"/>
          <w:numId w:val="3"/>
        </w:numPr>
        <w:rPr>
          <w:rFonts w:cstheme="minorHAnsi"/>
          <w:bCs/>
          <w:sz w:val="18"/>
          <w:szCs w:val="28"/>
          <w:shd w:val="clear" w:color="auto" w:fill="FFFFFF" w:themeFill="background1"/>
        </w:rPr>
      </w:pPr>
      <w:r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Location of Stores - </w:t>
      </w:r>
      <w:r w:rsidR="00273412" w:rsidRPr="00273412">
        <w:rPr>
          <w:rFonts w:cstheme="minorHAnsi"/>
          <w:bCs/>
          <w:sz w:val="18"/>
          <w:szCs w:val="28"/>
          <w:shd w:val="clear" w:color="auto" w:fill="FFFFFF" w:themeFill="background1"/>
        </w:rPr>
        <w:t>Stores located within popular marketplaces should have higher sales because of better access to customers.</w:t>
      </w:r>
    </w:p>
    <w:p w:rsidR="00273412" w:rsidRPr="00273412" w:rsidRDefault="00B178D2" w:rsidP="00273412">
      <w:pPr>
        <w:pStyle w:val="ListParagraph"/>
        <w:numPr>
          <w:ilvl w:val="0"/>
          <w:numId w:val="3"/>
        </w:numPr>
        <w:rPr>
          <w:rFonts w:cstheme="minorHAnsi"/>
          <w:bCs/>
          <w:sz w:val="18"/>
          <w:szCs w:val="28"/>
          <w:shd w:val="clear" w:color="auto" w:fill="FFFFFF" w:themeFill="background1"/>
        </w:rPr>
      </w:pPr>
      <w:r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Brand of products - </w:t>
      </w:r>
      <w:r w:rsidR="00273412" w:rsidRPr="00273412">
        <w:rPr>
          <w:rFonts w:cstheme="minorHAnsi"/>
          <w:bCs/>
          <w:sz w:val="18"/>
          <w:szCs w:val="28"/>
          <w:shd w:val="clear" w:color="auto" w:fill="FFFFFF" w:themeFill="background1"/>
        </w:rPr>
        <w:t>Branded products should have higher sales because of higher trust in the customer.</w:t>
      </w:r>
    </w:p>
    <w:p w:rsidR="00273412" w:rsidRDefault="00B178D2" w:rsidP="00273412">
      <w:pPr>
        <w:pStyle w:val="ListParagraph"/>
        <w:numPr>
          <w:ilvl w:val="0"/>
          <w:numId w:val="3"/>
        </w:numPr>
        <w:rPr>
          <w:rFonts w:cstheme="minorHAnsi"/>
          <w:bCs/>
          <w:sz w:val="18"/>
          <w:szCs w:val="28"/>
          <w:shd w:val="clear" w:color="auto" w:fill="FFFFFF" w:themeFill="background1"/>
        </w:rPr>
      </w:pPr>
      <w:r>
        <w:rPr>
          <w:rFonts w:cstheme="minorHAnsi"/>
          <w:bCs/>
          <w:sz w:val="18"/>
          <w:szCs w:val="28"/>
          <w:shd w:val="clear" w:color="auto" w:fill="FFFFFF" w:themeFill="background1"/>
        </w:rPr>
        <w:t>Visibility of Products -</w:t>
      </w:r>
      <w:r w:rsidR="00273412" w:rsidRPr="00273412">
        <w:rPr>
          <w:rFonts w:cstheme="minorHAnsi"/>
          <w:bCs/>
          <w:sz w:val="18"/>
          <w:szCs w:val="28"/>
          <w:shd w:val="clear" w:color="auto" w:fill="FFFFFF" w:themeFill="background1"/>
        </w:rPr>
        <w:t> Products which are given bigger shelves in the store are likely to catch attention first and sell more.</w:t>
      </w:r>
    </w:p>
    <w:p w:rsidR="00E44010" w:rsidRDefault="00B178D2" w:rsidP="00E44010">
      <w:pPr>
        <w:pStyle w:val="ListParagraph"/>
        <w:numPr>
          <w:ilvl w:val="0"/>
          <w:numId w:val="3"/>
        </w:numPr>
        <w:rPr>
          <w:rFonts w:cstheme="minorHAnsi"/>
          <w:bCs/>
          <w:sz w:val="18"/>
          <w:szCs w:val="28"/>
          <w:shd w:val="clear" w:color="auto" w:fill="FFFFFF" w:themeFill="background1"/>
        </w:rPr>
      </w:pPr>
      <w:r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Item type – Daily usage products have more sales that products </w:t>
      </w:r>
      <w:r w:rsidR="00E44010">
        <w:rPr>
          <w:rFonts w:cstheme="minorHAnsi"/>
          <w:bCs/>
          <w:sz w:val="18"/>
          <w:szCs w:val="28"/>
          <w:shd w:val="clear" w:color="auto" w:fill="FFFFFF" w:themeFill="background1"/>
        </w:rPr>
        <w:t>bought period wise</w:t>
      </w:r>
    </w:p>
    <w:p w:rsidR="00E44010" w:rsidRDefault="00E44010" w:rsidP="00E44010">
      <w:pPr>
        <w:pStyle w:val="ListParagraph"/>
        <w:numPr>
          <w:ilvl w:val="0"/>
          <w:numId w:val="3"/>
        </w:numPr>
        <w:rPr>
          <w:rFonts w:cstheme="minorHAnsi"/>
          <w:bCs/>
          <w:sz w:val="18"/>
          <w:szCs w:val="28"/>
          <w:shd w:val="clear" w:color="auto" w:fill="FFFFFF" w:themeFill="background1"/>
        </w:rPr>
      </w:pPr>
      <w:r>
        <w:rPr>
          <w:rFonts w:cstheme="minorHAnsi"/>
          <w:bCs/>
          <w:sz w:val="18"/>
          <w:szCs w:val="28"/>
          <w:shd w:val="clear" w:color="auto" w:fill="FFFFFF" w:themeFill="background1"/>
        </w:rPr>
        <w:t>Store establishment year – People will have a trust with stores that are running from long back, sales will be more from stores running for long time.</w:t>
      </w:r>
    </w:p>
    <w:p w:rsidR="00003065" w:rsidRDefault="00003065" w:rsidP="00E44010">
      <w:pPr>
        <w:rPr>
          <w:rFonts w:ascii="Times New Roman" w:hAnsi="Times New Roman" w:cs="Times New Roman"/>
          <w:b/>
          <w:szCs w:val="28"/>
          <w:shd w:val="clear" w:color="auto" w:fill="E3EBF9"/>
        </w:rPr>
      </w:pPr>
      <w:r>
        <w:rPr>
          <w:rFonts w:ascii="Times New Roman" w:hAnsi="Times New Roman" w:cs="Times New Roman"/>
          <w:b/>
          <w:szCs w:val="28"/>
          <w:shd w:val="clear" w:color="auto" w:fill="E3EBF9"/>
        </w:rPr>
        <w:lastRenderedPageBreak/>
        <w:t xml:space="preserve">Data Visualization </w:t>
      </w:r>
    </w:p>
    <w:p w:rsidR="00081A2D" w:rsidRDefault="00081A2D" w:rsidP="00E44010">
      <w:pPr>
        <w:rPr>
          <w:rFonts w:ascii="Times New Roman" w:hAnsi="Times New Roman" w:cs="Times New Roman"/>
          <w:b/>
          <w:szCs w:val="28"/>
          <w:shd w:val="clear" w:color="auto" w:fill="E3EBF9"/>
        </w:rPr>
      </w:pPr>
      <w:r>
        <w:rPr>
          <w:rFonts w:ascii="Times New Roman" w:hAnsi="Times New Roman" w:cs="Times New Roman"/>
          <w:b/>
          <w:noProof/>
          <w:szCs w:val="28"/>
          <w:shd w:val="clear" w:color="auto" w:fill="E3EBF9"/>
        </w:rPr>
        <w:drawing>
          <wp:inline distT="0" distB="0" distL="0" distR="0">
            <wp:extent cx="5383345" cy="2980764"/>
            <wp:effectExtent l="19050" t="0" r="780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68" cy="2981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A2D" w:rsidRDefault="00081A2D" w:rsidP="00E44010">
      <w:pPr>
        <w:rPr>
          <w:rFonts w:ascii="Times New Roman" w:hAnsi="Times New Roman" w:cs="Times New Roman"/>
          <w:b/>
          <w:szCs w:val="28"/>
          <w:shd w:val="clear" w:color="auto" w:fill="E3EBF9"/>
        </w:rPr>
      </w:pPr>
      <w:r>
        <w:rPr>
          <w:rFonts w:ascii="Times New Roman" w:hAnsi="Times New Roman" w:cs="Times New Roman"/>
          <w:b/>
          <w:szCs w:val="28"/>
          <w:shd w:val="clear" w:color="auto" w:fill="E3EBF9"/>
        </w:rPr>
        <w:t>Marketing insights</w:t>
      </w:r>
    </w:p>
    <w:p w:rsidR="009E3275" w:rsidRDefault="00081A2D" w:rsidP="009E3275">
      <w:pPr>
        <w:ind w:left="720" w:firstLine="720"/>
        <w:rPr>
          <w:rFonts w:ascii="Times New Roman" w:hAnsi="Times New Roman" w:cs="Times New Roman"/>
          <w:b/>
          <w:szCs w:val="28"/>
          <w:shd w:val="clear" w:color="auto" w:fill="E3EBF9"/>
        </w:rPr>
      </w:pPr>
      <w:r>
        <w:rPr>
          <w:rFonts w:ascii="Times New Roman" w:hAnsi="Times New Roman" w:cs="Times New Roman"/>
          <w:b/>
          <w:noProof/>
          <w:szCs w:val="28"/>
          <w:shd w:val="clear" w:color="auto" w:fill="E3EBF9"/>
        </w:rPr>
        <w:drawing>
          <wp:inline distT="0" distB="0" distL="0" distR="0">
            <wp:extent cx="1410821" cy="939123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503" cy="939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Cs w:val="28"/>
          <w:shd w:val="clear" w:color="auto" w:fill="E3EBF9"/>
        </w:rPr>
        <w:drawing>
          <wp:inline distT="0" distB="0" distL="0" distR="0">
            <wp:extent cx="2390178" cy="950495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41" cy="95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3275" w:rsidRPr="009E3275">
        <w:rPr>
          <w:rFonts w:ascii="Times New Roman" w:hAnsi="Times New Roman" w:cs="Times New Roman"/>
          <w:b/>
          <w:szCs w:val="28"/>
          <w:shd w:val="clear" w:color="auto" w:fill="E3EBF9"/>
        </w:rPr>
        <w:t xml:space="preserve"> </w:t>
      </w:r>
    </w:p>
    <w:p w:rsidR="009E3275" w:rsidRDefault="009E3275" w:rsidP="009E3275">
      <w:pPr>
        <w:ind w:left="720" w:firstLine="720"/>
        <w:rPr>
          <w:rFonts w:ascii="Times New Roman" w:hAnsi="Times New Roman" w:cs="Times New Roman"/>
          <w:b/>
          <w:szCs w:val="28"/>
          <w:shd w:val="clear" w:color="auto" w:fill="E3EBF9"/>
        </w:rPr>
      </w:pPr>
      <w:r>
        <w:rPr>
          <w:rFonts w:ascii="Times New Roman" w:hAnsi="Times New Roman" w:cs="Times New Roman"/>
          <w:b/>
          <w:noProof/>
          <w:szCs w:val="28"/>
          <w:shd w:val="clear" w:color="auto" w:fill="E3EBF9"/>
        </w:rPr>
        <w:drawing>
          <wp:inline distT="0" distB="0" distL="0" distR="0">
            <wp:extent cx="1725706" cy="951321"/>
            <wp:effectExtent l="19050" t="0" r="784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296" cy="951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Cs w:val="28"/>
          <w:shd w:val="clear" w:color="auto" w:fill="E3EBF9"/>
        </w:rPr>
        <w:drawing>
          <wp:inline distT="0" distB="0" distL="0" distR="0">
            <wp:extent cx="1889175" cy="94577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00" cy="946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Cs w:val="28"/>
          <w:shd w:val="clear" w:color="auto" w:fill="E3EBF9"/>
        </w:rPr>
        <w:t xml:space="preserve"> </w:t>
      </w:r>
    </w:p>
    <w:p w:rsidR="009E3275" w:rsidRDefault="009E3275" w:rsidP="009E3275">
      <w:pPr>
        <w:ind w:left="2160" w:firstLine="720"/>
        <w:rPr>
          <w:rFonts w:ascii="Times New Roman" w:hAnsi="Times New Roman" w:cs="Times New Roman"/>
          <w:b/>
          <w:szCs w:val="28"/>
          <w:shd w:val="clear" w:color="auto" w:fill="E3EBF9"/>
        </w:rPr>
      </w:pPr>
      <w:r>
        <w:rPr>
          <w:rFonts w:ascii="Times New Roman" w:hAnsi="Times New Roman" w:cs="Times New Roman"/>
          <w:b/>
          <w:noProof/>
          <w:szCs w:val="28"/>
          <w:shd w:val="clear" w:color="auto" w:fill="E3EBF9"/>
        </w:rPr>
        <w:drawing>
          <wp:inline distT="0" distB="0" distL="0" distR="0">
            <wp:extent cx="1896036" cy="2136520"/>
            <wp:effectExtent l="19050" t="0" r="8964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454" cy="2136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275" w:rsidRDefault="009E3275" w:rsidP="00E44010">
      <w:pPr>
        <w:rPr>
          <w:rFonts w:ascii="Times New Roman" w:hAnsi="Times New Roman" w:cs="Times New Roman"/>
          <w:b/>
          <w:szCs w:val="28"/>
          <w:shd w:val="clear" w:color="auto" w:fill="E3EBF9"/>
        </w:rPr>
      </w:pPr>
    </w:p>
    <w:p w:rsidR="009E3275" w:rsidRDefault="009E3275" w:rsidP="00E44010">
      <w:pPr>
        <w:rPr>
          <w:rFonts w:ascii="Times New Roman" w:hAnsi="Times New Roman" w:cs="Times New Roman"/>
          <w:b/>
          <w:szCs w:val="28"/>
          <w:shd w:val="clear" w:color="auto" w:fill="E3EBF9"/>
        </w:rPr>
      </w:pPr>
    </w:p>
    <w:p w:rsidR="009E3275" w:rsidRDefault="009E3275" w:rsidP="00E44010">
      <w:pPr>
        <w:rPr>
          <w:rFonts w:ascii="Times New Roman" w:hAnsi="Times New Roman" w:cs="Times New Roman"/>
          <w:b/>
          <w:szCs w:val="28"/>
          <w:shd w:val="clear" w:color="auto" w:fill="E3EBF9"/>
        </w:rPr>
      </w:pPr>
    </w:p>
    <w:p w:rsidR="00E44010" w:rsidRDefault="00E44010" w:rsidP="00E44010">
      <w:pPr>
        <w:rPr>
          <w:rFonts w:ascii="Times New Roman" w:hAnsi="Times New Roman" w:cs="Times New Roman"/>
          <w:b/>
          <w:szCs w:val="28"/>
          <w:shd w:val="clear" w:color="auto" w:fill="E3EBF9"/>
        </w:rPr>
      </w:pPr>
      <w:r w:rsidRPr="00E44010">
        <w:rPr>
          <w:rFonts w:ascii="Times New Roman" w:hAnsi="Times New Roman" w:cs="Times New Roman"/>
          <w:b/>
          <w:szCs w:val="28"/>
          <w:shd w:val="clear" w:color="auto" w:fill="E3EBF9"/>
        </w:rPr>
        <w:t>Data Exploration</w:t>
      </w:r>
    </w:p>
    <w:p w:rsidR="00E44010" w:rsidRDefault="00E44010" w:rsidP="00E44010">
      <w:pPr>
        <w:rPr>
          <w:rFonts w:cstheme="minorHAnsi"/>
          <w:bCs/>
          <w:sz w:val="18"/>
          <w:szCs w:val="28"/>
          <w:shd w:val="clear" w:color="auto" w:fill="FFFFFF" w:themeFill="background1"/>
        </w:rPr>
      </w:pPr>
      <w:r w:rsidRPr="00E44010">
        <w:rPr>
          <w:rFonts w:cstheme="minorHAnsi"/>
          <w:bCs/>
          <w:sz w:val="18"/>
          <w:szCs w:val="28"/>
          <w:shd w:val="clear" w:color="auto" w:fill="FFFFFF" w:themeFill="background1"/>
        </w:rPr>
        <w:t>The</w:t>
      </w:r>
      <w:r>
        <w:rPr>
          <w:rFonts w:ascii="Arial" w:hAnsi="Arial" w:cs="Arial"/>
          <w:color w:val="595858"/>
          <w:sz w:val="11"/>
          <w:szCs w:val="11"/>
          <w:shd w:val="clear" w:color="auto" w:fill="FFFFFF"/>
        </w:rPr>
        <w:t xml:space="preserve"> </w:t>
      </w:r>
      <w:r w:rsidRPr="00E44010">
        <w:rPr>
          <w:rFonts w:cstheme="minorHAnsi"/>
          <w:bCs/>
          <w:sz w:val="18"/>
          <w:szCs w:val="28"/>
          <w:shd w:val="clear" w:color="auto" w:fill="FFFFFF" w:themeFill="background1"/>
        </w:rPr>
        <w:t>first step is to look at the data and try to identify the information</w:t>
      </w:r>
      <w:r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 about the parameters given</w:t>
      </w:r>
    </w:p>
    <w:tbl>
      <w:tblPr>
        <w:tblStyle w:val="TableGrid"/>
        <w:tblW w:w="0" w:type="auto"/>
        <w:tblInd w:w="1560" w:type="dxa"/>
        <w:tblLayout w:type="fixed"/>
        <w:tblLook w:val="04A0"/>
      </w:tblPr>
      <w:tblGrid>
        <w:gridCol w:w="2293"/>
        <w:gridCol w:w="3962"/>
      </w:tblGrid>
      <w:tr w:rsidR="00E44010" w:rsidTr="00435A59">
        <w:trPr>
          <w:trHeight w:val="278"/>
        </w:trPr>
        <w:tc>
          <w:tcPr>
            <w:tcW w:w="2293" w:type="dxa"/>
          </w:tcPr>
          <w:p w:rsidR="00E44010" w:rsidRPr="00435A59" w:rsidRDefault="00E44010" w:rsidP="00435A59">
            <w:pPr>
              <w:spacing w:after="200" w:line="276" w:lineRule="auto"/>
              <w:jc w:val="center"/>
              <w:rPr>
                <w:rFonts w:cstheme="minorHAnsi"/>
                <w:b/>
                <w:bCs/>
                <w:sz w:val="12"/>
                <w:szCs w:val="28"/>
                <w:shd w:val="clear" w:color="auto" w:fill="FFFFFF" w:themeFill="background1"/>
              </w:rPr>
            </w:pPr>
            <w:r w:rsidRPr="00435A59">
              <w:rPr>
                <w:rFonts w:cstheme="minorHAnsi"/>
                <w:b/>
                <w:bCs/>
                <w:sz w:val="12"/>
                <w:szCs w:val="28"/>
                <w:shd w:val="clear" w:color="auto" w:fill="FFFFFF" w:themeFill="background1"/>
              </w:rPr>
              <w:t>Variable</w:t>
            </w:r>
          </w:p>
        </w:tc>
        <w:tc>
          <w:tcPr>
            <w:tcW w:w="3962" w:type="dxa"/>
          </w:tcPr>
          <w:p w:rsidR="00E44010" w:rsidRPr="00435A59" w:rsidRDefault="00E44010" w:rsidP="00435A59">
            <w:pPr>
              <w:spacing w:after="200" w:line="276" w:lineRule="auto"/>
              <w:jc w:val="center"/>
              <w:rPr>
                <w:rFonts w:cstheme="minorHAnsi"/>
                <w:b/>
                <w:bCs/>
                <w:sz w:val="12"/>
                <w:szCs w:val="28"/>
                <w:shd w:val="clear" w:color="auto" w:fill="FFFFFF" w:themeFill="background1"/>
              </w:rPr>
            </w:pPr>
            <w:r w:rsidRPr="00435A59">
              <w:rPr>
                <w:rFonts w:cstheme="minorHAnsi"/>
                <w:b/>
                <w:bCs/>
                <w:sz w:val="12"/>
                <w:szCs w:val="28"/>
                <w:shd w:val="clear" w:color="auto" w:fill="FFFFFF" w:themeFill="background1"/>
              </w:rPr>
              <w:t>Description</w:t>
            </w:r>
          </w:p>
        </w:tc>
      </w:tr>
      <w:tr w:rsidR="00E44010" w:rsidTr="00435A59">
        <w:trPr>
          <w:trHeight w:val="278"/>
        </w:trPr>
        <w:tc>
          <w:tcPr>
            <w:tcW w:w="2293" w:type="dxa"/>
          </w:tcPr>
          <w:p w:rsidR="00E44010" w:rsidRPr="00435A59" w:rsidRDefault="00E44010" w:rsidP="00435A59">
            <w:pPr>
              <w:spacing w:after="200" w:line="276" w:lineRule="auto"/>
              <w:jc w:val="center"/>
              <w:rPr>
                <w:rFonts w:cstheme="minorHAnsi"/>
                <w:bCs/>
                <w:sz w:val="12"/>
                <w:szCs w:val="28"/>
                <w:shd w:val="clear" w:color="auto" w:fill="FFFFFF" w:themeFill="background1"/>
              </w:rPr>
            </w:pPr>
            <w:proofErr w:type="spellStart"/>
            <w:r w:rsidRPr="00435A59">
              <w:rPr>
                <w:rFonts w:cstheme="minorHAnsi"/>
                <w:bCs/>
                <w:sz w:val="12"/>
                <w:szCs w:val="28"/>
                <w:shd w:val="clear" w:color="auto" w:fill="FFFFFF" w:themeFill="background1"/>
              </w:rPr>
              <w:t>Item_Identifier</w:t>
            </w:r>
            <w:proofErr w:type="spellEnd"/>
          </w:p>
        </w:tc>
        <w:tc>
          <w:tcPr>
            <w:tcW w:w="3962" w:type="dxa"/>
          </w:tcPr>
          <w:p w:rsidR="00E44010" w:rsidRPr="00435A59" w:rsidRDefault="00E44010" w:rsidP="00435A59">
            <w:pPr>
              <w:spacing w:after="200" w:line="276" w:lineRule="auto"/>
              <w:jc w:val="center"/>
              <w:rPr>
                <w:rFonts w:cstheme="minorHAnsi"/>
                <w:bCs/>
                <w:sz w:val="12"/>
                <w:szCs w:val="28"/>
                <w:shd w:val="clear" w:color="auto" w:fill="FFFFFF" w:themeFill="background1"/>
              </w:rPr>
            </w:pPr>
            <w:r w:rsidRPr="00435A59">
              <w:rPr>
                <w:rFonts w:cstheme="minorHAnsi"/>
                <w:bCs/>
                <w:sz w:val="12"/>
                <w:szCs w:val="28"/>
                <w:shd w:val="clear" w:color="auto" w:fill="FFFFFF" w:themeFill="background1"/>
              </w:rPr>
              <w:t>Unique product ID</w:t>
            </w:r>
          </w:p>
        </w:tc>
      </w:tr>
      <w:tr w:rsidR="00E44010" w:rsidTr="00435A59">
        <w:trPr>
          <w:trHeight w:val="273"/>
        </w:trPr>
        <w:tc>
          <w:tcPr>
            <w:tcW w:w="2293" w:type="dxa"/>
          </w:tcPr>
          <w:p w:rsidR="00E44010" w:rsidRPr="00435A59" w:rsidRDefault="00E44010" w:rsidP="00435A59">
            <w:pPr>
              <w:spacing w:after="200" w:line="276" w:lineRule="auto"/>
              <w:jc w:val="center"/>
              <w:rPr>
                <w:rFonts w:cstheme="minorHAnsi"/>
                <w:bCs/>
                <w:sz w:val="12"/>
                <w:szCs w:val="28"/>
                <w:shd w:val="clear" w:color="auto" w:fill="FFFFFF" w:themeFill="background1"/>
              </w:rPr>
            </w:pPr>
            <w:proofErr w:type="spellStart"/>
            <w:r w:rsidRPr="00435A59">
              <w:rPr>
                <w:rFonts w:cstheme="minorHAnsi"/>
                <w:sz w:val="12"/>
                <w:szCs w:val="28"/>
                <w:shd w:val="clear" w:color="auto" w:fill="FFFFFF" w:themeFill="background1"/>
              </w:rPr>
              <w:t>Item_Weight</w:t>
            </w:r>
            <w:proofErr w:type="spellEnd"/>
          </w:p>
        </w:tc>
        <w:tc>
          <w:tcPr>
            <w:tcW w:w="3962" w:type="dxa"/>
          </w:tcPr>
          <w:p w:rsidR="00E44010" w:rsidRPr="00435A59" w:rsidRDefault="00E44010" w:rsidP="00435A59">
            <w:pPr>
              <w:spacing w:after="200" w:line="276" w:lineRule="auto"/>
              <w:jc w:val="center"/>
              <w:rPr>
                <w:rFonts w:cstheme="minorHAnsi"/>
                <w:bCs/>
                <w:sz w:val="12"/>
                <w:szCs w:val="28"/>
                <w:shd w:val="clear" w:color="auto" w:fill="FFFFFF" w:themeFill="background1"/>
              </w:rPr>
            </w:pPr>
            <w:r w:rsidRPr="00435A59">
              <w:rPr>
                <w:rFonts w:cstheme="minorHAnsi"/>
                <w:bCs/>
                <w:sz w:val="12"/>
                <w:szCs w:val="28"/>
                <w:shd w:val="clear" w:color="auto" w:fill="FFFFFF" w:themeFill="background1"/>
              </w:rPr>
              <w:t>Weight of product</w:t>
            </w:r>
          </w:p>
        </w:tc>
      </w:tr>
      <w:tr w:rsidR="00E44010" w:rsidTr="00435A59">
        <w:trPr>
          <w:trHeight w:val="278"/>
        </w:trPr>
        <w:tc>
          <w:tcPr>
            <w:tcW w:w="2293" w:type="dxa"/>
          </w:tcPr>
          <w:p w:rsidR="00E44010" w:rsidRPr="00435A59" w:rsidRDefault="00E44010" w:rsidP="00435A59">
            <w:pPr>
              <w:spacing w:after="200" w:line="276" w:lineRule="auto"/>
              <w:jc w:val="center"/>
              <w:rPr>
                <w:rFonts w:cstheme="minorHAnsi"/>
                <w:bCs/>
                <w:sz w:val="12"/>
                <w:szCs w:val="28"/>
                <w:shd w:val="clear" w:color="auto" w:fill="FFFFFF" w:themeFill="background1"/>
              </w:rPr>
            </w:pPr>
            <w:proofErr w:type="spellStart"/>
            <w:r w:rsidRPr="00435A59">
              <w:rPr>
                <w:rFonts w:cstheme="minorHAnsi"/>
                <w:sz w:val="12"/>
                <w:szCs w:val="28"/>
                <w:shd w:val="clear" w:color="auto" w:fill="FFFFFF" w:themeFill="background1"/>
              </w:rPr>
              <w:t>Item_Fat_Content</w:t>
            </w:r>
            <w:proofErr w:type="spellEnd"/>
          </w:p>
        </w:tc>
        <w:tc>
          <w:tcPr>
            <w:tcW w:w="3962" w:type="dxa"/>
          </w:tcPr>
          <w:p w:rsidR="00E44010" w:rsidRPr="00435A59" w:rsidRDefault="00E44010" w:rsidP="00435A59">
            <w:pPr>
              <w:spacing w:after="200" w:line="276" w:lineRule="auto"/>
              <w:jc w:val="center"/>
              <w:rPr>
                <w:rFonts w:cstheme="minorHAnsi"/>
                <w:bCs/>
                <w:sz w:val="12"/>
                <w:szCs w:val="28"/>
                <w:shd w:val="clear" w:color="auto" w:fill="FFFFFF" w:themeFill="background1"/>
              </w:rPr>
            </w:pPr>
            <w:r w:rsidRPr="00435A59">
              <w:rPr>
                <w:rFonts w:cstheme="minorHAnsi"/>
                <w:bCs/>
                <w:sz w:val="12"/>
                <w:szCs w:val="28"/>
                <w:shd w:val="clear" w:color="auto" w:fill="FFFFFF" w:themeFill="background1"/>
              </w:rPr>
              <w:t>Whether the product is low fat or not</w:t>
            </w:r>
          </w:p>
        </w:tc>
      </w:tr>
      <w:tr w:rsidR="00E44010" w:rsidTr="00435A59">
        <w:trPr>
          <w:trHeight w:val="273"/>
        </w:trPr>
        <w:tc>
          <w:tcPr>
            <w:tcW w:w="2293" w:type="dxa"/>
          </w:tcPr>
          <w:p w:rsidR="00E44010" w:rsidRPr="00435A59" w:rsidRDefault="00E44010" w:rsidP="00435A59">
            <w:pPr>
              <w:spacing w:after="200" w:line="276" w:lineRule="auto"/>
              <w:jc w:val="center"/>
              <w:rPr>
                <w:rFonts w:cstheme="minorHAnsi"/>
                <w:bCs/>
                <w:sz w:val="12"/>
                <w:szCs w:val="28"/>
                <w:shd w:val="clear" w:color="auto" w:fill="FFFFFF" w:themeFill="background1"/>
              </w:rPr>
            </w:pPr>
            <w:proofErr w:type="spellStart"/>
            <w:r w:rsidRPr="00435A59">
              <w:rPr>
                <w:rFonts w:cstheme="minorHAnsi"/>
                <w:sz w:val="12"/>
                <w:szCs w:val="28"/>
                <w:shd w:val="clear" w:color="auto" w:fill="FFFFFF" w:themeFill="background1"/>
              </w:rPr>
              <w:t>Item_Visibility</w:t>
            </w:r>
            <w:proofErr w:type="spellEnd"/>
          </w:p>
        </w:tc>
        <w:tc>
          <w:tcPr>
            <w:tcW w:w="3962" w:type="dxa"/>
          </w:tcPr>
          <w:p w:rsidR="00E44010" w:rsidRPr="00435A59" w:rsidRDefault="00E44010" w:rsidP="00435A59">
            <w:pPr>
              <w:spacing w:after="200" w:line="276" w:lineRule="auto"/>
              <w:jc w:val="center"/>
              <w:rPr>
                <w:rFonts w:cstheme="minorHAnsi"/>
                <w:bCs/>
                <w:sz w:val="12"/>
                <w:szCs w:val="28"/>
                <w:shd w:val="clear" w:color="auto" w:fill="FFFFFF" w:themeFill="background1"/>
              </w:rPr>
            </w:pPr>
            <w:r w:rsidRPr="00435A59">
              <w:rPr>
                <w:rFonts w:cstheme="minorHAnsi"/>
                <w:bCs/>
                <w:sz w:val="12"/>
                <w:szCs w:val="28"/>
                <w:shd w:val="clear" w:color="auto" w:fill="FFFFFF" w:themeFill="background1"/>
              </w:rPr>
              <w:t>The % of total display area of all products in a store allocated to the particular product</w:t>
            </w:r>
          </w:p>
        </w:tc>
      </w:tr>
      <w:tr w:rsidR="00E44010" w:rsidTr="00435A59">
        <w:trPr>
          <w:trHeight w:val="278"/>
        </w:trPr>
        <w:tc>
          <w:tcPr>
            <w:tcW w:w="2293" w:type="dxa"/>
          </w:tcPr>
          <w:p w:rsidR="00E44010" w:rsidRPr="00435A59" w:rsidRDefault="00E44010" w:rsidP="00435A59">
            <w:pPr>
              <w:spacing w:after="200" w:line="276" w:lineRule="auto"/>
              <w:jc w:val="center"/>
              <w:rPr>
                <w:rFonts w:cstheme="minorHAnsi"/>
                <w:bCs/>
                <w:sz w:val="12"/>
                <w:szCs w:val="28"/>
                <w:shd w:val="clear" w:color="auto" w:fill="FFFFFF" w:themeFill="background1"/>
              </w:rPr>
            </w:pPr>
            <w:proofErr w:type="spellStart"/>
            <w:r w:rsidRPr="00435A59">
              <w:rPr>
                <w:rFonts w:cstheme="minorHAnsi"/>
                <w:sz w:val="12"/>
                <w:szCs w:val="28"/>
                <w:shd w:val="clear" w:color="auto" w:fill="FFFFFF" w:themeFill="background1"/>
              </w:rPr>
              <w:t>Item_Type</w:t>
            </w:r>
            <w:proofErr w:type="spellEnd"/>
          </w:p>
        </w:tc>
        <w:tc>
          <w:tcPr>
            <w:tcW w:w="3962" w:type="dxa"/>
          </w:tcPr>
          <w:p w:rsidR="00E44010" w:rsidRPr="00435A59" w:rsidRDefault="00E44010" w:rsidP="00435A59">
            <w:pPr>
              <w:spacing w:after="200" w:line="276" w:lineRule="auto"/>
              <w:jc w:val="center"/>
              <w:rPr>
                <w:rFonts w:cstheme="minorHAnsi"/>
                <w:bCs/>
                <w:sz w:val="12"/>
                <w:szCs w:val="28"/>
                <w:shd w:val="clear" w:color="auto" w:fill="FFFFFF" w:themeFill="background1"/>
              </w:rPr>
            </w:pPr>
            <w:r w:rsidRPr="00435A59">
              <w:rPr>
                <w:rFonts w:cstheme="minorHAnsi"/>
                <w:bCs/>
                <w:sz w:val="12"/>
                <w:szCs w:val="28"/>
                <w:shd w:val="clear" w:color="auto" w:fill="FFFFFF" w:themeFill="background1"/>
              </w:rPr>
              <w:t>The category to which the product belongs</w:t>
            </w:r>
          </w:p>
        </w:tc>
      </w:tr>
      <w:tr w:rsidR="00E44010" w:rsidTr="00435A59">
        <w:trPr>
          <w:trHeight w:val="273"/>
        </w:trPr>
        <w:tc>
          <w:tcPr>
            <w:tcW w:w="2293" w:type="dxa"/>
          </w:tcPr>
          <w:p w:rsidR="00E44010" w:rsidRPr="00435A59" w:rsidRDefault="00E44010" w:rsidP="00435A59">
            <w:pPr>
              <w:spacing w:after="200" w:line="276" w:lineRule="auto"/>
              <w:jc w:val="center"/>
              <w:rPr>
                <w:rFonts w:cstheme="minorHAnsi"/>
                <w:sz w:val="12"/>
                <w:szCs w:val="28"/>
                <w:shd w:val="clear" w:color="auto" w:fill="FFFFFF" w:themeFill="background1"/>
              </w:rPr>
            </w:pPr>
            <w:proofErr w:type="spellStart"/>
            <w:r w:rsidRPr="00435A59">
              <w:rPr>
                <w:rFonts w:cstheme="minorHAnsi"/>
                <w:sz w:val="12"/>
                <w:szCs w:val="28"/>
                <w:shd w:val="clear" w:color="auto" w:fill="FFFFFF" w:themeFill="background1"/>
              </w:rPr>
              <w:t>Item_MRP</w:t>
            </w:r>
            <w:proofErr w:type="spellEnd"/>
          </w:p>
        </w:tc>
        <w:tc>
          <w:tcPr>
            <w:tcW w:w="3962" w:type="dxa"/>
          </w:tcPr>
          <w:p w:rsidR="00E44010" w:rsidRPr="00435A59" w:rsidRDefault="00E44010" w:rsidP="00435A59">
            <w:pPr>
              <w:spacing w:after="200" w:line="276" w:lineRule="auto"/>
              <w:jc w:val="center"/>
              <w:rPr>
                <w:rFonts w:cstheme="minorHAnsi"/>
                <w:bCs/>
                <w:sz w:val="12"/>
                <w:szCs w:val="28"/>
                <w:shd w:val="clear" w:color="auto" w:fill="FFFFFF" w:themeFill="background1"/>
              </w:rPr>
            </w:pPr>
            <w:r w:rsidRPr="00435A59">
              <w:rPr>
                <w:rFonts w:cstheme="minorHAnsi"/>
                <w:bCs/>
                <w:sz w:val="12"/>
                <w:szCs w:val="28"/>
                <w:shd w:val="clear" w:color="auto" w:fill="FFFFFF" w:themeFill="background1"/>
              </w:rPr>
              <w:t>Maximum Retail Price (list price) of the product</w:t>
            </w:r>
          </w:p>
        </w:tc>
      </w:tr>
      <w:tr w:rsidR="00F332BD" w:rsidTr="00435A59">
        <w:trPr>
          <w:trHeight w:val="278"/>
        </w:trPr>
        <w:tc>
          <w:tcPr>
            <w:tcW w:w="2293" w:type="dxa"/>
          </w:tcPr>
          <w:p w:rsidR="00F332BD" w:rsidRPr="00435A59" w:rsidRDefault="00F332BD" w:rsidP="00435A59">
            <w:pPr>
              <w:spacing w:after="200" w:line="276" w:lineRule="auto"/>
              <w:jc w:val="center"/>
              <w:rPr>
                <w:rFonts w:cstheme="minorHAnsi"/>
                <w:sz w:val="12"/>
                <w:szCs w:val="28"/>
                <w:shd w:val="clear" w:color="auto" w:fill="FFFFFF" w:themeFill="background1"/>
              </w:rPr>
            </w:pPr>
            <w:proofErr w:type="spellStart"/>
            <w:r w:rsidRPr="00435A59">
              <w:rPr>
                <w:rFonts w:cstheme="minorHAnsi"/>
                <w:sz w:val="12"/>
                <w:szCs w:val="28"/>
                <w:shd w:val="clear" w:color="auto" w:fill="FFFFFF" w:themeFill="background1"/>
              </w:rPr>
              <w:t>Outlet_Identifier</w:t>
            </w:r>
            <w:proofErr w:type="spellEnd"/>
          </w:p>
        </w:tc>
        <w:tc>
          <w:tcPr>
            <w:tcW w:w="3962" w:type="dxa"/>
          </w:tcPr>
          <w:p w:rsidR="00F332BD" w:rsidRPr="00435A59" w:rsidRDefault="00F332BD" w:rsidP="00435A59">
            <w:pPr>
              <w:spacing w:after="200" w:line="276" w:lineRule="auto"/>
              <w:jc w:val="center"/>
              <w:rPr>
                <w:rFonts w:cstheme="minorHAnsi"/>
                <w:bCs/>
                <w:sz w:val="12"/>
                <w:szCs w:val="28"/>
                <w:shd w:val="clear" w:color="auto" w:fill="FFFFFF" w:themeFill="background1"/>
              </w:rPr>
            </w:pPr>
            <w:r w:rsidRPr="00435A59">
              <w:rPr>
                <w:rFonts w:cstheme="minorHAnsi"/>
                <w:bCs/>
                <w:sz w:val="12"/>
                <w:szCs w:val="28"/>
                <w:shd w:val="clear" w:color="auto" w:fill="FFFFFF" w:themeFill="background1"/>
              </w:rPr>
              <w:t>Unique store ID</w:t>
            </w:r>
          </w:p>
        </w:tc>
      </w:tr>
      <w:tr w:rsidR="00F332BD" w:rsidTr="00435A59">
        <w:trPr>
          <w:trHeight w:val="278"/>
        </w:trPr>
        <w:tc>
          <w:tcPr>
            <w:tcW w:w="2293" w:type="dxa"/>
          </w:tcPr>
          <w:p w:rsidR="00F332BD" w:rsidRPr="00435A59" w:rsidRDefault="00F332BD" w:rsidP="00435A59">
            <w:pPr>
              <w:spacing w:after="200" w:line="276" w:lineRule="auto"/>
              <w:jc w:val="center"/>
              <w:rPr>
                <w:rFonts w:cstheme="minorHAnsi"/>
                <w:sz w:val="12"/>
                <w:szCs w:val="28"/>
                <w:shd w:val="clear" w:color="auto" w:fill="FFFFFF" w:themeFill="background1"/>
              </w:rPr>
            </w:pPr>
            <w:proofErr w:type="spellStart"/>
            <w:r w:rsidRPr="00435A59">
              <w:rPr>
                <w:rFonts w:cstheme="minorHAnsi"/>
                <w:sz w:val="12"/>
                <w:szCs w:val="28"/>
                <w:shd w:val="clear" w:color="auto" w:fill="FFFFFF" w:themeFill="background1"/>
              </w:rPr>
              <w:t>Outlet_Establishment_Year</w:t>
            </w:r>
            <w:proofErr w:type="spellEnd"/>
          </w:p>
        </w:tc>
        <w:tc>
          <w:tcPr>
            <w:tcW w:w="3962" w:type="dxa"/>
          </w:tcPr>
          <w:p w:rsidR="00F332BD" w:rsidRPr="00435A59" w:rsidRDefault="00F332BD" w:rsidP="00435A59">
            <w:pPr>
              <w:spacing w:after="200" w:line="276" w:lineRule="auto"/>
              <w:jc w:val="center"/>
              <w:rPr>
                <w:rFonts w:cstheme="minorHAnsi"/>
                <w:bCs/>
                <w:sz w:val="12"/>
                <w:szCs w:val="28"/>
                <w:shd w:val="clear" w:color="auto" w:fill="FFFFFF" w:themeFill="background1"/>
              </w:rPr>
            </w:pPr>
            <w:r w:rsidRPr="00435A59">
              <w:rPr>
                <w:rFonts w:cstheme="minorHAnsi"/>
                <w:bCs/>
                <w:sz w:val="12"/>
                <w:szCs w:val="28"/>
                <w:shd w:val="clear" w:color="auto" w:fill="FFFFFF" w:themeFill="background1"/>
              </w:rPr>
              <w:t>The year in which store was established</w:t>
            </w:r>
          </w:p>
        </w:tc>
      </w:tr>
      <w:tr w:rsidR="00F332BD" w:rsidTr="00435A59">
        <w:trPr>
          <w:trHeight w:val="273"/>
        </w:trPr>
        <w:tc>
          <w:tcPr>
            <w:tcW w:w="2293" w:type="dxa"/>
          </w:tcPr>
          <w:p w:rsidR="00F332BD" w:rsidRPr="00435A59" w:rsidRDefault="00F332BD" w:rsidP="00435A59">
            <w:pPr>
              <w:spacing w:after="200" w:line="276" w:lineRule="auto"/>
              <w:jc w:val="center"/>
              <w:rPr>
                <w:rFonts w:cstheme="minorHAnsi"/>
                <w:sz w:val="12"/>
                <w:szCs w:val="28"/>
                <w:shd w:val="clear" w:color="auto" w:fill="FFFFFF" w:themeFill="background1"/>
              </w:rPr>
            </w:pPr>
            <w:proofErr w:type="spellStart"/>
            <w:r w:rsidRPr="00435A59">
              <w:rPr>
                <w:rFonts w:cstheme="minorHAnsi"/>
                <w:sz w:val="12"/>
                <w:szCs w:val="28"/>
                <w:shd w:val="clear" w:color="auto" w:fill="FFFFFF" w:themeFill="background1"/>
              </w:rPr>
              <w:t>Outlet_Size</w:t>
            </w:r>
            <w:proofErr w:type="spellEnd"/>
          </w:p>
        </w:tc>
        <w:tc>
          <w:tcPr>
            <w:tcW w:w="3962" w:type="dxa"/>
          </w:tcPr>
          <w:p w:rsidR="00F332BD" w:rsidRPr="00435A59" w:rsidRDefault="00F332BD" w:rsidP="00435A59">
            <w:pPr>
              <w:spacing w:after="200" w:line="276" w:lineRule="auto"/>
              <w:jc w:val="center"/>
              <w:rPr>
                <w:rFonts w:cstheme="minorHAnsi"/>
                <w:bCs/>
                <w:sz w:val="12"/>
                <w:szCs w:val="28"/>
                <w:shd w:val="clear" w:color="auto" w:fill="FFFFFF" w:themeFill="background1"/>
              </w:rPr>
            </w:pPr>
            <w:r w:rsidRPr="00435A59">
              <w:rPr>
                <w:rFonts w:cstheme="minorHAnsi"/>
                <w:bCs/>
                <w:sz w:val="12"/>
                <w:szCs w:val="28"/>
                <w:shd w:val="clear" w:color="auto" w:fill="FFFFFF" w:themeFill="background1"/>
              </w:rPr>
              <w:t>The size of the store in terms of ground area covered</w:t>
            </w:r>
          </w:p>
        </w:tc>
      </w:tr>
      <w:tr w:rsidR="00F332BD" w:rsidTr="00435A59">
        <w:trPr>
          <w:trHeight w:val="383"/>
        </w:trPr>
        <w:tc>
          <w:tcPr>
            <w:tcW w:w="2293" w:type="dxa"/>
          </w:tcPr>
          <w:tbl>
            <w:tblPr>
              <w:tblW w:w="4201" w:type="dxa"/>
              <w:tblInd w:w="44" w:type="dxa"/>
              <w:shd w:val="clear" w:color="auto" w:fill="FFFFFF"/>
              <w:tblLayout w:type="fixed"/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/>
            </w:tblPr>
            <w:tblGrid>
              <w:gridCol w:w="1411"/>
              <w:gridCol w:w="2790"/>
            </w:tblGrid>
            <w:tr w:rsidR="00F332BD" w:rsidRPr="00435A59" w:rsidTr="00435A59">
              <w:trPr>
                <w:trHeight w:val="45"/>
              </w:trPr>
              <w:tc>
                <w:tcPr>
                  <w:tcW w:w="1411" w:type="dxa"/>
                  <w:shd w:val="clear" w:color="auto" w:fill="FFFFFF"/>
                  <w:hideMark/>
                </w:tcPr>
                <w:p w:rsidR="00F332BD" w:rsidRPr="00435A59" w:rsidRDefault="00F332BD" w:rsidP="00435A59">
                  <w:pPr>
                    <w:jc w:val="center"/>
                    <w:rPr>
                      <w:rFonts w:cstheme="minorHAnsi"/>
                      <w:bCs/>
                      <w:sz w:val="12"/>
                      <w:szCs w:val="28"/>
                      <w:shd w:val="clear" w:color="auto" w:fill="FFFFFF" w:themeFill="background1"/>
                    </w:rPr>
                  </w:pPr>
                  <w:proofErr w:type="spellStart"/>
                  <w:r w:rsidRPr="00435A59">
                    <w:rPr>
                      <w:rFonts w:cstheme="minorHAnsi"/>
                      <w:bCs/>
                      <w:sz w:val="12"/>
                      <w:szCs w:val="28"/>
                      <w:shd w:val="clear" w:color="auto" w:fill="FFFFFF" w:themeFill="background1"/>
                    </w:rPr>
                    <w:t>Outlet_Location</w:t>
                  </w:r>
                  <w:proofErr w:type="spellEnd"/>
                </w:p>
              </w:tc>
              <w:tc>
                <w:tcPr>
                  <w:tcW w:w="2790" w:type="dxa"/>
                  <w:shd w:val="clear" w:color="auto" w:fill="FFFFFF"/>
                  <w:hideMark/>
                </w:tcPr>
                <w:p w:rsidR="00F332BD" w:rsidRPr="00435A59" w:rsidRDefault="00F332BD" w:rsidP="00435A59">
                  <w:pPr>
                    <w:jc w:val="center"/>
                    <w:rPr>
                      <w:rFonts w:cstheme="minorHAnsi"/>
                      <w:bCs/>
                      <w:sz w:val="12"/>
                      <w:szCs w:val="28"/>
                      <w:shd w:val="clear" w:color="auto" w:fill="FFFFFF" w:themeFill="background1"/>
                    </w:rPr>
                  </w:pPr>
                </w:p>
              </w:tc>
            </w:tr>
          </w:tbl>
          <w:p w:rsidR="00F332BD" w:rsidRPr="00435A59" w:rsidRDefault="00F332BD" w:rsidP="00435A59">
            <w:pPr>
              <w:spacing w:after="200" w:line="276" w:lineRule="auto"/>
              <w:jc w:val="center"/>
              <w:rPr>
                <w:rFonts w:cstheme="minorHAnsi"/>
                <w:sz w:val="12"/>
                <w:szCs w:val="28"/>
                <w:shd w:val="clear" w:color="auto" w:fill="FFFFFF" w:themeFill="background1"/>
              </w:rPr>
            </w:pPr>
          </w:p>
        </w:tc>
        <w:tc>
          <w:tcPr>
            <w:tcW w:w="3962" w:type="dxa"/>
          </w:tcPr>
          <w:p w:rsidR="00F332BD" w:rsidRPr="00435A59" w:rsidRDefault="00F332BD" w:rsidP="00435A59">
            <w:pPr>
              <w:spacing w:after="200" w:line="276" w:lineRule="auto"/>
              <w:jc w:val="center"/>
              <w:rPr>
                <w:rFonts w:cstheme="minorHAnsi"/>
                <w:bCs/>
                <w:sz w:val="12"/>
                <w:szCs w:val="28"/>
                <w:shd w:val="clear" w:color="auto" w:fill="FFFFFF" w:themeFill="background1"/>
              </w:rPr>
            </w:pPr>
            <w:r w:rsidRPr="00435A59">
              <w:rPr>
                <w:rFonts w:cstheme="minorHAnsi"/>
                <w:bCs/>
                <w:sz w:val="12"/>
                <w:szCs w:val="28"/>
                <w:shd w:val="clear" w:color="auto" w:fill="FFFFFF" w:themeFill="background1"/>
              </w:rPr>
              <w:t>The type of city in which the store is located</w:t>
            </w:r>
          </w:p>
        </w:tc>
      </w:tr>
      <w:tr w:rsidR="00F332BD" w:rsidTr="00435A59">
        <w:trPr>
          <w:trHeight w:val="278"/>
        </w:trPr>
        <w:tc>
          <w:tcPr>
            <w:tcW w:w="2293" w:type="dxa"/>
          </w:tcPr>
          <w:p w:rsidR="00F332BD" w:rsidRPr="00435A59" w:rsidRDefault="00F332BD" w:rsidP="00435A59">
            <w:pPr>
              <w:spacing w:after="200" w:line="276" w:lineRule="auto"/>
              <w:jc w:val="center"/>
              <w:rPr>
                <w:rFonts w:cstheme="minorHAnsi"/>
                <w:bCs/>
                <w:sz w:val="12"/>
                <w:szCs w:val="28"/>
                <w:shd w:val="clear" w:color="auto" w:fill="FFFFFF" w:themeFill="background1"/>
              </w:rPr>
            </w:pPr>
            <w:proofErr w:type="spellStart"/>
            <w:r w:rsidRPr="00435A59">
              <w:rPr>
                <w:rFonts w:cstheme="minorHAnsi"/>
                <w:sz w:val="12"/>
                <w:szCs w:val="28"/>
                <w:shd w:val="clear" w:color="auto" w:fill="FFFFFF" w:themeFill="background1"/>
              </w:rPr>
              <w:t>Outlet_Type</w:t>
            </w:r>
            <w:proofErr w:type="spellEnd"/>
          </w:p>
        </w:tc>
        <w:tc>
          <w:tcPr>
            <w:tcW w:w="3962" w:type="dxa"/>
          </w:tcPr>
          <w:p w:rsidR="00F332BD" w:rsidRPr="00435A59" w:rsidRDefault="00F332BD" w:rsidP="00435A59">
            <w:pPr>
              <w:spacing w:after="200" w:line="276" w:lineRule="auto"/>
              <w:jc w:val="center"/>
              <w:rPr>
                <w:rFonts w:cstheme="minorHAnsi"/>
                <w:bCs/>
                <w:sz w:val="12"/>
                <w:szCs w:val="28"/>
                <w:shd w:val="clear" w:color="auto" w:fill="FFFFFF" w:themeFill="background1"/>
              </w:rPr>
            </w:pPr>
            <w:r w:rsidRPr="00435A59">
              <w:rPr>
                <w:rFonts w:cstheme="minorHAnsi"/>
                <w:bCs/>
                <w:sz w:val="12"/>
                <w:szCs w:val="28"/>
                <w:shd w:val="clear" w:color="auto" w:fill="FFFFFF" w:themeFill="background1"/>
              </w:rPr>
              <w:t>Whether the outlet is just a grocery store or some sort of supermarket</w:t>
            </w:r>
          </w:p>
        </w:tc>
      </w:tr>
      <w:tr w:rsidR="00F332BD" w:rsidTr="00435A59">
        <w:trPr>
          <w:trHeight w:val="278"/>
        </w:trPr>
        <w:tc>
          <w:tcPr>
            <w:tcW w:w="2293" w:type="dxa"/>
          </w:tcPr>
          <w:p w:rsidR="00F332BD" w:rsidRPr="00435A59" w:rsidRDefault="00F332BD" w:rsidP="00435A59">
            <w:pPr>
              <w:spacing w:after="200" w:line="276" w:lineRule="auto"/>
              <w:jc w:val="center"/>
              <w:rPr>
                <w:rFonts w:cstheme="minorHAnsi"/>
                <w:bCs/>
                <w:sz w:val="12"/>
                <w:szCs w:val="28"/>
                <w:shd w:val="clear" w:color="auto" w:fill="FFFFFF" w:themeFill="background1"/>
              </w:rPr>
            </w:pPr>
            <w:proofErr w:type="spellStart"/>
            <w:r w:rsidRPr="00435A59">
              <w:rPr>
                <w:rFonts w:cstheme="minorHAnsi"/>
                <w:sz w:val="12"/>
                <w:szCs w:val="28"/>
                <w:shd w:val="clear" w:color="auto" w:fill="FFFFFF" w:themeFill="background1"/>
              </w:rPr>
              <w:t>Item_Outlet_Sales</w:t>
            </w:r>
            <w:proofErr w:type="spellEnd"/>
          </w:p>
        </w:tc>
        <w:tc>
          <w:tcPr>
            <w:tcW w:w="3962" w:type="dxa"/>
          </w:tcPr>
          <w:p w:rsidR="00F332BD" w:rsidRPr="00435A59" w:rsidRDefault="00F332BD" w:rsidP="00435A59">
            <w:pPr>
              <w:spacing w:after="200" w:line="276" w:lineRule="auto"/>
              <w:jc w:val="center"/>
              <w:rPr>
                <w:rFonts w:cstheme="minorHAnsi"/>
                <w:bCs/>
                <w:sz w:val="12"/>
                <w:szCs w:val="28"/>
                <w:shd w:val="clear" w:color="auto" w:fill="FFFFFF" w:themeFill="background1"/>
              </w:rPr>
            </w:pPr>
            <w:r w:rsidRPr="00435A59">
              <w:rPr>
                <w:rFonts w:cstheme="minorHAnsi"/>
                <w:bCs/>
                <w:sz w:val="12"/>
                <w:szCs w:val="28"/>
                <w:shd w:val="clear" w:color="auto" w:fill="FFFFFF" w:themeFill="background1"/>
              </w:rPr>
              <w:t xml:space="preserve">Sales of the product in the </w:t>
            </w:r>
            <w:r w:rsidR="00435A59" w:rsidRPr="00435A59">
              <w:rPr>
                <w:rFonts w:cstheme="minorHAnsi"/>
                <w:bCs/>
                <w:sz w:val="12"/>
                <w:szCs w:val="28"/>
                <w:shd w:val="clear" w:color="auto" w:fill="FFFFFF" w:themeFill="background1"/>
              </w:rPr>
              <w:t>particulate</w:t>
            </w:r>
            <w:r w:rsidRPr="00435A59">
              <w:rPr>
                <w:rFonts w:cstheme="minorHAnsi"/>
                <w:bCs/>
                <w:sz w:val="12"/>
                <w:szCs w:val="28"/>
                <w:shd w:val="clear" w:color="auto" w:fill="FFFFFF" w:themeFill="background1"/>
              </w:rPr>
              <w:t xml:space="preserve"> store. This is the outcome variable to be predicted.</w:t>
            </w:r>
          </w:p>
        </w:tc>
      </w:tr>
    </w:tbl>
    <w:p w:rsidR="00D40E0A" w:rsidRDefault="00435A59" w:rsidP="00E44010">
      <w:pPr>
        <w:rPr>
          <w:rFonts w:cstheme="minorHAnsi"/>
          <w:bCs/>
          <w:sz w:val="18"/>
          <w:szCs w:val="28"/>
          <w:shd w:val="clear" w:color="auto" w:fill="FFFFFF" w:themeFill="background1"/>
        </w:rPr>
      </w:pPr>
      <w:r>
        <w:rPr>
          <w:rFonts w:cstheme="minorHAnsi"/>
          <w:bCs/>
          <w:sz w:val="18"/>
          <w:szCs w:val="28"/>
          <w:shd w:val="clear" w:color="auto" w:fill="FFFFFF" w:themeFill="background1"/>
        </w:rPr>
        <w:tab/>
      </w:r>
    </w:p>
    <w:p w:rsidR="00F332BD" w:rsidRPr="00D40E0A" w:rsidRDefault="005439DA" w:rsidP="00E44010">
      <w:pPr>
        <w:rPr>
          <w:rFonts w:ascii="Times New Roman" w:hAnsi="Times New Roman" w:cs="Times New Roman"/>
          <w:b/>
          <w:szCs w:val="28"/>
          <w:shd w:val="clear" w:color="auto" w:fill="E3EBF9"/>
        </w:rPr>
      </w:pPr>
      <w:r w:rsidRPr="00D40E0A">
        <w:rPr>
          <w:rFonts w:ascii="Times New Roman" w:hAnsi="Times New Roman" w:cs="Times New Roman"/>
          <w:b/>
          <w:szCs w:val="28"/>
          <w:shd w:val="clear" w:color="auto" w:fill="E3EBF9"/>
        </w:rPr>
        <w:t xml:space="preserve">Initial Data </w:t>
      </w:r>
      <w:r w:rsidR="00D40E0A">
        <w:rPr>
          <w:rFonts w:ascii="Times New Roman" w:hAnsi="Times New Roman" w:cs="Times New Roman"/>
          <w:b/>
          <w:szCs w:val="28"/>
          <w:shd w:val="clear" w:color="auto" w:fill="E3EBF9"/>
        </w:rPr>
        <w:t>Description</w:t>
      </w:r>
    </w:p>
    <w:p w:rsidR="005439DA" w:rsidRDefault="005439DA" w:rsidP="005439DA">
      <w:pPr>
        <w:jc w:val="center"/>
        <w:rPr>
          <w:rFonts w:cstheme="minorHAnsi"/>
          <w:bCs/>
          <w:sz w:val="18"/>
          <w:szCs w:val="28"/>
          <w:shd w:val="clear" w:color="auto" w:fill="FFFFFF" w:themeFill="background1"/>
        </w:rPr>
      </w:pPr>
      <w:r>
        <w:rPr>
          <w:rFonts w:cstheme="minorHAnsi"/>
          <w:bCs/>
          <w:noProof/>
          <w:sz w:val="18"/>
          <w:szCs w:val="28"/>
          <w:shd w:val="clear" w:color="auto" w:fill="FFFFFF" w:themeFill="background1"/>
        </w:rPr>
        <w:drawing>
          <wp:inline distT="0" distB="0" distL="0" distR="0">
            <wp:extent cx="2495550" cy="10082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021" cy="1008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E0A" w:rsidRPr="00F60CDA" w:rsidRDefault="00F60CDA" w:rsidP="00F60CDA">
      <w:pPr>
        <w:rPr>
          <w:rFonts w:cstheme="minorHAnsi"/>
          <w:b/>
          <w:bCs/>
          <w:szCs w:val="28"/>
          <w:shd w:val="clear" w:color="auto" w:fill="FFFFFF" w:themeFill="background1"/>
        </w:rPr>
      </w:pPr>
      <w:r w:rsidRPr="00F60CDA">
        <w:rPr>
          <w:rFonts w:cstheme="minorHAnsi"/>
          <w:b/>
          <w:bCs/>
          <w:szCs w:val="28"/>
          <w:shd w:val="clear" w:color="auto" w:fill="FFFFFF" w:themeFill="background1"/>
        </w:rPr>
        <w:t>Some observations</w:t>
      </w:r>
    </w:p>
    <w:p w:rsidR="00D40E0A" w:rsidRPr="00F60CDA" w:rsidRDefault="00D40E0A" w:rsidP="00F60CDA">
      <w:pPr>
        <w:pStyle w:val="ListParagraph"/>
        <w:numPr>
          <w:ilvl w:val="0"/>
          <w:numId w:val="7"/>
        </w:numPr>
        <w:rPr>
          <w:rFonts w:cstheme="minorHAnsi"/>
          <w:bCs/>
          <w:sz w:val="18"/>
          <w:szCs w:val="28"/>
          <w:shd w:val="clear" w:color="auto" w:fill="FFFFFF" w:themeFill="background1"/>
        </w:rPr>
      </w:pPr>
      <w:proofErr w:type="spellStart"/>
      <w:r w:rsidRPr="00F60CDA">
        <w:rPr>
          <w:rFonts w:cstheme="minorHAnsi"/>
          <w:bCs/>
          <w:sz w:val="18"/>
          <w:szCs w:val="28"/>
          <w:shd w:val="clear" w:color="auto" w:fill="FFFFFF" w:themeFill="background1"/>
        </w:rPr>
        <w:t>Item_Visibility</w:t>
      </w:r>
      <w:proofErr w:type="spellEnd"/>
      <w:r w:rsidRPr="00F60CDA">
        <w:rPr>
          <w:rFonts w:cstheme="minorHAnsi"/>
          <w:bCs/>
          <w:sz w:val="18"/>
          <w:szCs w:val="28"/>
          <w:shd w:val="clear" w:color="auto" w:fill="FFFFFF" w:themeFill="background1"/>
        </w:rPr>
        <w:t> has a min value of zero. This makes no practical sense because when a product is being sold in a store, the visibility cannot be 0.</w:t>
      </w:r>
    </w:p>
    <w:p w:rsidR="00D40E0A" w:rsidRPr="00F60CDA" w:rsidRDefault="00D40E0A" w:rsidP="00F60CDA">
      <w:pPr>
        <w:pStyle w:val="ListParagraph"/>
        <w:numPr>
          <w:ilvl w:val="0"/>
          <w:numId w:val="7"/>
        </w:numPr>
        <w:rPr>
          <w:rFonts w:cstheme="minorHAnsi"/>
          <w:bCs/>
          <w:sz w:val="18"/>
          <w:szCs w:val="28"/>
          <w:shd w:val="clear" w:color="auto" w:fill="FFFFFF" w:themeFill="background1"/>
        </w:rPr>
      </w:pPr>
      <w:proofErr w:type="spellStart"/>
      <w:r w:rsidRPr="00F60CDA">
        <w:rPr>
          <w:rFonts w:cstheme="minorHAnsi"/>
          <w:bCs/>
          <w:sz w:val="18"/>
          <w:szCs w:val="28"/>
          <w:shd w:val="clear" w:color="auto" w:fill="FFFFFF" w:themeFill="background1"/>
        </w:rPr>
        <w:t>Outlet_Establishment_Years</w:t>
      </w:r>
      <w:proofErr w:type="spellEnd"/>
      <w:r w:rsidRPr="00F60CDA">
        <w:rPr>
          <w:rFonts w:cstheme="minorHAnsi"/>
          <w:bCs/>
          <w:sz w:val="18"/>
          <w:szCs w:val="28"/>
          <w:shd w:val="clear" w:color="auto" w:fill="FFFFFF" w:themeFill="background1"/>
        </w:rPr>
        <w:t> vary from 1985 to 2009. The values might not be apt in this form. Rather, if we can convert them to how old the particular store is, it should have a better impact on sales.</w:t>
      </w:r>
    </w:p>
    <w:p w:rsidR="00F60CDA" w:rsidRDefault="00F60CDA" w:rsidP="005439DA">
      <w:pPr>
        <w:rPr>
          <w:rFonts w:cstheme="minorHAnsi"/>
          <w:b/>
          <w:bCs/>
          <w:szCs w:val="28"/>
          <w:shd w:val="clear" w:color="auto" w:fill="FFFFFF" w:themeFill="background1"/>
        </w:rPr>
      </w:pPr>
    </w:p>
    <w:p w:rsidR="00F60CDA" w:rsidRDefault="00F60CDA" w:rsidP="005439DA">
      <w:pPr>
        <w:rPr>
          <w:rFonts w:cstheme="minorHAnsi"/>
          <w:b/>
          <w:bCs/>
          <w:szCs w:val="28"/>
          <w:shd w:val="clear" w:color="auto" w:fill="FFFFFF" w:themeFill="background1"/>
        </w:rPr>
      </w:pPr>
    </w:p>
    <w:p w:rsidR="00F60CDA" w:rsidRDefault="00F60CDA" w:rsidP="005439DA">
      <w:pPr>
        <w:rPr>
          <w:rFonts w:cstheme="minorHAnsi"/>
          <w:b/>
          <w:bCs/>
          <w:szCs w:val="28"/>
          <w:shd w:val="clear" w:color="auto" w:fill="FFFFFF" w:themeFill="background1"/>
        </w:rPr>
      </w:pPr>
    </w:p>
    <w:p w:rsidR="00F60CDA" w:rsidRDefault="00F60CDA" w:rsidP="005439DA">
      <w:pPr>
        <w:rPr>
          <w:rFonts w:cstheme="minorHAnsi"/>
          <w:b/>
          <w:bCs/>
          <w:szCs w:val="28"/>
          <w:shd w:val="clear" w:color="auto" w:fill="FFFFFF" w:themeFill="background1"/>
        </w:rPr>
      </w:pPr>
    </w:p>
    <w:p w:rsidR="005439DA" w:rsidRDefault="005439DA" w:rsidP="005439DA">
      <w:pPr>
        <w:rPr>
          <w:rFonts w:cstheme="minorHAnsi"/>
          <w:bCs/>
          <w:sz w:val="18"/>
          <w:szCs w:val="28"/>
          <w:shd w:val="clear" w:color="auto" w:fill="FFFFFF" w:themeFill="background1"/>
        </w:rPr>
      </w:pPr>
      <w:r w:rsidRPr="00F60CDA">
        <w:rPr>
          <w:rFonts w:cstheme="minorHAnsi"/>
          <w:b/>
          <w:bCs/>
          <w:szCs w:val="28"/>
          <w:shd w:val="clear" w:color="auto" w:fill="FFFFFF" w:themeFill="background1"/>
        </w:rPr>
        <w:t>Null value</w:t>
      </w:r>
      <w:r w:rsidR="00F60CDA">
        <w:rPr>
          <w:rFonts w:cstheme="minorHAnsi"/>
          <w:b/>
          <w:bCs/>
          <w:szCs w:val="28"/>
          <w:shd w:val="clear" w:color="auto" w:fill="FFFFFF" w:themeFill="background1"/>
        </w:rPr>
        <w:t xml:space="preserve">s </w:t>
      </w:r>
    </w:p>
    <w:p w:rsidR="005439DA" w:rsidRDefault="005439DA" w:rsidP="005439DA">
      <w:pPr>
        <w:ind w:left="2880"/>
        <w:rPr>
          <w:rFonts w:cstheme="minorHAnsi"/>
          <w:bCs/>
          <w:sz w:val="18"/>
          <w:szCs w:val="28"/>
          <w:shd w:val="clear" w:color="auto" w:fill="FFFFFF" w:themeFill="background1"/>
        </w:rPr>
      </w:pPr>
      <w:r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 </w:t>
      </w:r>
      <w:r>
        <w:rPr>
          <w:rFonts w:cstheme="minorHAnsi"/>
          <w:bCs/>
          <w:noProof/>
          <w:sz w:val="18"/>
          <w:szCs w:val="28"/>
          <w:shd w:val="clear" w:color="auto" w:fill="FFFFFF" w:themeFill="background1"/>
        </w:rPr>
        <w:drawing>
          <wp:inline distT="0" distB="0" distL="0" distR="0">
            <wp:extent cx="1948148" cy="187362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86" cy="1873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69" w:rsidRDefault="00F60CDA" w:rsidP="005439DA">
      <w:pPr>
        <w:rPr>
          <w:rFonts w:cstheme="minorHAnsi"/>
          <w:b/>
          <w:bCs/>
          <w:szCs w:val="28"/>
          <w:shd w:val="clear" w:color="auto" w:fill="FFFFFF" w:themeFill="background1"/>
        </w:rPr>
      </w:pPr>
      <w:r w:rsidRPr="00F60CDA">
        <w:rPr>
          <w:rFonts w:cstheme="minorHAnsi"/>
          <w:b/>
          <w:bCs/>
          <w:szCs w:val="28"/>
          <w:shd w:val="clear" w:color="auto" w:fill="FFFFFF" w:themeFill="background1"/>
        </w:rPr>
        <w:t>Outlier</w:t>
      </w:r>
      <w:r w:rsidR="00911F69" w:rsidRPr="00F60CDA">
        <w:rPr>
          <w:rFonts w:cstheme="minorHAnsi"/>
          <w:b/>
          <w:bCs/>
          <w:szCs w:val="28"/>
          <w:shd w:val="clear" w:color="auto" w:fill="FFFFFF" w:themeFill="background1"/>
        </w:rPr>
        <w:t xml:space="preserve"> Analysis </w:t>
      </w:r>
    </w:p>
    <w:p w:rsidR="00F60CDA" w:rsidRPr="00F60CDA" w:rsidRDefault="00F60CDA" w:rsidP="005439DA">
      <w:pPr>
        <w:rPr>
          <w:rFonts w:cstheme="minorHAnsi"/>
          <w:bCs/>
          <w:sz w:val="18"/>
          <w:szCs w:val="28"/>
          <w:shd w:val="clear" w:color="auto" w:fill="FFFFFF" w:themeFill="background1"/>
        </w:rPr>
      </w:pPr>
      <w:r w:rsidRPr="00F60CDA">
        <w:rPr>
          <w:rFonts w:cstheme="minorHAnsi"/>
          <w:bCs/>
          <w:sz w:val="18"/>
          <w:szCs w:val="28"/>
          <w:shd w:val="clear" w:color="auto" w:fill="FFFFFF" w:themeFill="background1"/>
        </w:rPr>
        <w:tab/>
        <w:t xml:space="preserve">Box plot confirms no outliers </w:t>
      </w:r>
    </w:p>
    <w:p w:rsidR="00911F69" w:rsidRDefault="00911F69" w:rsidP="00911F69">
      <w:pPr>
        <w:ind w:left="720" w:firstLine="720"/>
        <w:rPr>
          <w:rFonts w:cstheme="minorHAnsi"/>
          <w:bCs/>
          <w:sz w:val="18"/>
          <w:szCs w:val="28"/>
          <w:shd w:val="clear" w:color="auto" w:fill="FFFFFF" w:themeFill="background1"/>
        </w:rPr>
      </w:pPr>
      <w:r>
        <w:rPr>
          <w:rFonts w:cstheme="minorHAnsi"/>
          <w:bCs/>
          <w:noProof/>
          <w:sz w:val="18"/>
          <w:szCs w:val="28"/>
          <w:shd w:val="clear" w:color="auto" w:fill="FFFFFF" w:themeFill="background1"/>
        </w:rPr>
        <w:drawing>
          <wp:inline distT="0" distB="0" distL="0" distR="0">
            <wp:extent cx="1821217" cy="1209391"/>
            <wp:effectExtent l="19050" t="0" r="758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584" cy="120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1F69"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 </w:t>
      </w:r>
      <w:r>
        <w:rPr>
          <w:rFonts w:cstheme="minorHAnsi"/>
          <w:bCs/>
          <w:noProof/>
          <w:sz w:val="18"/>
          <w:szCs w:val="28"/>
          <w:shd w:val="clear" w:color="auto" w:fill="FFFFFF" w:themeFill="background1"/>
        </w:rPr>
        <w:drawing>
          <wp:inline distT="0" distB="0" distL="0" distR="0">
            <wp:extent cx="1803356" cy="1209834"/>
            <wp:effectExtent l="19050" t="0" r="639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829" cy="1209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F69" w:rsidRPr="00F60CDA" w:rsidRDefault="00D40E0A" w:rsidP="00F60CDA">
      <w:pPr>
        <w:pStyle w:val="ListParagraph"/>
        <w:numPr>
          <w:ilvl w:val="0"/>
          <w:numId w:val="8"/>
        </w:numPr>
        <w:rPr>
          <w:rFonts w:cstheme="minorHAnsi"/>
          <w:bCs/>
          <w:sz w:val="18"/>
          <w:szCs w:val="28"/>
          <w:shd w:val="clear" w:color="auto" w:fill="FFFFFF" w:themeFill="background1"/>
        </w:rPr>
      </w:pPr>
      <w:r w:rsidRPr="00F60CDA">
        <w:rPr>
          <w:rFonts w:cstheme="minorHAnsi"/>
          <w:bCs/>
          <w:sz w:val="18"/>
          <w:szCs w:val="28"/>
          <w:shd w:val="clear" w:color="auto" w:fill="FFFFFF" w:themeFill="background1"/>
        </w:rPr>
        <w:t>Item fat content is been modified into Regular and low fat categories</w:t>
      </w:r>
    </w:p>
    <w:p w:rsidR="00D40E0A" w:rsidRPr="00F60CDA" w:rsidRDefault="00D40E0A" w:rsidP="00F60CDA">
      <w:pPr>
        <w:pStyle w:val="ListParagraph"/>
        <w:numPr>
          <w:ilvl w:val="0"/>
          <w:numId w:val="8"/>
        </w:numPr>
        <w:rPr>
          <w:rFonts w:cstheme="minorHAnsi"/>
          <w:bCs/>
          <w:sz w:val="18"/>
          <w:szCs w:val="28"/>
          <w:shd w:val="clear" w:color="auto" w:fill="FFFFFF" w:themeFill="background1"/>
        </w:rPr>
      </w:pPr>
      <w:r w:rsidRPr="00F60CDA">
        <w:rPr>
          <w:rFonts w:cstheme="minorHAnsi"/>
          <w:bCs/>
          <w:sz w:val="18"/>
          <w:szCs w:val="28"/>
          <w:shd w:val="clear" w:color="auto" w:fill="FFFFFF" w:themeFill="background1"/>
        </w:rPr>
        <w:t>The missing values of item weight is been replaced with mean of all weight of that item</w:t>
      </w:r>
    </w:p>
    <w:p w:rsidR="00D40E0A" w:rsidRPr="00F60CDA" w:rsidRDefault="00D40E0A" w:rsidP="00F60CDA">
      <w:pPr>
        <w:pStyle w:val="ListParagraph"/>
        <w:numPr>
          <w:ilvl w:val="0"/>
          <w:numId w:val="8"/>
        </w:numPr>
        <w:rPr>
          <w:rFonts w:cstheme="minorHAnsi"/>
          <w:bCs/>
          <w:sz w:val="18"/>
          <w:szCs w:val="28"/>
          <w:shd w:val="clear" w:color="auto" w:fill="FFFFFF" w:themeFill="background1"/>
        </w:rPr>
      </w:pPr>
      <w:r w:rsidRPr="00F60CDA">
        <w:rPr>
          <w:rFonts w:cstheme="minorHAnsi"/>
          <w:bCs/>
          <w:sz w:val="18"/>
          <w:szCs w:val="28"/>
          <w:shd w:val="clear" w:color="auto" w:fill="FFFFFF" w:themeFill="background1"/>
        </w:rPr>
        <w:t>The missing values in Outlet type is filled accordingly</w:t>
      </w:r>
    </w:p>
    <w:p w:rsidR="00D40E0A" w:rsidRDefault="00D40E0A" w:rsidP="00F60CDA">
      <w:pPr>
        <w:ind w:left="2160" w:firstLine="720"/>
        <w:rPr>
          <w:rFonts w:cstheme="minorHAnsi"/>
          <w:bCs/>
          <w:sz w:val="18"/>
          <w:szCs w:val="28"/>
          <w:shd w:val="clear" w:color="auto" w:fill="FFFFFF" w:themeFill="background1"/>
        </w:rPr>
      </w:pPr>
      <w:r>
        <w:rPr>
          <w:rFonts w:cstheme="minorHAnsi"/>
          <w:bCs/>
          <w:noProof/>
          <w:sz w:val="18"/>
          <w:szCs w:val="28"/>
          <w:shd w:val="clear" w:color="auto" w:fill="FFFFFF" w:themeFill="background1"/>
        </w:rPr>
        <w:drawing>
          <wp:inline distT="0" distB="0" distL="0" distR="0">
            <wp:extent cx="1782856" cy="799955"/>
            <wp:effectExtent l="19050" t="0" r="7844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370" cy="800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E0A" w:rsidRPr="00F60CDA" w:rsidRDefault="00D40E0A" w:rsidP="00F60CDA">
      <w:pPr>
        <w:rPr>
          <w:rFonts w:ascii="Times New Roman" w:hAnsi="Times New Roman" w:cs="Times New Roman"/>
          <w:b/>
          <w:szCs w:val="28"/>
          <w:shd w:val="clear" w:color="auto" w:fill="E3EBF9"/>
        </w:rPr>
      </w:pPr>
      <w:r w:rsidRPr="00F60CDA">
        <w:rPr>
          <w:rFonts w:ascii="Times New Roman" w:hAnsi="Times New Roman" w:cs="Times New Roman"/>
          <w:b/>
          <w:szCs w:val="28"/>
          <w:shd w:val="clear" w:color="auto" w:fill="E3EBF9"/>
        </w:rPr>
        <w:t>Feature Engineering</w:t>
      </w:r>
    </w:p>
    <w:p w:rsidR="00D40E0A" w:rsidRPr="00F60CDA" w:rsidRDefault="00D40E0A" w:rsidP="00F60CDA">
      <w:pPr>
        <w:rPr>
          <w:rFonts w:cstheme="minorHAnsi"/>
          <w:b/>
          <w:bCs/>
          <w:szCs w:val="28"/>
          <w:shd w:val="clear" w:color="auto" w:fill="FFFFFF" w:themeFill="background1"/>
        </w:rPr>
      </w:pPr>
      <w:r w:rsidRPr="00F60CDA">
        <w:rPr>
          <w:rFonts w:cstheme="minorHAnsi"/>
          <w:b/>
          <w:bCs/>
          <w:szCs w:val="28"/>
          <w:shd w:val="clear" w:color="auto" w:fill="FFFFFF" w:themeFill="background1"/>
        </w:rPr>
        <w:t>M</w:t>
      </w:r>
      <w:r w:rsidR="00F60CDA">
        <w:rPr>
          <w:rFonts w:cstheme="minorHAnsi"/>
          <w:b/>
          <w:bCs/>
          <w:szCs w:val="28"/>
          <w:shd w:val="clear" w:color="auto" w:fill="FFFFFF" w:themeFill="background1"/>
        </w:rPr>
        <w:t xml:space="preserve">odify Item </w:t>
      </w:r>
      <w:r w:rsidRPr="00F60CDA">
        <w:rPr>
          <w:rFonts w:cstheme="minorHAnsi"/>
          <w:b/>
          <w:bCs/>
          <w:szCs w:val="28"/>
          <w:shd w:val="clear" w:color="auto" w:fill="FFFFFF" w:themeFill="background1"/>
        </w:rPr>
        <w:t>Visibility</w:t>
      </w:r>
    </w:p>
    <w:p w:rsidR="00D40E0A" w:rsidRPr="00F60CDA" w:rsidRDefault="00F60CDA" w:rsidP="00F60CDA">
      <w:pPr>
        <w:pStyle w:val="ListParagraph"/>
        <w:numPr>
          <w:ilvl w:val="0"/>
          <w:numId w:val="8"/>
        </w:numPr>
        <w:rPr>
          <w:rFonts w:cstheme="minorHAnsi"/>
          <w:bCs/>
          <w:sz w:val="18"/>
          <w:szCs w:val="28"/>
          <w:shd w:val="clear" w:color="auto" w:fill="FFFFFF" w:themeFill="background1"/>
        </w:rPr>
      </w:pPr>
      <w:r>
        <w:rPr>
          <w:rFonts w:cstheme="minorHAnsi"/>
          <w:bCs/>
          <w:sz w:val="18"/>
          <w:szCs w:val="28"/>
          <w:shd w:val="clear" w:color="auto" w:fill="FFFFFF" w:themeFill="background1"/>
        </w:rPr>
        <w:t>N</w:t>
      </w:r>
      <w:r w:rsidR="00D40E0A" w:rsidRPr="00F60CDA"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oticed that the minimum value here is 0, which makes no practical sense. </w:t>
      </w:r>
      <w:proofErr w:type="gramStart"/>
      <w:r>
        <w:rPr>
          <w:rFonts w:cstheme="minorHAnsi"/>
          <w:bCs/>
          <w:sz w:val="18"/>
          <w:szCs w:val="28"/>
          <w:shd w:val="clear" w:color="auto" w:fill="FFFFFF" w:themeFill="background1"/>
        </w:rPr>
        <w:t>C</w:t>
      </w:r>
      <w:r w:rsidR="00D40E0A" w:rsidRPr="00F60CDA">
        <w:rPr>
          <w:rFonts w:cstheme="minorHAnsi"/>
          <w:bCs/>
          <w:sz w:val="18"/>
          <w:szCs w:val="28"/>
          <w:shd w:val="clear" w:color="auto" w:fill="FFFFFF" w:themeFill="background1"/>
        </w:rPr>
        <w:t>onsider</w:t>
      </w:r>
      <w:r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ing </w:t>
      </w:r>
      <w:r w:rsidR="00D40E0A" w:rsidRPr="00F60CDA"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 it</w:t>
      </w:r>
      <w:proofErr w:type="gramEnd"/>
      <w:r w:rsidR="00D40E0A" w:rsidRPr="00F60CDA"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 like missing information and impute it with mean visibility of that product.</w:t>
      </w:r>
    </w:p>
    <w:p w:rsidR="00D40E0A" w:rsidRPr="00F60CDA" w:rsidRDefault="00F60CDA" w:rsidP="00F60CDA">
      <w:pPr>
        <w:rPr>
          <w:rFonts w:cstheme="minorHAnsi"/>
          <w:b/>
          <w:bCs/>
          <w:szCs w:val="28"/>
          <w:shd w:val="clear" w:color="auto" w:fill="FFFFFF" w:themeFill="background1"/>
        </w:rPr>
      </w:pPr>
      <w:r>
        <w:rPr>
          <w:rFonts w:cstheme="minorHAnsi"/>
          <w:b/>
          <w:bCs/>
          <w:szCs w:val="28"/>
          <w:shd w:val="clear" w:color="auto" w:fill="FFFFFF" w:themeFill="background1"/>
        </w:rPr>
        <w:t>Create a category of Item type</w:t>
      </w:r>
    </w:p>
    <w:p w:rsidR="00D40E0A" w:rsidRPr="00F60CDA" w:rsidRDefault="00F60CDA" w:rsidP="00911F69">
      <w:pPr>
        <w:rPr>
          <w:rFonts w:cstheme="minorHAnsi"/>
          <w:bCs/>
          <w:sz w:val="18"/>
          <w:szCs w:val="28"/>
          <w:shd w:val="clear" w:color="auto" w:fill="FFFFFF" w:themeFill="background1"/>
        </w:rPr>
      </w:pPr>
      <w:r>
        <w:rPr>
          <w:rFonts w:cstheme="minorHAnsi"/>
          <w:bCs/>
          <w:sz w:val="18"/>
          <w:szCs w:val="28"/>
          <w:shd w:val="clear" w:color="auto" w:fill="FFFFFF" w:themeFill="background1"/>
        </w:rPr>
        <w:lastRenderedPageBreak/>
        <w:t xml:space="preserve">Item </w:t>
      </w:r>
      <w:r w:rsidR="00D40E0A" w:rsidRPr="00F60CDA"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Type variable has 16 categories. So </w:t>
      </w:r>
      <w:r w:rsidRPr="00F60CDA">
        <w:rPr>
          <w:rFonts w:cstheme="minorHAnsi"/>
          <w:bCs/>
          <w:sz w:val="18"/>
          <w:szCs w:val="28"/>
          <w:shd w:val="clear" w:color="auto" w:fill="FFFFFF" w:themeFill="background1"/>
        </w:rPr>
        <w:t>it’s</w:t>
      </w:r>
      <w:r w:rsidR="00D40E0A" w:rsidRPr="00F60CDA"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 a good to combine them. One way could be to manually assign a new category to each. But there’s a catc</w:t>
      </w:r>
      <w:r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h here. If you look at the Item </w:t>
      </w:r>
      <w:r w:rsidR="00D40E0A" w:rsidRPr="00F60CDA">
        <w:rPr>
          <w:rFonts w:cstheme="minorHAnsi"/>
          <w:bCs/>
          <w:sz w:val="18"/>
          <w:szCs w:val="28"/>
          <w:shd w:val="clear" w:color="auto" w:fill="FFFFFF" w:themeFill="background1"/>
        </w:rPr>
        <w:t>Identifier, i.e. the unique ID of each item, it starts</w:t>
      </w:r>
      <w:r w:rsidR="00D40E0A">
        <w:rPr>
          <w:rFonts w:ascii="Arial" w:hAnsi="Arial" w:cs="Arial"/>
          <w:color w:val="595858"/>
          <w:sz w:val="11"/>
          <w:szCs w:val="11"/>
          <w:shd w:val="clear" w:color="auto" w:fill="FFFFFF"/>
        </w:rPr>
        <w:t xml:space="preserve"> </w:t>
      </w:r>
      <w:r w:rsidR="00D40E0A" w:rsidRPr="00F60CDA"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with </w:t>
      </w:r>
      <w:proofErr w:type="gramStart"/>
      <w:r w:rsidR="00D40E0A" w:rsidRPr="00F60CDA">
        <w:rPr>
          <w:rFonts w:cstheme="minorHAnsi"/>
          <w:bCs/>
          <w:sz w:val="18"/>
          <w:szCs w:val="28"/>
          <w:shd w:val="clear" w:color="auto" w:fill="FFFFFF" w:themeFill="background1"/>
        </w:rPr>
        <w:t>either FD</w:t>
      </w:r>
      <w:proofErr w:type="gramEnd"/>
      <w:r w:rsidR="00D40E0A" w:rsidRPr="00F60CDA">
        <w:rPr>
          <w:rFonts w:cstheme="minorHAnsi"/>
          <w:bCs/>
          <w:sz w:val="18"/>
          <w:szCs w:val="28"/>
          <w:shd w:val="clear" w:color="auto" w:fill="FFFFFF" w:themeFill="background1"/>
        </w:rPr>
        <w:t>, DR or NC. If you see the categories, these look like being Food, Drinks and Non-Con</w:t>
      </w:r>
      <w:r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sumables. So I’ve used the Item </w:t>
      </w:r>
      <w:r w:rsidR="00D40E0A" w:rsidRPr="00F60CDA">
        <w:rPr>
          <w:rFonts w:cstheme="minorHAnsi"/>
          <w:bCs/>
          <w:sz w:val="18"/>
          <w:szCs w:val="28"/>
          <w:shd w:val="clear" w:color="auto" w:fill="FFFFFF" w:themeFill="background1"/>
        </w:rPr>
        <w:t>Identifier variable to create a new column</w:t>
      </w:r>
      <w:r>
        <w:rPr>
          <w:rFonts w:cstheme="minorHAnsi"/>
          <w:bCs/>
          <w:sz w:val="18"/>
          <w:szCs w:val="28"/>
          <w:shd w:val="clear" w:color="auto" w:fill="FFFFFF" w:themeFill="background1"/>
        </w:rPr>
        <w:t>.</w:t>
      </w:r>
    </w:p>
    <w:p w:rsidR="00F60CDA" w:rsidRDefault="00F60CDA" w:rsidP="00F60CDA">
      <w:pPr>
        <w:rPr>
          <w:rFonts w:cstheme="minorHAnsi"/>
          <w:b/>
          <w:bCs/>
          <w:szCs w:val="28"/>
          <w:shd w:val="clear" w:color="auto" w:fill="FFFFFF" w:themeFill="background1"/>
        </w:rPr>
      </w:pPr>
    </w:p>
    <w:p w:rsidR="00D40E0A" w:rsidRPr="00F60CDA" w:rsidRDefault="00D40E0A" w:rsidP="00F60CDA">
      <w:pPr>
        <w:rPr>
          <w:rFonts w:cstheme="minorHAnsi"/>
          <w:b/>
          <w:bCs/>
          <w:szCs w:val="28"/>
          <w:shd w:val="clear" w:color="auto" w:fill="FFFFFF" w:themeFill="background1"/>
        </w:rPr>
      </w:pPr>
      <w:r w:rsidRPr="00F60CDA">
        <w:rPr>
          <w:rFonts w:cstheme="minorHAnsi"/>
          <w:b/>
          <w:bCs/>
          <w:szCs w:val="28"/>
          <w:shd w:val="clear" w:color="auto" w:fill="FFFFFF" w:themeFill="background1"/>
        </w:rPr>
        <w:t>Determine the years of operation of a store</w:t>
      </w:r>
    </w:p>
    <w:p w:rsidR="00D40E0A" w:rsidRPr="00F60CDA" w:rsidRDefault="00D40E0A" w:rsidP="00911F69">
      <w:pPr>
        <w:rPr>
          <w:rFonts w:cstheme="minorHAnsi"/>
          <w:bCs/>
          <w:sz w:val="18"/>
          <w:szCs w:val="28"/>
          <w:shd w:val="clear" w:color="auto" w:fill="FFFFFF" w:themeFill="background1"/>
        </w:rPr>
      </w:pPr>
      <w:r w:rsidRPr="00F60CDA">
        <w:rPr>
          <w:rFonts w:cstheme="minorHAnsi"/>
          <w:bCs/>
          <w:sz w:val="18"/>
          <w:szCs w:val="28"/>
          <w:shd w:val="clear" w:color="auto" w:fill="FFFFFF" w:themeFill="background1"/>
        </w:rPr>
        <w:t>We wanted to make a new column depicting the years of operation of a store</w:t>
      </w:r>
    </w:p>
    <w:p w:rsidR="00D40E0A" w:rsidRDefault="00F60CDA" w:rsidP="00911F69">
      <w:pPr>
        <w:rPr>
          <w:rFonts w:cstheme="minorHAnsi"/>
          <w:b/>
          <w:bCs/>
          <w:szCs w:val="28"/>
          <w:shd w:val="clear" w:color="auto" w:fill="FFFFFF" w:themeFill="background1"/>
        </w:rPr>
      </w:pPr>
      <w:r>
        <w:rPr>
          <w:rFonts w:cstheme="minorHAnsi"/>
          <w:b/>
          <w:bCs/>
          <w:szCs w:val="28"/>
          <w:shd w:val="clear" w:color="auto" w:fill="FFFFFF" w:themeFill="background1"/>
        </w:rPr>
        <w:t>Label encoding</w:t>
      </w:r>
    </w:p>
    <w:p w:rsidR="00F60CDA" w:rsidRDefault="00F60CDA" w:rsidP="00911F69">
      <w:pPr>
        <w:rPr>
          <w:rFonts w:cstheme="minorHAnsi"/>
          <w:bCs/>
          <w:sz w:val="18"/>
          <w:szCs w:val="28"/>
          <w:shd w:val="clear" w:color="auto" w:fill="FFFFFF" w:themeFill="background1"/>
        </w:rPr>
      </w:pPr>
      <w:r w:rsidRPr="00F60CDA">
        <w:rPr>
          <w:rFonts w:cstheme="minorHAnsi"/>
          <w:bCs/>
          <w:sz w:val="18"/>
          <w:szCs w:val="28"/>
          <w:shd w:val="clear" w:color="auto" w:fill="FFFFFF" w:themeFill="background1"/>
        </w:rPr>
        <w:t xml:space="preserve">All the categorical columns are transformed into values using label encoding </w:t>
      </w:r>
    </w:p>
    <w:p w:rsidR="00F60CDA" w:rsidRPr="00F60CDA" w:rsidRDefault="00F60CDA" w:rsidP="00911F69">
      <w:pPr>
        <w:rPr>
          <w:rFonts w:ascii="Times New Roman" w:hAnsi="Times New Roman" w:cs="Times New Roman"/>
          <w:b/>
          <w:szCs w:val="28"/>
          <w:shd w:val="clear" w:color="auto" w:fill="E3EBF9"/>
        </w:rPr>
      </w:pPr>
      <w:r w:rsidRPr="00F60CDA">
        <w:rPr>
          <w:rFonts w:ascii="Times New Roman" w:hAnsi="Times New Roman" w:cs="Times New Roman"/>
          <w:b/>
          <w:sz w:val="24"/>
          <w:szCs w:val="28"/>
          <w:shd w:val="clear" w:color="auto" w:fill="E3EBF9"/>
        </w:rPr>
        <w:t>Modeling</w:t>
      </w:r>
      <w:r w:rsidRPr="00F60CDA">
        <w:rPr>
          <w:rFonts w:ascii="Times New Roman" w:hAnsi="Times New Roman" w:cs="Times New Roman"/>
          <w:b/>
          <w:szCs w:val="28"/>
          <w:shd w:val="clear" w:color="auto" w:fill="E3EBF9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60CDA" w:rsidTr="00F60CDA">
        <w:tc>
          <w:tcPr>
            <w:tcW w:w="3192" w:type="dxa"/>
          </w:tcPr>
          <w:p w:rsidR="00F60CDA" w:rsidRDefault="00F60CDA" w:rsidP="00911F69">
            <w:pPr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 xml:space="preserve">Model considered </w:t>
            </w:r>
          </w:p>
        </w:tc>
        <w:tc>
          <w:tcPr>
            <w:tcW w:w="3192" w:type="dxa"/>
          </w:tcPr>
          <w:p w:rsidR="00F60CDA" w:rsidRDefault="00BC6CA9" w:rsidP="00003065">
            <w:pPr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RMSE Value</w:t>
            </w:r>
          </w:p>
        </w:tc>
        <w:tc>
          <w:tcPr>
            <w:tcW w:w="3192" w:type="dxa"/>
          </w:tcPr>
          <w:p w:rsidR="00F60CDA" w:rsidRDefault="00BC6CA9" w:rsidP="00003065">
            <w:pPr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 xml:space="preserve">Analytics </w:t>
            </w:r>
            <w:proofErr w:type="spellStart"/>
            <w:r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Vidhya</w:t>
            </w:r>
            <w:proofErr w:type="spellEnd"/>
            <w:r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 xml:space="preserve"> Rank </w:t>
            </w:r>
            <w:r w:rsid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( out of 3400 )</w:t>
            </w:r>
          </w:p>
        </w:tc>
      </w:tr>
      <w:tr w:rsidR="00F60CDA" w:rsidTr="00F60CDA">
        <w:tc>
          <w:tcPr>
            <w:tcW w:w="3192" w:type="dxa"/>
          </w:tcPr>
          <w:p w:rsidR="00F60CDA" w:rsidRDefault="00BC6CA9" w:rsidP="00BC6CA9">
            <w:pPr>
              <w:spacing w:after="200" w:line="276" w:lineRule="auto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Mean of all items</w:t>
            </w:r>
          </w:p>
        </w:tc>
        <w:tc>
          <w:tcPr>
            <w:tcW w:w="3192" w:type="dxa"/>
          </w:tcPr>
          <w:p w:rsidR="00F60CDA" w:rsidRDefault="00BC6CA9" w:rsidP="00003065">
            <w:pPr>
              <w:spacing w:after="200" w:line="276" w:lineRule="auto"/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 w:rsidRPr="00BC6CA9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1773.825</w:t>
            </w:r>
          </w:p>
        </w:tc>
        <w:tc>
          <w:tcPr>
            <w:tcW w:w="3192" w:type="dxa"/>
          </w:tcPr>
          <w:p w:rsidR="00F60CDA" w:rsidRDefault="000821B4" w:rsidP="00003065">
            <w:pPr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3200</w:t>
            </w:r>
          </w:p>
        </w:tc>
      </w:tr>
      <w:tr w:rsidR="00F60CDA" w:rsidTr="00F60CDA">
        <w:tc>
          <w:tcPr>
            <w:tcW w:w="3192" w:type="dxa"/>
          </w:tcPr>
          <w:p w:rsidR="000821B4" w:rsidRDefault="000821B4" w:rsidP="000821B4">
            <w:pPr>
              <w:spacing w:after="200" w:line="276" w:lineRule="auto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Mean group of items</w:t>
            </w:r>
          </w:p>
        </w:tc>
        <w:tc>
          <w:tcPr>
            <w:tcW w:w="3192" w:type="dxa"/>
          </w:tcPr>
          <w:p w:rsidR="00F60CDA" w:rsidRDefault="000821B4" w:rsidP="00003065">
            <w:pPr>
              <w:spacing w:after="200" w:line="276" w:lineRule="auto"/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1598.6825</w:t>
            </w:r>
          </w:p>
        </w:tc>
        <w:tc>
          <w:tcPr>
            <w:tcW w:w="3192" w:type="dxa"/>
          </w:tcPr>
          <w:p w:rsidR="00F60CDA" w:rsidRDefault="000821B4" w:rsidP="00003065">
            <w:pPr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3175</w:t>
            </w:r>
          </w:p>
        </w:tc>
      </w:tr>
      <w:tr w:rsidR="000821B4" w:rsidTr="00F60CDA">
        <w:tc>
          <w:tcPr>
            <w:tcW w:w="3192" w:type="dxa"/>
          </w:tcPr>
          <w:p w:rsidR="000821B4" w:rsidRDefault="000821B4" w:rsidP="000821B4">
            <w:pPr>
              <w:spacing w:after="200" w:line="276" w:lineRule="auto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Mean group of Outlet</w:t>
            </w:r>
          </w:p>
        </w:tc>
        <w:tc>
          <w:tcPr>
            <w:tcW w:w="3192" w:type="dxa"/>
          </w:tcPr>
          <w:p w:rsidR="000821B4" w:rsidRPr="000821B4" w:rsidRDefault="000821B4" w:rsidP="00003065">
            <w:pPr>
              <w:spacing w:after="200" w:line="276" w:lineRule="auto"/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1525.5149</w:t>
            </w:r>
          </w:p>
        </w:tc>
        <w:tc>
          <w:tcPr>
            <w:tcW w:w="3192" w:type="dxa"/>
          </w:tcPr>
          <w:p w:rsidR="000821B4" w:rsidRDefault="000821B4" w:rsidP="00003065">
            <w:pPr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3125</w:t>
            </w:r>
          </w:p>
        </w:tc>
      </w:tr>
      <w:tr w:rsidR="000821B4" w:rsidTr="00F60CDA">
        <w:tc>
          <w:tcPr>
            <w:tcW w:w="3192" w:type="dxa"/>
          </w:tcPr>
          <w:p w:rsidR="000821B4" w:rsidRDefault="000821B4" w:rsidP="000821B4">
            <w:pPr>
              <w:spacing w:after="200" w:line="276" w:lineRule="auto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Linear Regression</w:t>
            </w:r>
          </w:p>
        </w:tc>
        <w:tc>
          <w:tcPr>
            <w:tcW w:w="3192" w:type="dxa"/>
          </w:tcPr>
          <w:p w:rsidR="000821B4" w:rsidRPr="000821B4" w:rsidRDefault="000821B4" w:rsidP="00003065">
            <w:pPr>
              <w:spacing w:after="200" w:line="276" w:lineRule="auto"/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1273.6146</w:t>
            </w:r>
          </w:p>
        </w:tc>
        <w:tc>
          <w:tcPr>
            <w:tcW w:w="3192" w:type="dxa"/>
          </w:tcPr>
          <w:p w:rsidR="000821B4" w:rsidRDefault="000821B4" w:rsidP="00003065">
            <w:pPr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2872</w:t>
            </w:r>
          </w:p>
        </w:tc>
      </w:tr>
      <w:tr w:rsidR="000821B4" w:rsidTr="00F60CDA">
        <w:tc>
          <w:tcPr>
            <w:tcW w:w="3192" w:type="dxa"/>
          </w:tcPr>
          <w:p w:rsidR="000821B4" w:rsidRPr="000821B4" w:rsidRDefault="000821B4" w:rsidP="000821B4">
            <w:pPr>
              <w:spacing w:after="200" w:line="276" w:lineRule="auto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Ridge Regression</w:t>
            </w:r>
          </w:p>
        </w:tc>
        <w:tc>
          <w:tcPr>
            <w:tcW w:w="3192" w:type="dxa"/>
          </w:tcPr>
          <w:p w:rsidR="000821B4" w:rsidRPr="000821B4" w:rsidRDefault="000821B4" w:rsidP="00003065">
            <w:pPr>
              <w:spacing w:after="200" w:line="276" w:lineRule="auto"/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1276.1479</w:t>
            </w:r>
          </w:p>
        </w:tc>
        <w:tc>
          <w:tcPr>
            <w:tcW w:w="3192" w:type="dxa"/>
          </w:tcPr>
          <w:p w:rsidR="000821B4" w:rsidRDefault="000821B4" w:rsidP="00003065">
            <w:pPr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3000</w:t>
            </w:r>
          </w:p>
        </w:tc>
      </w:tr>
      <w:tr w:rsidR="000821B4" w:rsidTr="00F60CDA">
        <w:tc>
          <w:tcPr>
            <w:tcW w:w="3192" w:type="dxa"/>
          </w:tcPr>
          <w:p w:rsidR="000821B4" w:rsidRPr="000821B4" w:rsidRDefault="000821B4" w:rsidP="000821B4">
            <w:pPr>
              <w:spacing w:after="200" w:line="276" w:lineRule="auto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Decision Tree Regression</w:t>
            </w:r>
          </w:p>
        </w:tc>
        <w:tc>
          <w:tcPr>
            <w:tcW w:w="3192" w:type="dxa"/>
          </w:tcPr>
          <w:p w:rsidR="000821B4" w:rsidRPr="000821B4" w:rsidRDefault="000821B4" w:rsidP="00003065">
            <w:pPr>
              <w:spacing w:after="200" w:line="276" w:lineRule="auto"/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1169.5697</w:t>
            </w:r>
          </w:p>
        </w:tc>
        <w:tc>
          <w:tcPr>
            <w:tcW w:w="3192" w:type="dxa"/>
          </w:tcPr>
          <w:p w:rsidR="000821B4" w:rsidRDefault="000821B4" w:rsidP="00003065">
            <w:pPr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1660</w:t>
            </w:r>
          </w:p>
        </w:tc>
      </w:tr>
      <w:tr w:rsidR="000821B4" w:rsidTr="00F60CDA">
        <w:tc>
          <w:tcPr>
            <w:tcW w:w="3192" w:type="dxa"/>
          </w:tcPr>
          <w:p w:rsidR="000821B4" w:rsidRPr="000821B4" w:rsidRDefault="000821B4" w:rsidP="000821B4">
            <w:pPr>
              <w:spacing w:after="200" w:line="276" w:lineRule="auto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Decision Tree with parameter tuning</w:t>
            </w:r>
          </w:p>
        </w:tc>
        <w:tc>
          <w:tcPr>
            <w:tcW w:w="3192" w:type="dxa"/>
          </w:tcPr>
          <w:p w:rsidR="000821B4" w:rsidRPr="000821B4" w:rsidRDefault="000821B4" w:rsidP="00003065">
            <w:pPr>
              <w:spacing w:after="200" w:line="276" w:lineRule="auto"/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1155.6276</w:t>
            </w:r>
          </w:p>
        </w:tc>
        <w:tc>
          <w:tcPr>
            <w:tcW w:w="3192" w:type="dxa"/>
          </w:tcPr>
          <w:p w:rsidR="000821B4" w:rsidRDefault="00003065" w:rsidP="00003065">
            <w:pPr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1200</w:t>
            </w:r>
          </w:p>
        </w:tc>
      </w:tr>
      <w:tr w:rsidR="000821B4" w:rsidTr="00F60CDA">
        <w:tc>
          <w:tcPr>
            <w:tcW w:w="3192" w:type="dxa"/>
          </w:tcPr>
          <w:p w:rsidR="000821B4" w:rsidRPr="000821B4" w:rsidRDefault="000821B4" w:rsidP="000821B4">
            <w:pPr>
              <w:spacing w:after="200" w:line="276" w:lineRule="auto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Random Forest Regression</w:t>
            </w:r>
          </w:p>
        </w:tc>
        <w:tc>
          <w:tcPr>
            <w:tcW w:w="3192" w:type="dxa"/>
          </w:tcPr>
          <w:p w:rsidR="000821B4" w:rsidRPr="000821B4" w:rsidRDefault="000821B4" w:rsidP="00003065">
            <w:pPr>
              <w:spacing w:after="200" w:line="276" w:lineRule="auto"/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1153.7497</w:t>
            </w:r>
          </w:p>
        </w:tc>
        <w:tc>
          <w:tcPr>
            <w:tcW w:w="3192" w:type="dxa"/>
          </w:tcPr>
          <w:p w:rsidR="000821B4" w:rsidRDefault="000821B4" w:rsidP="00003065">
            <w:pPr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940</w:t>
            </w:r>
          </w:p>
        </w:tc>
      </w:tr>
      <w:tr w:rsidR="000821B4" w:rsidTr="00F60CDA">
        <w:tc>
          <w:tcPr>
            <w:tcW w:w="3192" w:type="dxa"/>
          </w:tcPr>
          <w:p w:rsidR="000821B4" w:rsidRPr="000821B4" w:rsidRDefault="000821B4" w:rsidP="000821B4">
            <w:pPr>
              <w:spacing w:after="200" w:line="276" w:lineRule="auto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proofErr w:type="spellStart"/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LightGBM</w:t>
            </w:r>
            <w:proofErr w:type="spellEnd"/>
          </w:p>
        </w:tc>
        <w:tc>
          <w:tcPr>
            <w:tcW w:w="3192" w:type="dxa"/>
          </w:tcPr>
          <w:p w:rsidR="000821B4" w:rsidRPr="000821B4" w:rsidRDefault="000821B4" w:rsidP="00003065">
            <w:pPr>
              <w:spacing w:after="200" w:line="276" w:lineRule="auto"/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1167.3564</w:t>
            </w:r>
          </w:p>
        </w:tc>
        <w:tc>
          <w:tcPr>
            <w:tcW w:w="3192" w:type="dxa"/>
          </w:tcPr>
          <w:p w:rsidR="000821B4" w:rsidRDefault="00003065" w:rsidP="00003065">
            <w:pPr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1500</w:t>
            </w:r>
          </w:p>
        </w:tc>
      </w:tr>
      <w:tr w:rsidR="000821B4" w:rsidTr="00F60CDA">
        <w:tc>
          <w:tcPr>
            <w:tcW w:w="3192" w:type="dxa"/>
          </w:tcPr>
          <w:p w:rsidR="000821B4" w:rsidRPr="000821B4" w:rsidRDefault="000821B4" w:rsidP="000821B4">
            <w:pPr>
              <w:spacing w:after="200" w:line="276" w:lineRule="auto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proofErr w:type="spellStart"/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XGBoost</w:t>
            </w:r>
            <w:proofErr w:type="spellEnd"/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 xml:space="preserve"> Regression</w:t>
            </w:r>
          </w:p>
        </w:tc>
        <w:tc>
          <w:tcPr>
            <w:tcW w:w="3192" w:type="dxa"/>
          </w:tcPr>
          <w:p w:rsidR="000821B4" w:rsidRPr="000821B4" w:rsidRDefault="000821B4" w:rsidP="00003065">
            <w:pPr>
              <w:spacing w:after="200" w:line="276" w:lineRule="auto"/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1152.5242</w:t>
            </w:r>
          </w:p>
        </w:tc>
        <w:tc>
          <w:tcPr>
            <w:tcW w:w="3192" w:type="dxa"/>
          </w:tcPr>
          <w:p w:rsidR="000821B4" w:rsidRDefault="000821B4" w:rsidP="00003065">
            <w:pPr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685</w:t>
            </w:r>
          </w:p>
        </w:tc>
      </w:tr>
      <w:tr w:rsidR="000821B4" w:rsidTr="00F60CDA">
        <w:tc>
          <w:tcPr>
            <w:tcW w:w="3192" w:type="dxa"/>
          </w:tcPr>
          <w:p w:rsidR="000821B4" w:rsidRPr="000821B4" w:rsidRDefault="000821B4" w:rsidP="000821B4">
            <w:pPr>
              <w:spacing w:after="200" w:line="276" w:lineRule="auto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Extra Tree Regression</w:t>
            </w:r>
          </w:p>
        </w:tc>
        <w:tc>
          <w:tcPr>
            <w:tcW w:w="3192" w:type="dxa"/>
          </w:tcPr>
          <w:p w:rsidR="000821B4" w:rsidRPr="000821B4" w:rsidRDefault="000821B4" w:rsidP="00003065">
            <w:pPr>
              <w:spacing w:after="200" w:line="276" w:lineRule="auto"/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1228.1235</w:t>
            </w:r>
          </w:p>
        </w:tc>
        <w:tc>
          <w:tcPr>
            <w:tcW w:w="3192" w:type="dxa"/>
          </w:tcPr>
          <w:p w:rsidR="000821B4" w:rsidRDefault="00003065" w:rsidP="00003065">
            <w:pPr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2000</w:t>
            </w:r>
          </w:p>
        </w:tc>
      </w:tr>
      <w:tr w:rsidR="000821B4" w:rsidTr="00F60CDA">
        <w:tc>
          <w:tcPr>
            <w:tcW w:w="3192" w:type="dxa"/>
          </w:tcPr>
          <w:p w:rsidR="000821B4" w:rsidRPr="000821B4" w:rsidRDefault="000821B4" w:rsidP="000821B4">
            <w:pPr>
              <w:spacing w:after="200" w:line="276" w:lineRule="auto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proofErr w:type="spellStart"/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RandomForestRegression</w:t>
            </w:r>
            <w:proofErr w:type="spellEnd"/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 xml:space="preserve"> with </w:t>
            </w:r>
            <w:proofErr w:type="spellStart"/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RandomGrid</w:t>
            </w:r>
            <w:proofErr w:type="spellEnd"/>
          </w:p>
        </w:tc>
        <w:tc>
          <w:tcPr>
            <w:tcW w:w="3192" w:type="dxa"/>
          </w:tcPr>
          <w:p w:rsidR="000821B4" w:rsidRPr="000821B4" w:rsidRDefault="000821B4" w:rsidP="00003065">
            <w:pPr>
              <w:spacing w:after="200" w:line="276" w:lineRule="auto"/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1153.4839</w:t>
            </w:r>
          </w:p>
        </w:tc>
        <w:tc>
          <w:tcPr>
            <w:tcW w:w="3192" w:type="dxa"/>
          </w:tcPr>
          <w:p w:rsidR="000821B4" w:rsidRDefault="00003065" w:rsidP="00003065">
            <w:pPr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804</w:t>
            </w:r>
          </w:p>
        </w:tc>
      </w:tr>
      <w:tr w:rsidR="000821B4" w:rsidTr="00F60CDA">
        <w:tc>
          <w:tcPr>
            <w:tcW w:w="3192" w:type="dxa"/>
          </w:tcPr>
          <w:p w:rsidR="000821B4" w:rsidRPr="000821B4" w:rsidRDefault="000821B4" w:rsidP="000821B4">
            <w:pPr>
              <w:spacing w:after="200" w:line="276" w:lineRule="auto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proofErr w:type="spellStart"/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Tpot</w:t>
            </w:r>
            <w:proofErr w:type="spellEnd"/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 xml:space="preserve"> ( Auto ML )</w:t>
            </w:r>
          </w:p>
        </w:tc>
        <w:tc>
          <w:tcPr>
            <w:tcW w:w="3192" w:type="dxa"/>
          </w:tcPr>
          <w:p w:rsidR="000821B4" w:rsidRPr="000821B4" w:rsidRDefault="000821B4" w:rsidP="00003065">
            <w:pPr>
              <w:spacing w:after="200" w:line="276" w:lineRule="auto"/>
              <w:jc w:val="center"/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</w:pPr>
            <w:r w:rsidRPr="000821B4">
              <w:rPr>
                <w:rFonts w:cstheme="minorHAnsi"/>
                <w:bCs/>
                <w:sz w:val="18"/>
                <w:szCs w:val="28"/>
                <w:shd w:val="clear" w:color="auto" w:fill="FFFFFF" w:themeFill="background1"/>
              </w:rPr>
              <w:t>1145.0937</w:t>
            </w:r>
          </w:p>
        </w:tc>
        <w:tc>
          <w:tcPr>
            <w:tcW w:w="3192" w:type="dxa"/>
          </w:tcPr>
          <w:p w:rsidR="000821B4" w:rsidRPr="00003065" w:rsidRDefault="000821B4" w:rsidP="00003065">
            <w:pPr>
              <w:jc w:val="center"/>
              <w:rPr>
                <w:rFonts w:cstheme="minorHAnsi"/>
                <w:bCs/>
                <w:color w:val="000000" w:themeColor="text1"/>
                <w:sz w:val="18"/>
                <w:szCs w:val="28"/>
                <w:shd w:val="clear" w:color="auto" w:fill="FFFFFF" w:themeFill="background1"/>
              </w:rPr>
            </w:pPr>
            <w:r w:rsidRPr="00003065">
              <w:rPr>
                <w:rFonts w:cstheme="minorHAnsi"/>
                <w:bCs/>
                <w:color w:val="000000" w:themeColor="text1"/>
                <w:sz w:val="18"/>
                <w:szCs w:val="28"/>
                <w:highlight w:val="green"/>
                <w:shd w:val="clear" w:color="auto" w:fill="FFFFFF" w:themeFill="background1"/>
              </w:rPr>
              <w:t>103</w:t>
            </w:r>
          </w:p>
        </w:tc>
      </w:tr>
    </w:tbl>
    <w:p w:rsidR="00F60CDA" w:rsidRDefault="00F60CDA" w:rsidP="00911F69">
      <w:pPr>
        <w:rPr>
          <w:rFonts w:cstheme="minorHAnsi"/>
          <w:bCs/>
          <w:sz w:val="18"/>
          <w:szCs w:val="28"/>
          <w:shd w:val="clear" w:color="auto" w:fill="FFFFFF" w:themeFill="background1"/>
        </w:rPr>
      </w:pPr>
    </w:p>
    <w:p w:rsidR="00003065" w:rsidRPr="009E3275" w:rsidRDefault="00003065" w:rsidP="00911F69">
      <w:pPr>
        <w:rPr>
          <w:rFonts w:cstheme="minorHAnsi"/>
          <w:b/>
          <w:bCs/>
          <w:szCs w:val="28"/>
          <w:shd w:val="clear" w:color="auto" w:fill="FFFFFF" w:themeFill="background1"/>
        </w:rPr>
      </w:pPr>
      <w:r w:rsidRPr="009E3275">
        <w:rPr>
          <w:rFonts w:cstheme="minorHAnsi"/>
          <w:b/>
          <w:bCs/>
          <w:szCs w:val="28"/>
          <w:shd w:val="clear" w:color="auto" w:fill="FFFFFF" w:themeFill="background1"/>
        </w:rPr>
        <w:t xml:space="preserve">Conclusion </w:t>
      </w:r>
    </w:p>
    <w:p w:rsidR="00003065" w:rsidRDefault="00003065" w:rsidP="00911F69">
      <w:pPr>
        <w:rPr>
          <w:rFonts w:cstheme="minorHAnsi"/>
          <w:bCs/>
          <w:sz w:val="18"/>
          <w:szCs w:val="28"/>
          <w:shd w:val="clear" w:color="auto" w:fill="FFFFFF" w:themeFill="background1"/>
        </w:rPr>
      </w:pPr>
      <w:r>
        <w:rPr>
          <w:rFonts w:cstheme="minorHAnsi"/>
          <w:bCs/>
          <w:sz w:val="18"/>
          <w:szCs w:val="28"/>
          <w:shd w:val="clear" w:color="auto" w:fill="FFFFFF" w:themeFill="background1"/>
        </w:rPr>
        <w:t>Extra tree classifier with hyper parameter tuning is considered to be the best fit which gives a RMSE error of 1145.0937 and a rank of 103/3400</w:t>
      </w:r>
    </w:p>
    <w:p w:rsidR="00003065" w:rsidRDefault="00003065" w:rsidP="00003065">
      <w:pPr>
        <w:jc w:val="center"/>
        <w:rPr>
          <w:rFonts w:cstheme="minorHAnsi"/>
          <w:bCs/>
          <w:sz w:val="18"/>
          <w:szCs w:val="28"/>
          <w:shd w:val="clear" w:color="auto" w:fill="FFFFFF" w:themeFill="background1"/>
        </w:rPr>
      </w:pPr>
      <w:r>
        <w:rPr>
          <w:rFonts w:cstheme="minorHAnsi"/>
          <w:bCs/>
          <w:noProof/>
          <w:sz w:val="18"/>
          <w:szCs w:val="28"/>
          <w:shd w:val="clear" w:color="auto" w:fill="FFFFFF" w:themeFill="background1"/>
        </w:rPr>
        <w:lastRenderedPageBreak/>
        <w:drawing>
          <wp:inline distT="0" distB="0" distL="0" distR="0">
            <wp:extent cx="3845858" cy="1156444"/>
            <wp:effectExtent l="19050" t="0" r="224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583" cy="1156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A59" w:rsidRPr="00435A59" w:rsidRDefault="00435A59" w:rsidP="00911F69">
      <w:pPr>
        <w:rPr>
          <w:rFonts w:ascii="Times New Roman" w:hAnsi="Times New Roman" w:cs="Times New Roman"/>
          <w:b/>
          <w:sz w:val="24"/>
          <w:szCs w:val="28"/>
          <w:shd w:val="clear" w:color="auto" w:fill="E3EBF9"/>
        </w:rPr>
      </w:pPr>
      <w:r w:rsidRPr="00435A59">
        <w:rPr>
          <w:rFonts w:ascii="Times New Roman" w:hAnsi="Times New Roman" w:cs="Times New Roman"/>
          <w:b/>
          <w:sz w:val="24"/>
          <w:szCs w:val="28"/>
          <w:shd w:val="clear" w:color="auto" w:fill="E3EBF9"/>
        </w:rPr>
        <w:t xml:space="preserve">RFM Analysis </w:t>
      </w:r>
    </w:p>
    <w:p w:rsidR="00435A59" w:rsidRDefault="00435A59" w:rsidP="00435A59">
      <w:pPr>
        <w:pStyle w:val="iu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15"/>
          <w:szCs w:val="15"/>
        </w:rPr>
      </w:pPr>
      <w:r>
        <w:rPr>
          <w:rFonts w:cstheme="minorHAnsi"/>
          <w:bCs/>
          <w:sz w:val="18"/>
          <w:szCs w:val="28"/>
          <w:shd w:val="clear" w:color="auto" w:fill="FFFFFF" w:themeFill="background1"/>
        </w:rPr>
        <w:tab/>
      </w:r>
      <w:r w:rsidRPr="00435A59">
        <w:rPr>
          <w:rFonts w:asciiTheme="minorHAnsi" w:eastAsiaTheme="minorHAnsi" w:hAnsiTheme="minorHAnsi" w:cstheme="minorHAnsi"/>
          <w:bCs/>
          <w:sz w:val="18"/>
          <w:szCs w:val="28"/>
          <w:shd w:val="clear" w:color="auto" w:fill="FFFFFF" w:themeFill="background1"/>
        </w:rPr>
        <w:t xml:space="preserve">When we need to find which item has bought high sales, we use the old RFM matrix principle. RFM stands for </w:t>
      </w:r>
      <w:proofErr w:type="spellStart"/>
      <w:r w:rsidRPr="00435A59">
        <w:rPr>
          <w:rFonts w:asciiTheme="minorHAnsi" w:eastAsiaTheme="minorHAnsi" w:hAnsiTheme="minorHAnsi" w:cstheme="minorHAnsi"/>
          <w:bCs/>
          <w:sz w:val="18"/>
          <w:szCs w:val="28"/>
          <w:shd w:val="clear" w:color="auto" w:fill="FFFFFF" w:themeFill="background1"/>
        </w:rPr>
        <w:t>Recency</w:t>
      </w:r>
      <w:proofErr w:type="spellEnd"/>
      <w:r w:rsidRPr="00435A59">
        <w:rPr>
          <w:rFonts w:asciiTheme="minorHAnsi" w:eastAsiaTheme="minorHAnsi" w:hAnsiTheme="minorHAnsi" w:cstheme="minorHAnsi"/>
          <w:bCs/>
          <w:sz w:val="18"/>
          <w:szCs w:val="28"/>
          <w:shd w:val="clear" w:color="auto" w:fill="FFFFFF" w:themeFill="background1"/>
        </w:rPr>
        <w:t>, Frequency and Monetary. It is a customer segmentation technique that uses past purchase behavior</w:t>
      </w:r>
      <w:r w:rsidRPr="00435A59">
        <w:rPr>
          <w:rFonts w:asciiTheme="minorHAnsi" w:eastAsiaTheme="minorHAnsi" w:hAnsiTheme="minorHAnsi" w:cstheme="minorHAnsi"/>
          <w:b/>
          <w:sz w:val="18"/>
          <w:szCs w:val="28"/>
          <w:shd w:val="clear" w:color="auto" w:fill="FFFFFF" w:themeFill="background1"/>
        </w:rPr>
        <w:t> </w:t>
      </w:r>
      <w:r w:rsidRPr="00435A59">
        <w:rPr>
          <w:rFonts w:asciiTheme="minorHAnsi" w:eastAsiaTheme="minorHAnsi" w:hAnsiTheme="minorHAnsi" w:cstheme="minorHAnsi"/>
          <w:bCs/>
          <w:sz w:val="18"/>
          <w:szCs w:val="28"/>
          <w:shd w:val="clear" w:color="auto" w:fill="FFFFFF" w:themeFill="background1"/>
        </w:rPr>
        <w:t>to divide customers into groups. Here instead of customers we consider items as customers</w:t>
      </w:r>
      <w:r>
        <w:rPr>
          <w:rFonts w:ascii="Georgia" w:hAnsi="Georgia"/>
          <w:spacing w:val="-1"/>
          <w:sz w:val="15"/>
          <w:szCs w:val="15"/>
        </w:rPr>
        <w:t>.</w:t>
      </w:r>
    </w:p>
    <w:p w:rsidR="00435A59" w:rsidRPr="00435A59" w:rsidRDefault="00435A59" w:rsidP="00435A59">
      <w:pPr>
        <w:pStyle w:val="iu"/>
        <w:shd w:val="clear" w:color="auto" w:fill="FFFFFF"/>
        <w:spacing w:before="206" w:beforeAutospacing="0" w:after="0" w:afterAutospacing="0"/>
        <w:rPr>
          <w:rFonts w:asciiTheme="minorHAnsi" w:eastAsiaTheme="minorHAnsi" w:hAnsiTheme="minorHAnsi" w:cstheme="minorHAnsi"/>
          <w:bCs/>
          <w:sz w:val="18"/>
          <w:szCs w:val="28"/>
          <w:shd w:val="clear" w:color="auto" w:fill="FFFFFF" w:themeFill="background1"/>
        </w:rPr>
      </w:pPr>
      <w:r w:rsidRPr="00435A59">
        <w:rPr>
          <w:rFonts w:asciiTheme="minorHAnsi" w:eastAsiaTheme="minorHAnsi" w:hAnsiTheme="minorHAnsi" w:cstheme="minorHAnsi"/>
          <w:b/>
          <w:sz w:val="18"/>
          <w:szCs w:val="28"/>
          <w:shd w:val="clear" w:color="auto" w:fill="FFFFFF" w:themeFill="background1"/>
        </w:rPr>
        <w:t>RFM Score Calculations</w:t>
      </w:r>
      <w:r>
        <w:rPr>
          <w:rFonts w:asciiTheme="minorHAnsi" w:eastAsiaTheme="minorHAnsi" w:hAnsiTheme="minorHAnsi" w:cstheme="minorHAnsi"/>
          <w:b/>
          <w:sz w:val="18"/>
          <w:szCs w:val="28"/>
          <w:shd w:val="clear" w:color="auto" w:fill="FFFFFF" w:themeFill="background1"/>
        </w:rPr>
        <w:t xml:space="preserve"> </w:t>
      </w:r>
    </w:p>
    <w:p w:rsidR="00435A59" w:rsidRDefault="00435A59" w:rsidP="00435A59">
      <w:pPr>
        <w:pStyle w:val="iu"/>
        <w:shd w:val="clear" w:color="auto" w:fill="FFFFFF"/>
        <w:spacing w:before="206" w:beforeAutospacing="0" w:after="0" w:afterAutospacing="0"/>
        <w:ind w:left="1440"/>
        <w:rPr>
          <w:rFonts w:asciiTheme="minorHAnsi" w:eastAsiaTheme="minorHAnsi" w:hAnsiTheme="minorHAnsi" w:cstheme="minorHAnsi"/>
          <w:bCs/>
          <w:sz w:val="18"/>
          <w:szCs w:val="28"/>
          <w:shd w:val="clear" w:color="auto" w:fill="FFFFFF" w:themeFill="background1"/>
        </w:rPr>
      </w:pPr>
      <w:r w:rsidRPr="00435A59">
        <w:rPr>
          <w:rFonts w:asciiTheme="minorHAnsi" w:eastAsiaTheme="minorHAnsi" w:hAnsiTheme="minorHAnsi" w:cstheme="minorHAnsi"/>
          <w:b/>
          <w:sz w:val="18"/>
          <w:szCs w:val="28"/>
          <w:shd w:val="clear" w:color="auto" w:fill="FFFFFF" w:themeFill="background1"/>
        </w:rPr>
        <w:t>RECENCY (R):</w:t>
      </w:r>
      <w:r w:rsidRPr="00435A59">
        <w:rPr>
          <w:rFonts w:asciiTheme="minorHAnsi" w:eastAsiaTheme="minorHAnsi" w:hAnsiTheme="minorHAnsi" w:cstheme="minorHAnsi"/>
          <w:bCs/>
          <w:sz w:val="18"/>
          <w:szCs w:val="28"/>
          <w:shd w:val="clear" w:color="auto" w:fill="FFFFFF" w:themeFill="background1"/>
        </w:rPr>
        <w:t> Days since last purchase</w:t>
      </w:r>
      <w:r w:rsidRPr="00435A59">
        <w:rPr>
          <w:rFonts w:asciiTheme="minorHAnsi" w:eastAsiaTheme="minorHAnsi" w:hAnsiTheme="minorHAnsi" w:cstheme="minorHAnsi"/>
          <w:bCs/>
          <w:sz w:val="18"/>
          <w:szCs w:val="28"/>
          <w:shd w:val="clear" w:color="auto" w:fill="FFFFFF" w:themeFill="background1"/>
        </w:rPr>
        <w:br/>
      </w:r>
      <w:r w:rsidRPr="00435A59">
        <w:rPr>
          <w:rFonts w:asciiTheme="minorHAnsi" w:eastAsiaTheme="minorHAnsi" w:hAnsiTheme="minorHAnsi" w:cstheme="minorHAnsi"/>
          <w:b/>
          <w:sz w:val="18"/>
          <w:szCs w:val="28"/>
          <w:shd w:val="clear" w:color="auto" w:fill="FFFFFF" w:themeFill="background1"/>
        </w:rPr>
        <w:t>FREQUENCY (F):</w:t>
      </w:r>
      <w:r w:rsidRPr="00435A59">
        <w:rPr>
          <w:rFonts w:asciiTheme="minorHAnsi" w:eastAsiaTheme="minorHAnsi" w:hAnsiTheme="minorHAnsi" w:cstheme="minorHAnsi"/>
          <w:bCs/>
          <w:sz w:val="18"/>
          <w:szCs w:val="28"/>
          <w:shd w:val="clear" w:color="auto" w:fill="FFFFFF" w:themeFill="background1"/>
        </w:rPr>
        <w:t> Total number of purchases</w:t>
      </w:r>
      <w:r w:rsidRPr="00435A59">
        <w:rPr>
          <w:rFonts w:asciiTheme="minorHAnsi" w:eastAsiaTheme="minorHAnsi" w:hAnsiTheme="minorHAnsi" w:cstheme="minorHAnsi"/>
          <w:bCs/>
          <w:sz w:val="18"/>
          <w:szCs w:val="28"/>
          <w:shd w:val="clear" w:color="auto" w:fill="FFFFFF" w:themeFill="background1"/>
        </w:rPr>
        <w:br/>
      </w:r>
      <w:r w:rsidRPr="00435A59">
        <w:rPr>
          <w:rFonts w:asciiTheme="minorHAnsi" w:eastAsiaTheme="minorHAnsi" w:hAnsiTheme="minorHAnsi" w:cstheme="minorHAnsi"/>
          <w:b/>
          <w:sz w:val="18"/>
          <w:szCs w:val="28"/>
          <w:shd w:val="clear" w:color="auto" w:fill="FFFFFF" w:themeFill="background1"/>
        </w:rPr>
        <w:t>MONETARY VALUE (M):</w:t>
      </w:r>
      <w:r w:rsidRPr="00435A59">
        <w:rPr>
          <w:rFonts w:asciiTheme="minorHAnsi" w:eastAsiaTheme="minorHAnsi" w:hAnsiTheme="minorHAnsi" w:cstheme="minorHAnsi"/>
          <w:bCs/>
          <w:sz w:val="18"/>
          <w:szCs w:val="28"/>
          <w:shd w:val="clear" w:color="auto" w:fill="FFFFFF" w:themeFill="background1"/>
        </w:rPr>
        <w:t> Total money this customer spent</w:t>
      </w:r>
    </w:p>
    <w:p w:rsidR="00435A59" w:rsidRDefault="00435A59" w:rsidP="00435A59">
      <w:pPr>
        <w:pStyle w:val="iu"/>
        <w:shd w:val="clear" w:color="auto" w:fill="FFFFFF"/>
        <w:spacing w:before="206" w:beforeAutospacing="0" w:after="0" w:afterAutospacing="0"/>
        <w:rPr>
          <w:rFonts w:asciiTheme="minorHAnsi" w:eastAsiaTheme="minorHAnsi" w:hAnsiTheme="minorHAnsi" w:cstheme="minorHAnsi"/>
          <w:b/>
          <w:sz w:val="18"/>
          <w:szCs w:val="28"/>
          <w:shd w:val="clear" w:color="auto" w:fill="FFFFFF" w:themeFill="background1"/>
        </w:rPr>
      </w:pPr>
      <w:r>
        <w:rPr>
          <w:rFonts w:asciiTheme="minorHAnsi" w:eastAsiaTheme="minorHAnsi" w:hAnsiTheme="minorHAnsi" w:cstheme="minorHAnsi"/>
          <w:b/>
          <w:sz w:val="18"/>
          <w:szCs w:val="28"/>
          <w:shd w:val="clear" w:color="auto" w:fill="FFFFFF" w:themeFill="background1"/>
        </w:rPr>
        <w:t xml:space="preserve">RFM Table </w:t>
      </w:r>
    </w:p>
    <w:p w:rsidR="00435A59" w:rsidRDefault="00435A59" w:rsidP="00435A59">
      <w:pPr>
        <w:pStyle w:val="iu"/>
        <w:shd w:val="clear" w:color="auto" w:fill="FFFFFF"/>
        <w:spacing w:before="206" w:beforeAutospacing="0" w:after="0" w:afterAutospacing="0"/>
        <w:ind w:left="2160" w:firstLine="720"/>
        <w:rPr>
          <w:rFonts w:asciiTheme="minorHAnsi" w:eastAsiaTheme="minorHAnsi" w:hAnsiTheme="minorHAnsi" w:cstheme="minorHAnsi"/>
          <w:bCs/>
          <w:sz w:val="18"/>
          <w:szCs w:val="28"/>
          <w:shd w:val="clear" w:color="auto" w:fill="FFFFFF" w:themeFill="background1"/>
        </w:rPr>
      </w:pPr>
      <w:r>
        <w:rPr>
          <w:rFonts w:cstheme="minorHAnsi"/>
          <w:bCs/>
          <w:noProof/>
          <w:sz w:val="18"/>
          <w:szCs w:val="28"/>
          <w:shd w:val="clear" w:color="auto" w:fill="FFFFFF" w:themeFill="background1"/>
        </w:rPr>
        <w:drawing>
          <wp:inline distT="0" distB="0" distL="0" distR="0">
            <wp:extent cx="1808201" cy="2393577"/>
            <wp:effectExtent l="19050" t="0" r="1549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623" cy="2394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A59" w:rsidRPr="00435A59" w:rsidRDefault="00435A59" w:rsidP="00435A59">
      <w:pPr>
        <w:pStyle w:val="iu"/>
        <w:shd w:val="clear" w:color="auto" w:fill="FFFFFF"/>
        <w:spacing w:before="206" w:beforeAutospacing="0" w:after="0" w:afterAutospacing="0"/>
        <w:rPr>
          <w:rFonts w:asciiTheme="minorHAnsi" w:eastAsiaTheme="minorHAnsi" w:hAnsiTheme="minorHAnsi" w:cstheme="minorHAnsi"/>
          <w:b/>
          <w:sz w:val="18"/>
          <w:szCs w:val="28"/>
          <w:shd w:val="clear" w:color="auto" w:fill="FFFFFF" w:themeFill="background1"/>
        </w:rPr>
      </w:pPr>
      <w:r w:rsidRPr="00435A59">
        <w:rPr>
          <w:rFonts w:asciiTheme="minorHAnsi" w:eastAsiaTheme="minorHAnsi" w:hAnsiTheme="minorHAnsi" w:cstheme="minorHAnsi"/>
          <w:b/>
          <w:sz w:val="18"/>
          <w:szCs w:val="28"/>
          <w:shd w:val="clear" w:color="auto" w:fill="FFFFFF" w:themeFill="background1"/>
        </w:rPr>
        <w:t>RFM segmentation table</w:t>
      </w:r>
    </w:p>
    <w:p w:rsidR="00435A59" w:rsidRDefault="00435A59" w:rsidP="00435A59">
      <w:pPr>
        <w:pStyle w:val="iu"/>
        <w:shd w:val="clear" w:color="auto" w:fill="FFFFFF"/>
        <w:spacing w:before="206" w:beforeAutospacing="0" w:after="0" w:afterAutospacing="0"/>
        <w:ind w:left="1440" w:firstLine="720"/>
        <w:rPr>
          <w:rFonts w:asciiTheme="minorHAnsi" w:eastAsiaTheme="minorHAnsi" w:hAnsiTheme="minorHAnsi" w:cstheme="minorHAnsi"/>
          <w:b/>
          <w:sz w:val="18"/>
          <w:szCs w:val="28"/>
          <w:shd w:val="clear" w:color="auto" w:fill="FFFFFF" w:themeFill="background1"/>
        </w:rPr>
      </w:pPr>
      <w:r>
        <w:rPr>
          <w:rFonts w:cstheme="minorHAnsi"/>
          <w:b/>
          <w:noProof/>
          <w:sz w:val="18"/>
          <w:szCs w:val="28"/>
          <w:shd w:val="clear" w:color="auto" w:fill="FFFFFF" w:themeFill="background1"/>
        </w:rPr>
        <w:drawing>
          <wp:inline distT="0" distB="0" distL="0" distR="0">
            <wp:extent cx="2777526" cy="1837765"/>
            <wp:effectExtent l="19050" t="0" r="3774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650" cy="1838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A59" w:rsidRDefault="00435A59" w:rsidP="00435A59">
      <w:pPr>
        <w:pStyle w:val="iu"/>
        <w:shd w:val="clear" w:color="auto" w:fill="FFFFFF"/>
        <w:spacing w:before="206" w:beforeAutospacing="0" w:after="0" w:afterAutospacing="0"/>
        <w:rPr>
          <w:rFonts w:asciiTheme="minorHAnsi" w:eastAsiaTheme="minorHAnsi" w:hAnsiTheme="minorHAnsi" w:cstheme="minorHAnsi"/>
          <w:bCs/>
          <w:sz w:val="18"/>
          <w:szCs w:val="28"/>
          <w:shd w:val="clear" w:color="auto" w:fill="FFFFFF" w:themeFill="background1"/>
        </w:rPr>
      </w:pPr>
    </w:p>
    <w:p w:rsidR="00435A59" w:rsidRDefault="00435A59" w:rsidP="00435A59">
      <w:pPr>
        <w:pStyle w:val="iu"/>
        <w:shd w:val="clear" w:color="auto" w:fill="FFFFFF"/>
        <w:spacing w:before="206" w:beforeAutospacing="0" w:after="0" w:afterAutospacing="0"/>
        <w:rPr>
          <w:rFonts w:asciiTheme="minorHAnsi" w:eastAsiaTheme="minorHAnsi" w:hAnsiTheme="minorHAnsi" w:cstheme="minorHAnsi"/>
          <w:bCs/>
          <w:sz w:val="18"/>
          <w:szCs w:val="28"/>
          <w:shd w:val="clear" w:color="auto" w:fill="FFFFFF" w:themeFill="background1"/>
        </w:rPr>
      </w:pPr>
      <w:r w:rsidRPr="00435A59">
        <w:rPr>
          <w:rFonts w:asciiTheme="minorHAnsi" w:eastAsiaTheme="minorHAnsi" w:hAnsiTheme="minorHAnsi" w:cstheme="minorHAnsi"/>
          <w:bCs/>
          <w:sz w:val="18"/>
          <w:szCs w:val="28"/>
          <w:shd w:val="clear" w:color="auto" w:fill="FFFFFF" w:themeFill="background1"/>
        </w:rPr>
        <w:lastRenderedPageBreak/>
        <w:t xml:space="preserve">Which are the top 5 best items that bought high sales? </w:t>
      </w:r>
      <w:proofErr w:type="gramStart"/>
      <w:r w:rsidRPr="00435A59">
        <w:rPr>
          <w:rFonts w:asciiTheme="minorHAnsi" w:eastAsiaTheme="minorHAnsi" w:hAnsiTheme="minorHAnsi" w:cstheme="minorHAnsi"/>
          <w:bCs/>
          <w:sz w:val="18"/>
          <w:szCs w:val="28"/>
          <w:shd w:val="clear" w:color="auto" w:fill="FFFFFF" w:themeFill="background1"/>
        </w:rPr>
        <w:t>by</w:t>
      </w:r>
      <w:proofErr w:type="gramEnd"/>
      <w:r w:rsidRPr="00435A59">
        <w:rPr>
          <w:rFonts w:asciiTheme="minorHAnsi" w:eastAsiaTheme="minorHAnsi" w:hAnsiTheme="minorHAnsi" w:cstheme="minorHAnsi"/>
          <w:bCs/>
          <w:sz w:val="18"/>
          <w:szCs w:val="28"/>
          <w:shd w:val="clear" w:color="auto" w:fill="FFFFFF" w:themeFill="background1"/>
        </w:rPr>
        <w:t xml:space="preserve"> RFM Class (111) , we could find it </w:t>
      </w:r>
    </w:p>
    <w:p w:rsidR="00435A59" w:rsidRPr="00435A59" w:rsidRDefault="00435A59" w:rsidP="00435A59">
      <w:pPr>
        <w:pStyle w:val="iu"/>
        <w:shd w:val="clear" w:color="auto" w:fill="FFFFFF"/>
        <w:spacing w:before="206" w:beforeAutospacing="0" w:after="0" w:afterAutospacing="0"/>
        <w:rPr>
          <w:rFonts w:asciiTheme="minorHAnsi" w:eastAsiaTheme="minorHAnsi" w:hAnsiTheme="minorHAnsi" w:cstheme="minorHAnsi"/>
          <w:bCs/>
          <w:sz w:val="18"/>
          <w:szCs w:val="28"/>
          <w:shd w:val="clear" w:color="auto" w:fill="FFFFFF" w:themeFill="background1"/>
        </w:rPr>
      </w:pPr>
      <w:r>
        <w:rPr>
          <w:rFonts w:cstheme="minorHAnsi"/>
          <w:bCs/>
          <w:noProof/>
          <w:sz w:val="18"/>
          <w:szCs w:val="28"/>
          <w:shd w:val="clear" w:color="auto" w:fill="FFFFFF" w:themeFill="background1"/>
        </w:rPr>
        <w:drawing>
          <wp:inline distT="0" distB="0" distL="0" distR="0">
            <wp:extent cx="4140212" cy="986118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303" cy="986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E0A" w:rsidRPr="00435A59" w:rsidRDefault="00D40E0A" w:rsidP="00435A59">
      <w:pPr>
        <w:pStyle w:val="iu"/>
        <w:shd w:val="clear" w:color="auto" w:fill="FFFFFF"/>
        <w:spacing w:before="206" w:beforeAutospacing="0" w:after="0" w:afterAutospacing="0"/>
        <w:rPr>
          <w:rFonts w:asciiTheme="minorHAnsi" w:eastAsiaTheme="minorHAnsi" w:hAnsiTheme="minorHAnsi" w:cstheme="minorHAnsi"/>
          <w:bCs/>
          <w:sz w:val="18"/>
          <w:szCs w:val="28"/>
          <w:shd w:val="clear" w:color="auto" w:fill="FFFFFF" w:themeFill="background1"/>
        </w:rPr>
      </w:pPr>
    </w:p>
    <w:p w:rsidR="00E44010" w:rsidRPr="00E44010" w:rsidRDefault="00E44010" w:rsidP="00E44010">
      <w:pPr>
        <w:ind w:left="360"/>
        <w:rPr>
          <w:rFonts w:cstheme="minorHAnsi"/>
          <w:bCs/>
          <w:sz w:val="18"/>
          <w:szCs w:val="28"/>
          <w:shd w:val="clear" w:color="auto" w:fill="FFFFFF" w:themeFill="background1"/>
        </w:rPr>
      </w:pPr>
    </w:p>
    <w:p w:rsidR="00E44010" w:rsidRPr="00E44010" w:rsidRDefault="00E44010" w:rsidP="00E44010">
      <w:pPr>
        <w:rPr>
          <w:rFonts w:cstheme="minorHAnsi"/>
          <w:bCs/>
          <w:sz w:val="18"/>
          <w:szCs w:val="28"/>
          <w:shd w:val="clear" w:color="auto" w:fill="FFFFFF" w:themeFill="background1"/>
        </w:rPr>
      </w:pPr>
    </w:p>
    <w:p w:rsidR="00273412" w:rsidRPr="00371649" w:rsidRDefault="00273412" w:rsidP="00273412">
      <w:pPr>
        <w:rPr>
          <w:rFonts w:cstheme="minorHAnsi"/>
          <w:bCs/>
          <w:sz w:val="18"/>
          <w:szCs w:val="28"/>
          <w:shd w:val="clear" w:color="auto" w:fill="FFFFFF" w:themeFill="background1"/>
        </w:rPr>
      </w:pPr>
    </w:p>
    <w:p w:rsidR="00371649" w:rsidRPr="00371649" w:rsidRDefault="00371649" w:rsidP="00371649">
      <w:pPr>
        <w:rPr>
          <w:rFonts w:cstheme="minorHAnsi"/>
          <w:bCs/>
          <w:sz w:val="18"/>
          <w:szCs w:val="28"/>
          <w:shd w:val="clear" w:color="auto" w:fill="FFFFFF" w:themeFill="background1"/>
        </w:rPr>
      </w:pPr>
    </w:p>
    <w:p w:rsidR="00371649" w:rsidRPr="00371649" w:rsidRDefault="00371649" w:rsidP="00371649">
      <w:pPr>
        <w:rPr>
          <w:rFonts w:ascii="Times New Roman" w:hAnsi="Times New Roman" w:cs="Times New Roman"/>
          <w:b/>
          <w:bCs/>
          <w:szCs w:val="28"/>
          <w:shd w:val="clear" w:color="auto" w:fill="E3EBF9"/>
        </w:rPr>
      </w:pPr>
    </w:p>
    <w:p w:rsidR="0006522A" w:rsidRDefault="0006522A" w:rsidP="0006522A">
      <w:pPr>
        <w:spacing w:after="0" w:line="240" w:lineRule="auto"/>
        <w:rPr>
          <w:rFonts w:cstheme="minorHAnsi"/>
          <w:bCs/>
          <w:sz w:val="18"/>
          <w:szCs w:val="28"/>
          <w:shd w:val="clear" w:color="auto" w:fill="FFFFFF" w:themeFill="background1"/>
        </w:rPr>
      </w:pPr>
    </w:p>
    <w:p w:rsidR="0006522A" w:rsidRDefault="0006522A" w:rsidP="0006522A">
      <w:pPr>
        <w:spacing w:after="0" w:line="240" w:lineRule="auto"/>
        <w:rPr>
          <w:rFonts w:cstheme="minorHAnsi"/>
          <w:bCs/>
          <w:sz w:val="18"/>
          <w:szCs w:val="28"/>
          <w:shd w:val="clear" w:color="auto" w:fill="FFFFFF" w:themeFill="background1"/>
        </w:rPr>
      </w:pPr>
    </w:p>
    <w:p w:rsidR="0006522A" w:rsidRPr="0006522A" w:rsidRDefault="0006522A" w:rsidP="0006522A">
      <w:pPr>
        <w:spacing w:after="0" w:line="240" w:lineRule="auto"/>
        <w:rPr>
          <w:rFonts w:cstheme="minorHAnsi"/>
          <w:bCs/>
          <w:sz w:val="18"/>
          <w:szCs w:val="28"/>
          <w:shd w:val="clear" w:color="auto" w:fill="FFFFFF" w:themeFill="background1"/>
        </w:rPr>
      </w:pPr>
    </w:p>
    <w:p w:rsidR="0006522A" w:rsidRPr="0006522A" w:rsidRDefault="0006522A" w:rsidP="003A4807">
      <w:pPr>
        <w:rPr>
          <w:rFonts w:ascii="Times New Roman" w:hAnsi="Times New Roman" w:cs="Times New Roman"/>
          <w:bCs/>
          <w:sz w:val="20"/>
          <w:szCs w:val="28"/>
          <w:shd w:val="clear" w:color="auto" w:fill="E3EBF9"/>
        </w:rPr>
      </w:pPr>
    </w:p>
    <w:sectPr w:rsidR="0006522A" w:rsidRPr="0006522A" w:rsidSect="00222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31DB9"/>
    <w:multiLevelType w:val="multilevel"/>
    <w:tmpl w:val="FC306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9D55A4"/>
    <w:multiLevelType w:val="hybridMultilevel"/>
    <w:tmpl w:val="6278F2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87FFC"/>
    <w:multiLevelType w:val="hybridMultilevel"/>
    <w:tmpl w:val="6B8C74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583ACE"/>
    <w:multiLevelType w:val="multilevel"/>
    <w:tmpl w:val="48045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510D87"/>
    <w:multiLevelType w:val="hybridMultilevel"/>
    <w:tmpl w:val="44D6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55024D"/>
    <w:multiLevelType w:val="hybridMultilevel"/>
    <w:tmpl w:val="EE4426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F8379F"/>
    <w:multiLevelType w:val="multilevel"/>
    <w:tmpl w:val="0ACA2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F8B7CD0"/>
    <w:multiLevelType w:val="multilevel"/>
    <w:tmpl w:val="00D8C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3A4807"/>
    <w:rsid w:val="00003065"/>
    <w:rsid w:val="0006522A"/>
    <w:rsid w:val="00081A2D"/>
    <w:rsid w:val="000821B4"/>
    <w:rsid w:val="00222B1F"/>
    <w:rsid w:val="00252D10"/>
    <w:rsid w:val="00273412"/>
    <w:rsid w:val="00342184"/>
    <w:rsid w:val="00371649"/>
    <w:rsid w:val="003A4807"/>
    <w:rsid w:val="00435A59"/>
    <w:rsid w:val="005439DA"/>
    <w:rsid w:val="00911F69"/>
    <w:rsid w:val="009E3275"/>
    <w:rsid w:val="00B178D2"/>
    <w:rsid w:val="00B706E5"/>
    <w:rsid w:val="00B73799"/>
    <w:rsid w:val="00BC6CA9"/>
    <w:rsid w:val="00D361A4"/>
    <w:rsid w:val="00D40E0A"/>
    <w:rsid w:val="00D63C23"/>
    <w:rsid w:val="00E44010"/>
    <w:rsid w:val="00F1752C"/>
    <w:rsid w:val="00F332BD"/>
    <w:rsid w:val="00F60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B1F"/>
  </w:style>
  <w:style w:type="paragraph" w:styleId="Heading2">
    <w:name w:val="heading 2"/>
    <w:basedOn w:val="Normal"/>
    <w:link w:val="Heading2Char"/>
    <w:uiPriority w:val="9"/>
    <w:qFormat/>
    <w:rsid w:val="003716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E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48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A480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65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7164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71649"/>
    <w:rPr>
      <w:b/>
      <w:bCs/>
    </w:rPr>
  </w:style>
  <w:style w:type="paragraph" w:styleId="ListParagraph">
    <w:name w:val="List Paragraph"/>
    <w:basedOn w:val="Normal"/>
    <w:uiPriority w:val="34"/>
    <w:qFormat/>
    <w:rsid w:val="002734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3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9D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E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u">
    <w:name w:val="iu"/>
    <w:basedOn w:val="Normal"/>
    <w:rsid w:val="00435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github.com/Aswath98/MarketingAnalytic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datahack.analyticsvidhya.com/contest/practice-problem-big-mart-sales-iii/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0B93E-0F8A-4BFD-A81F-1E7BFC64B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2020-03-27T06:30:00Z</dcterms:created>
  <dcterms:modified xsi:type="dcterms:W3CDTF">2020-03-28T11:45:00Z</dcterms:modified>
</cp:coreProperties>
</file>