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0643" w:rsidRDefault="001947C3">
      <w:pPr>
        <w:pStyle w:val="BodyText"/>
        <w:rPr>
          <w:sz w:val="32"/>
        </w:rPr>
      </w:pPr>
      <w:r w:rsidRPr="001947C3">
        <w:pict>
          <v:line id="_x0000_s1147" style="position:absolute;z-index:15729152;mso-position-horizontal-relative:page;mso-position-vertical-relative:page" from=".6pt,0" to=".6pt,841.8pt" strokeweight="1pt">
            <w10:wrap anchorx="page" anchory="page"/>
          </v:line>
        </w:pict>
      </w:r>
    </w:p>
    <w:p w:rsidR="007F0643" w:rsidRDefault="007F0643">
      <w:pPr>
        <w:pStyle w:val="BodyText"/>
        <w:rPr>
          <w:sz w:val="32"/>
        </w:rPr>
      </w:pPr>
    </w:p>
    <w:p w:rsidR="007F0643" w:rsidRDefault="007F0643">
      <w:pPr>
        <w:pStyle w:val="BodyText"/>
        <w:spacing w:before="333"/>
        <w:rPr>
          <w:sz w:val="32"/>
        </w:rPr>
      </w:pPr>
    </w:p>
    <w:p w:rsidR="007F0643" w:rsidRDefault="008350D9">
      <w:pPr>
        <w:pStyle w:val="Title"/>
        <w:spacing w:line="360" w:lineRule="auto"/>
      </w:pPr>
      <w:r>
        <w:t>AI-powered Healthcare Assistant: A Comprehensive approach to Medical Support Systems</w:t>
      </w:r>
    </w:p>
    <w:p w:rsidR="007F0643" w:rsidRDefault="007F0643">
      <w:pPr>
        <w:pStyle w:val="BodyText"/>
        <w:spacing w:before="58"/>
        <w:rPr>
          <w:b/>
          <w:sz w:val="32"/>
        </w:rPr>
      </w:pPr>
    </w:p>
    <w:p w:rsidR="007F0643" w:rsidRDefault="008350D9">
      <w:pPr>
        <w:ind w:left="1655" w:right="1652"/>
        <w:jc w:val="center"/>
        <w:rPr>
          <w:b/>
          <w:sz w:val="24"/>
        </w:rPr>
      </w:pPr>
      <w:r>
        <w:rPr>
          <w:b/>
          <w:spacing w:val="-2"/>
          <w:sz w:val="24"/>
        </w:rPr>
        <w:t>PROJECT REPORT</w:t>
      </w:r>
    </w:p>
    <w:p w:rsidR="007F0643" w:rsidRDefault="008350D9">
      <w:pPr>
        <w:pStyle w:val="BodyText"/>
        <w:spacing w:before="137"/>
        <w:ind w:left="1655" w:right="1652"/>
        <w:jc w:val="center"/>
      </w:pPr>
      <w:r>
        <w:rPr>
          <w:color w:val="000009"/>
        </w:rPr>
        <w:t xml:space="preserve">Submitted </w:t>
      </w:r>
      <w:r>
        <w:rPr>
          <w:color w:val="000009"/>
          <w:spacing w:val="-5"/>
        </w:rPr>
        <w:t>by</w:t>
      </w:r>
    </w:p>
    <w:p w:rsidR="007F0643" w:rsidRDefault="007F0643">
      <w:pPr>
        <w:pStyle w:val="BodyText"/>
      </w:pPr>
    </w:p>
    <w:p w:rsidR="007F0643" w:rsidRDefault="007F0643">
      <w:pPr>
        <w:pStyle w:val="BodyText"/>
      </w:pPr>
    </w:p>
    <w:p w:rsidR="007F0643" w:rsidRDefault="007F0643">
      <w:pPr>
        <w:pStyle w:val="BodyText"/>
      </w:pPr>
    </w:p>
    <w:p w:rsidR="007F0643" w:rsidRDefault="007F0643">
      <w:pPr>
        <w:pStyle w:val="BodyText"/>
        <w:spacing w:before="4"/>
      </w:pPr>
    </w:p>
    <w:p w:rsidR="007F0643" w:rsidRDefault="008350D9">
      <w:pPr>
        <w:tabs>
          <w:tab w:val="left" w:pos="6541"/>
        </w:tabs>
        <w:ind w:left="1912"/>
        <w:rPr>
          <w:b/>
          <w:sz w:val="24"/>
        </w:rPr>
      </w:pPr>
      <w:r>
        <w:rPr>
          <w:b/>
          <w:sz w:val="24"/>
        </w:rPr>
        <w:t>ASWATHY UDAYAN</w:t>
      </w:r>
      <w:r>
        <w:rPr>
          <w:b/>
          <w:sz w:val="24"/>
        </w:rPr>
        <w:tab/>
      </w:r>
      <w:r>
        <w:rPr>
          <w:b/>
          <w:color w:val="000009"/>
          <w:spacing w:val="-2"/>
          <w:sz w:val="24"/>
        </w:rPr>
        <w:t>PRC22CA009</w:t>
      </w:r>
    </w:p>
    <w:p w:rsidR="007F0643" w:rsidRDefault="008350D9">
      <w:pPr>
        <w:tabs>
          <w:tab w:val="left" w:pos="6541"/>
        </w:tabs>
        <w:spacing w:before="260"/>
        <w:ind w:left="1912"/>
        <w:rPr>
          <w:b/>
          <w:sz w:val="24"/>
        </w:rPr>
      </w:pPr>
      <w:r>
        <w:rPr>
          <w:b/>
          <w:sz w:val="24"/>
        </w:rPr>
        <w:t>BINTA ANN BENNY</w:t>
      </w:r>
      <w:r>
        <w:rPr>
          <w:b/>
          <w:sz w:val="24"/>
        </w:rPr>
        <w:tab/>
      </w:r>
      <w:r>
        <w:rPr>
          <w:b/>
          <w:color w:val="000009"/>
          <w:spacing w:val="-2"/>
          <w:sz w:val="24"/>
        </w:rPr>
        <w:t>PRC22CA010</w:t>
      </w:r>
    </w:p>
    <w:p w:rsidR="007F0643" w:rsidRDefault="008350D9" w:rsidP="008350D9">
      <w:pPr>
        <w:tabs>
          <w:tab w:val="left" w:pos="6541"/>
        </w:tabs>
        <w:spacing w:before="265"/>
        <w:ind w:left="1912"/>
        <w:rPr>
          <w:b/>
          <w:sz w:val="24"/>
        </w:rPr>
      </w:pPr>
      <w:r>
        <w:rPr>
          <w:b/>
          <w:sz w:val="24"/>
        </w:rPr>
        <w:t>SHESNA S</w:t>
      </w:r>
      <w:r>
        <w:rPr>
          <w:b/>
          <w:sz w:val="24"/>
        </w:rPr>
        <w:tab/>
      </w:r>
      <w:r>
        <w:rPr>
          <w:b/>
          <w:color w:val="000009"/>
          <w:spacing w:val="-2"/>
          <w:sz w:val="24"/>
        </w:rPr>
        <w:t>PRC22CA025</w:t>
      </w:r>
    </w:p>
    <w:p w:rsidR="007F0643" w:rsidRDefault="007F0643">
      <w:pPr>
        <w:pStyle w:val="BodyText"/>
        <w:rPr>
          <w:b/>
        </w:rPr>
      </w:pPr>
    </w:p>
    <w:p w:rsidR="007F0643" w:rsidRDefault="007F0643">
      <w:pPr>
        <w:pStyle w:val="BodyText"/>
        <w:spacing w:before="123"/>
        <w:rPr>
          <w:b/>
        </w:rPr>
      </w:pPr>
    </w:p>
    <w:p w:rsidR="007F0643" w:rsidRDefault="008350D9">
      <w:pPr>
        <w:pStyle w:val="BodyText"/>
        <w:spacing w:before="1"/>
        <w:ind w:left="1656" w:right="1651"/>
        <w:jc w:val="center"/>
      </w:pPr>
      <w:r>
        <w:rPr>
          <w:spacing w:val="-5"/>
        </w:rPr>
        <w:t>To</w:t>
      </w:r>
    </w:p>
    <w:p w:rsidR="007F0643" w:rsidRDefault="007F0643">
      <w:pPr>
        <w:pStyle w:val="BodyText"/>
      </w:pPr>
    </w:p>
    <w:p w:rsidR="007F0643" w:rsidRDefault="007F0643">
      <w:pPr>
        <w:pStyle w:val="BodyText"/>
        <w:spacing w:before="4"/>
      </w:pPr>
    </w:p>
    <w:p w:rsidR="007F0643" w:rsidRDefault="008350D9">
      <w:pPr>
        <w:ind w:left="1655" w:right="1657"/>
        <w:jc w:val="center"/>
        <w:rPr>
          <w:i/>
          <w:sz w:val="24"/>
        </w:rPr>
      </w:pPr>
      <w:r>
        <w:rPr>
          <w:i/>
          <w:color w:val="000009"/>
          <w:sz w:val="24"/>
        </w:rPr>
        <w:t xml:space="preserve">APJ Abdul Kalam Technological </w:t>
      </w:r>
      <w:r>
        <w:rPr>
          <w:i/>
          <w:color w:val="000009"/>
          <w:spacing w:val="-2"/>
          <w:sz w:val="24"/>
        </w:rPr>
        <w:t>University</w:t>
      </w:r>
    </w:p>
    <w:p w:rsidR="007F0643" w:rsidRDefault="008350D9">
      <w:pPr>
        <w:spacing w:before="140" w:line="362" w:lineRule="auto"/>
        <w:ind w:left="1897" w:right="1894"/>
        <w:jc w:val="center"/>
        <w:rPr>
          <w:i/>
          <w:sz w:val="24"/>
        </w:rPr>
      </w:pPr>
      <w:r>
        <w:rPr>
          <w:i/>
          <w:sz w:val="24"/>
        </w:rPr>
        <w:t xml:space="preserve">in partial fulfillment of the requirements for the award of B.Tech Degree in </w:t>
      </w:r>
      <w:r>
        <w:rPr>
          <w:i/>
          <w:spacing w:val="-2"/>
          <w:sz w:val="24"/>
        </w:rPr>
        <w:t>Computer Science and Engineering</w:t>
      </w:r>
    </w:p>
    <w:p w:rsidR="007F0643" w:rsidRDefault="008350D9">
      <w:pPr>
        <w:spacing w:before="3"/>
        <w:ind w:left="1664" w:right="1651"/>
        <w:jc w:val="center"/>
        <w:rPr>
          <w:i/>
          <w:sz w:val="24"/>
        </w:rPr>
      </w:pPr>
      <w:r>
        <w:rPr>
          <w:i/>
          <w:spacing w:val="-8"/>
          <w:sz w:val="24"/>
        </w:rPr>
        <w:t>(Artificial Intelligence)</w:t>
      </w:r>
    </w:p>
    <w:p w:rsidR="007F0643" w:rsidRDefault="007F0643">
      <w:pPr>
        <w:pStyle w:val="BodyText"/>
        <w:rPr>
          <w:i/>
          <w:sz w:val="20"/>
        </w:rPr>
      </w:pPr>
    </w:p>
    <w:p w:rsidR="007F0643" w:rsidRDefault="008350D9">
      <w:pPr>
        <w:pStyle w:val="BodyText"/>
        <w:spacing w:before="75"/>
        <w:rPr>
          <w:i/>
          <w:sz w:val="20"/>
        </w:rPr>
      </w:pPr>
      <w:r>
        <w:rPr>
          <w:noProof/>
        </w:rPr>
        <w:drawing>
          <wp:anchor distT="0" distB="0" distL="0" distR="0" simplePos="0" relativeHeight="487587840" behindDoc="1" locked="0" layoutInCell="1" allowOverlap="1">
            <wp:simplePos x="0" y="0"/>
            <wp:positionH relativeFrom="page">
              <wp:posOffset>2399029</wp:posOffset>
            </wp:positionH>
            <wp:positionV relativeFrom="paragraph">
              <wp:posOffset>209161</wp:posOffset>
            </wp:positionV>
            <wp:extent cx="2895600" cy="1666875"/>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2895600" cy="1666875"/>
                    </a:xfrm>
                    <a:prstGeom prst="rect">
                      <a:avLst/>
                    </a:prstGeom>
                  </pic:spPr>
                </pic:pic>
              </a:graphicData>
            </a:graphic>
          </wp:anchor>
        </w:drawing>
      </w:r>
    </w:p>
    <w:p w:rsidR="007F0643" w:rsidRDefault="007F0643">
      <w:pPr>
        <w:pStyle w:val="BodyText"/>
        <w:rPr>
          <w:i/>
        </w:rPr>
      </w:pPr>
    </w:p>
    <w:p w:rsidR="007F0643" w:rsidRDefault="007F0643">
      <w:pPr>
        <w:pStyle w:val="BodyText"/>
        <w:spacing w:before="7"/>
        <w:rPr>
          <w:i/>
        </w:rPr>
      </w:pPr>
    </w:p>
    <w:p w:rsidR="008350D9" w:rsidRDefault="008350D9">
      <w:pPr>
        <w:pStyle w:val="Heading1"/>
        <w:spacing w:before="0" w:line="360" w:lineRule="auto"/>
        <w:ind w:left="2682" w:right="2682"/>
      </w:pPr>
      <w:r>
        <w:t xml:space="preserve">Department of Artificial Intelligence </w:t>
      </w:r>
    </w:p>
    <w:p w:rsidR="007F0643" w:rsidRDefault="008350D9">
      <w:pPr>
        <w:pStyle w:val="Heading1"/>
        <w:spacing w:before="0" w:line="360" w:lineRule="auto"/>
        <w:ind w:left="2682" w:right="2682"/>
      </w:pPr>
      <w:r>
        <w:t>Providence College of Engineering, Chengannur March 2025</w:t>
      </w:r>
    </w:p>
    <w:p w:rsidR="007F0643" w:rsidRDefault="007F0643">
      <w:pPr>
        <w:spacing w:line="360" w:lineRule="auto"/>
        <w:sectPr w:rsidR="007F0643">
          <w:type w:val="continuous"/>
          <w:pgSz w:w="11910" w:h="16840"/>
          <w:pgMar w:top="0" w:right="0" w:bottom="0" w:left="0" w:header="720" w:footer="720" w:gutter="0"/>
          <w:cols w:space="720"/>
        </w:sectPr>
      </w:pPr>
    </w:p>
    <w:p w:rsidR="007F0643" w:rsidRDefault="008350D9">
      <w:pPr>
        <w:spacing w:before="171"/>
        <w:ind w:left="1655" w:right="1658"/>
        <w:jc w:val="center"/>
        <w:rPr>
          <w:sz w:val="28"/>
        </w:rPr>
      </w:pPr>
      <w:r>
        <w:rPr>
          <w:sz w:val="28"/>
        </w:rPr>
        <w:lastRenderedPageBreak/>
        <w:t>DEPARTMENT OF ARTIFICIAL INTELLIGENCE</w:t>
      </w:r>
    </w:p>
    <w:p w:rsidR="007F0643" w:rsidRDefault="008350D9">
      <w:pPr>
        <w:spacing w:before="162"/>
        <w:ind w:left="1655" w:right="1672"/>
        <w:jc w:val="center"/>
        <w:rPr>
          <w:b/>
          <w:sz w:val="28"/>
        </w:rPr>
      </w:pPr>
      <w:r>
        <w:rPr>
          <w:b/>
          <w:color w:val="000009"/>
          <w:sz w:val="28"/>
        </w:rPr>
        <w:t xml:space="preserve">PROVIDENCE COLLEGE OF ENGINEERING, </w:t>
      </w:r>
      <w:r>
        <w:rPr>
          <w:b/>
          <w:color w:val="000009"/>
          <w:spacing w:val="-2"/>
          <w:sz w:val="28"/>
        </w:rPr>
        <w:t>CHENGANNUR</w:t>
      </w:r>
    </w:p>
    <w:p w:rsidR="007F0643" w:rsidRDefault="007F0643">
      <w:pPr>
        <w:pStyle w:val="BodyText"/>
        <w:rPr>
          <w:b/>
          <w:sz w:val="20"/>
        </w:rPr>
      </w:pPr>
    </w:p>
    <w:p w:rsidR="007F0643" w:rsidRDefault="008350D9">
      <w:pPr>
        <w:pStyle w:val="BodyText"/>
        <w:spacing w:before="157"/>
        <w:rPr>
          <w:b/>
          <w:sz w:val="20"/>
        </w:rPr>
      </w:pPr>
      <w:r>
        <w:rPr>
          <w:noProof/>
        </w:rPr>
        <w:drawing>
          <wp:anchor distT="0" distB="0" distL="0" distR="0" simplePos="0" relativeHeight="487588864" behindDoc="1" locked="0" layoutInCell="1" allowOverlap="1">
            <wp:simplePos x="0" y="0"/>
            <wp:positionH relativeFrom="page">
              <wp:posOffset>2947953</wp:posOffset>
            </wp:positionH>
            <wp:positionV relativeFrom="paragraph">
              <wp:posOffset>261278</wp:posOffset>
            </wp:positionV>
            <wp:extent cx="1737350" cy="1000125"/>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7" cstate="print"/>
                    <a:stretch>
                      <a:fillRect/>
                    </a:stretch>
                  </pic:blipFill>
                  <pic:spPr>
                    <a:xfrm>
                      <a:off x="0" y="0"/>
                      <a:ext cx="1737350" cy="1000125"/>
                    </a:xfrm>
                    <a:prstGeom prst="rect">
                      <a:avLst/>
                    </a:prstGeom>
                  </pic:spPr>
                </pic:pic>
              </a:graphicData>
            </a:graphic>
          </wp:anchor>
        </w:drawing>
      </w:r>
    </w:p>
    <w:p w:rsidR="007F0643" w:rsidRDefault="00AB0348">
      <w:pPr>
        <w:pStyle w:val="BodyText"/>
        <w:spacing w:before="246"/>
        <w:rPr>
          <w:b/>
          <w:sz w:val="28"/>
        </w:rPr>
      </w:pPr>
      <w:r>
        <w:rPr>
          <w:b/>
          <w:noProof/>
          <w:sz w:val="28"/>
        </w:rPr>
        <w:drawing>
          <wp:anchor distT="0" distB="0" distL="0" distR="0" simplePos="0" relativeHeight="486583296" behindDoc="1" locked="0" layoutInCell="1" allowOverlap="1">
            <wp:simplePos x="0" y="0"/>
            <wp:positionH relativeFrom="page">
              <wp:posOffset>1034189</wp:posOffset>
            </wp:positionH>
            <wp:positionV relativeFrom="paragraph">
              <wp:posOffset>1233127</wp:posOffset>
            </wp:positionV>
            <wp:extent cx="5521594" cy="4572000"/>
            <wp:effectExtent l="19050" t="0" r="2906" b="0"/>
            <wp:wrapNone/>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8" cstate="print"/>
                    <a:stretch>
                      <a:fillRect/>
                    </a:stretch>
                  </pic:blipFill>
                  <pic:spPr>
                    <a:xfrm>
                      <a:off x="0" y="0"/>
                      <a:ext cx="5521594" cy="4572000"/>
                    </a:xfrm>
                    <a:prstGeom prst="rect">
                      <a:avLst/>
                    </a:prstGeom>
                  </pic:spPr>
                </pic:pic>
              </a:graphicData>
            </a:graphic>
          </wp:anchor>
        </w:drawing>
      </w:r>
    </w:p>
    <w:p w:rsidR="007F0643" w:rsidRDefault="008350D9">
      <w:pPr>
        <w:ind w:left="1655" w:right="1656"/>
        <w:jc w:val="center"/>
        <w:rPr>
          <w:b/>
          <w:sz w:val="24"/>
        </w:rPr>
      </w:pPr>
      <w:r>
        <w:rPr>
          <w:b/>
          <w:spacing w:val="-2"/>
          <w:sz w:val="24"/>
        </w:rPr>
        <w:t>CERTIFICATE</w:t>
      </w:r>
    </w:p>
    <w:p w:rsidR="007F0643" w:rsidRDefault="008350D9" w:rsidP="00EE7D9B">
      <w:pPr>
        <w:spacing w:before="140" w:line="360" w:lineRule="auto"/>
        <w:ind w:left="1800" w:right="1791"/>
        <w:jc w:val="both"/>
        <w:rPr>
          <w:sz w:val="24"/>
        </w:rPr>
      </w:pPr>
      <w:r>
        <w:rPr>
          <w:color w:val="000009"/>
          <w:sz w:val="24"/>
        </w:rPr>
        <w:t>Certified that this report entitled ‘</w:t>
      </w:r>
      <w:r>
        <w:rPr>
          <w:i/>
          <w:color w:val="000009"/>
          <w:sz w:val="24"/>
        </w:rPr>
        <w:t>AI-powered Healthcare Assistant: A Comprehensive Approach to Medical Support</w:t>
      </w:r>
      <w:r w:rsidR="00EE7D9B">
        <w:rPr>
          <w:i/>
          <w:color w:val="000009"/>
          <w:sz w:val="24"/>
        </w:rPr>
        <w:t xml:space="preserve"> Systems</w:t>
      </w:r>
      <w:r>
        <w:rPr>
          <w:i/>
          <w:color w:val="000009"/>
          <w:sz w:val="24"/>
        </w:rPr>
        <w:t xml:space="preserve">’ </w:t>
      </w:r>
      <w:r>
        <w:rPr>
          <w:color w:val="000009"/>
          <w:sz w:val="24"/>
        </w:rPr>
        <w:t xml:space="preserve">is the report of project completed by the following students during </w:t>
      </w:r>
      <w:r>
        <w:rPr>
          <w:b/>
          <w:color w:val="000009"/>
          <w:sz w:val="24"/>
        </w:rPr>
        <w:t xml:space="preserve">2024-2025 </w:t>
      </w:r>
      <w:r>
        <w:rPr>
          <w:color w:val="000009"/>
          <w:sz w:val="24"/>
        </w:rPr>
        <w:t>in partial fulfillment</w:t>
      </w:r>
      <w:r w:rsidR="00EE7D9B">
        <w:rPr>
          <w:color w:val="000009"/>
          <w:sz w:val="24"/>
        </w:rPr>
        <w:t xml:space="preserve"> </w:t>
      </w:r>
      <w:r>
        <w:rPr>
          <w:color w:val="000009"/>
          <w:sz w:val="24"/>
        </w:rPr>
        <w:t>of the requirements for the award of the Degree of Bachelor of Technology in</w:t>
      </w:r>
      <w:r w:rsidR="00EE7D9B">
        <w:rPr>
          <w:color w:val="000009"/>
          <w:sz w:val="24"/>
        </w:rPr>
        <w:t xml:space="preserve"> </w:t>
      </w:r>
      <w:r>
        <w:rPr>
          <w:color w:val="000009"/>
          <w:sz w:val="24"/>
        </w:rPr>
        <w:t>Computer</w:t>
      </w:r>
      <w:r w:rsidR="00EE7D9B">
        <w:rPr>
          <w:color w:val="000009"/>
          <w:sz w:val="24"/>
        </w:rPr>
        <w:t xml:space="preserve"> </w:t>
      </w:r>
      <w:r>
        <w:rPr>
          <w:color w:val="000009"/>
          <w:sz w:val="24"/>
        </w:rPr>
        <w:t>Science</w:t>
      </w:r>
      <w:r w:rsidR="00EE7D9B">
        <w:rPr>
          <w:color w:val="000009"/>
          <w:sz w:val="24"/>
        </w:rPr>
        <w:t xml:space="preserve"> </w:t>
      </w:r>
      <w:r>
        <w:rPr>
          <w:color w:val="000009"/>
          <w:sz w:val="24"/>
        </w:rPr>
        <w:t>and</w:t>
      </w:r>
      <w:r w:rsidR="00EE7D9B">
        <w:rPr>
          <w:color w:val="000009"/>
          <w:sz w:val="24"/>
        </w:rPr>
        <w:t xml:space="preserve"> </w:t>
      </w:r>
      <w:r>
        <w:rPr>
          <w:color w:val="000009"/>
          <w:sz w:val="24"/>
        </w:rPr>
        <w:t>Engineering(</w:t>
      </w:r>
      <w:r w:rsidR="00EE7D9B">
        <w:rPr>
          <w:color w:val="000009"/>
          <w:sz w:val="24"/>
        </w:rPr>
        <w:t>Artificial Intelligence</w:t>
      </w:r>
      <w:r>
        <w:rPr>
          <w:color w:val="000009"/>
          <w:spacing w:val="-2"/>
          <w:sz w:val="24"/>
        </w:rPr>
        <w:t>).</w:t>
      </w:r>
    </w:p>
    <w:p w:rsidR="007F0643" w:rsidRDefault="007F0643">
      <w:pPr>
        <w:pStyle w:val="BodyText"/>
        <w:spacing w:before="197"/>
        <w:rPr>
          <w:sz w:val="20"/>
        </w:rPr>
      </w:pPr>
    </w:p>
    <w:tbl>
      <w:tblPr>
        <w:tblW w:w="0" w:type="auto"/>
        <w:tblInd w:w="1810" w:type="dxa"/>
        <w:tblBorders>
          <w:top w:val="dotted" w:sz="4" w:space="0" w:color="FFFFFF"/>
          <w:left w:val="dotted" w:sz="4" w:space="0" w:color="FFFFFF"/>
          <w:bottom w:val="dotted" w:sz="4" w:space="0" w:color="FFFFFF"/>
          <w:right w:val="dotted" w:sz="4" w:space="0" w:color="FFFFFF"/>
          <w:insideH w:val="dotted" w:sz="4" w:space="0" w:color="FFFFFF"/>
          <w:insideV w:val="dotted" w:sz="4" w:space="0" w:color="FFFFFF"/>
        </w:tblBorders>
        <w:tblLayout w:type="fixed"/>
        <w:tblCellMar>
          <w:left w:w="0" w:type="dxa"/>
          <w:right w:w="0" w:type="dxa"/>
        </w:tblCellMar>
        <w:tblLook w:val="01E0"/>
      </w:tblPr>
      <w:tblGrid>
        <w:gridCol w:w="5810"/>
        <w:gridCol w:w="3829"/>
      </w:tblGrid>
      <w:tr w:rsidR="007F0643">
        <w:trPr>
          <w:trHeight w:val="390"/>
        </w:trPr>
        <w:tc>
          <w:tcPr>
            <w:tcW w:w="5810" w:type="dxa"/>
          </w:tcPr>
          <w:p w:rsidR="007F0643" w:rsidRDefault="008350D9">
            <w:pPr>
              <w:pStyle w:val="TableParagraph"/>
              <w:spacing w:before="3"/>
              <w:ind w:left="107"/>
              <w:rPr>
                <w:b/>
                <w:sz w:val="24"/>
              </w:rPr>
            </w:pPr>
            <w:r>
              <w:rPr>
                <w:b/>
                <w:sz w:val="24"/>
              </w:rPr>
              <w:t>A</w:t>
            </w:r>
            <w:r w:rsidR="00EE7D9B">
              <w:rPr>
                <w:b/>
                <w:sz w:val="24"/>
              </w:rPr>
              <w:t>SWATHY UDAYAN</w:t>
            </w:r>
          </w:p>
        </w:tc>
        <w:tc>
          <w:tcPr>
            <w:tcW w:w="3829" w:type="dxa"/>
          </w:tcPr>
          <w:p w:rsidR="007F0643" w:rsidRDefault="00EE7D9B">
            <w:pPr>
              <w:pStyle w:val="TableParagraph"/>
              <w:spacing w:before="3"/>
              <w:ind w:left="107"/>
              <w:rPr>
                <w:b/>
                <w:sz w:val="24"/>
              </w:rPr>
            </w:pPr>
            <w:r>
              <w:rPr>
                <w:b/>
                <w:color w:val="000009"/>
                <w:spacing w:val="-2"/>
                <w:sz w:val="24"/>
              </w:rPr>
              <w:t>PRC22CA</w:t>
            </w:r>
            <w:r w:rsidR="008350D9">
              <w:rPr>
                <w:b/>
                <w:color w:val="000009"/>
                <w:spacing w:val="-2"/>
                <w:sz w:val="24"/>
              </w:rPr>
              <w:t>00</w:t>
            </w:r>
            <w:r>
              <w:rPr>
                <w:b/>
                <w:color w:val="000009"/>
                <w:spacing w:val="-2"/>
                <w:sz w:val="24"/>
              </w:rPr>
              <w:t>9</w:t>
            </w:r>
          </w:p>
        </w:tc>
      </w:tr>
      <w:tr w:rsidR="007F0643">
        <w:trPr>
          <w:trHeight w:val="390"/>
        </w:trPr>
        <w:tc>
          <w:tcPr>
            <w:tcW w:w="5810" w:type="dxa"/>
          </w:tcPr>
          <w:p w:rsidR="007F0643" w:rsidRDefault="00EE7D9B">
            <w:pPr>
              <w:pStyle w:val="TableParagraph"/>
              <w:spacing w:before="3"/>
              <w:ind w:left="107"/>
              <w:rPr>
                <w:b/>
                <w:sz w:val="24"/>
              </w:rPr>
            </w:pPr>
            <w:r>
              <w:rPr>
                <w:b/>
                <w:sz w:val="24"/>
              </w:rPr>
              <w:t>BINTA ANN BENNY</w:t>
            </w:r>
          </w:p>
        </w:tc>
        <w:tc>
          <w:tcPr>
            <w:tcW w:w="3829" w:type="dxa"/>
          </w:tcPr>
          <w:p w:rsidR="007F0643" w:rsidRDefault="00EE7D9B">
            <w:pPr>
              <w:pStyle w:val="TableParagraph"/>
              <w:spacing w:before="3"/>
              <w:ind w:left="107"/>
              <w:rPr>
                <w:b/>
                <w:sz w:val="24"/>
              </w:rPr>
            </w:pPr>
            <w:r>
              <w:rPr>
                <w:b/>
                <w:color w:val="000009"/>
                <w:spacing w:val="-2"/>
                <w:sz w:val="24"/>
              </w:rPr>
              <w:t>PRC22CA</w:t>
            </w:r>
            <w:r w:rsidR="008350D9">
              <w:rPr>
                <w:b/>
                <w:color w:val="000009"/>
                <w:spacing w:val="-2"/>
                <w:sz w:val="24"/>
              </w:rPr>
              <w:t>01</w:t>
            </w:r>
            <w:r>
              <w:rPr>
                <w:b/>
                <w:color w:val="000009"/>
                <w:spacing w:val="-2"/>
                <w:sz w:val="24"/>
              </w:rPr>
              <w:t>0</w:t>
            </w:r>
          </w:p>
        </w:tc>
      </w:tr>
      <w:tr w:rsidR="007F0643">
        <w:trPr>
          <w:trHeight w:val="390"/>
        </w:trPr>
        <w:tc>
          <w:tcPr>
            <w:tcW w:w="5810" w:type="dxa"/>
          </w:tcPr>
          <w:p w:rsidR="007F0643" w:rsidRDefault="008350D9">
            <w:pPr>
              <w:pStyle w:val="TableParagraph"/>
              <w:spacing w:before="3"/>
              <w:ind w:left="107"/>
              <w:rPr>
                <w:b/>
                <w:sz w:val="24"/>
              </w:rPr>
            </w:pPr>
            <w:r>
              <w:rPr>
                <w:b/>
                <w:sz w:val="24"/>
              </w:rPr>
              <w:t>S</w:t>
            </w:r>
            <w:r w:rsidR="00EE7D9B">
              <w:rPr>
                <w:b/>
                <w:sz w:val="24"/>
              </w:rPr>
              <w:t>HESNA S</w:t>
            </w:r>
          </w:p>
        </w:tc>
        <w:tc>
          <w:tcPr>
            <w:tcW w:w="3829" w:type="dxa"/>
          </w:tcPr>
          <w:p w:rsidR="007F0643" w:rsidRDefault="00EE7D9B">
            <w:pPr>
              <w:pStyle w:val="TableParagraph"/>
              <w:spacing w:before="3"/>
              <w:ind w:left="107"/>
              <w:rPr>
                <w:b/>
                <w:sz w:val="24"/>
              </w:rPr>
            </w:pPr>
            <w:r>
              <w:rPr>
                <w:b/>
                <w:color w:val="000009"/>
                <w:spacing w:val="-2"/>
                <w:sz w:val="24"/>
              </w:rPr>
              <w:t>PRC22CA</w:t>
            </w:r>
            <w:r w:rsidR="008350D9">
              <w:rPr>
                <w:b/>
                <w:color w:val="000009"/>
                <w:spacing w:val="-2"/>
                <w:sz w:val="24"/>
              </w:rPr>
              <w:t>025</w:t>
            </w:r>
          </w:p>
        </w:tc>
      </w:tr>
      <w:tr w:rsidR="007F0643">
        <w:trPr>
          <w:trHeight w:val="393"/>
        </w:trPr>
        <w:tc>
          <w:tcPr>
            <w:tcW w:w="5810" w:type="dxa"/>
          </w:tcPr>
          <w:p w:rsidR="007F0643" w:rsidRDefault="007F0643" w:rsidP="00EE7D9B">
            <w:pPr>
              <w:pStyle w:val="TableParagraph"/>
              <w:spacing w:before="3"/>
              <w:rPr>
                <w:b/>
                <w:sz w:val="24"/>
              </w:rPr>
            </w:pPr>
          </w:p>
        </w:tc>
        <w:tc>
          <w:tcPr>
            <w:tcW w:w="3829" w:type="dxa"/>
          </w:tcPr>
          <w:p w:rsidR="007F0643" w:rsidRDefault="007F0643" w:rsidP="00EE7D9B">
            <w:pPr>
              <w:pStyle w:val="TableParagraph"/>
              <w:spacing w:before="3"/>
              <w:rPr>
                <w:b/>
                <w:sz w:val="24"/>
              </w:rPr>
            </w:pPr>
          </w:p>
        </w:tc>
      </w:tr>
    </w:tbl>
    <w:p w:rsidR="007F0643" w:rsidRDefault="007F0643">
      <w:pPr>
        <w:pStyle w:val="BodyText"/>
        <w:spacing w:before="135"/>
      </w:pPr>
    </w:p>
    <w:p w:rsidR="007F0643" w:rsidRDefault="00EE7D9B">
      <w:pPr>
        <w:ind w:left="1800"/>
        <w:rPr>
          <w:sz w:val="24"/>
        </w:rPr>
      </w:pPr>
      <w:r>
        <w:rPr>
          <w:b/>
          <w:sz w:val="24"/>
        </w:rPr>
        <w:t>Dr. Anoop P S</w:t>
      </w:r>
      <w:r w:rsidR="008350D9">
        <w:rPr>
          <w:b/>
          <w:sz w:val="24"/>
        </w:rPr>
        <w:t xml:space="preserve"> </w:t>
      </w:r>
      <w:r w:rsidR="008350D9">
        <w:rPr>
          <w:sz w:val="24"/>
        </w:rPr>
        <w:t>(Project</w:t>
      </w:r>
      <w:r>
        <w:rPr>
          <w:sz w:val="24"/>
        </w:rPr>
        <w:t xml:space="preserve"> </w:t>
      </w:r>
      <w:r w:rsidR="008350D9">
        <w:rPr>
          <w:spacing w:val="-2"/>
          <w:sz w:val="24"/>
        </w:rPr>
        <w:t>Supervisor)</w:t>
      </w:r>
    </w:p>
    <w:p w:rsidR="007F0643" w:rsidRDefault="00AB0348" w:rsidP="00EE7D9B">
      <w:pPr>
        <w:pStyle w:val="BodyText"/>
        <w:spacing w:before="140"/>
        <w:ind w:left="1800"/>
      </w:pPr>
      <w:r>
        <w:t>Associate</w:t>
      </w:r>
      <w:r w:rsidR="00EE7D9B">
        <w:t xml:space="preserve"> Professor, Depa</w:t>
      </w:r>
      <w:r>
        <w:t>rtment of Artificial Intelligence</w:t>
      </w:r>
      <w:r w:rsidR="00EE7D9B">
        <w:t xml:space="preserve"> </w:t>
      </w:r>
      <w:r>
        <w:rPr>
          <w:spacing w:val="-2"/>
        </w:rPr>
        <w:t>(AI</w:t>
      </w:r>
      <w:r w:rsidR="008350D9">
        <w:rPr>
          <w:spacing w:val="-2"/>
        </w:rPr>
        <w:t>)</w:t>
      </w:r>
    </w:p>
    <w:p w:rsidR="007F0643" w:rsidRDefault="007F0643">
      <w:pPr>
        <w:pStyle w:val="BodyText"/>
      </w:pPr>
    </w:p>
    <w:p w:rsidR="007F0643" w:rsidRDefault="007F0643">
      <w:pPr>
        <w:pStyle w:val="BodyText"/>
        <w:spacing w:before="141"/>
      </w:pPr>
    </w:p>
    <w:p w:rsidR="00EE7D9B" w:rsidRDefault="008350D9">
      <w:pPr>
        <w:spacing w:line="357" w:lineRule="auto"/>
        <w:ind w:left="1800" w:right="3630"/>
        <w:rPr>
          <w:color w:val="000009"/>
          <w:sz w:val="24"/>
        </w:rPr>
      </w:pPr>
      <w:r>
        <w:rPr>
          <w:b/>
          <w:color w:val="000009"/>
          <w:sz w:val="24"/>
        </w:rPr>
        <w:t>Dr.</w:t>
      </w:r>
      <w:r w:rsidR="00EE7D9B">
        <w:rPr>
          <w:b/>
          <w:color w:val="000009"/>
          <w:sz w:val="24"/>
        </w:rPr>
        <w:t xml:space="preserve"> </w:t>
      </w:r>
      <w:r>
        <w:rPr>
          <w:b/>
          <w:color w:val="000009"/>
          <w:sz w:val="24"/>
        </w:rPr>
        <w:t>P</w:t>
      </w:r>
      <w:r w:rsidR="00EE7D9B">
        <w:rPr>
          <w:b/>
          <w:color w:val="000009"/>
          <w:sz w:val="24"/>
        </w:rPr>
        <w:t xml:space="preserve">rem Shankar </w:t>
      </w:r>
      <w:r>
        <w:rPr>
          <w:color w:val="000009"/>
          <w:sz w:val="24"/>
        </w:rPr>
        <w:t>(Mini</w:t>
      </w:r>
      <w:r w:rsidR="00EE7D9B">
        <w:rPr>
          <w:color w:val="000009"/>
          <w:sz w:val="24"/>
        </w:rPr>
        <w:t xml:space="preserve"> </w:t>
      </w:r>
      <w:r>
        <w:rPr>
          <w:color w:val="000009"/>
          <w:sz w:val="24"/>
        </w:rPr>
        <w:t>Project</w:t>
      </w:r>
      <w:r w:rsidR="00AF08F9">
        <w:rPr>
          <w:color w:val="000009"/>
          <w:sz w:val="24"/>
        </w:rPr>
        <w:t xml:space="preserve"> Co</w:t>
      </w:r>
      <w:r w:rsidR="00EE7D9B">
        <w:rPr>
          <w:color w:val="000009"/>
          <w:sz w:val="24"/>
        </w:rPr>
        <w:t>o</w:t>
      </w:r>
      <w:r>
        <w:rPr>
          <w:color w:val="000009"/>
          <w:sz w:val="24"/>
        </w:rPr>
        <w:t xml:space="preserve">rdinator) </w:t>
      </w:r>
    </w:p>
    <w:p w:rsidR="007F0643" w:rsidRDefault="008350D9">
      <w:pPr>
        <w:spacing w:line="357" w:lineRule="auto"/>
        <w:ind w:left="1800" w:right="3630"/>
        <w:rPr>
          <w:sz w:val="24"/>
        </w:rPr>
      </w:pPr>
      <w:r>
        <w:rPr>
          <w:color w:val="000009"/>
          <w:sz w:val="24"/>
        </w:rPr>
        <w:t xml:space="preserve">HoD - </w:t>
      </w:r>
      <w:r w:rsidR="00EE7D9B">
        <w:rPr>
          <w:color w:val="000009"/>
          <w:sz w:val="24"/>
        </w:rPr>
        <w:t>AI</w:t>
      </w:r>
    </w:p>
    <w:p w:rsidR="00EE7D9B" w:rsidRDefault="008350D9">
      <w:pPr>
        <w:pStyle w:val="BodyText"/>
        <w:spacing w:before="5" w:line="357" w:lineRule="auto"/>
        <w:ind w:left="1800" w:right="3630"/>
      </w:pPr>
      <w:r>
        <w:t>Department</w:t>
      </w:r>
      <w:r w:rsidR="00EE7D9B">
        <w:t xml:space="preserve"> of Artificial Intelligence (AI</w:t>
      </w:r>
      <w:r>
        <w:t xml:space="preserve">) </w:t>
      </w:r>
    </w:p>
    <w:p w:rsidR="007F0643" w:rsidRDefault="008350D9">
      <w:pPr>
        <w:pStyle w:val="BodyText"/>
        <w:spacing w:before="5" w:line="357" w:lineRule="auto"/>
        <w:ind w:left="1800" w:right="3630"/>
      </w:pPr>
      <w:r>
        <w:rPr>
          <w:color w:val="000009"/>
        </w:rPr>
        <w:t>Providence College of Engineering, Chengannur</w:t>
      </w:r>
    </w:p>
    <w:p w:rsidR="007F0643" w:rsidRDefault="007F0643">
      <w:pPr>
        <w:spacing w:line="357" w:lineRule="auto"/>
        <w:sectPr w:rsidR="007F0643">
          <w:headerReference w:type="default" r:id="rId9"/>
          <w:pgSz w:w="11910" w:h="16840"/>
          <w:pgMar w:top="1260" w:right="0" w:bottom="280" w:left="0" w:header="330" w:footer="0" w:gutter="0"/>
          <w:cols w:space="720"/>
        </w:sectPr>
      </w:pPr>
    </w:p>
    <w:p w:rsidR="007F0643" w:rsidRDefault="008350D9">
      <w:pPr>
        <w:spacing w:before="169"/>
        <w:ind w:left="1655" w:right="1657"/>
        <w:jc w:val="center"/>
        <w:rPr>
          <w:b/>
          <w:sz w:val="24"/>
        </w:rPr>
      </w:pPr>
      <w:r>
        <w:rPr>
          <w:b/>
          <w:spacing w:val="-2"/>
          <w:sz w:val="24"/>
        </w:rPr>
        <w:t>DECLARATION</w:t>
      </w:r>
    </w:p>
    <w:p w:rsidR="007F0643" w:rsidRDefault="007F0643">
      <w:pPr>
        <w:pStyle w:val="BodyText"/>
        <w:rPr>
          <w:b/>
        </w:rPr>
      </w:pPr>
    </w:p>
    <w:p w:rsidR="007F0643" w:rsidRDefault="007F0643">
      <w:pPr>
        <w:pStyle w:val="BodyText"/>
        <w:spacing w:before="60"/>
        <w:rPr>
          <w:b/>
        </w:rPr>
      </w:pPr>
    </w:p>
    <w:p w:rsidR="007F0643" w:rsidRDefault="008350D9">
      <w:pPr>
        <w:spacing w:line="360" w:lineRule="auto"/>
        <w:ind w:left="1800" w:right="1795"/>
        <w:jc w:val="both"/>
        <w:rPr>
          <w:sz w:val="24"/>
        </w:rPr>
      </w:pPr>
      <w:r>
        <w:rPr>
          <w:sz w:val="24"/>
        </w:rPr>
        <w:t>We,</w:t>
      </w:r>
      <w:r w:rsidR="00EE7D9B">
        <w:rPr>
          <w:sz w:val="24"/>
        </w:rPr>
        <w:t xml:space="preserve"> </w:t>
      </w:r>
      <w:r>
        <w:rPr>
          <w:sz w:val="24"/>
        </w:rPr>
        <w:t>hereby</w:t>
      </w:r>
      <w:r w:rsidR="00EE7D9B">
        <w:rPr>
          <w:sz w:val="24"/>
        </w:rPr>
        <w:t xml:space="preserve"> </w:t>
      </w:r>
      <w:r>
        <w:rPr>
          <w:sz w:val="24"/>
        </w:rPr>
        <w:t>declare</w:t>
      </w:r>
      <w:r w:rsidR="00EE7D9B">
        <w:rPr>
          <w:sz w:val="24"/>
        </w:rPr>
        <w:t xml:space="preserve"> </w:t>
      </w:r>
      <w:r>
        <w:rPr>
          <w:sz w:val="24"/>
        </w:rPr>
        <w:t>that,</w:t>
      </w:r>
      <w:r w:rsidR="00EE7D9B">
        <w:rPr>
          <w:sz w:val="24"/>
        </w:rPr>
        <w:t xml:space="preserve"> </w:t>
      </w:r>
      <w:r>
        <w:rPr>
          <w:sz w:val="24"/>
        </w:rPr>
        <w:t>this</w:t>
      </w:r>
      <w:r w:rsidR="00EE7D9B">
        <w:rPr>
          <w:sz w:val="24"/>
        </w:rPr>
        <w:t xml:space="preserve"> </w:t>
      </w:r>
      <w:r>
        <w:rPr>
          <w:sz w:val="24"/>
        </w:rPr>
        <w:t>project</w:t>
      </w:r>
      <w:r w:rsidR="00EE7D9B">
        <w:rPr>
          <w:sz w:val="24"/>
        </w:rPr>
        <w:t xml:space="preserve"> </w:t>
      </w:r>
      <w:r>
        <w:rPr>
          <w:sz w:val="24"/>
        </w:rPr>
        <w:t>report</w:t>
      </w:r>
      <w:r w:rsidR="00EE7D9B">
        <w:rPr>
          <w:sz w:val="24"/>
        </w:rPr>
        <w:t xml:space="preserve"> </w:t>
      </w:r>
      <w:r>
        <w:rPr>
          <w:sz w:val="24"/>
        </w:rPr>
        <w:t>entitled</w:t>
      </w:r>
      <w:r w:rsidR="00EE7D9B">
        <w:rPr>
          <w:sz w:val="24"/>
        </w:rPr>
        <w:t xml:space="preserve"> </w:t>
      </w:r>
      <w:r>
        <w:rPr>
          <w:color w:val="000009"/>
          <w:sz w:val="24"/>
        </w:rPr>
        <w:t>‘</w:t>
      </w:r>
      <w:r w:rsidR="00EE7D9B">
        <w:rPr>
          <w:i/>
          <w:color w:val="000009"/>
          <w:sz w:val="24"/>
        </w:rPr>
        <w:t>AI-powered Healthcare Assistant: A Comprehensive Approach to Medical Support Systems</w:t>
      </w:r>
      <w:r>
        <w:rPr>
          <w:i/>
          <w:color w:val="000009"/>
          <w:sz w:val="24"/>
        </w:rPr>
        <w:t xml:space="preserve">’ </w:t>
      </w:r>
      <w:r>
        <w:rPr>
          <w:sz w:val="24"/>
        </w:rPr>
        <w:t>is</w:t>
      </w:r>
      <w:r w:rsidR="00EE7D9B">
        <w:rPr>
          <w:sz w:val="24"/>
        </w:rPr>
        <w:t xml:space="preserve"> </w:t>
      </w:r>
      <w:r>
        <w:rPr>
          <w:sz w:val="24"/>
        </w:rPr>
        <w:t>the bonafide</w:t>
      </w:r>
      <w:r w:rsidR="00EE7D9B">
        <w:rPr>
          <w:sz w:val="24"/>
        </w:rPr>
        <w:t xml:space="preserve"> </w:t>
      </w:r>
      <w:r>
        <w:rPr>
          <w:sz w:val="24"/>
        </w:rPr>
        <w:t>work</w:t>
      </w:r>
      <w:r w:rsidR="00EE7D9B">
        <w:rPr>
          <w:sz w:val="24"/>
        </w:rPr>
        <w:t xml:space="preserve"> </w:t>
      </w:r>
      <w:r>
        <w:rPr>
          <w:sz w:val="24"/>
        </w:rPr>
        <w:t>of</w:t>
      </w:r>
      <w:r w:rsidR="00EE7D9B">
        <w:rPr>
          <w:sz w:val="24"/>
        </w:rPr>
        <w:t xml:space="preserve"> </w:t>
      </w:r>
      <w:r>
        <w:rPr>
          <w:sz w:val="24"/>
        </w:rPr>
        <w:t>ours</w:t>
      </w:r>
      <w:r w:rsidR="00EE7D9B">
        <w:rPr>
          <w:sz w:val="24"/>
        </w:rPr>
        <w:t xml:space="preserve"> </w:t>
      </w:r>
      <w:r>
        <w:rPr>
          <w:sz w:val="24"/>
        </w:rPr>
        <w:t>carried out under the supervision of</w:t>
      </w:r>
      <w:r w:rsidR="00AB0348">
        <w:rPr>
          <w:sz w:val="24"/>
        </w:rPr>
        <w:t xml:space="preserve"> </w:t>
      </w:r>
      <w:r>
        <w:rPr>
          <w:sz w:val="24"/>
        </w:rPr>
        <w:t xml:space="preserve"> </w:t>
      </w:r>
      <w:r w:rsidR="00EE7D9B">
        <w:rPr>
          <w:b/>
          <w:sz w:val="24"/>
        </w:rPr>
        <w:t>Dr. Anoop P</w:t>
      </w:r>
      <w:r>
        <w:rPr>
          <w:b/>
          <w:sz w:val="24"/>
        </w:rPr>
        <w:t xml:space="preserve"> </w:t>
      </w:r>
      <w:r w:rsidR="00EE7D9B">
        <w:rPr>
          <w:b/>
          <w:sz w:val="24"/>
        </w:rPr>
        <w:t>S</w:t>
      </w:r>
      <w:r w:rsidR="00AB0348">
        <w:rPr>
          <w:sz w:val="24"/>
        </w:rPr>
        <w:t>, Associate</w:t>
      </w:r>
      <w:r>
        <w:rPr>
          <w:sz w:val="24"/>
        </w:rPr>
        <w:t xml:space="preserve"> Professor, Department</w:t>
      </w:r>
      <w:r w:rsidR="00EE7D9B">
        <w:rPr>
          <w:sz w:val="24"/>
        </w:rPr>
        <w:t xml:space="preserve"> </w:t>
      </w:r>
      <w:r>
        <w:rPr>
          <w:sz w:val="24"/>
        </w:rPr>
        <w:t>of</w:t>
      </w:r>
      <w:r w:rsidR="00AB0348">
        <w:rPr>
          <w:sz w:val="24"/>
        </w:rPr>
        <w:t xml:space="preserve"> Artificial Intelligence</w:t>
      </w:r>
      <w:r>
        <w:rPr>
          <w:sz w:val="24"/>
        </w:rPr>
        <w:t>.</w:t>
      </w:r>
      <w:r w:rsidR="00EE7D9B">
        <w:rPr>
          <w:sz w:val="24"/>
        </w:rPr>
        <w:t xml:space="preserve"> </w:t>
      </w:r>
      <w:r>
        <w:rPr>
          <w:sz w:val="24"/>
        </w:rPr>
        <w:t>We</w:t>
      </w:r>
      <w:r w:rsidR="00EE7D9B">
        <w:rPr>
          <w:sz w:val="24"/>
        </w:rPr>
        <w:t xml:space="preserve"> </w:t>
      </w:r>
      <w:r>
        <w:rPr>
          <w:sz w:val="24"/>
        </w:rPr>
        <w:t>declare</w:t>
      </w:r>
      <w:r w:rsidR="00EE7D9B">
        <w:rPr>
          <w:sz w:val="24"/>
        </w:rPr>
        <w:t xml:space="preserve"> </w:t>
      </w:r>
      <w:r>
        <w:rPr>
          <w:sz w:val="24"/>
        </w:rPr>
        <w:t>that,</w:t>
      </w:r>
      <w:r w:rsidR="00EE7D9B">
        <w:rPr>
          <w:sz w:val="24"/>
        </w:rPr>
        <w:t xml:space="preserve"> </w:t>
      </w:r>
      <w:r>
        <w:rPr>
          <w:sz w:val="24"/>
        </w:rPr>
        <w:t>to</w:t>
      </w:r>
      <w:r w:rsidR="00EE7D9B">
        <w:rPr>
          <w:sz w:val="24"/>
        </w:rPr>
        <w:t xml:space="preserve"> </w:t>
      </w:r>
      <w:r>
        <w:rPr>
          <w:sz w:val="24"/>
        </w:rPr>
        <w:t>the</w:t>
      </w:r>
      <w:r w:rsidR="00EE7D9B">
        <w:rPr>
          <w:sz w:val="24"/>
        </w:rPr>
        <w:t xml:space="preserve"> </w:t>
      </w:r>
      <w:r>
        <w:rPr>
          <w:sz w:val="24"/>
        </w:rPr>
        <w:t>best</w:t>
      </w:r>
      <w:r w:rsidR="00EE7D9B">
        <w:rPr>
          <w:sz w:val="24"/>
        </w:rPr>
        <w:t xml:space="preserve"> </w:t>
      </w:r>
      <w:r>
        <w:rPr>
          <w:sz w:val="24"/>
        </w:rPr>
        <w:t>of</w:t>
      </w:r>
      <w:r w:rsidR="00EE7D9B">
        <w:rPr>
          <w:sz w:val="24"/>
        </w:rPr>
        <w:t xml:space="preserve"> </w:t>
      </w:r>
      <w:r>
        <w:rPr>
          <w:sz w:val="24"/>
        </w:rPr>
        <w:t>our knowledge,</w:t>
      </w:r>
      <w:r w:rsidR="00EE7D9B">
        <w:rPr>
          <w:sz w:val="24"/>
        </w:rPr>
        <w:t xml:space="preserve"> </w:t>
      </w:r>
      <w:r>
        <w:rPr>
          <w:sz w:val="24"/>
        </w:rPr>
        <w:t>the work reported herein does not form part of any other project report or dissertation</w:t>
      </w:r>
      <w:r w:rsidR="00EE7D9B">
        <w:rPr>
          <w:sz w:val="24"/>
        </w:rPr>
        <w:t xml:space="preserve"> </w:t>
      </w:r>
      <w:r>
        <w:rPr>
          <w:sz w:val="24"/>
        </w:rPr>
        <w:t>on</w:t>
      </w:r>
      <w:r w:rsidR="00EE7D9B">
        <w:rPr>
          <w:sz w:val="24"/>
        </w:rPr>
        <w:t xml:space="preserve"> </w:t>
      </w:r>
      <w:r>
        <w:rPr>
          <w:sz w:val="24"/>
        </w:rPr>
        <w:t>the</w:t>
      </w:r>
      <w:r w:rsidR="00EE7D9B">
        <w:rPr>
          <w:sz w:val="24"/>
        </w:rPr>
        <w:t xml:space="preserve"> </w:t>
      </w:r>
      <w:r>
        <w:rPr>
          <w:sz w:val="24"/>
        </w:rPr>
        <w:t>basis</w:t>
      </w:r>
      <w:r w:rsidR="00EE7D9B">
        <w:rPr>
          <w:sz w:val="24"/>
        </w:rPr>
        <w:t xml:space="preserve"> </w:t>
      </w:r>
      <w:r>
        <w:rPr>
          <w:sz w:val="24"/>
        </w:rPr>
        <w:t>of</w:t>
      </w:r>
      <w:r w:rsidR="00EE7D9B">
        <w:rPr>
          <w:sz w:val="24"/>
        </w:rPr>
        <w:t xml:space="preserve"> </w:t>
      </w:r>
      <w:r>
        <w:rPr>
          <w:sz w:val="24"/>
        </w:rPr>
        <w:t>which</w:t>
      </w:r>
      <w:r w:rsidR="00EE7D9B">
        <w:rPr>
          <w:sz w:val="24"/>
        </w:rPr>
        <w:t xml:space="preserve"> </w:t>
      </w:r>
      <w:r>
        <w:rPr>
          <w:sz w:val="24"/>
        </w:rPr>
        <w:t>a</w:t>
      </w:r>
      <w:r w:rsidR="00EE7D9B">
        <w:rPr>
          <w:sz w:val="24"/>
        </w:rPr>
        <w:t xml:space="preserve"> </w:t>
      </w:r>
      <w:r>
        <w:rPr>
          <w:sz w:val="24"/>
        </w:rPr>
        <w:t>degree</w:t>
      </w:r>
      <w:r w:rsidR="00EE7D9B">
        <w:rPr>
          <w:sz w:val="24"/>
        </w:rPr>
        <w:t xml:space="preserve"> </w:t>
      </w:r>
      <w:r>
        <w:rPr>
          <w:sz w:val="24"/>
        </w:rPr>
        <w:t>or</w:t>
      </w:r>
      <w:r w:rsidR="00EE7D9B">
        <w:rPr>
          <w:sz w:val="24"/>
        </w:rPr>
        <w:t xml:space="preserve"> </w:t>
      </w:r>
      <w:r>
        <w:rPr>
          <w:sz w:val="24"/>
        </w:rPr>
        <w:t>award</w:t>
      </w:r>
      <w:r w:rsidR="00EE7D9B">
        <w:rPr>
          <w:sz w:val="24"/>
        </w:rPr>
        <w:t xml:space="preserve"> </w:t>
      </w:r>
      <w:r>
        <w:rPr>
          <w:sz w:val="24"/>
        </w:rPr>
        <w:t>was</w:t>
      </w:r>
      <w:r w:rsidR="00EE7D9B">
        <w:rPr>
          <w:sz w:val="24"/>
        </w:rPr>
        <w:t xml:space="preserve"> </w:t>
      </w:r>
      <w:r>
        <w:rPr>
          <w:sz w:val="24"/>
        </w:rPr>
        <w:t>conferred</w:t>
      </w:r>
      <w:r w:rsidR="00EE7D9B">
        <w:rPr>
          <w:sz w:val="24"/>
        </w:rPr>
        <w:t xml:space="preserve"> </w:t>
      </w:r>
      <w:r>
        <w:rPr>
          <w:sz w:val="24"/>
        </w:rPr>
        <w:t>on</w:t>
      </w:r>
      <w:r w:rsidR="00EE7D9B">
        <w:rPr>
          <w:sz w:val="24"/>
        </w:rPr>
        <w:t xml:space="preserve"> </w:t>
      </w:r>
      <w:r>
        <w:rPr>
          <w:sz w:val="24"/>
        </w:rPr>
        <w:t>an</w:t>
      </w:r>
      <w:r w:rsidR="00EE7D9B">
        <w:rPr>
          <w:sz w:val="24"/>
        </w:rPr>
        <w:t xml:space="preserve"> </w:t>
      </w:r>
      <w:r>
        <w:rPr>
          <w:spacing w:val="-2"/>
          <w:sz w:val="24"/>
        </w:rPr>
        <w:t>earlier</w:t>
      </w:r>
      <w:r w:rsidR="00EE7D9B">
        <w:rPr>
          <w:spacing w:val="-2"/>
          <w:sz w:val="24"/>
        </w:rPr>
        <w:t xml:space="preserve"> </w:t>
      </w:r>
      <w:r w:rsidR="00EC4842">
        <w:rPr>
          <w:spacing w:val="-2"/>
          <w:sz w:val="24"/>
        </w:rPr>
        <w:t>occasion to any other candidate. The content of this report is not being presented by any other student to this or any other university for the award of a degree.</w:t>
      </w:r>
    </w:p>
    <w:p w:rsidR="007F0643" w:rsidRDefault="007F0643">
      <w:pPr>
        <w:pStyle w:val="BodyText"/>
        <w:rPr>
          <w:sz w:val="20"/>
        </w:rPr>
      </w:pPr>
    </w:p>
    <w:p w:rsidR="007F0643" w:rsidRDefault="007F0643">
      <w:pPr>
        <w:pStyle w:val="BodyText"/>
        <w:rPr>
          <w:sz w:val="20"/>
        </w:rPr>
      </w:pPr>
    </w:p>
    <w:p w:rsidR="007F0643" w:rsidRDefault="00AB0348">
      <w:pPr>
        <w:pStyle w:val="BodyText"/>
        <w:rPr>
          <w:sz w:val="20"/>
        </w:rPr>
      </w:pPr>
      <w:r w:rsidRPr="00AB0348">
        <w:rPr>
          <w:noProof/>
          <w:sz w:val="20"/>
        </w:rPr>
        <w:drawing>
          <wp:anchor distT="0" distB="0" distL="0" distR="0" simplePos="0" relativeHeight="487598592" behindDoc="1" locked="0" layoutInCell="1" allowOverlap="1">
            <wp:simplePos x="0" y="0"/>
            <wp:positionH relativeFrom="page">
              <wp:posOffset>1030637</wp:posOffset>
            </wp:positionH>
            <wp:positionV relativeFrom="paragraph">
              <wp:posOffset>-844346</wp:posOffset>
            </wp:positionV>
            <wp:extent cx="5525146" cy="4572000"/>
            <wp:effectExtent l="0" t="0" r="0" b="0"/>
            <wp:wrapNone/>
            <wp:docPr id="1"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8" cstate="print"/>
                    <a:stretch>
                      <a:fillRect/>
                    </a:stretch>
                  </pic:blipFill>
                  <pic:spPr>
                    <a:xfrm>
                      <a:off x="0" y="0"/>
                      <a:ext cx="5522604" cy="4573996"/>
                    </a:xfrm>
                    <a:prstGeom prst="rect">
                      <a:avLst/>
                    </a:prstGeom>
                  </pic:spPr>
                </pic:pic>
              </a:graphicData>
            </a:graphic>
          </wp:anchor>
        </w:drawing>
      </w:r>
    </w:p>
    <w:p w:rsidR="007F0643" w:rsidRDefault="007F0643">
      <w:pPr>
        <w:pStyle w:val="BodyText"/>
        <w:rPr>
          <w:sz w:val="20"/>
        </w:rPr>
      </w:pPr>
    </w:p>
    <w:p w:rsidR="007F0643" w:rsidRDefault="007F0643">
      <w:pPr>
        <w:pStyle w:val="BodyText"/>
        <w:spacing w:before="95"/>
        <w:rPr>
          <w:sz w:val="20"/>
        </w:rPr>
      </w:pPr>
    </w:p>
    <w:tbl>
      <w:tblPr>
        <w:tblW w:w="0" w:type="auto"/>
        <w:tblInd w:w="18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965"/>
        <w:gridCol w:w="3425"/>
        <w:gridCol w:w="1885"/>
        <w:gridCol w:w="2025"/>
      </w:tblGrid>
      <w:tr w:rsidR="007F0643">
        <w:trPr>
          <w:trHeight w:val="414"/>
        </w:trPr>
        <w:tc>
          <w:tcPr>
            <w:tcW w:w="965" w:type="dxa"/>
            <w:shd w:val="clear" w:color="auto" w:fill="D9D9D9"/>
          </w:tcPr>
          <w:p w:rsidR="007F0643" w:rsidRDefault="008350D9">
            <w:pPr>
              <w:pStyle w:val="TableParagraph"/>
              <w:spacing w:line="275" w:lineRule="exact"/>
              <w:ind w:left="3"/>
              <w:jc w:val="center"/>
              <w:rPr>
                <w:b/>
                <w:sz w:val="24"/>
              </w:rPr>
            </w:pPr>
            <w:r>
              <w:rPr>
                <w:b/>
                <w:sz w:val="24"/>
              </w:rPr>
              <w:t>Sl.</w:t>
            </w:r>
            <w:r w:rsidR="00EC4842">
              <w:rPr>
                <w:b/>
                <w:sz w:val="24"/>
              </w:rPr>
              <w:t xml:space="preserve"> </w:t>
            </w:r>
            <w:r>
              <w:rPr>
                <w:b/>
                <w:spacing w:val="-5"/>
                <w:sz w:val="24"/>
              </w:rPr>
              <w:t>No.</w:t>
            </w:r>
          </w:p>
        </w:tc>
        <w:tc>
          <w:tcPr>
            <w:tcW w:w="3425" w:type="dxa"/>
            <w:shd w:val="clear" w:color="auto" w:fill="D9D9D9"/>
          </w:tcPr>
          <w:p w:rsidR="007F0643" w:rsidRDefault="008350D9">
            <w:pPr>
              <w:pStyle w:val="TableParagraph"/>
              <w:spacing w:line="275" w:lineRule="exact"/>
              <w:ind w:left="850"/>
              <w:rPr>
                <w:b/>
                <w:sz w:val="24"/>
              </w:rPr>
            </w:pPr>
            <w:r>
              <w:rPr>
                <w:b/>
                <w:sz w:val="24"/>
              </w:rPr>
              <w:t>Name of</w:t>
            </w:r>
            <w:r w:rsidR="00EC4842">
              <w:rPr>
                <w:b/>
                <w:sz w:val="24"/>
              </w:rPr>
              <w:t xml:space="preserve"> </w:t>
            </w:r>
            <w:r>
              <w:rPr>
                <w:b/>
                <w:spacing w:val="-2"/>
                <w:sz w:val="24"/>
              </w:rPr>
              <w:t>Student</w:t>
            </w:r>
          </w:p>
        </w:tc>
        <w:tc>
          <w:tcPr>
            <w:tcW w:w="1885" w:type="dxa"/>
            <w:shd w:val="clear" w:color="auto" w:fill="D9D9D9"/>
          </w:tcPr>
          <w:p w:rsidR="007F0643" w:rsidRDefault="008350D9">
            <w:pPr>
              <w:pStyle w:val="TableParagraph"/>
              <w:spacing w:line="275" w:lineRule="exact"/>
              <w:ind w:left="3"/>
              <w:jc w:val="center"/>
              <w:rPr>
                <w:b/>
                <w:sz w:val="24"/>
              </w:rPr>
            </w:pPr>
            <w:r>
              <w:rPr>
                <w:b/>
                <w:sz w:val="24"/>
              </w:rPr>
              <w:t>Roll</w:t>
            </w:r>
            <w:r>
              <w:rPr>
                <w:b/>
                <w:spacing w:val="-2"/>
                <w:sz w:val="24"/>
              </w:rPr>
              <w:t xml:space="preserve"> Number</w:t>
            </w:r>
          </w:p>
        </w:tc>
        <w:tc>
          <w:tcPr>
            <w:tcW w:w="2025" w:type="dxa"/>
            <w:shd w:val="clear" w:color="auto" w:fill="D9D9D9"/>
          </w:tcPr>
          <w:p w:rsidR="007F0643" w:rsidRDefault="008350D9">
            <w:pPr>
              <w:pStyle w:val="TableParagraph"/>
              <w:spacing w:line="275" w:lineRule="exact"/>
              <w:ind w:left="509"/>
              <w:rPr>
                <w:b/>
                <w:sz w:val="24"/>
              </w:rPr>
            </w:pPr>
            <w:r>
              <w:rPr>
                <w:b/>
                <w:spacing w:val="-2"/>
                <w:sz w:val="24"/>
              </w:rPr>
              <w:t>Signature</w:t>
            </w:r>
          </w:p>
        </w:tc>
      </w:tr>
      <w:tr w:rsidR="007F0643">
        <w:trPr>
          <w:trHeight w:val="566"/>
        </w:trPr>
        <w:tc>
          <w:tcPr>
            <w:tcW w:w="965" w:type="dxa"/>
          </w:tcPr>
          <w:p w:rsidR="007F0643" w:rsidRDefault="008350D9">
            <w:pPr>
              <w:pStyle w:val="TableParagraph"/>
              <w:spacing w:before="75"/>
              <w:ind w:left="3"/>
              <w:jc w:val="center"/>
              <w:rPr>
                <w:sz w:val="24"/>
              </w:rPr>
            </w:pPr>
            <w:r>
              <w:rPr>
                <w:spacing w:val="-10"/>
                <w:sz w:val="24"/>
              </w:rPr>
              <w:t>1</w:t>
            </w:r>
          </w:p>
        </w:tc>
        <w:tc>
          <w:tcPr>
            <w:tcW w:w="3425" w:type="dxa"/>
          </w:tcPr>
          <w:p w:rsidR="007F0643" w:rsidRDefault="00EC4842">
            <w:pPr>
              <w:pStyle w:val="TableParagraph"/>
              <w:spacing w:line="275" w:lineRule="exact"/>
              <w:ind w:left="106"/>
              <w:rPr>
                <w:sz w:val="24"/>
              </w:rPr>
            </w:pPr>
            <w:r>
              <w:rPr>
                <w:sz w:val="24"/>
              </w:rPr>
              <w:t>ASWATHY UDAYAN</w:t>
            </w:r>
          </w:p>
        </w:tc>
        <w:tc>
          <w:tcPr>
            <w:tcW w:w="1885" w:type="dxa"/>
          </w:tcPr>
          <w:p w:rsidR="007F0643" w:rsidRDefault="00BF792B">
            <w:pPr>
              <w:pStyle w:val="TableParagraph"/>
              <w:spacing w:line="275" w:lineRule="exact"/>
              <w:ind w:left="3" w:right="2"/>
              <w:jc w:val="center"/>
              <w:rPr>
                <w:sz w:val="24"/>
              </w:rPr>
            </w:pPr>
            <w:r>
              <w:rPr>
                <w:color w:val="000009"/>
                <w:spacing w:val="-2"/>
                <w:sz w:val="24"/>
              </w:rPr>
              <w:t>PRC22CA</w:t>
            </w:r>
            <w:r w:rsidR="008350D9">
              <w:rPr>
                <w:color w:val="000009"/>
                <w:spacing w:val="-2"/>
                <w:sz w:val="24"/>
              </w:rPr>
              <w:t>00</w:t>
            </w:r>
            <w:r w:rsidR="00EC4842">
              <w:rPr>
                <w:color w:val="000009"/>
                <w:spacing w:val="-2"/>
                <w:sz w:val="24"/>
              </w:rPr>
              <w:t>9</w:t>
            </w:r>
          </w:p>
        </w:tc>
        <w:tc>
          <w:tcPr>
            <w:tcW w:w="2025" w:type="dxa"/>
          </w:tcPr>
          <w:p w:rsidR="007F0643" w:rsidRDefault="007F0643">
            <w:pPr>
              <w:pStyle w:val="TableParagraph"/>
              <w:rPr>
                <w:sz w:val="24"/>
              </w:rPr>
            </w:pPr>
          </w:p>
        </w:tc>
      </w:tr>
      <w:tr w:rsidR="007F0643">
        <w:trPr>
          <w:trHeight w:val="565"/>
        </w:trPr>
        <w:tc>
          <w:tcPr>
            <w:tcW w:w="965" w:type="dxa"/>
          </w:tcPr>
          <w:p w:rsidR="007F0643" w:rsidRDefault="008350D9">
            <w:pPr>
              <w:pStyle w:val="TableParagraph"/>
              <w:spacing w:before="75"/>
              <w:ind w:left="3"/>
              <w:jc w:val="center"/>
              <w:rPr>
                <w:sz w:val="24"/>
              </w:rPr>
            </w:pPr>
            <w:r>
              <w:rPr>
                <w:spacing w:val="-10"/>
                <w:sz w:val="24"/>
              </w:rPr>
              <w:t>2</w:t>
            </w:r>
          </w:p>
        </w:tc>
        <w:tc>
          <w:tcPr>
            <w:tcW w:w="3425" w:type="dxa"/>
          </w:tcPr>
          <w:p w:rsidR="007F0643" w:rsidRDefault="00EC4842">
            <w:pPr>
              <w:pStyle w:val="TableParagraph"/>
              <w:spacing w:line="275" w:lineRule="exact"/>
              <w:ind w:left="106"/>
              <w:rPr>
                <w:sz w:val="24"/>
              </w:rPr>
            </w:pPr>
            <w:r>
              <w:rPr>
                <w:sz w:val="24"/>
              </w:rPr>
              <w:t>BINTA ANN BENNY</w:t>
            </w:r>
          </w:p>
        </w:tc>
        <w:tc>
          <w:tcPr>
            <w:tcW w:w="1885" w:type="dxa"/>
          </w:tcPr>
          <w:p w:rsidR="007F0643" w:rsidRDefault="00BF792B">
            <w:pPr>
              <w:pStyle w:val="TableParagraph"/>
              <w:spacing w:line="275" w:lineRule="exact"/>
              <w:ind w:left="3" w:right="2"/>
              <w:jc w:val="center"/>
              <w:rPr>
                <w:sz w:val="24"/>
              </w:rPr>
            </w:pPr>
            <w:r>
              <w:rPr>
                <w:color w:val="000009"/>
                <w:spacing w:val="-2"/>
                <w:sz w:val="24"/>
              </w:rPr>
              <w:t>PRC22CA</w:t>
            </w:r>
            <w:r w:rsidR="008350D9">
              <w:rPr>
                <w:color w:val="000009"/>
                <w:spacing w:val="-2"/>
                <w:sz w:val="24"/>
              </w:rPr>
              <w:t>01</w:t>
            </w:r>
            <w:r w:rsidR="00EC4842">
              <w:rPr>
                <w:color w:val="000009"/>
                <w:spacing w:val="-2"/>
                <w:sz w:val="24"/>
              </w:rPr>
              <w:t>0</w:t>
            </w:r>
          </w:p>
        </w:tc>
        <w:tc>
          <w:tcPr>
            <w:tcW w:w="2025" w:type="dxa"/>
          </w:tcPr>
          <w:p w:rsidR="007F0643" w:rsidRDefault="007F0643">
            <w:pPr>
              <w:pStyle w:val="TableParagraph"/>
              <w:rPr>
                <w:sz w:val="24"/>
              </w:rPr>
            </w:pPr>
          </w:p>
        </w:tc>
      </w:tr>
      <w:tr w:rsidR="007F0643">
        <w:trPr>
          <w:trHeight w:val="566"/>
        </w:trPr>
        <w:tc>
          <w:tcPr>
            <w:tcW w:w="965" w:type="dxa"/>
          </w:tcPr>
          <w:p w:rsidR="007F0643" w:rsidRDefault="008350D9">
            <w:pPr>
              <w:pStyle w:val="TableParagraph"/>
              <w:spacing w:before="79"/>
              <w:ind w:left="3"/>
              <w:jc w:val="center"/>
              <w:rPr>
                <w:sz w:val="24"/>
              </w:rPr>
            </w:pPr>
            <w:r>
              <w:rPr>
                <w:spacing w:val="-10"/>
                <w:sz w:val="24"/>
              </w:rPr>
              <w:t>3</w:t>
            </w:r>
          </w:p>
        </w:tc>
        <w:tc>
          <w:tcPr>
            <w:tcW w:w="3425" w:type="dxa"/>
          </w:tcPr>
          <w:p w:rsidR="007F0643" w:rsidRDefault="008350D9">
            <w:pPr>
              <w:pStyle w:val="TableParagraph"/>
              <w:spacing w:before="3"/>
              <w:ind w:left="106"/>
              <w:rPr>
                <w:sz w:val="24"/>
              </w:rPr>
            </w:pPr>
            <w:r>
              <w:rPr>
                <w:sz w:val="24"/>
              </w:rPr>
              <w:t>S</w:t>
            </w:r>
            <w:r w:rsidR="00EC4842">
              <w:rPr>
                <w:sz w:val="24"/>
              </w:rPr>
              <w:t>HESNA S</w:t>
            </w:r>
          </w:p>
        </w:tc>
        <w:tc>
          <w:tcPr>
            <w:tcW w:w="1885" w:type="dxa"/>
          </w:tcPr>
          <w:p w:rsidR="007F0643" w:rsidRDefault="00BF792B">
            <w:pPr>
              <w:pStyle w:val="TableParagraph"/>
              <w:spacing w:before="3"/>
              <w:ind w:left="3" w:right="2"/>
              <w:jc w:val="center"/>
              <w:rPr>
                <w:sz w:val="24"/>
              </w:rPr>
            </w:pPr>
            <w:r>
              <w:rPr>
                <w:color w:val="000009"/>
                <w:spacing w:val="-2"/>
                <w:sz w:val="24"/>
              </w:rPr>
              <w:t>PRC22CA</w:t>
            </w:r>
            <w:r w:rsidR="008350D9">
              <w:rPr>
                <w:color w:val="000009"/>
                <w:spacing w:val="-2"/>
                <w:sz w:val="24"/>
              </w:rPr>
              <w:t>025</w:t>
            </w:r>
          </w:p>
        </w:tc>
        <w:tc>
          <w:tcPr>
            <w:tcW w:w="2025" w:type="dxa"/>
          </w:tcPr>
          <w:p w:rsidR="007F0643" w:rsidRDefault="007F0643">
            <w:pPr>
              <w:pStyle w:val="TableParagraph"/>
              <w:rPr>
                <w:sz w:val="24"/>
              </w:rPr>
            </w:pPr>
          </w:p>
        </w:tc>
      </w:tr>
    </w:tbl>
    <w:p w:rsidR="007F0643" w:rsidRDefault="007F0643">
      <w:pPr>
        <w:pStyle w:val="BodyText"/>
      </w:pPr>
    </w:p>
    <w:p w:rsidR="007F0643" w:rsidRDefault="007F0643">
      <w:pPr>
        <w:pStyle w:val="BodyText"/>
      </w:pPr>
    </w:p>
    <w:p w:rsidR="007F0643" w:rsidRDefault="007F0643">
      <w:pPr>
        <w:pStyle w:val="BodyText"/>
      </w:pPr>
    </w:p>
    <w:p w:rsidR="007F0643" w:rsidRDefault="00EC4842" w:rsidP="00EC4842">
      <w:pPr>
        <w:pStyle w:val="BodyText"/>
      </w:pPr>
      <w:r>
        <w:t xml:space="preserve">                             Dr. Anoop P S (Project Supervisor)</w:t>
      </w:r>
    </w:p>
    <w:p w:rsidR="007F0643" w:rsidRDefault="007F0643">
      <w:pPr>
        <w:pStyle w:val="BodyText"/>
      </w:pPr>
    </w:p>
    <w:p w:rsidR="007F0643" w:rsidRDefault="007F0643">
      <w:pPr>
        <w:pStyle w:val="BodyText"/>
      </w:pPr>
    </w:p>
    <w:p w:rsidR="007F0643" w:rsidRDefault="007F0643">
      <w:pPr>
        <w:pStyle w:val="BodyText"/>
      </w:pPr>
    </w:p>
    <w:p w:rsidR="007F0643" w:rsidRDefault="007F0643">
      <w:pPr>
        <w:pStyle w:val="BodyText"/>
        <w:spacing w:before="157"/>
      </w:pPr>
    </w:p>
    <w:p w:rsidR="00EC4842" w:rsidRDefault="00AB0348">
      <w:pPr>
        <w:pStyle w:val="BodyText"/>
        <w:spacing w:before="1"/>
        <w:ind w:left="1800"/>
      </w:pPr>
      <w:r>
        <w:t>Dr. Prem S</w:t>
      </w:r>
      <w:r w:rsidR="00EC4842">
        <w:t>ankar</w:t>
      </w:r>
      <w:r>
        <w:t xml:space="preserve"> C</w:t>
      </w:r>
      <w:r w:rsidR="00EC4842">
        <w:t xml:space="preserve"> </w:t>
      </w:r>
    </w:p>
    <w:p w:rsidR="00EC4842" w:rsidRDefault="00EC4842">
      <w:pPr>
        <w:pStyle w:val="BodyText"/>
        <w:spacing w:before="1"/>
        <w:ind w:left="1800"/>
      </w:pPr>
      <w:r>
        <w:br/>
        <w:t xml:space="preserve">Head of </w:t>
      </w:r>
      <w:r w:rsidR="00AB0348">
        <w:t xml:space="preserve"> </w:t>
      </w:r>
      <w:r>
        <w:t>Department – Computer Science and Engineering (AI)</w:t>
      </w:r>
      <w:r>
        <w:br/>
      </w:r>
    </w:p>
    <w:p w:rsidR="007F0643" w:rsidRDefault="008350D9">
      <w:pPr>
        <w:pStyle w:val="BodyText"/>
        <w:spacing w:before="1"/>
        <w:ind w:left="1800"/>
      </w:pPr>
      <w:r>
        <w:t>Providence</w:t>
      </w:r>
      <w:r w:rsidR="00EC4842">
        <w:t xml:space="preserve"> </w:t>
      </w:r>
      <w:r>
        <w:t>College</w:t>
      </w:r>
      <w:r w:rsidR="00EC4842">
        <w:t xml:space="preserve"> </w:t>
      </w:r>
      <w:r>
        <w:t>of</w:t>
      </w:r>
      <w:r w:rsidR="00EC4842">
        <w:t xml:space="preserve"> </w:t>
      </w:r>
      <w:r>
        <w:rPr>
          <w:spacing w:val="-2"/>
        </w:rPr>
        <w:t>Engineering</w:t>
      </w:r>
    </w:p>
    <w:p w:rsidR="007F0643" w:rsidRDefault="008350D9">
      <w:pPr>
        <w:pStyle w:val="BodyText"/>
        <w:spacing w:before="276"/>
        <w:ind w:right="1791"/>
        <w:jc w:val="right"/>
      </w:pPr>
      <w:r>
        <w:t>Date:</w:t>
      </w:r>
      <w:r w:rsidR="00EC4842">
        <w:t xml:space="preserve"> </w:t>
      </w:r>
      <w:r>
        <w:rPr>
          <w:spacing w:val="-2"/>
        </w:rPr>
        <w:t>31/03/2025</w:t>
      </w:r>
    </w:p>
    <w:p w:rsidR="007F0643" w:rsidRDefault="007F0643">
      <w:pPr>
        <w:jc w:val="right"/>
        <w:sectPr w:rsidR="007F0643">
          <w:pgSz w:w="11910" w:h="16840"/>
          <w:pgMar w:top="1260" w:right="0" w:bottom="280" w:left="0" w:header="330" w:footer="0" w:gutter="0"/>
          <w:cols w:space="720"/>
        </w:sectPr>
      </w:pPr>
    </w:p>
    <w:p w:rsidR="007F0643" w:rsidRDefault="007F0643">
      <w:pPr>
        <w:pStyle w:val="BodyText"/>
        <w:spacing w:before="59"/>
        <w:rPr>
          <w:sz w:val="28"/>
        </w:rPr>
      </w:pPr>
    </w:p>
    <w:p w:rsidR="007F0643" w:rsidRDefault="008350D9">
      <w:pPr>
        <w:pStyle w:val="Heading1"/>
        <w:spacing w:before="0"/>
      </w:pPr>
      <w:bookmarkStart w:id="0" w:name="_TOC_250033"/>
      <w:bookmarkEnd w:id="0"/>
      <w:r>
        <w:rPr>
          <w:spacing w:val="-2"/>
        </w:rPr>
        <w:t>ACKNOWLEDGEMENTS</w:t>
      </w:r>
    </w:p>
    <w:p w:rsidR="007F0643" w:rsidRDefault="007F0643">
      <w:pPr>
        <w:pStyle w:val="BodyText"/>
        <w:spacing w:before="249"/>
        <w:rPr>
          <w:b/>
          <w:sz w:val="28"/>
        </w:rPr>
      </w:pPr>
    </w:p>
    <w:p w:rsidR="007F0643" w:rsidRDefault="008350D9">
      <w:pPr>
        <w:pStyle w:val="BodyText"/>
        <w:spacing w:before="1" w:line="362" w:lineRule="auto"/>
        <w:ind w:left="1800" w:right="1812"/>
        <w:jc w:val="both"/>
      </w:pPr>
      <w:r>
        <w:t>We take this opportunity to express our deep sense of gratitude and sincere thanks to all who helped us to complete this project successfully.</w:t>
      </w:r>
    </w:p>
    <w:p w:rsidR="007F0643" w:rsidRDefault="007F0643">
      <w:pPr>
        <w:pStyle w:val="BodyText"/>
        <w:spacing w:before="135"/>
      </w:pPr>
    </w:p>
    <w:p w:rsidR="007F0643" w:rsidRDefault="008350D9">
      <w:pPr>
        <w:pStyle w:val="BodyText"/>
        <w:spacing w:line="360" w:lineRule="auto"/>
        <w:ind w:left="1800" w:right="1793"/>
        <w:jc w:val="both"/>
      </w:pPr>
      <w:r>
        <w:t>We</w:t>
      </w:r>
      <w:r w:rsidR="00EC4842">
        <w:t xml:space="preserve"> </w:t>
      </w:r>
      <w:r>
        <w:t>are</w:t>
      </w:r>
      <w:r w:rsidR="00EC4842">
        <w:t xml:space="preserve"> </w:t>
      </w:r>
      <w:r>
        <w:t>deeply</w:t>
      </w:r>
      <w:r w:rsidR="00EC4842">
        <w:t xml:space="preserve"> </w:t>
      </w:r>
      <w:r>
        <w:t>indebted</w:t>
      </w:r>
      <w:r w:rsidR="00EC4842">
        <w:t xml:space="preserve"> </w:t>
      </w:r>
      <w:r>
        <w:t>to</w:t>
      </w:r>
      <w:r w:rsidR="00EC4842">
        <w:t xml:space="preserve"> </w:t>
      </w:r>
      <w:r>
        <w:t>our</w:t>
      </w:r>
      <w:r w:rsidR="00EC4842">
        <w:t xml:space="preserve"> </w:t>
      </w:r>
      <w:r>
        <w:t>Project</w:t>
      </w:r>
      <w:r w:rsidR="00EC4842">
        <w:t xml:space="preserve"> </w:t>
      </w:r>
      <w:r>
        <w:t>Supervisor</w:t>
      </w:r>
      <w:r w:rsidR="00EC4842">
        <w:t xml:space="preserve"> </w:t>
      </w:r>
      <w:r w:rsidR="00EC4842">
        <w:rPr>
          <w:b/>
        </w:rPr>
        <w:t>Dr</w:t>
      </w:r>
      <w:r>
        <w:rPr>
          <w:b/>
        </w:rPr>
        <w:t>.</w:t>
      </w:r>
      <w:r w:rsidR="00EC4842">
        <w:rPr>
          <w:b/>
        </w:rPr>
        <w:t xml:space="preserve"> Anoop P S</w:t>
      </w:r>
      <w:r>
        <w:t>,</w:t>
      </w:r>
      <w:r w:rsidR="00EC4842">
        <w:t xml:space="preserve"> </w:t>
      </w:r>
      <w:r w:rsidR="00BF792B">
        <w:t>Associate Professor for his</w:t>
      </w:r>
      <w:r>
        <w:t xml:space="preserve"> excellent guidance, positive criticism, and valuable comments. We express our sincere gratitude to our project coordinator </w:t>
      </w:r>
      <w:r>
        <w:rPr>
          <w:b/>
        </w:rPr>
        <w:t>Dr. Pr</w:t>
      </w:r>
      <w:r w:rsidR="00AB0348">
        <w:rPr>
          <w:b/>
        </w:rPr>
        <w:t>em S</w:t>
      </w:r>
      <w:r w:rsidR="00EC4842">
        <w:rPr>
          <w:b/>
        </w:rPr>
        <w:t>ankar</w:t>
      </w:r>
      <w:r w:rsidR="00AB0348">
        <w:rPr>
          <w:b/>
        </w:rPr>
        <w:t xml:space="preserve"> C</w:t>
      </w:r>
      <w:r>
        <w:t xml:space="preserve">, Associate Professor for his timely guidelines and critical reviews. </w:t>
      </w:r>
    </w:p>
    <w:p w:rsidR="007F0643" w:rsidRDefault="007F0643">
      <w:pPr>
        <w:pStyle w:val="BodyText"/>
        <w:spacing w:before="136"/>
      </w:pPr>
    </w:p>
    <w:p w:rsidR="007F0643" w:rsidRDefault="008350D9">
      <w:pPr>
        <w:pStyle w:val="BodyText"/>
        <w:spacing w:before="1" w:line="360" w:lineRule="auto"/>
        <w:ind w:left="1800" w:right="1799"/>
        <w:jc w:val="both"/>
      </w:pPr>
      <w:r>
        <w:t>We are</w:t>
      </w:r>
      <w:r w:rsidR="00EC4842">
        <w:t xml:space="preserve"> </w:t>
      </w:r>
      <w:r>
        <w:t>also greatly</w:t>
      </w:r>
      <w:r w:rsidR="00EC4842">
        <w:t xml:space="preserve"> </w:t>
      </w:r>
      <w:r>
        <w:t>thankful to</w:t>
      </w:r>
      <w:r w:rsidR="00EC4842">
        <w:t xml:space="preserve"> </w:t>
      </w:r>
      <w:r>
        <w:t>our Head</w:t>
      </w:r>
      <w:r w:rsidR="00EC4842">
        <w:t xml:space="preserve"> </w:t>
      </w:r>
      <w:r>
        <w:t xml:space="preserve">of Department </w:t>
      </w:r>
      <w:r w:rsidR="00AB0348">
        <w:rPr>
          <w:b/>
        </w:rPr>
        <w:t>Dr. Prem S</w:t>
      </w:r>
      <w:r w:rsidR="00EC4842">
        <w:rPr>
          <w:b/>
        </w:rPr>
        <w:t>ankar</w:t>
      </w:r>
      <w:r w:rsidR="00AB0348">
        <w:rPr>
          <w:b/>
        </w:rPr>
        <w:t xml:space="preserve"> C</w:t>
      </w:r>
      <w:r>
        <w:rPr>
          <w:b/>
        </w:rPr>
        <w:t xml:space="preserve">, </w:t>
      </w:r>
      <w:r>
        <w:t>Associate Professor for his continuous support. We also thank the other department faculty members who helped us in doing this project work.</w:t>
      </w:r>
    </w:p>
    <w:p w:rsidR="007F0643" w:rsidRDefault="007F0643">
      <w:pPr>
        <w:pStyle w:val="BodyText"/>
        <w:spacing w:before="138"/>
      </w:pPr>
    </w:p>
    <w:p w:rsidR="007F0643" w:rsidRDefault="008350D9">
      <w:pPr>
        <w:pStyle w:val="BodyText"/>
        <w:spacing w:line="362" w:lineRule="auto"/>
        <w:ind w:left="1800" w:right="1803"/>
        <w:jc w:val="both"/>
      </w:pPr>
      <w:r>
        <w:t>Finally, we</w:t>
      </w:r>
      <w:r w:rsidR="00EC4842">
        <w:t xml:space="preserve"> </w:t>
      </w:r>
      <w:r>
        <w:t>thank our parents,</w:t>
      </w:r>
      <w:r w:rsidR="00EC4842">
        <w:t xml:space="preserve"> </w:t>
      </w:r>
      <w:r>
        <w:t>family</w:t>
      </w:r>
      <w:r w:rsidR="00EC4842">
        <w:t xml:space="preserve"> </w:t>
      </w:r>
      <w:r>
        <w:t>members</w:t>
      </w:r>
      <w:r w:rsidR="00EC4842">
        <w:t xml:space="preserve"> </w:t>
      </w:r>
      <w:r>
        <w:t>and</w:t>
      </w:r>
      <w:r w:rsidR="00EC4842">
        <w:t xml:space="preserve"> </w:t>
      </w:r>
      <w:r>
        <w:t>friends</w:t>
      </w:r>
      <w:r w:rsidR="00EC4842">
        <w:t xml:space="preserve"> </w:t>
      </w:r>
      <w:r>
        <w:t>who directly</w:t>
      </w:r>
      <w:r w:rsidR="00EC4842">
        <w:t xml:space="preserve"> </w:t>
      </w:r>
      <w:r>
        <w:t>and</w:t>
      </w:r>
      <w:r w:rsidR="00EC4842">
        <w:t xml:space="preserve"> </w:t>
      </w:r>
      <w:r>
        <w:t>indirectly contributed to the successful completion of our main project.</w:t>
      </w:r>
    </w:p>
    <w:p w:rsidR="007F0643" w:rsidRDefault="007F0643">
      <w:pPr>
        <w:pStyle w:val="BodyText"/>
        <w:spacing w:before="135"/>
      </w:pPr>
    </w:p>
    <w:p w:rsidR="007F0643" w:rsidRDefault="001947C3">
      <w:pPr>
        <w:pStyle w:val="BodyText"/>
      </w:pPr>
      <w:r>
        <w:rPr>
          <w:noProof/>
        </w:rPr>
        <w:pict>
          <v:shapetype id="_x0000_t202" coordsize="21600,21600" o:spt="202" path="m,l,21600r21600,l21600,xe">
            <v:stroke joinstyle="miter"/>
            <v:path gradientshapeok="t" o:connecttype="rect"/>
          </v:shapetype>
          <v:shape id="_x0000_s1150" type="#_x0000_t202" style="position:absolute;margin-left:387.4pt;margin-top:6.55pt;width:161.5pt;height:115pt;z-index:487594496" filled="f" strokecolor="white [3212]">
            <v:textbox>
              <w:txbxContent>
                <w:p w:rsidR="00BF792B" w:rsidRPr="00EC3AE4" w:rsidRDefault="00BF792B">
                  <w:pPr>
                    <w:rPr>
                      <w:sz w:val="12"/>
                    </w:rPr>
                  </w:pPr>
                  <w:r w:rsidRPr="00EC3AE4">
                    <w:rPr>
                      <w:sz w:val="24"/>
                    </w:rPr>
                    <w:t>Aswathy Udayan</w:t>
                  </w:r>
                  <w:r>
                    <w:rPr>
                      <w:sz w:val="24"/>
                    </w:rPr>
                    <w:br/>
                  </w:r>
                </w:p>
                <w:p w:rsidR="00BF792B" w:rsidRPr="00EC3AE4" w:rsidRDefault="00BF792B">
                  <w:pPr>
                    <w:rPr>
                      <w:sz w:val="12"/>
                    </w:rPr>
                  </w:pPr>
                  <w:r>
                    <w:rPr>
                      <w:sz w:val="24"/>
                    </w:rPr>
                    <w:t>Binta Ann Benny</w:t>
                  </w:r>
                  <w:r>
                    <w:rPr>
                      <w:sz w:val="24"/>
                    </w:rPr>
                    <w:br/>
                  </w:r>
                </w:p>
                <w:p w:rsidR="00BF792B" w:rsidRPr="00EC3AE4" w:rsidRDefault="00BF792B">
                  <w:pPr>
                    <w:rPr>
                      <w:sz w:val="24"/>
                    </w:rPr>
                  </w:pPr>
                  <w:r>
                    <w:rPr>
                      <w:sz w:val="24"/>
                    </w:rPr>
                    <w:t>Shesna S</w:t>
                  </w:r>
                </w:p>
                <w:p w:rsidR="00BF792B" w:rsidRDefault="00BF792B"/>
              </w:txbxContent>
            </v:textbox>
          </v:shape>
        </w:pict>
      </w:r>
    </w:p>
    <w:p w:rsidR="007F0643" w:rsidRDefault="007F0643">
      <w:pPr>
        <w:pStyle w:val="BodyText"/>
      </w:pPr>
    </w:p>
    <w:p w:rsidR="007F0643" w:rsidRDefault="007F0643">
      <w:pPr>
        <w:pStyle w:val="BodyText"/>
        <w:spacing w:before="5"/>
      </w:pPr>
    </w:p>
    <w:p w:rsidR="00EC3AE4" w:rsidRDefault="00EC3AE4">
      <w:pPr>
        <w:pStyle w:val="BodyText"/>
        <w:ind w:left="1800"/>
        <w:jc w:val="both"/>
      </w:pPr>
    </w:p>
    <w:p w:rsidR="00EC3AE4" w:rsidRDefault="00EC3AE4">
      <w:pPr>
        <w:pStyle w:val="BodyText"/>
        <w:ind w:left="1800"/>
        <w:jc w:val="both"/>
      </w:pPr>
    </w:p>
    <w:p w:rsidR="00EC3AE4" w:rsidRDefault="00EC3AE4">
      <w:pPr>
        <w:pStyle w:val="BodyText"/>
        <w:ind w:left="1800"/>
        <w:jc w:val="both"/>
      </w:pPr>
    </w:p>
    <w:p w:rsidR="00EC3AE4" w:rsidRDefault="00EC3AE4">
      <w:pPr>
        <w:pStyle w:val="BodyText"/>
        <w:ind w:left="1800"/>
        <w:jc w:val="both"/>
      </w:pPr>
    </w:p>
    <w:p w:rsidR="00EC3AE4" w:rsidRDefault="00EC3AE4">
      <w:pPr>
        <w:pStyle w:val="BodyText"/>
        <w:ind w:left="1800"/>
        <w:jc w:val="both"/>
      </w:pPr>
    </w:p>
    <w:p w:rsidR="007F0643" w:rsidRDefault="008350D9">
      <w:pPr>
        <w:pStyle w:val="BodyText"/>
        <w:ind w:left="1800"/>
        <w:jc w:val="both"/>
      </w:pPr>
      <w:r>
        <w:t>Date:</w:t>
      </w:r>
      <w:r w:rsidR="00EC4842">
        <w:t xml:space="preserve"> </w:t>
      </w:r>
      <w:r>
        <w:rPr>
          <w:spacing w:val="-2"/>
        </w:rPr>
        <w:t>31/03/2025</w:t>
      </w:r>
    </w:p>
    <w:p w:rsidR="007F0643" w:rsidRDefault="007F0643">
      <w:pPr>
        <w:jc w:val="both"/>
        <w:sectPr w:rsidR="007F0643">
          <w:headerReference w:type="default" r:id="rId10"/>
          <w:footerReference w:type="default" r:id="rId11"/>
          <w:pgSz w:w="11910" w:h="16840"/>
          <w:pgMar w:top="1300" w:right="0" w:bottom="1100" w:left="0" w:header="360" w:footer="906" w:gutter="0"/>
          <w:pgNumType w:start="1"/>
          <w:cols w:space="720"/>
        </w:sectPr>
      </w:pPr>
    </w:p>
    <w:p w:rsidR="007F0643" w:rsidRDefault="008350D9">
      <w:pPr>
        <w:pStyle w:val="Heading1"/>
      </w:pPr>
      <w:bookmarkStart w:id="1" w:name="_TOC_250032"/>
      <w:bookmarkEnd w:id="1"/>
      <w:r>
        <w:rPr>
          <w:spacing w:val="-2"/>
        </w:rPr>
        <w:t>ABSTRACT</w:t>
      </w:r>
    </w:p>
    <w:p w:rsidR="007F0643" w:rsidRDefault="007F0643">
      <w:pPr>
        <w:pStyle w:val="BodyText"/>
        <w:spacing w:before="250"/>
        <w:rPr>
          <w:b/>
          <w:sz w:val="28"/>
        </w:rPr>
      </w:pPr>
    </w:p>
    <w:p w:rsidR="007F0643" w:rsidRDefault="00BF792B" w:rsidP="006C03D6">
      <w:pPr>
        <w:pStyle w:val="BodyText"/>
        <w:spacing w:line="360" w:lineRule="auto"/>
        <w:ind w:left="1800" w:right="1796"/>
      </w:pPr>
      <w:r>
        <w:t xml:space="preserve">Access to reliable healthcare remains a challenge, as many individuals struggle to interpret medical data, recognize symptoms, and make informed health decisions. To address this, we propose </w:t>
      </w:r>
      <w:r w:rsidRPr="00BF792B">
        <w:rPr>
          <w:rStyle w:val="Strong"/>
          <w:b w:val="0"/>
        </w:rPr>
        <w:t>"AI-powered Healthcare Assistant: A Comprehensive Approach to Medical Support Systems."</w:t>
      </w:r>
      <w:r>
        <w:t xml:space="preserve"> Our system focuses on an AI-driven </w:t>
      </w:r>
      <w:r w:rsidRPr="00BF792B">
        <w:rPr>
          <w:rStyle w:val="Strong"/>
          <w:b w:val="0"/>
        </w:rPr>
        <w:t>symptom checker</w:t>
      </w:r>
      <w:r>
        <w:t xml:space="preserve"> that processes both text and image inputs to assist users in identifying potential health concerns. By leveraging </w:t>
      </w:r>
      <w:r w:rsidRPr="00BF792B">
        <w:rPr>
          <w:rStyle w:val="Strong"/>
          <w:b w:val="0"/>
        </w:rPr>
        <w:t>advanced AI models and Retrieval-Augmented Generation (RAG),</w:t>
      </w:r>
      <w:r>
        <w:t xml:space="preserve"> the assistant delivers real-time medical insights based on verified information. The system is designed to be user-friendly, ensuring seamless interaction through an intuitive interface. This project contributes to improving health awareness, early detection of medical conditions, and accessibility to AI-assisted healthcare solutions</w:t>
      </w:r>
      <w:r w:rsidR="006C03D6">
        <w:t>.</w:t>
      </w:r>
    </w:p>
    <w:p w:rsidR="007F0643" w:rsidRDefault="007F0643">
      <w:pPr>
        <w:pStyle w:val="BodyText"/>
        <w:spacing w:before="142"/>
      </w:pPr>
    </w:p>
    <w:p w:rsidR="007F0643" w:rsidRDefault="008350D9">
      <w:pPr>
        <w:pStyle w:val="BodyText"/>
        <w:spacing w:line="357" w:lineRule="auto"/>
        <w:ind w:left="1800" w:right="1806"/>
        <w:jc w:val="both"/>
      </w:pPr>
      <w:r>
        <w:rPr>
          <w:b/>
        </w:rPr>
        <w:t>Keywords</w:t>
      </w:r>
      <w:r>
        <w:t xml:space="preserve">: </w:t>
      </w:r>
      <w:r w:rsidR="001927E9">
        <w:t>AI-powered Healthcare, Symptom Analysis, Medical Data Interpretation, RAG, Text and Image Processing, AI-driven Health Assistant</w:t>
      </w:r>
      <w:r w:rsidR="006C03D6">
        <w:t>.</w:t>
      </w:r>
    </w:p>
    <w:p w:rsidR="007F0643" w:rsidRDefault="007F0643">
      <w:pPr>
        <w:spacing w:line="357" w:lineRule="auto"/>
        <w:jc w:val="both"/>
        <w:sectPr w:rsidR="007F0643">
          <w:pgSz w:w="11910" w:h="16840"/>
          <w:pgMar w:top="1300" w:right="0" w:bottom="1100" w:left="0" w:header="360" w:footer="906" w:gutter="0"/>
          <w:cols w:space="720"/>
        </w:sectPr>
      </w:pPr>
    </w:p>
    <w:p w:rsidR="007F0643" w:rsidRDefault="008350D9">
      <w:pPr>
        <w:spacing w:before="141"/>
        <w:ind w:left="1655" w:right="1653"/>
        <w:jc w:val="center"/>
        <w:rPr>
          <w:b/>
          <w:sz w:val="28"/>
        </w:rPr>
      </w:pPr>
      <w:r>
        <w:rPr>
          <w:b/>
          <w:sz w:val="28"/>
        </w:rPr>
        <w:t>TABLE</w:t>
      </w:r>
      <w:r w:rsidR="00AB0348">
        <w:rPr>
          <w:b/>
          <w:sz w:val="28"/>
        </w:rPr>
        <w:t xml:space="preserve"> </w:t>
      </w:r>
      <w:r>
        <w:rPr>
          <w:b/>
          <w:sz w:val="28"/>
        </w:rPr>
        <w:t>OF</w:t>
      </w:r>
      <w:r w:rsidR="00AB0348">
        <w:rPr>
          <w:b/>
          <w:sz w:val="28"/>
        </w:rPr>
        <w:t xml:space="preserve"> </w:t>
      </w:r>
      <w:r>
        <w:rPr>
          <w:b/>
          <w:spacing w:val="-2"/>
          <w:sz w:val="28"/>
        </w:rPr>
        <w:t>CONTENTS</w:t>
      </w:r>
    </w:p>
    <w:p w:rsidR="007F0643" w:rsidRDefault="007F0643">
      <w:pPr>
        <w:jc w:val="center"/>
        <w:rPr>
          <w:sz w:val="28"/>
        </w:rPr>
        <w:sectPr w:rsidR="007F0643">
          <w:pgSz w:w="11910" w:h="16840"/>
          <w:pgMar w:top="1300" w:right="0" w:bottom="1900" w:left="0" w:header="360" w:footer="906" w:gutter="0"/>
          <w:cols w:space="720"/>
        </w:sectPr>
      </w:pPr>
    </w:p>
    <w:sdt>
      <w:sdtPr>
        <w:id w:val="-354635279"/>
        <w:docPartObj>
          <w:docPartGallery w:val="Table of Contents"/>
          <w:docPartUnique/>
        </w:docPartObj>
      </w:sdtPr>
      <w:sdtContent>
        <w:p w:rsidR="007F0643" w:rsidRDefault="001947C3">
          <w:pPr>
            <w:pStyle w:val="TOC1"/>
            <w:tabs>
              <w:tab w:val="right" w:leader="dot" w:pos="8297"/>
            </w:tabs>
          </w:pPr>
          <w:hyperlink w:anchor="_TOC_250033" w:history="1">
            <w:r w:rsidR="008350D9">
              <w:rPr>
                <w:spacing w:val="-2"/>
              </w:rPr>
              <w:t>ACKNOWLEDGEMENTS</w:t>
            </w:r>
            <w:r w:rsidR="008350D9">
              <w:tab/>
            </w:r>
            <w:r w:rsidR="008350D9">
              <w:rPr>
                <w:spacing w:val="-10"/>
              </w:rPr>
              <w:t>i</w:t>
            </w:r>
          </w:hyperlink>
        </w:p>
        <w:p w:rsidR="007F0643" w:rsidRDefault="001947C3">
          <w:pPr>
            <w:pStyle w:val="TOC3"/>
            <w:tabs>
              <w:tab w:val="right" w:leader="dot" w:pos="10102"/>
            </w:tabs>
          </w:pPr>
          <w:hyperlink w:anchor="_TOC_250032" w:history="1">
            <w:r w:rsidR="008350D9">
              <w:rPr>
                <w:spacing w:val="-2"/>
              </w:rPr>
              <w:t>ABSTRACT</w:t>
            </w:r>
            <w:r w:rsidR="008350D9">
              <w:tab/>
            </w:r>
            <w:r w:rsidR="008350D9">
              <w:rPr>
                <w:spacing w:val="-5"/>
              </w:rPr>
              <w:t>ii</w:t>
            </w:r>
          </w:hyperlink>
        </w:p>
        <w:p w:rsidR="007F0643" w:rsidRDefault="001947C3">
          <w:pPr>
            <w:pStyle w:val="TOC3"/>
            <w:tabs>
              <w:tab w:val="right" w:leader="dot" w:pos="10098"/>
            </w:tabs>
            <w:spacing w:before="240"/>
          </w:pPr>
          <w:hyperlink w:anchor="_TOC_250031" w:history="1">
            <w:r w:rsidR="008350D9">
              <w:t>LIST</w:t>
            </w:r>
            <w:r w:rsidR="00AB0348">
              <w:t xml:space="preserve"> </w:t>
            </w:r>
            <w:r w:rsidR="008350D9">
              <w:t>OF</w:t>
            </w:r>
            <w:r w:rsidR="00AB0348">
              <w:t xml:space="preserve"> </w:t>
            </w:r>
            <w:r w:rsidR="008350D9">
              <w:rPr>
                <w:spacing w:val="-2"/>
              </w:rPr>
              <w:t>FIGURES</w:t>
            </w:r>
            <w:r w:rsidR="008350D9">
              <w:tab/>
            </w:r>
            <w:r w:rsidR="008350D9">
              <w:rPr>
                <w:spacing w:val="-10"/>
              </w:rPr>
              <w:t>v</w:t>
            </w:r>
          </w:hyperlink>
        </w:p>
        <w:p w:rsidR="007F0643" w:rsidRDefault="008350D9">
          <w:pPr>
            <w:pStyle w:val="TOC3"/>
            <w:tabs>
              <w:tab w:val="right" w:leader="dot" w:pos="10101"/>
            </w:tabs>
          </w:pPr>
          <w:r>
            <w:t>LIST</w:t>
          </w:r>
          <w:r w:rsidR="00AB0348">
            <w:t xml:space="preserve"> </w:t>
          </w:r>
          <w:r>
            <w:t>OF</w:t>
          </w:r>
          <w:r w:rsidR="00AB0348">
            <w:t xml:space="preserve"> </w:t>
          </w:r>
          <w:r>
            <w:rPr>
              <w:spacing w:val="-2"/>
            </w:rPr>
            <w:t>TABLES</w:t>
          </w:r>
          <w:r>
            <w:tab/>
          </w:r>
          <w:r>
            <w:rPr>
              <w:spacing w:val="-5"/>
            </w:rPr>
            <w:t>vii</w:t>
          </w:r>
        </w:p>
        <w:p w:rsidR="007F0643" w:rsidRDefault="001947C3">
          <w:pPr>
            <w:pStyle w:val="TOC3"/>
            <w:tabs>
              <w:tab w:val="right" w:leader="dot" w:pos="10100"/>
            </w:tabs>
            <w:spacing w:before="240"/>
          </w:pPr>
          <w:hyperlink w:anchor="_TOC_250030" w:history="1">
            <w:r w:rsidR="008350D9">
              <w:t>LIST</w:t>
            </w:r>
            <w:r w:rsidR="00AB0348">
              <w:t xml:space="preserve"> </w:t>
            </w:r>
            <w:r w:rsidR="008350D9">
              <w:t>OF</w:t>
            </w:r>
            <w:r w:rsidR="00AB0348">
              <w:t xml:space="preserve"> </w:t>
            </w:r>
            <w:r w:rsidR="008350D9">
              <w:rPr>
                <w:spacing w:val="-2"/>
              </w:rPr>
              <w:t>ABBREVIATIONS</w:t>
            </w:r>
            <w:r w:rsidR="008350D9">
              <w:tab/>
            </w:r>
            <w:r w:rsidR="008350D9">
              <w:rPr>
                <w:spacing w:val="-4"/>
              </w:rPr>
              <w:t>viii</w:t>
            </w:r>
          </w:hyperlink>
        </w:p>
        <w:p w:rsidR="007F0643" w:rsidRDefault="008350D9">
          <w:pPr>
            <w:pStyle w:val="TOC2"/>
            <w:tabs>
              <w:tab w:val="right" w:leader="dot" w:pos="10098"/>
            </w:tabs>
            <w:spacing w:before="236"/>
          </w:pPr>
          <w:r>
            <w:t>CHAPTER</w:t>
          </w:r>
          <w:r w:rsidR="00AB0348">
            <w:t xml:space="preserve"> </w:t>
          </w:r>
          <w:r>
            <w:rPr>
              <w:spacing w:val="-10"/>
            </w:rPr>
            <w:t>1</w:t>
          </w:r>
          <w:r>
            <w:tab/>
          </w:r>
          <w:r>
            <w:rPr>
              <w:spacing w:val="-10"/>
            </w:rPr>
            <w:t>1</w:t>
          </w:r>
        </w:p>
        <w:p w:rsidR="007F0643" w:rsidRDefault="008350D9">
          <w:pPr>
            <w:pStyle w:val="TOC2"/>
            <w:tabs>
              <w:tab w:val="right" w:leader="dot" w:pos="10098"/>
            </w:tabs>
          </w:pPr>
          <w:r>
            <w:rPr>
              <w:spacing w:val="-2"/>
            </w:rPr>
            <w:t>INTRODUCTION</w:t>
          </w:r>
          <w:r>
            <w:tab/>
          </w:r>
          <w:r>
            <w:rPr>
              <w:spacing w:val="-10"/>
            </w:rPr>
            <w:t>1</w:t>
          </w:r>
        </w:p>
        <w:p w:rsidR="007F0643" w:rsidRDefault="00BD51EC">
          <w:pPr>
            <w:pStyle w:val="TOC4"/>
            <w:numPr>
              <w:ilvl w:val="1"/>
              <w:numId w:val="13"/>
            </w:numPr>
            <w:tabs>
              <w:tab w:val="left" w:pos="2400"/>
              <w:tab w:val="right" w:leader="dot" w:pos="10098"/>
            </w:tabs>
            <w:spacing w:before="237"/>
          </w:pPr>
          <w:r>
            <w:t xml:space="preserve">1.1 </w:t>
          </w:r>
          <w:hyperlink w:anchor="_TOC_250029" w:history="1">
            <w:r w:rsidR="008350D9">
              <w:rPr>
                <w:spacing w:val="-2"/>
              </w:rPr>
              <w:t>Background</w:t>
            </w:r>
            <w:r w:rsidR="008350D9">
              <w:tab/>
            </w:r>
            <w:r w:rsidR="008350D9">
              <w:rPr>
                <w:spacing w:val="-10"/>
              </w:rPr>
              <w:t>1</w:t>
            </w:r>
          </w:hyperlink>
        </w:p>
        <w:p w:rsidR="007F0643" w:rsidRDefault="00BD51EC">
          <w:pPr>
            <w:pStyle w:val="TOC4"/>
            <w:numPr>
              <w:ilvl w:val="1"/>
              <w:numId w:val="13"/>
            </w:numPr>
            <w:tabs>
              <w:tab w:val="left" w:pos="2400"/>
              <w:tab w:val="right" w:leader="dot" w:pos="10098"/>
            </w:tabs>
            <w:spacing w:before="240"/>
          </w:pPr>
          <w:r>
            <w:t xml:space="preserve">1.2 </w:t>
          </w:r>
          <w:hyperlink w:anchor="_TOC_250028" w:history="1">
            <w:r w:rsidR="008350D9">
              <w:t>Existing</w:t>
            </w:r>
            <w:r>
              <w:t xml:space="preserve"> </w:t>
            </w:r>
            <w:r w:rsidR="008350D9">
              <w:rPr>
                <w:spacing w:val="-2"/>
              </w:rPr>
              <w:t>System</w:t>
            </w:r>
            <w:r w:rsidR="008350D9">
              <w:tab/>
            </w:r>
            <w:r w:rsidR="00F578BF">
              <w:rPr>
                <w:spacing w:val="-10"/>
              </w:rPr>
              <w:t>1</w:t>
            </w:r>
          </w:hyperlink>
        </w:p>
        <w:p w:rsidR="007F0643" w:rsidRDefault="00BD51EC">
          <w:pPr>
            <w:pStyle w:val="TOC4"/>
            <w:numPr>
              <w:ilvl w:val="1"/>
              <w:numId w:val="13"/>
            </w:numPr>
            <w:tabs>
              <w:tab w:val="left" w:pos="2400"/>
              <w:tab w:val="right" w:leader="dot" w:pos="10098"/>
            </w:tabs>
          </w:pPr>
          <w:r>
            <w:t xml:space="preserve">1.3 </w:t>
          </w:r>
          <w:hyperlink w:anchor="_TOC_250027" w:history="1">
            <w:r w:rsidR="008350D9">
              <w:t>Problem</w:t>
            </w:r>
            <w:r>
              <w:t xml:space="preserve"> </w:t>
            </w:r>
            <w:r w:rsidR="008350D9">
              <w:rPr>
                <w:spacing w:val="-2"/>
              </w:rPr>
              <w:t>Statement</w:t>
            </w:r>
            <w:r w:rsidR="008350D9">
              <w:tab/>
            </w:r>
            <w:r w:rsidR="00F578BF">
              <w:rPr>
                <w:spacing w:val="-10"/>
              </w:rPr>
              <w:t>2</w:t>
            </w:r>
          </w:hyperlink>
        </w:p>
        <w:p w:rsidR="007F0643" w:rsidRDefault="00BD51EC">
          <w:pPr>
            <w:pStyle w:val="TOC4"/>
            <w:numPr>
              <w:ilvl w:val="1"/>
              <w:numId w:val="13"/>
            </w:numPr>
            <w:tabs>
              <w:tab w:val="left" w:pos="2400"/>
              <w:tab w:val="right" w:leader="dot" w:pos="10098"/>
            </w:tabs>
            <w:spacing w:before="240"/>
          </w:pPr>
          <w:r>
            <w:t xml:space="preserve">1.4 </w:t>
          </w:r>
          <w:hyperlink w:anchor="_TOC_250026" w:history="1">
            <w:r w:rsidR="008350D9">
              <w:rPr>
                <w:spacing w:val="-2"/>
              </w:rPr>
              <w:t>Objectives</w:t>
            </w:r>
            <w:r w:rsidR="008350D9">
              <w:tab/>
            </w:r>
            <w:r w:rsidR="00F578BF">
              <w:rPr>
                <w:spacing w:val="-10"/>
              </w:rPr>
              <w:t>2</w:t>
            </w:r>
          </w:hyperlink>
        </w:p>
        <w:p w:rsidR="007F0643" w:rsidRDefault="00BD51EC">
          <w:pPr>
            <w:pStyle w:val="TOC4"/>
            <w:numPr>
              <w:ilvl w:val="1"/>
              <w:numId w:val="13"/>
            </w:numPr>
            <w:tabs>
              <w:tab w:val="left" w:pos="2400"/>
              <w:tab w:val="right" w:leader="dot" w:pos="10098"/>
            </w:tabs>
          </w:pPr>
          <w:r>
            <w:t xml:space="preserve">1.5 </w:t>
          </w:r>
          <w:hyperlink w:anchor="_TOC_250025" w:history="1">
            <w:r w:rsidR="008350D9">
              <w:rPr>
                <w:spacing w:val="-4"/>
              </w:rPr>
              <w:t>Scope</w:t>
            </w:r>
            <w:r w:rsidR="008350D9">
              <w:tab/>
            </w:r>
            <w:r w:rsidR="008350D9">
              <w:rPr>
                <w:spacing w:val="-10"/>
              </w:rPr>
              <w:t>3</w:t>
            </w:r>
          </w:hyperlink>
        </w:p>
        <w:p w:rsidR="007F0643" w:rsidRDefault="008350D9">
          <w:pPr>
            <w:pStyle w:val="TOC2"/>
            <w:tabs>
              <w:tab w:val="right" w:leader="dot" w:pos="10098"/>
            </w:tabs>
          </w:pPr>
          <w:r>
            <w:t>CHAPTER</w:t>
          </w:r>
          <w:r w:rsidR="00BD51EC">
            <w:t xml:space="preserve"> </w:t>
          </w:r>
          <w:r>
            <w:rPr>
              <w:spacing w:val="-10"/>
            </w:rPr>
            <w:t>2</w:t>
          </w:r>
          <w:r>
            <w:tab/>
          </w:r>
          <w:r>
            <w:rPr>
              <w:spacing w:val="-10"/>
            </w:rPr>
            <w:t>4</w:t>
          </w:r>
        </w:p>
        <w:p w:rsidR="007F0643" w:rsidRDefault="008350D9">
          <w:pPr>
            <w:pStyle w:val="TOC2"/>
            <w:tabs>
              <w:tab w:val="right" w:leader="dot" w:pos="10098"/>
            </w:tabs>
            <w:spacing w:before="236"/>
          </w:pPr>
          <w:r>
            <w:t>LITERATURE</w:t>
          </w:r>
          <w:r w:rsidR="00BD51EC">
            <w:t xml:space="preserve"> </w:t>
          </w:r>
          <w:r>
            <w:rPr>
              <w:spacing w:val="-2"/>
            </w:rPr>
            <w:t>REVIEW</w:t>
          </w:r>
          <w:r>
            <w:tab/>
          </w:r>
          <w:r>
            <w:rPr>
              <w:spacing w:val="-10"/>
            </w:rPr>
            <w:t>4</w:t>
          </w:r>
        </w:p>
        <w:p w:rsidR="007F0643" w:rsidRDefault="001947C3">
          <w:pPr>
            <w:pStyle w:val="TOC2"/>
            <w:tabs>
              <w:tab w:val="right" w:leader="dot" w:pos="10098"/>
            </w:tabs>
          </w:pPr>
          <w:hyperlink w:anchor="_TOC_250024" w:history="1">
            <w:r w:rsidR="008350D9">
              <w:t>CHAPTER</w:t>
            </w:r>
            <w:r w:rsidR="00BD51EC">
              <w:t xml:space="preserve"> </w:t>
            </w:r>
            <w:r w:rsidR="008350D9">
              <w:rPr>
                <w:spacing w:val="-10"/>
              </w:rPr>
              <w:t>3</w:t>
            </w:r>
            <w:r w:rsidR="008350D9">
              <w:tab/>
            </w:r>
            <w:r w:rsidR="008350D9">
              <w:rPr>
                <w:spacing w:val="-5"/>
              </w:rPr>
              <w:t>11</w:t>
            </w:r>
          </w:hyperlink>
        </w:p>
        <w:p w:rsidR="007F0643" w:rsidRDefault="001947C3">
          <w:pPr>
            <w:pStyle w:val="TOC2"/>
            <w:tabs>
              <w:tab w:val="right" w:leader="dot" w:pos="10098"/>
            </w:tabs>
            <w:spacing w:before="237"/>
          </w:pPr>
          <w:hyperlink w:anchor="_TOC_250023" w:history="1">
            <w:r w:rsidR="008350D9">
              <w:t>SYSTEM</w:t>
            </w:r>
            <w:r w:rsidR="00BD51EC">
              <w:t xml:space="preserve"> </w:t>
            </w:r>
            <w:r w:rsidR="008350D9">
              <w:rPr>
                <w:spacing w:val="-2"/>
              </w:rPr>
              <w:t>ANALYSIS</w:t>
            </w:r>
            <w:r w:rsidR="008350D9">
              <w:tab/>
            </w:r>
            <w:r w:rsidR="008350D9">
              <w:rPr>
                <w:spacing w:val="-5"/>
              </w:rPr>
              <w:t>11</w:t>
            </w:r>
          </w:hyperlink>
        </w:p>
        <w:p w:rsidR="007F0643" w:rsidRDefault="00BD51EC">
          <w:pPr>
            <w:pStyle w:val="TOC4"/>
            <w:numPr>
              <w:ilvl w:val="1"/>
              <w:numId w:val="12"/>
            </w:numPr>
            <w:tabs>
              <w:tab w:val="left" w:pos="2400"/>
              <w:tab w:val="right" w:leader="dot" w:pos="10098"/>
            </w:tabs>
            <w:spacing w:before="240"/>
          </w:pPr>
          <w:r>
            <w:t xml:space="preserve">3.1 </w:t>
          </w:r>
          <w:hyperlink w:anchor="_TOC_250022" w:history="1">
            <w:r w:rsidR="008350D9">
              <w:t>Functional</w:t>
            </w:r>
            <w:r>
              <w:t xml:space="preserve"> </w:t>
            </w:r>
            <w:r w:rsidR="008350D9">
              <w:rPr>
                <w:spacing w:val="-2"/>
              </w:rPr>
              <w:t>Requirements</w:t>
            </w:r>
            <w:r w:rsidR="008350D9">
              <w:tab/>
            </w:r>
            <w:r w:rsidR="008350D9">
              <w:rPr>
                <w:spacing w:val="-5"/>
              </w:rPr>
              <w:t>11</w:t>
            </w:r>
          </w:hyperlink>
        </w:p>
        <w:p w:rsidR="007F0643" w:rsidRDefault="00BD51EC">
          <w:pPr>
            <w:pStyle w:val="TOC4"/>
            <w:numPr>
              <w:ilvl w:val="1"/>
              <w:numId w:val="12"/>
            </w:numPr>
            <w:tabs>
              <w:tab w:val="left" w:pos="2400"/>
              <w:tab w:val="right" w:leader="dot" w:pos="10098"/>
            </w:tabs>
          </w:pPr>
          <w:r>
            <w:t xml:space="preserve">3.2 </w:t>
          </w:r>
          <w:hyperlink w:anchor="_TOC_250021" w:history="1">
            <w:r w:rsidR="008350D9">
              <w:t>Non-Functional</w:t>
            </w:r>
            <w:r>
              <w:t xml:space="preserve"> </w:t>
            </w:r>
            <w:r w:rsidR="008350D9">
              <w:rPr>
                <w:spacing w:val="-2"/>
              </w:rPr>
              <w:t>Requirements</w:t>
            </w:r>
            <w:r w:rsidR="008350D9">
              <w:tab/>
            </w:r>
            <w:r w:rsidR="00F578BF">
              <w:rPr>
                <w:spacing w:val="-5"/>
              </w:rPr>
              <w:t>12</w:t>
            </w:r>
          </w:hyperlink>
        </w:p>
        <w:p w:rsidR="007F0643" w:rsidRDefault="00BD51EC">
          <w:pPr>
            <w:pStyle w:val="TOC4"/>
            <w:numPr>
              <w:ilvl w:val="1"/>
              <w:numId w:val="12"/>
            </w:numPr>
            <w:tabs>
              <w:tab w:val="left" w:pos="2400"/>
              <w:tab w:val="right" w:leader="dot" w:pos="10098"/>
            </w:tabs>
            <w:spacing w:before="240"/>
          </w:pPr>
          <w:r>
            <w:t xml:space="preserve">3.3 </w:t>
          </w:r>
          <w:hyperlink w:anchor="_TOC_250020" w:history="1">
            <w:r w:rsidR="008350D9">
              <w:t>Feasibility</w:t>
            </w:r>
            <w:r>
              <w:t xml:space="preserve"> </w:t>
            </w:r>
            <w:r w:rsidR="008350D9">
              <w:rPr>
                <w:spacing w:val="-2"/>
              </w:rPr>
              <w:t>Analysis</w:t>
            </w:r>
            <w:r w:rsidR="008350D9">
              <w:tab/>
            </w:r>
            <w:r w:rsidR="00F578BF">
              <w:rPr>
                <w:spacing w:val="-5"/>
              </w:rPr>
              <w:t>13</w:t>
            </w:r>
          </w:hyperlink>
        </w:p>
        <w:p w:rsidR="007F0643" w:rsidRDefault="00BD51EC">
          <w:pPr>
            <w:pStyle w:val="TOC5"/>
            <w:numPr>
              <w:ilvl w:val="2"/>
              <w:numId w:val="12"/>
            </w:numPr>
            <w:tabs>
              <w:tab w:val="left" w:pos="2820"/>
              <w:tab w:val="right" w:leader="dot" w:pos="10098"/>
            </w:tabs>
          </w:pPr>
          <w:r>
            <w:t xml:space="preserve">3.3.1 </w:t>
          </w:r>
          <w:hyperlink w:anchor="_TOC_250019" w:history="1">
            <w:r w:rsidR="008350D9">
              <w:t>Technical</w:t>
            </w:r>
            <w:r w:rsidR="008350D9">
              <w:rPr>
                <w:spacing w:val="-2"/>
              </w:rPr>
              <w:t xml:space="preserve"> feasibility</w:t>
            </w:r>
            <w:r w:rsidR="008350D9">
              <w:tab/>
            </w:r>
            <w:r w:rsidR="00F578BF">
              <w:rPr>
                <w:spacing w:val="-5"/>
              </w:rPr>
              <w:t>13</w:t>
            </w:r>
          </w:hyperlink>
        </w:p>
        <w:p w:rsidR="007F0643" w:rsidRDefault="00BD51EC">
          <w:pPr>
            <w:pStyle w:val="TOC5"/>
            <w:numPr>
              <w:ilvl w:val="2"/>
              <w:numId w:val="12"/>
            </w:numPr>
            <w:tabs>
              <w:tab w:val="left" w:pos="2820"/>
              <w:tab w:val="right" w:leader="dot" w:pos="10098"/>
            </w:tabs>
            <w:spacing w:before="240"/>
          </w:pPr>
          <w:r>
            <w:t xml:space="preserve">3.3.2 </w:t>
          </w:r>
          <w:hyperlink w:anchor="_TOC_250018" w:history="1">
            <w:r w:rsidR="008350D9">
              <w:t xml:space="preserve">Operational </w:t>
            </w:r>
            <w:r w:rsidR="008350D9">
              <w:rPr>
                <w:spacing w:val="-2"/>
              </w:rPr>
              <w:t>feasibility</w:t>
            </w:r>
            <w:r w:rsidR="008350D9">
              <w:tab/>
            </w:r>
            <w:r w:rsidR="00F578BF">
              <w:rPr>
                <w:spacing w:val="-5"/>
              </w:rPr>
              <w:t>13</w:t>
            </w:r>
          </w:hyperlink>
        </w:p>
        <w:p w:rsidR="007F0643" w:rsidRDefault="00BD51EC">
          <w:pPr>
            <w:pStyle w:val="TOC5"/>
            <w:numPr>
              <w:ilvl w:val="2"/>
              <w:numId w:val="12"/>
            </w:numPr>
            <w:tabs>
              <w:tab w:val="left" w:pos="2820"/>
              <w:tab w:val="right" w:leader="dot" w:pos="10098"/>
            </w:tabs>
            <w:spacing w:before="237"/>
          </w:pPr>
          <w:r>
            <w:t xml:space="preserve">3.3.3 </w:t>
          </w:r>
          <w:hyperlink w:anchor="_TOC_250017" w:history="1">
            <w:r w:rsidR="008350D9">
              <w:t>Economic</w:t>
            </w:r>
            <w:r>
              <w:t xml:space="preserve"> </w:t>
            </w:r>
            <w:r w:rsidR="008350D9">
              <w:rPr>
                <w:spacing w:val="-2"/>
              </w:rPr>
              <w:t>feasibility</w:t>
            </w:r>
            <w:r w:rsidR="008350D9">
              <w:tab/>
            </w:r>
            <w:r w:rsidR="00F578BF">
              <w:rPr>
                <w:spacing w:val="-5"/>
              </w:rPr>
              <w:t>13</w:t>
            </w:r>
          </w:hyperlink>
        </w:p>
        <w:p w:rsidR="007F0643" w:rsidRDefault="00BD51EC">
          <w:pPr>
            <w:pStyle w:val="TOC4"/>
            <w:numPr>
              <w:ilvl w:val="1"/>
              <w:numId w:val="12"/>
            </w:numPr>
            <w:tabs>
              <w:tab w:val="left" w:pos="2400"/>
              <w:tab w:val="right" w:leader="dot" w:pos="10098"/>
            </w:tabs>
            <w:spacing w:before="240"/>
          </w:pPr>
          <w:r>
            <w:t xml:space="preserve">3.4 </w:t>
          </w:r>
          <w:hyperlink w:anchor="_TOC_250016" w:history="1">
            <w:r w:rsidR="008350D9">
              <w:t>Hardware</w:t>
            </w:r>
            <w:r>
              <w:t xml:space="preserve"> </w:t>
            </w:r>
            <w:r w:rsidR="008350D9">
              <w:rPr>
                <w:spacing w:val="-2"/>
              </w:rPr>
              <w:t>Requirements</w:t>
            </w:r>
            <w:r w:rsidR="008350D9">
              <w:tab/>
            </w:r>
            <w:r w:rsidR="00F578BF">
              <w:rPr>
                <w:spacing w:val="-5"/>
              </w:rPr>
              <w:t>13</w:t>
            </w:r>
          </w:hyperlink>
        </w:p>
        <w:p w:rsidR="007F0643" w:rsidRDefault="00BD51EC">
          <w:pPr>
            <w:pStyle w:val="TOC4"/>
            <w:numPr>
              <w:ilvl w:val="1"/>
              <w:numId w:val="12"/>
            </w:numPr>
            <w:tabs>
              <w:tab w:val="left" w:pos="2400"/>
              <w:tab w:val="right" w:leader="dot" w:pos="10098"/>
            </w:tabs>
          </w:pPr>
          <w:r>
            <w:t xml:space="preserve">3.5 </w:t>
          </w:r>
          <w:hyperlink w:anchor="_TOC_250015" w:history="1">
            <w:r w:rsidR="008350D9">
              <w:t>Software</w:t>
            </w:r>
            <w:r>
              <w:t xml:space="preserve"> </w:t>
            </w:r>
            <w:r w:rsidR="008350D9">
              <w:rPr>
                <w:spacing w:val="-2"/>
              </w:rPr>
              <w:t>Requirements</w:t>
            </w:r>
            <w:r w:rsidR="008350D9">
              <w:tab/>
            </w:r>
            <w:r w:rsidR="00F578BF">
              <w:rPr>
                <w:spacing w:val="-5"/>
              </w:rPr>
              <w:t>14</w:t>
            </w:r>
          </w:hyperlink>
        </w:p>
        <w:p w:rsidR="007F0643" w:rsidRDefault="00BD51EC">
          <w:pPr>
            <w:pStyle w:val="TOC4"/>
            <w:numPr>
              <w:ilvl w:val="1"/>
              <w:numId w:val="12"/>
            </w:numPr>
            <w:tabs>
              <w:tab w:val="left" w:pos="2400"/>
              <w:tab w:val="right" w:leader="dot" w:pos="10098"/>
            </w:tabs>
            <w:spacing w:before="240"/>
          </w:pPr>
          <w:r>
            <w:t xml:space="preserve">3.6 </w:t>
          </w:r>
          <w:hyperlink w:anchor="_TOC_250014" w:history="1">
            <w:r w:rsidR="008350D9">
              <w:t>Life</w:t>
            </w:r>
            <w:r>
              <w:t xml:space="preserve"> </w:t>
            </w:r>
            <w:r w:rsidR="008350D9">
              <w:t>Cycle</w:t>
            </w:r>
            <w:r>
              <w:t xml:space="preserve"> </w:t>
            </w:r>
            <w:r w:rsidR="008350D9">
              <w:rPr>
                <w:spacing w:val="-4"/>
              </w:rPr>
              <w:t>Used</w:t>
            </w:r>
            <w:r w:rsidR="008350D9">
              <w:tab/>
            </w:r>
            <w:r w:rsidR="00F578BF">
              <w:rPr>
                <w:spacing w:val="-5"/>
              </w:rPr>
              <w:t>14</w:t>
            </w:r>
          </w:hyperlink>
        </w:p>
        <w:p w:rsidR="005B48B2" w:rsidRDefault="005B48B2">
          <w:pPr>
            <w:pStyle w:val="TOC4"/>
            <w:numPr>
              <w:ilvl w:val="1"/>
              <w:numId w:val="12"/>
            </w:numPr>
            <w:tabs>
              <w:tab w:val="left" w:pos="2400"/>
              <w:tab w:val="right" w:leader="dot" w:pos="10098"/>
            </w:tabs>
            <w:spacing w:before="240"/>
          </w:pPr>
          <w:r>
            <w:t>3.7 Cost Estimation……………………………………………………………</w:t>
          </w:r>
          <w:r w:rsidR="00F578BF">
            <w:t>15</w:t>
          </w:r>
        </w:p>
        <w:p w:rsidR="007F0643" w:rsidRDefault="007F0643" w:rsidP="00875FC7">
          <w:pPr>
            <w:pStyle w:val="TOC4"/>
            <w:tabs>
              <w:tab w:val="left" w:pos="2400"/>
              <w:tab w:val="right" w:leader="dot" w:pos="10098"/>
            </w:tabs>
            <w:spacing w:after="20"/>
            <w:ind w:left="2040" w:firstLine="0"/>
          </w:pPr>
        </w:p>
        <w:p w:rsidR="007F0643" w:rsidRDefault="007F0643" w:rsidP="00875FC7">
          <w:pPr>
            <w:pStyle w:val="TOC4"/>
            <w:tabs>
              <w:tab w:val="left" w:pos="2400"/>
              <w:tab w:val="right" w:leader="dot" w:pos="10098"/>
            </w:tabs>
            <w:spacing w:before="139"/>
          </w:pPr>
        </w:p>
        <w:p w:rsidR="007F0643" w:rsidRDefault="005B48B2" w:rsidP="00875FC7">
          <w:pPr>
            <w:pStyle w:val="TOC4"/>
            <w:tabs>
              <w:tab w:val="left" w:pos="2400"/>
              <w:tab w:val="right" w:leader="dot" w:pos="10098"/>
            </w:tabs>
            <w:spacing w:before="240"/>
          </w:pPr>
          <w:r>
            <w:t xml:space="preserve">3.8 </w:t>
          </w:r>
          <w:hyperlink w:anchor="_TOC_250010" w:history="1">
            <w:r w:rsidR="008350D9">
              <w:t>Project</w:t>
            </w:r>
            <w:r w:rsidR="00875FC7">
              <w:t xml:space="preserve"> </w:t>
            </w:r>
            <w:r w:rsidR="008350D9">
              <w:t>Scheduling</w:t>
            </w:r>
            <w:r w:rsidR="00875FC7">
              <w:t xml:space="preserve"> </w:t>
            </w:r>
            <w:r w:rsidR="008350D9">
              <w:t>using</w:t>
            </w:r>
            <w:r w:rsidR="00875FC7">
              <w:t xml:space="preserve"> </w:t>
            </w:r>
            <w:r w:rsidR="008350D9">
              <w:t>Gantt</w:t>
            </w:r>
            <w:r w:rsidR="00BD51EC">
              <w:t xml:space="preserve"> </w:t>
            </w:r>
            <w:r w:rsidR="008350D9" w:rsidRPr="00875FC7">
              <w:rPr>
                <w:spacing w:val="-4"/>
              </w:rPr>
              <w:t>chart</w:t>
            </w:r>
            <w:r w:rsidR="008350D9">
              <w:tab/>
            </w:r>
            <w:r w:rsidR="00F578BF">
              <w:rPr>
                <w:spacing w:val="-5"/>
              </w:rPr>
              <w:t>15</w:t>
            </w:r>
          </w:hyperlink>
        </w:p>
        <w:p w:rsidR="007F0643" w:rsidRDefault="008350D9">
          <w:pPr>
            <w:pStyle w:val="TOC2"/>
            <w:tabs>
              <w:tab w:val="right" w:leader="dot" w:pos="10098"/>
            </w:tabs>
            <w:spacing w:before="236"/>
          </w:pPr>
          <w:r>
            <w:t>CHAPTER</w:t>
          </w:r>
          <w:r w:rsidR="00BD51EC">
            <w:t xml:space="preserve"> </w:t>
          </w:r>
          <w:r>
            <w:rPr>
              <w:spacing w:val="-10"/>
            </w:rPr>
            <w:t>4</w:t>
          </w:r>
          <w:r>
            <w:tab/>
          </w:r>
          <w:r w:rsidR="00F578BF">
            <w:rPr>
              <w:spacing w:val="-5"/>
            </w:rPr>
            <w:t>00</w:t>
          </w:r>
        </w:p>
        <w:p w:rsidR="007F0643" w:rsidRDefault="008350D9">
          <w:pPr>
            <w:pStyle w:val="TOC2"/>
            <w:tabs>
              <w:tab w:val="right" w:leader="dot" w:pos="10098"/>
            </w:tabs>
          </w:pPr>
          <w:r>
            <w:rPr>
              <w:spacing w:val="-2"/>
            </w:rPr>
            <w:t>METHODOLOGY</w:t>
          </w:r>
          <w:r>
            <w:tab/>
          </w:r>
          <w:r w:rsidR="00F578BF">
            <w:rPr>
              <w:spacing w:val="-5"/>
            </w:rPr>
            <w:t>00</w:t>
          </w:r>
        </w:p>
        <w:p w:rsidR="007F0643" w:rsidRDefault="00BD51EC">
          <w:pPr>
            <w:pStyle w:val="TOC4"/>
            <w:numPr>
              <w:ilvl w:val="1"/>
              <w:numId w:val="11"/>
            </w:numPr>
            <w:tabs>
              <w:tab w:val="left" w:pos="2400"/>
              <w:tab w:val="right" w:leader="dot" w:pos="10098"/>
            </w:tabs>
          </w:pPr>
          <w:r>
            <w:t xml:space="preserve">4.1 </w:t>
          </w:r>
          <w:hyperlink w:anchor="_TOC_250009" w:history="1">
            <w:r w:rsidR="008350D9">
              <w:t>Proposed</w:t>
            </w:r>
            <w:r>
              <w:t xml:space="preserve"> </w:t>
            </w:r>
            <w:r w:rsidR="008350D9">
              <w:rPr>
                <w:spacing w:val="-2"/>
              </w:rPr>
              <w:t>System</w:t>
            </w:r>
            <w:r w:rsidR="008350D9">
              <w:tab/>
            </w:r>
            <w:r w:rsidR="00F578BF">
              <w:rPr>
                <w:spacing w:val="-5"/>
              </w:rPr>
              <w:t>00</w:t>
            </w:r>
          </w:hyperlink>
        </w:p>
        <w:p w:rsidR="007F0643" w:rsidRDefault="00BD51EC">
          <w:pPr>
            <w:pStyle w:val="TOC4"/>
            <w:numPr>
              <w:ilvl w:val="1"/>
              <w:numId w:val="11"/>
            </w:numPr>
            <w:tabs>
              <w:tab w:val="left" w:pos="2400"/>
              <w:tab w:val="right" w:leader="dot" w:pos="10098"/>
            </w:tabs>
            <w:spacing w:before="240"/>
          </w:pPr>
          <w:r>
            <w:t xml:space="preserve">4.2 </w:t>
          </w:r>
          <w:hyperlink w:anchor="_TOC_250008" w:history="1">
            <w:r>
              <w:t>Modular Decomposition</w:t>
            </w:r>
            <w:r w:rsidR="008350D9">
              <w:tab/>
            </w:r>
            <w:r w:rsidR="00F578BF">
              <w:rPr>
                <w:spacing w:val="-5"/>
              </w:rPr>
              <w:t>00</w:t>
            </w:r>
          </w:hyperlink>
        </w:p>
        <w:p w:rsidR="007F0643" w:rsidRDefault="001947C3">
          <w:pPr>
            <w:pStyle w:val="TOC4"/>
            <w:numPr>
              <w:ilvl w:val="1"/>
              <w:numId w:val="11"/>
            </w:numPr>
            <w:tabs>
              <w:tab w:val="left" w:pos="2400"/>
              <w:tab w:val="right" w:leader="dot" w:pos="10098"/>
            </w:tabs>
          </w:pPr>
          <w:hyperlink w:anchor="_TOC_250007" w:history="1">
            <w:r w:rsidR="00BD51EC">
              <w:t>4.3 Algorithm</w:t>
            </w:r>
            <w:r w:rsidR="008350D9">
              <w:tab/>
            </w:r>
            <w:r w:rsidR="00F578BF">
              <w:rPr>
                <w:spacing w:val="-5"/>
              </w:rPr>
              <w:t>00</w:t>
            </w:r>
          </w:hyperlink>
        </w:p>
        <w:p w:rsidR="007F0643" w:rsidRDefault="001947C3">
          <w:pPr>
            <w:pStyle w:val="TOC4"/>
            <w:numPr>
              <w:ilvl w:val="1"/>
              <w:numId w:val="11"/>
            </w:numPr>
            <w:tabs>
              <w:tab w:val="left" w:pos="2400"/>
              <w:tab w:val="right" w:leader="dot" w:pos="10098"/>
            </w:tabs>
            <w:spacing w:before="241"/>
          </w:pPr>
          <w:hyperlink w:anchor="_TOC_250006" w:history="1">
            <w:r w:rsidR="00BD51EC">
              <w:rPr>
                <w:spacing w:val="-2"/>
              </w:rPr>
              <w:t>4.4 Advantages of Proposed System</w:t>
            </w:r>
            <w:r w:rsidR="008350D9">
              <w:tab/>
            </w:r>
            <w:r w:rsidR="00F578BF">
              <w:rPr>
                <w:spacing w:val="-5"/>
              </w:rPr>
              <w:t>00</w:t>
            </w:r>
          </w:hyperlink>
        </w:p>
        <w:p w:rsidR="007F0643" w:rsidRDefault="008350D9">
          <w:pPr>
            <w:pStyle w:val="TOC2"/>
            <w:tabs>
              <w:tab w:val="right" w:leader="dot" w:pos="10098"/>
            </w:tabs>
            <w:spacing w:before="236"/>
          </w:pPr>
          <w:r>
            <w:t>CHAPTER</w:t>
          </w:r>
          <w:r w:rsidR="00BD51EC">
            <w:t xml:space="preserve"> </w:t>
          </w:r>
          <w:r>
            <w:rPr>
              <w:spacing w:val="-10"/>
            </w:rPr>
            <w:t>5</w:t>
          </w:r>
          <w:r>
            <w:tab/>
          </w:r>
          <w:r w:rsidR="00F578BF">
            <w:rPr>
              <w:spacing w:val="-5"/>
            </w:rPr>
            <w:t>00</w:t>
          </w:r>
        </w:p>
        <w:p w:rsidR="007F0643" w:rsidRDefault="008350D9">
          <w:pPr>
            <w:pStyle w:val="TOC2"/>
            <w:tabs>
              <w:tab w:val="right" w:leader="dot" w:pos="10098"/>
            </w:tabs>
          </w:pPr>
          <w:r>
            <w:t>SYSTEM</w:t>
          </w:r>
          <w:r w:rsidR="00BD51EC">
            <w:t xml:space="preserve"> </w:t>
          </w:r>
          <w:r>
            <w:rPr>
              <w:spacing w:val="-2"/>
            </w:rPr>
            <w:t>DESIGN</w:t>
          </w:r>
          <w:r>
            <w:tab/>
          </w:r>
          <w:r w:rsidR="00F578BF">
            <w:rPr>
              <w:spacing w:val="-5"/>
            </w:rPr>
            <w:t>00</w:t>
          </w:r>
        </w:p>
        <w:p w:rsidR="007F0643" w:rsidRDefault="001947C3">
          <w:pPr>
            <w:pStyle w:val="TOC4"/>
            <w:numPr>
              <w:ilvl w:val="1"/>
              <w:numId w:val="10"/>
            </w:numPr>
            <w:tabs>
              <w:tab w:val="left" w:pos="2400"/>
              <w:tab w:val="right" w:leader="dot" w:pos="10098"/>
            </w:tabs>
          </w:pPr>
          <w:hyperlink w:anchor="_TOC_250005" w:history="1">
            <w:r w:rsidR="00BD51EC">
              <w:t>5.1 Flow Chart</w:t>
            </w:r>
            <w:r w:rsidR="008350D9">
              <w:tab/>
            </w:r>
            <w:r w:rsidR="00F578BF">
              <w:rPr>
                <w:spacing w:val="-5"/>
              </w:rPr>
              <w:t>00</w:t>
            </w:r>
          </w:hyperlink>
        </w:p>
        <w:p w:rsidR="007F0643" w:rsidRDefault="001947C3">
          <w:pPr>
            <w:pStyle w:val="TOC4"/>
            <w:numPr>
              <w:ilvl w:val="1"/>
              <w:numId w:val="10"/>
            </w:numPr>
            <w:tabs>
              <w:tab w:val="left" w:pos="2400"/>
              <w:tab w:val="right" w:leader="dot" w:pos="10098"/>
            </w:tabs>
            <w:spacing w:before="240"/>
          </w:pPr>
          <w:hyperlink w:anchor="_TOC_250004" w:history="1">
            <w:r w:rsidR="00BD51EC">
              <w:t>5.2 Use Case Diagram</w:t>
            </w:r>
            <w:r w:rsidR="008350D9">
              <w:tab/>
            </w:r>
            <w:r w:rsidR="00F578BF">
              <w:rPr>
                <w:spacing w:val="-5"/>
              </w:rPr>
              <w:t>00</w:t>
            </w:r>
          </w:hyperlink>
        </w:p>
        <w:p w:rsidR="007F0643" w:rsidRDefault="001947C3">
          <w:pPr>
            <w:pStyle w:val="TOC4"/>
            <w:numPr>
              <w:ilvl w:val="1"/>
              <w:numId w:val="10"/>
            </w:numPr>
            <w:tabs>
              <w:tab w:val="left" w:pos="2400"/>
              <w:tab w:val="right" w:leader="dot" w:pos="10098"/>
            </w:tabs>
          </w:pPr>
          <w:hyperlink w:anchor="_TOC_250003" w:history="1">
            <w:r w:rsidR="00BD51EC">
              <w:t>5.3 Activity Diagram</w:t>
            </w:r>
            <w:r w:rsidR="008350D9">
              <w:tab/>
            </w:r>
            <w:r w:rsidR="00F578BF">
              <w:rPr>
                <w:spacing w:val="-5"/>
              </w:rPr>
              <w:t>00</w:t>
            </w:r>
          </w:hyperlink>
        </w:p>
        <w:p w:rsidR="007F0643" w:rsidRDefault="001947C3">
          <w:pPr>
            <w:pStyle w:val="TOC4"/>
            <w:numPr>
              <w:ilvl w:val="1"/>
              <w:numId w:val="10"/>
            </w:numPr>
            <w:tabs>
              <w:tab w:val="left" w:pos="2400"/>
              <w:tab w:val="right" w:leader="dot" w:pos="10098"/>
            </w:tabs>
            <w:spacing w:before="240"/>
          </w:pPr>
          <w:hyperlink w:anchor="_TOC_250002" w:history="1">
            <w:r w:rsidR="00BD51EC">
              <w:t xml:space="preserve">5.4 Sequence </w:t>
            </w:r>
            <w:r w:rsidR="008350D9">
              <w:rPr>
                <w:spacing w:val="-2"/>
              </w:rPr>
              <w:t>Diagram</w:t>
            </w:r>
            <w:r w:rsidR="008350D9">
              <w:tab/>
            </w:r>
            <w:r w:rsidR="00F578BF">
              <w:rPr>
                <w:spacing w:val="-5"/>
              </w:rPr>
              <w:t>00</w:t>
            </w:r>
          </w:hyperlink>
        </w:p>
        <w:p w:rsidR="007F0643" w:rsidRDefault="001947C3">
          <w:pPr>
            <w:pStyle w:val="TOC4"/>
            <w:numPr>
              <w:ilvl w:val="1"/>
              <w:numId w:val="10"/>
            </w:numPr>
            <w:tabs>
              <w:tab w:val="left" w:pos="2400"/>
              <w:tab w:val="right" w:leader="dot" w:pos="10098"/>
            </w:tabs>
          </w:pPr>
          <w:hyperlink w:anchor="_TOC_250001" w:history="1">
            <w:r w:rsidR="00BD51EC">
              <w:t xml:space="preserve">5.5 Collaboration </w:t>
            </w:r>
            <w:r w:rsidR="008350D9">
              <w:rPr>
                <w:spacing w:val="-2"/>
              </w:rPr>
              <w:t>Diagram</w:t>
            </w:r>
            <w:r w:rsidR="008350D9">
              <w:tab/>
            </w:r>
            <w:r w:rsidR="00F578BF">
              <w:rPr>
                <w:spacing w:val="-5"/>
              </w:rPr>
              <w:t>00</w:t>
            </w:r>
          </w:hyperlink>
        </w:p>
        <w:p w:rsidR="00BD51EC" w:rsidRDefault="00BD51EC">
          <w:pPr>
            <w:pStyle w:val="TOC4"/>
            <w:numPr>
              <w:ilvl w:val="1"/>
              <w:numId w:val="10"/>
            </w:numPr>
            <w:tabs>
              <w:tab w:val="left" w:pos="2400"/>
              <w:tab w:val="right" w:leader="dot" w:pos="10098"/>
            </w:tabs>
          </w:pPr>
          <w:r>
            <w:t>5.6 Circuit Diagram……………………………………………………………</w:t>
          </w:r>
          <w:r w:rsidR="00F578BF">
            <w:t>00</w:t>
          </w:r>
        </w:p>
        <w:p w:rsidR="007F0643" w:rsidRDefault="001947C3">
          <w:pPr>
            <w:pStyle w:val="TOC2"/>
            <w:tabs>
              <w:tab w:val="right" w:leader="dot" w:pos="10098"/>
            </w:tabs>
            <w:spacing w:before="241"/>
          </w:pPr>
          <w:hyperlink w:anchor="_TOC_250000" w:history="1">
            <w:r w:rsidR="008350D9">
              <w:rPr>
                <w:spacing w:val="-2"/>
              </w:rPr>
              <w:t>REFERENCES</w:t>
            </w:r>
            <w:r w:rsidR="008350D9">
              <w:tab/>
            </w:r>
            <w:r w:rsidR="00F578BF">
              <w:rPr>
                <w:spacing w:val="-5"/>
              </w:rPr>
              <w:t>17</w:t>
            </w:r>
          </w:hyperlink>
        </w:p>
      </w:sdtContent>
    </w:sdt>
    <w:p w:rsidR="007F0643" w:rsidRDefault="007F0643">
      <w:pPr>
        <w:sectPr w:rsidR="007F0643">
          <w:type w:val="continuous"/>
          <w:pgSz w:w="11910" w:h="16840"/>
          <w:pgMar w:top="1305" w:right="0" w:bottom="1900" w:left="0" w:header="360" w:footer="906" w:gutter="0"/>
          <w:cols w:space="720"/>
        </w:sectPr>
      </w:pPr>
    </w:p>
    <w:p w:rsidR="007F0643" w:rsidRDefault="008350D9">
      <w:pPr>
        <w:pStyle w:val="Heading1"/>
        <w:ind w:right="1652"/>
      </w:pPr>
      <w:bookmarkStart w:id="2" w:name="_TOC_250031"/>
      <w:r>
        <w:t>LIST</w:t>
      </w:r>
      <w:r w:rsidR="0042001B">
        <w:t xml:space="preserve"> </w:t>
      </w:r>
      <w:r>
        <w:t>OF</w:t>
      </w:r>
      <w:bookmarkEnd w:id="2"/>
      <w:r w:rsidR="0042001B">
        <w:t xml:space="preserve"> </w:t>
      </w:r>
      <w:r>
        <w:rPr>
          <w:spacing w:val="-2"/>
        </w:rPr>
        <w:t>FIGURES</w:t>
      </w:r>
    </w:p>
    <w:p w:rsidR="007F0643" w:rsidRDefault="007F0643">
      <w:pPr>
        <w:pStyle w:val="BodyText"/>
        <w:rPr>
          <w:b/>
          <w:sz w:val="20"/>
        </w:rPr>
      </w:pPr>
    </w:p>
    <w:p w:rsidR="007F0643" w:rsidRDefault="007F0643">
      <w:pPr>
        <w:pStyle w:val="BodyText"/>
        <w:spacing w:before="112"/>
        <w:rPr>
          <w:b/>
          <w:sz w:val="20"/>
        </w:rPr>
      </w:pPr>
    </w:p>
    <w:tbl>
      <w:tblPr>
        <w:tblW w:w="0" w:type="auto"/>
        <w:tblInd w:w="1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845"/>
        <w:gridCol w:w="5526"/>
        <w:gridCol w:w="1850"/>
      </w:tblGrid>
      <w:tr w:rsidR="007F0643">
        <w:trPr>
          <w:trHeight w:val="413"/>
        </w:trPr>
        <w:tc>
          <w:tcPr>
            <w:tcW w:w="1845" w:type="dxa"/>
            <w:shd w:val="clear" w:color="auto" w:fill="D9D9D9"/>
          </w:tcPr>
          <w:p w:rsidR="007F0643" w:rsidRDefault="008350D9">
            <w:pPr>
              <w:pStyle w:val="TableParagraph"/>
              <w:spacing w:before="3"/>
              <w:ind w:left="6" w:right="1"/>
              <w:jc w:val="center"/>
              <w:rPr>
                <w:b/>
                <w:sz w:val="24"/>
              </w:rPr>
            </w:pPr>
            <w:r>
              <w:rPr>
                <w:b/>
                <w:sz w:val="24"/>
              </w:rPr>
              <w:t>Figure</w:t>
            </w:r>
            <w:r w:rsidR="00875FC7">
              <w:rPr>
                <w:b/>
                <w:sz w:val="24"/>
              </w:rPr>
              <w:t xml:space="preserve"> </w:t>
            </w:r>
            <w:r>
              <w:rPr>
                <w:b/>
                <w:spacing w:val="-2"/>
                <w:sz w:val="24"/>
              </w:rPr>
              <w:t>number</w:t>
            </w:r>
          </w:p>
        </w:tc>
        <w:tc>
          <w:tcPr>
            <w:tcW w:w="5526" w:type="dxa"/>
            <w:shd w:val="clear" w:color="auto" w:fill="D9D9D9"/>
          </w:tcPr>
          <w:p w:rsidR="007F0643" w:rsidRDefault="008350D9">
            <w:pPr>
              <w:pStyle w:val="TableParagraph"/>
              <w:spacing w:before="3"/>
              <w:ind w:left="7"/>
              <w:jc w:val="center"/>
              <w:rPr>
                <w:b/>
                <w:sz w:val="24"/>
              </w:rPr>
            </w:pPr>
            <w:r>
              <w:rPr>
                <w:b/>
                <w:sz w:val="24"/>
              </w:rPr>
              <w:t>Figure</w:t>
            </w:r>
            <w:r w:rsidR="00875FC7">
              <w:rPr>
                <w:b/>
                <w:sz w:val="24"/>
              </w:rPr>
              <w:t xml:space="preserve"> </w:t>
            </w:r>
            <w:r>
              <w:rPr>
                <w:b/>
                <w:spacing w:val="-4"/>
                <w:sz w:val="24"/>
              </w:rPr>
              <w:t>Name</w:t>
            </w:r>
          </w:p>
        </w:tc>
        <w:tc>
          <w:tcPr>
            <w:tcW w:w="1850" w:type="dxa"/>
            <w:shd w:val="clear" w:color="auto" w:fill="D9D9D9"/>
          </w:tcPr>
          <w:p w:rsidR="007F0643" w:rsidRDefault="008350D9">
            <w:pPr>
              <w:pStyle w:val="TableParagraph"/>
              <w:spacing w:before="3"/>
              <w:ind w:left="5" w:right="7"/>
              <w:jc w:val="center"/>
              <w:rPr>
                <w:b/>
                <w:sz w:val="24"/>
              </w:rPr>
            </w:pPr>
            <w:r>
              <w:rPr>
                <w:b/>
                <w:sz w:val="24"/>
              </w:rPr>
              <w:t>Page</w:t>
            </w:r>
            <w:r w:rsidR="00875FC7">
              <w:rPr>
                <w:b/>
                <w:sz w:val="24"/>
              </w:rPr>
              <w:t xml:space="preserve"> </w:t>
            </w:r>
            <w:r>
              <w:rPr>
                <w:b/>
                <w:spacing w:val="-2"/>
                <w:sz w:val="24"/>
              </w:rPr>
              <w:t>Number</w:t>
            </w:r>
          </w:p>
        </w:tc>
      </w:tr>
      <w:tr w:rsidR="007F0643">
        <w:trPr>
          <w:trHeight w:val="414"/>
        </w:trPr>
        <w:tc>
          <w:tcPr>
            <w:tcW w:w="1845" w:type="dxa"/>
          </w:tcPr>
          <w:p w:rsidR="007F0643" w:rsidRDefault="008350D9">
            <w:pPr>
              <w:pStyle w:val="TableParagraph"/>
              <w:spacing w:before="3"/>
              <w:ind w:left="6"/>
              <w:jc w:val="center"/>
              <w:rPr>
                <w:sz w:val="24"/>
              </w:rPr>
            </w:pPr>
            <w:r>
              <w:rPr>
                <w:sz w:val="24"/>
              </w:rPr>
              <w:t xml:space="preserve">Figure </w:t>
            </w:r>
            <w:r>
              <w:rPr>
                <w:spacing w:val="-5"/>
                <w:sz w:val="24"/>
              </w:rPr>
              <w:t>1.1</w:t>
            </w:r>
          </w:p>
        </w:tc>
        <w:tc>
          <w:tcPr>
            <w:tcW w:w="5526" w:type="dxa"/>
          </w:tcPr>
          <w:p w:rsidR="007F0643" w:rsidRPr="00875FC7" w:rsidRDefault="00875FC7" w:rsidP="00875FC7">
            <w:pPr>
              <w:ind w:right="1697"/>
              <w:rPr>
                <w:sz w:val="20"/>
              </w:rPr>
            </w:pPr>
            <w:r>
              <w:rPr>
                <w:spacing w:val="-4"/>
                <w:sz w:val="24"/>
              </w:rPr>
              <w:t xml:space="preserve">  Agile Model</w:t>
            </w:r>
          </w:p>
        </w:tc>
        <w:tc>
          <w:tcPr>
            <w:tcW w:w="1850" w:type="dxa"/>
          </w:tcPr>
          <w:p w:rsidR="007F0643" w:rsidRDefault="008350D9">
            <w:pPr>
              <w:pStyle w:val="TableParagraph"/>
              <w:spacing w:before="3"/>
              <w:ind w:left="7" w:right="2"/>
              <w:jc w:val="center"/>
              <w:rPr>
                <w:sz w:val="24"/>
              </w:rPr>
            </w:pPr>
            <w:r>
              <w:rPr>
                <w:spacing w:val="-10"/>
                <w:sz w:val="24"/>
              </w:rPr>
              <w:t>1</w:t>
            </w:r>
            <w:r w:rsidR="00654323">
              <w:rPr>
                <w:spacing w:val="-10"/>
                <w:sz w:val="24"/>
              </w:rPr>
              <w:t>4</w:t>
            </w:r>
          </w:p>
        </w:tc>
      </w:tr>
      <w:tr w:rsidR="007F0643">
        <w:trPr>
          <w:trHeight w:val="414"/>
        </w:trPr>
        <w:tc>
          <w:tcPr>
            <w:tcW w:w="1845" w:type="dxa"/>
          </w:tcPr>
          <w:p w:rsidR="007F0643" w:rsidRDefault="00654323">
            <w:pPr>
              <w:pStyle w:val="TableParagraph"/>
              <w:spacing w:before="3"/>
              <w:ind w:left="6"/>
              <w:jc w:val="center"/>
              <w:rPr>
                <w:sz w:val="24"/>
              </w:rPr>
            </w:pPr>
            <w:r>
              <w:rPr>
                <w:sz w:val="24"/>
              </w:rPr>
              <w:t>Figure 3.1</w:t>
            </w:r>
          </w:p>
        </w:tc>
        <w:tc>
          <w:tcPr>
            <w:tcW w:w="5526" w:type="dxa"/>
          </w:tcPr>
          <w:p w:rsidR="007F0643" w:rsidRDefault="00654323" w:rsidP="00875FC7">
            <w:pPr>
              <w:pStyle w:val="TableParagraph"/>
              <w:spacing w:before="3"/>
              <w:rPr>
                <w:sz w:val="24"/>
              </w:rPr>
            </w:pPr>
            <w:r>
              <w:rPr>
                <w:sz w:val="24"/>
              </w:rPr>
              <w:t xml:space="preserve">  Project Scheduling </w:t>
            </w:r>
            <w:r w:rsidR="00756A26">
              <w:rPr>
                <w:sz w:val="24"/>
              </w:rPr>
              <w:t xml:space="preserve">using </w:t>
            </w:r>
            <w:r>
              <w:rPr>
                <w:sz w:val="24"/>
              </w:rPr>
              <w:t>Gantt chart</w:t>
            </w:r>
          </w:p>
        </w:tc>
        <w:tc>
          <w:tcPr>
            <w:tcW w:w="1850" w:type="dxa"/>
          </w:tcPr>
          <w:p w:rsidR="007F0643" w:rsidRDefault="00654323">
            <w:pPr>
              <w:pStyle w:val="TableParagraph"/>
              <w:spacing w:before="3"/>
              <w:ind w:left="7" w:right="2"/>
              <w:jc w:val="center"/>
              <w:rPr>
                <w:sz w:val="24"/>
              </w:rPr>
            </w:pPr>
            <w:r>
              <w:rPr>
                <w:sz w:val="24"/>
              </w:rPr>
              <w:t>15</w:t>
            </w:r>
          </w:p>
        </w:tc>
      </w:tr>
      <w:tr w:rsidR="007F0643">
        <w:trPr>
          <w:trHeight w:val="414"/>
        </w:trPr>
        <w:tc>
          <w:tcPr>
            <w:tcW w:w="1845" w:type="dxa"/>
          </w:tcPr>
          <w:p w:rsidR="007F0643" w:rsidRDefault="007F0643" w:rsidP="00875FC7">
            <w:pPr>
              <w:pStyle w:val="TableParagraph"/>
              <w:spacing w:before="3"/>
              <w:rPr>
                <w:sz w:val="24"/>
              </w:rPr>
            </w:pPr>
          </w:p>
        </w:tc>
        <w:tc>
          <w:tcPr>
            <w:tcW w:w="5526" w:type="dxa"/>
          </w:tcPr>
          <w:p w:rsidR="007F0643" w:rsidRDefault="007F0643">
            <w:pPr>
              <w:pStyle w:val="TableParagraph"/>
              <w:spacing w:before="3"/>
              <w:ind w:left="106"/>
              <w:rPr>
                <w:sz w:val="24"/>
              </w:rPr>
            </w:pPr>
          </w:p>
        </w:tc>
        <w:tc>
          <w:tcPr>
            <w:tcW w:w="1850" w:type="dxa"/>
          </w:tcPr>
          <w:p w:rsidR="007F0643" w:rsidRDefault="007F0643">
            <w:pPr>
              <w:pStyle w:val="TableParagraph"/>
              <w:spacing w:before="3"/>
              <w:ind w:left="7" w:right="2"/>
              <w:jc w:val="center"/>
              <w:rPr>
                <w:sz w:val="24"/>
              </w:rPr>
            </w:pPr>
          </w:p>
        </w:tc>
      </w:tr>
      <w:tr w:rsidR="007F0643">
        <w:trPr>
          <w:trHeight w:val="414"/>
        </w:trPr>
        <w:tc>
          <w:tcPr>
            <w:tcW w:w="1845" w:type="dxa"/>
          </w:tcPr>
          <w:p w:rsidR="007F0643" w:rsidRDefault="007F0643">
            <w:pPr>
              <w:pStyle w:val="TableParagraph"/>
              <w:spacing w:before="3"/>
              <w:ind w:left="6"/>
              <w:jc w:val="center"/>
              <w:rPr>
                <w:sz w:val="24"/>
              </w:rPr>
            </w:pPr>
          </w:p>
        </w:tc>
        <w:tc>
          <w:tcPr>
            <w:tcW w:w="5526" w:type="dxa"/>
          </w:tcPr>
          <w:p w:rsidR="007F0643" w:rsidRDefault="007F0643">
            <w:pPr>
              <w:pStyle w:val="TableParagraph"/>
              <w:spacing w:before="3"/>
              <w:ind w:left="106"/>
              <w:rPr>
                <w:sz w:val="24"/>
              </w:rPr>
            </w:pPr>
          </w:p>
        </w:tc>
        <w:tc>
          <w:tcPr>
            <w:tcW w:w="1850" w:type="dxa"/>
          </w:tcPr>
          <w:p w:rsidR="007F0643" w:rsidRDefault="007F0643">
            <w:pPr>
              <w:pStyle w:val="TableParagraph"/>
              <w:spacing w:before="3"/>
              <w:ind w:left="7" w:right="2"/>
              <w:jc w:val="center"/>
              <w:rPr>
                <w:sz w:val="24"/>
              </w:rPr>
            </w:pPr>
          </w:p>
        </w:tc>
      </w:tr>
      <w:tr w:rsidR="007F0643">
        <w:trPr>
          <w:trHeight w:val="413"/>
        </w:trPr>
        <w:tc>
          <w:tcPr>
            <w:tcW w:w="1845" w:type="dxa"/>
          </w:tcPr>
          <w:p w:rsidR="007F0643" w:rsidRDefault="007F0643">
            <w:pPr>
              <w:pStyle w:val="TableParagraph"/>
              <w:spacing w:before="3"/>
              <w:ind w:left="6"/>
              <w:jc w:val="center"/>
              <w:rPr>
                <w:sz w:val="24"/>
              </w:rPr>
            </w:pPr>
          </w:p>
        </w:tc>
        <w:tc>
          <w:tcPr>
            <w:tcW w:w="5526" w:type="dxa"/>
          </w:tcPr>
          <w:p w:rsidR="007F0643" w:rsidRDefault="007F0643">
            <w:pPr>
              <w:pStyle w:val="TableParagraph"/>
              <w:spacing w:before="3"/>
              <w:ind w:left="106"/>
              <w:rPr>
                <w:sz w:val="24"/>
              </w:rPr>
            </w:pPr>
          </w:p>
        </w:tc>
        <w:tc>
          <w:tcPr>
            <w:tcW w:w="1850" w:type="dxa"/>
          </w:tcPr>
          <w:p w:rsidR="007F0643" w:rsidRDefault="007F0643">
            <w:pPr>
              <w:pStyle w:val="TableParagraph"/>
              <w:spacing w:before="3"/>
              <w:ind w:left="7" w:right="2"/>
              <w:jc w:val="center"/>
              <w:rPr>
                <w:sz w:val="24"/>
              </w:rPr>
            </w:pPr>
          </w:p>
        </w:tc>
      </w:tr>
      <w:tr w:rsidR="007F0643" w:rsidTr="00875FC7">
        <w:trPr>
          <w:trHeight w:val="463"/>
        </w:trPr>
        <w:tc>
          <w:tcPr>
            <w:tcW w:w="1845" w:type="dxa"/>
          </w:tcPr>
          <w:p w:rsidR="007F0643" w:rsidRDefault="007F0643">
            <w:pPr>
              <w:pStyle w:val="TableParagraph"/>
              <w:spacing w:before="3"/>
              <w:ind w:left="6"/>
              <w:jc w:val="center"/>
              <w:rPr>
                <w:sz w:val="24"/>
              </w:rPr>
            </w:pPr>
          </w:p>
        </w:tc>
        <w:tc>
          <w:tcPr>
            <w:tcW w:w="5526" w:type="dxa"/>
          </w:tcPr>
          <w:p w:rsidR="007F0643" w:rsidRDefault="007F0643" w:rsidP="00875FC7">
            <w:pPr>
              <w:pStyle w:val="TableParagraph"/>
              <w:tabs>
                <w:tab w:val="left" w:pos="1512"/>
                <w:tab w:val="left" w:pos="2551"/>
                <w:tab w:val="left" w:pos="2955"/>
                <w:tab w:val="left" w:pos="4877"/>
              </w:tabs>
              <w:spacing w:before="3" w:line="357" w:lineRule="auto"/>
              <w:ind w:left="106" w:right="103"/>
              <w:rPr>
                <w:sz w:val="24"/>
              </w:rPr>
            </w:pPr>
          </w:p>
        </w:tc>
        <w:tc>
          <w:tcPr>
            <w:tcW w:w="1850" w:type="dxa"/>
          </w:tcPr>
          <w:p w:rsidR="007F0643" w:rsidRDefault="007F0643">
            <w:pPr>
              <w:pStyle w:val="TableParagraph"/>
              <w:spacing w:before="3"/>
              <w:ind w:left="7" w:right="2"/>
              <w:jc w:val="center"/>
              <w:rPr>
                <w:sz w:val="24"/>
              </w:rPr>
            </w:pPr>
          </w:p>
        </w:tc>
      </w:tr>
      <w:tr w:rsidR="007F0643">
        <w:trPr>
          <w:trHeight w:val="413"/>
        </w:trPr>
        <w:tc>
          <w:tcPr>
            <w:tcW w:w="1845" w:type="dxa"/>
          </w:tcPr>
          <w:p w:rsidR="007F0643" w:rsidRDefault="007F0643">
            <w:pPr>
              <w:pStyle w:val="TableParagraph"/>
              <w:spacing w:before="3"/>
              <w:ind w:left="6"/>
              <w:jc w:val="center"/>
              <w:rPr>
                <w:sz w:val="24"/>
              </w:rPr>
            </w:pPr>
          </w:p>
        </w:tc>
        <w:tc>
          <w:tcPr>
            <w:tcW w:w="5526" w:type="dxa"/>
          </w:tcPr>
          <w:p w:rsidR="007F0643" w:rsidRDefault="007F0643" w:rsidP="00875FC7">
            <w:pPr>
              <w:pStyle w:val="TableParagraph"/>
              <w:spacing w:before="3"/>
              <w:rPr>
                <w:sz w:val="24"/>
              </w:rPr>
            </w:pPr>
          </w:p>
        </w:tc>
        <w:tc>
          <w:tcPr>
            <w:tcW w:w="1850" w:type="dxa"/>
          </w:tcPr>
          <w:p w:rsidR="007F0643" w:rsidRDefault="007F0643">
            <w:pPr>
              <w:pStyle w:val="TableParagraph"/>
              <w:spacing w:before="3"/>
              <w:ind w:left="7" w:right="2"/>
              <w:jc w:val="center"/>
              <w:rPr>
                <w:sz w:val="24"/>
              </w:rPr>
            </w:pPr>
          </w:p>
        </w:tc>
      </w:tr>
      <w:tr w:rsidR="007F0643" w:rsidTr="00875FC7">
        <w:trPr>
          <w:trHeight w:val="472"/>
        </w:trPr>
        <w:tc>
          <w:tcPr>
            <w:tcW w:w="1845" w:type="dxa"/>
          </w:tcPr>
          <w:p w:rsidR="007F0643" w:rsidRDefault="007F0643">
            <w:pPr>
              <w:pStyle w:val="TableParagraph"/>
              <w:spacing w:before="3"/>
              <w:ind w:left="6"/>
              <w:jc w:val="center"/>
              <w:rPr>
                <w:sz w:val="24"/>
              </w:rPr>
            </w:pPr>
          </w:p>
        </w:tc>
        <w:tc>
          <w:tcPr>
            <w:tcW w:w="5526" w:type="dxa"/>
          </w:tcPr>
          <w:p w:rsidR="007F0643" w:rsidRDefault="007F0643" w:rsidP="00875FC7">
            <w:pPr>
              <w:pStyle w:val="TableParagraph"/>
              <w:spacing w:before="3"/>
              <w:ind w:left="106"/>
              <w:rPr>
                <w:sz w:val="24"/>
              </w:rPr>
            </w:pPr>
          </w:p>
        </w:tc>
        <w:tc>
          <w:tcPr>
            <w:tcW w:w="1850" w:type="dxa"/>
          </w:tcPr>
          <w:p w:rsidR="007F0643" w:rsidRDefault="007F0643">
            <w:pPr>
              <w:pStyle w:val="TableParagraph"/>
              <w:spacing w:before="3"/>
              <w:ind w:left="7" w:right="2"/>
              <w:jc w:val="center"/>
              <w:rPr>
                <w:sz w:val="24"/>
              </w:rPr>
            </w:pPr>
          </w:p>
        </w:tc>
      </w:tr>
      <w:tr w:rsidR="007F0643">
        <w:trPr>
          <w:trHeight w:val="414"/>
        </w:trPr>
        <w:tc>
          <w:tcPr>
            <w:tcW w:w="1845" w:type="dxa"/>
          </w:tcPr>
          <w:p w:rsidR="007F0643" w:rsidRDefault="007F0643">
            <w:pPr>
              <w:pStyle w:val="TableParagraph"/>
              <w:rPr>
                <w:sz w:val="24"/>
              </w:rPr>
            </w:pPr>
          </w:p>
        </w:tc>
        <w:tc>
          <w:tcPr>
            <w:tcW w:w="5526" w:type="dxa"/>
          </w:tcPr>
          <w:p w:rsidR="007F0643" w:rsidRDefault="007F0643">
            <w:pPr>
              <w:pStyle w:val="TableParagraph"/>
              <w:rPr>
                <w:sz w:val="24"/>
              </w:rPr>
            </w:pPr>
          </w:p>
        </w:tc>
        <w:tc>
          <w:tcPr>
            <w:tcW w:w="1850" w:type="dxa"/>
          </w:tcPr>
          <w:p w:rsidR="007F0643" w:rsidRDefault="007F0643">
            <w:pPr>
              <w:pStyle w:val="TableParagraph"/>
              <w:rPr>
                <w:sz w:val="24"/>
              </w:rPr>
            </w:pPr>
          </w:p>
        </w:tc>
      </w:tr>
      <w:tr w:rsidR="007F0643">
        <w:trPr>
          <w:trHeight w:val="414"/>
        </w:trPr>
        <w:tc>
          <w:tcPr>
            <w:tcW w:w="1845" w:type="dxa"/>
          </w:tcPr>
          <w:p w:rsidR="007F0643" w:rsidRDefault="007F0643">
            <w:pPr>
              <w:pStyle w:val="TableParagraph"/>
              <w:rPr>
                <w:sz w:val="24"/>
              </w:rPr>
            </w:pPr>
          </w:p>
        </w:tc>
        <w:tc>
          <w:tcPr>
            <w:tcW w:w="5526" w:type="dxa"/>
          </w:tcPr>
          <w:p w:rsidR="007F0643" w:rsidRDefault="007F0643">
            <w:pPr>
              <w:pStyle w:val="TableParagraph"/>
              <w:rPr>
                <w:sz w:val="24"/>
              </w:rPr>
            </w:pPr>
          </w:p>
        </w:tc>
        <w:tc>
          <w:tcPr>
            <w:tcW w:w="1850" w:type="dxa"/>
          </w:tcPr>
          <w:p w:rsidR="007F0643" w:rsidRDefault="007F0643">
            <w:pPr>
              <w:pStyle w:val="TableParagraph"/>
              <w:rPr>
                <w:sz w:val="24"/>
              </w:rPr>
            </w:pPr>
          </w:p>
        </w:tc>
      </w:tr>
      <w:tr w:rsidR="007F0643">
        <w:trPr>
          <w:trHeight w:val="414"/>
        </w:trPr>
        <w:tc>
          <w:tcPr>
            <w:tcW w:w="1845" w:type="dxa"/>
          </w:tcPr>
          <w:p w:rsidR="007F0643" w:rsidRDefault="007F0643">
            <w:pPr>
              <w:pStyle w:val="TableParagraph"/>
              <w:rPr>
                <w:sz w:val="24"/>
              </w:rPr>
            </w:pPr>
          </w:p>
        </w:tc>
        <w:tc>
          <w:tcPr>
            <w:tcW w:w="5526" w:type="dxa"/>
          </w:tcPr>
          <w:p w:rsidR="007F0643" w:rsidRDefault="007F0643">
            <w:pPr>
              <w:pStyle w:val="TableParagraph"/>
              <w:rPr>
                <w:sz w:val="24"/>
              </w:rPr>
            </w:pPr>
          </w:p>
        </w:tc>
        <w:tc>
          <w:tcPr>
            <w:tcW w:w="1850" w:type="dxa"/>
          </w:tcPr>
          <w:p w:rsidR="007F0643" w:rsidRDefault="007F0643">
            <w:pPr>
              <w:pStyle w:val="TableParagraph"/>
              <w:rPr>
                <w:sz w:val="24"/>
              </w:rPr>
            </w:pPr>
          </w:p>
        </w:tc>
      </w:tr>
      <w:tr w:rsidR="007F0643">
        <w:trPr>
          <w:trHeight w:val="413"/>
        </w:trPr>
        <w:tc>
          <w:tcPr>
            <w:tcW w:w="1845" w:type="dxa"/>
          </w:tcPr>
          <w:p w:rsidR="007F0643" w:rsidRDefault="007F0643">
            <w:pPr>
              <w:pStyle w:val="TableParagraph"/>
              <w:rPr>
                <w:sz w:val="24"/>
              </w:rPr>
            </w:pPr>
          </w:p>
        </w:tc>
        <w:tc>
          <w:tcPr>
            <w:tcW w:w="5526" w:type="dxa"/>
          </w:tcPr>
          <w:p w:rsidR="007F0643" w:rsidRDefault="007F0643">
            <w:pPr>
              <w:pStyle w:val="TableParagraph"/>
              <w:rPr>
                <w:sz w:val="24"/>
              </w:rPr>
            </w:pPr>
          </w:p>
        </w:tc>
        <w:tc>
          <w:tcPr>
            <w:tcW w:w="1850" w:type="dxa"/>
          </w:tcPr>
          <w:p w:rsidR="007F0643" w:rsidRDefault="007F0643">
            <w:pPr>
              <w:pStyle w:val="TableParagraph"/>
              <w:rPr>
                <w:sz w:val="24"/>
              </w:rPr>
            </w:pPr>
          </w:p>
        </w:tc>
      </w:tr>
      <w:tr w:rsidR="007F0643">
        <w:trPr>
          <w:trHeight w:val="413"/>
        </w:trPr>
        <w:tc>
          <w:tcPr>
            <w:tcW w:w="1845" w:type="dxa"/>
          </w:tcPr>
          <w:p w:rsidR="007F0643" w:rsidRDefault="007F0643">
            <w:pPr>
              <w:pStyle w:val="TableParagraph"/>
              <w:rPr>
                <w:sz w:val="24"/>
              </w:rPr>
            </w:pPr>
          </w:p>
        </w:tc>
        <w:tc>
          <w:tcPr>
            <w:tcW w:w="5526" w:type="dxa"/>
          </w:tcPr>
          <w:p w:rsidR="007F0643" w:rsidRDefault="007F0643">
            <w:pPr>
              <w:pStyle w:val="TableParagraph"/>
              <w:rPr>
                <w:sz w:val="24"/>
              </w:rPr>
            </w:pPr>
          </w:p>
        </w:tc>
        <w:tc>
          <w:tcPr>
            <w:tcW w:w="1850" w:type="dxa"/>
          </w:tcPr>
          <w:p w:rsidR="007F0643" w:rsidRDefault="007F0643">
            <w:pPr>
              <w:pStyle w:val="TableParagraph"/>
              <w:rPr>
                <w:sz w:val="24"/>
              </w:rPr>
            </w:pPr>
          </w:p>
        </w:tc>
      </w:tr>
      <w:tr w:rsidR="007F0643">
        <w:trPr>
          <w:trHeight w:val="414"/>
        </w:trPr>
        <w:tc>
          <w:tcPr>
            <w:tcW w:w="1845" w:type="dxa"/>
          </w:tcPr>
          <w:p w:rsidR="007F0643" w:rsidRDefault="007F0643">
            <w:pPr>
              <w:pStyle w:val="TableParagraph"/>
              <w:rPr>
                <w:sz w:val="24"/>
              </w:rPr>
            </w:pPr>
          </w:p>
        </w:tc>
        <w:tc>
          <w:tcPr>
            <w:tcW w:w="5526" w:type="dxa"/>
          </w:tcPr>
          <w:p w:rsidR="007F0643" w:rsidRDefault="007F0643">
            <w:pPr>
              <w:pStyle w:val="TableParagraph"/>
              <w:rPr>
                <w:sz w:val="24"/>
              </w:rPr>
            </w:pPr>
          </w:p>
        </w:tc>
        <w:tc>
          <w:tcPr>
            <w:tcW w:w="1850" w:type="dxa"/>
          </w:tcPr>
          <w:p w:rsidR="007F0643" w:rsidRDefault="007F0643">
            <w:pPr>
              <w:pStyle w:val="TableParagraph"/>
              <w:rPr>
                <w:sz w:val="24"/>
              </w:rPr>
            </w:pPr>
          </w:p>
        </w:tc>
      </w:tr>
      <w:tr w:rsidR="007F0643">
        <w:trPr>
          <w:trHeight w:val="414"/>
        </w:trPr>
        <w:tc>
          <w:tcPr>
            <w:tcW w:w="1845" w:type="dxa"/>
          </w:tcPr>
          <w:p w:rsidR="007F0643" w:rsidRDefault="007F0643">
            <w:pPr>
              <w:pStyle w:val="TableParagraph"/>
              <w:rPr>
                <w:sz w:val="24"/>
              </w:rPr>
            </w:pPr>
          </w:p>
        </w:tc>
        <w:tc>
          <w:tcPr>
            <w:tcW w:w="5526" w:type="dxa"/>
          </w:tcPr>
          <w:p w:rsidR="007F0643" w:rsidRDefault="007F0643">
            <w:pPr>
              <w:pStyle w:val="TableParagraph"/>
              <w:rPr>
                <w:sz w:val="24"/>
              </w:rPr>
            </w:pPr>
          </w:p>
        </w:tc>
        <w:tc>
          <w:tcPr>
            <w:tcW w:w="1850" w:type="dxa"/>
          </w:tcPr>
          <w:p w:rsidR="007F0643" w:rsidRDefault="007F0643">
            <w:pPr>
              <w:pStyle w:val="TableParagraph"/>
              <w:rPr>
                <w:sz w:val="24"/>
              </w:rPr>
            </w:pPr>
          </w:p>
        </w:tc>
      </w:tr>
      <w:tr w:rsidR="007F0643">
        <w:trPr>
          <w:trHeight w:val="413"/>
        </w:trPr>
        <w:tc>
          <w:tcPr>
            <w:tcW w:w="1845" w:type="dxa"/>
          </w:tcPr>
          <w:p w:rsidR="007F0643" w:rsidRDefault="007F0643">
            <w:pPr>
              <w:pStyle w:val="TableParagraph"/>
              <w:rPr>
                <w:sz w:val="24"/>
              </w:rPr>
            </w:pPr>
          </w:p>
        </w:tc>
        <w:tc>
          <w:tcPr>
            <w:tcW w:w="5526" w:type="dxa"/>
          </w:tcPr>
          <w:p w:rsidR="007F0643" w:rsidRDefault="007F0643">
            <w:pPr>
              <w:pStyle w:val="TableParagraph"/>
              <w:rPr>
                <w:sz w:val="24"/>
              </w:rPr>
            </w:pPr>
          </w:p>
        </w:tc>
        <w:tc>
          <w:tcPr>
            <w:tcW w:w="1850" w:type="dxa"/>
          </w:tcPr>
          <w:p w:rsidR="007F0643" w:rsidRDefault="007F0643">
            <w:pPr>
              <w:pStyle w:val="TableParagraph"/>
              <w:rPr>
                <w:sz w:val="24"/>
              </w:rPr>
            </w:pPr>
          </w:p>
        </w:tc>
      </w:tr>
      <w:tr w:rsidR="007F0643">
        <w:trPr>
          <w:trHeight w:val="414"/>
        </w:trPr>
        <w:tc>
          <w:tcPr>
            <w:tcW w:w="1845" w:type="dxa"/>
          </w:tcPr>
          <w:p w:rsidR="007F0643" w:rsidRDefault="007F0643">
            <w:pPr>
              <w:pStyle w:val="TableParagraph"/>
              <w:rPr>
                <w:sz w:val="24"/>
              </w:rPr>
            </w:pPr>
          </w:p>
        </w:tc>
        <w:tc>
          <w:tcPr>
            <w:tcW w:w="5526" w:type="dxa"/>
          </w:tcPr>
          <w:p w:rsidR="007F0643" w:rsidRDefault="007F0643">
            <w:pPr>
              <w:pStyle w:val="TableParagraph"/>
              <w:rPr>
                <w:sz w:val="24"/>
              </w:rPr>
            </w:pPr>
          </w:p>
        </w:tc>
        <w:tc>
          <w:tcPr>
            <w:tcW w:w="1850" w:type="dxa"/>
          </w:tcPr>
          <w:p w:rsidR="007F0643" w:rsidRDefault="007F0643">
            <w:pPr>
              <w:pStyle w:val="TableParagraph"/>
              <w:rPr>
                <w:sz w:val="24"/>
              </w:rPr>
            </w:pPr>
          </w:p>
        </w:tc>
      </w:tr>
      <w:tr w:rsidR="007F0643">
        <w:trPr>
          <w:trHeight w:val="413"/>
        </w:trPr>
        <w:tc>
          <w:tcPr>
            <w:tcW w:w="1845" w:type="dxa"/>
          </w:tcPr>
          <w:p w:rsidR="007F0643" w:rsidRDefault="007F0643">
            <w:pPr>
              <w:pStyle w:val="TableParagraph"/>
              <w:rPr>
                <w:sz w:val="24"/>
              </w:rPr>
            </w:pPr>
          </w:p>
        </w:tc>
        <w:tc>
          <w:tcPr>
            <w:tcW w:w="5526" w:type="dxa"/>
          </w:tcPr>
          <w:p w:rsidR="007F0643" w:rsidRDefault="007F0643">
            <w:pPr>
              <w:pStyle w:val="TableParagraph"/>
              <w:rPr>
                <w:sz w:val="24"/>
              </w:rPr>
            </w:pPr>
          </w:p>
        </w:tc>
        <w:tc>
          <w:tcPr>
            <w:tcW w:w="1850" w:type="dxa"/>
          </w:tcPr>
          <w:p w:rsidR="007F0643" w:rsidRDefault="007F0643">
            <w:pPr>
              <w:pStyle w:val="TableParagraph"/>
              <w:rPr>
                <w:sz w:val="24"/>
              </w:rPr>
            </w:pPr>
          </w:p>
        </w:tc>
      </w:tr>
      <w:tr w:rsidR="007F0643">
        <w:trPr>
          <w:trHeight w:val="414"/>
        </w:trPr>
        <w:tc>
          <w:tcPr>
            <w:tcW w:w="1845" w:type="dxa"/>
          </w:tcPr>
          <w:p w:rsidR="007F0643" w:rsidRDefault="007F0643">
            <w:pPr>
              <w:pStyle w:val="TableParagraph"/>
              <w:rPr>
                <w:sz w:val="24"/>
              </w:rPr>
            </w:pPr>
          </w:p>
        </w:tc>
        <w:tc>
          <w:tcPr>
            <w:tcW w:w="5526" w:type="dxa"/>
          </w:tcPr>
          <w:p w:rsidR="007F0643" w:rsidRDefault="007F0643">
            <w:pPr>
              <w:pStyle w:val="TableParagraph"/>
              <w:rPr>
                <w:sz w:val="24"/>
              </w:rPr>
            </w:pPr>
          </w:p>
        </w:tc>
        <w:tc>
          <w:tcPr>
            <w:tcW w:w="1850" w:type="dxa"/>
          </w:tcPr>
          <w:p w:rsidR="007F0643" w:rsidRDefault="007F0643">
            <w:pPr>
              <w:pStyle w:val="TableParagraph"/>
              <w:rPr>
                <w:sz w:val="24"/>
              </w:rPr>
            </w:pPr>
          </w:p>
        </w:tc>
      </w:tr>
      <w:tr w:rsidR="007F0643">
        <w:trPr>
          <w:trHeight w:val="414"/>
        </w:trPr>
        <w:tc>
          <w:tcPr>
            <w:tcW w:w="1845" w:type="dxa"/>
          </w:tcPr>
          <w:p w:rsidR="007F0643" w:rsidRDefault="007F0643">
            <w:pPr>
              <w:pStyle w:val="TableParagraph"/>
              <w:rPr>
                <w:sz w:val="24"/>
              </w:rPr>
            </w:pPr>
          </w:p>
        </w:tc>
        <w:tc>
          <w:tcPr>
            <w:tcW w:w="5526" w:type="dxa"/>
          </w:tcPr>
          <w:p w:rsidR="007F0643" w:rsidRDefault="007F0643">
            <w:pPr>
              <w:pStyle w:val="TableParagraph"/>
              <w:rPr>
                <w:sz w:val="24"/>
              </w:rPr>
            </w:pPr>
          </w:p>
        </w:tc>
        <w:tc>
          <w:tcPr>
            <w:tcW w:w="1850" w:type="dxa"/>
          </w:tcPr>
          <w:p w:rsidR="007F0643" w:rsidRDefault="007F0643">
            <w:pPr>
              <w:pStyle w:val="TableParagraph"/>
              <w:rPr>
                <w:sz w:val="24"/>
              </w:rPr>
            </w:pPr>
          </w:p>
        </w:tc>
      </w:tr>
      <w:tr w:rsidR="007F0643">
        <w:trPr>
          <w:trHeight w:val="413"/>
        </w:trPr>
        <w:tc>
          <w:tcPr>
            <w:tcW w:w="1845" w:type="dxa"/>
          </w:tcPr>
          <w:p w:rsidR="007F0643" w:rsidRDefault="007F0643">
            <w:pPr>
              <w:pStyle w:val="TableParagraph"/>
              <w:rPr>
                <w:sz w:val="24"/>
              </w:rPr>
            </w:pPr>
          </w:p>
        </w:tc>
        <w:tc>
          <w:tcPr>
            <w:tcW w:w="5526" w:type="dxa"/>
          </w:tcPr>
          <w:p w:rsidR="007F0643" w:rsidRDefault="007F0643">
            <w:pPr>
              <w:pStyle w:val="TableParagraph"/>
              <w:rPr>
                <w:sz w:val="24"/>
              </w:rPr>
            </w:pPr>
          </w:p>
        </w:tc>
        <w:tc>
          <w:tcPr>
            <w:tcW w:w="1850" w:type="dxa"/>
          </w:tcPr>
          <w:p w:rsidR="007F0643" w:rsidRDefault="007F0643">
            <w:pPr>
              <w:pStyle w:val="TableParagraph"/>
              <w:rPr>
                <w:sz w:val="24"/>
              </w:rPr>
            </w:pPr>
          </w:p>
        </w:tc>
      </w:tr>
      <w:tr w:rsidR="007F0643">
        <w:trPr>
          <w:trHeight w:val="413"/>
        </w:trPr>
        <w:tc>
          <w:tcPr>
            <w:tcW w:w="1845" w:type="dxa"/>
          </w:tcPr>
          <w:p w:rsidR="007F0643" w:rsidRDefault="007F0643">
            <w:pPr>
              <w:pStyle w:val="TableParagraph"/>
              <w:rPr>
                <w:sz w:val="24"/>
              </w:rPr>
            </w:pPr>
          </w:p>
        </w:tc>
        <w:tc>
          <w:tcPr>
            <w:tcW w:w="5526" w:type="dxa"/>
          </w:tcPr>
          <w:p w:rsidR="007F0643" w:rsidRDefault="007F0643">
            <w:pPr>
              <w:pStyle w:val="TableParagraph"/>
              <w:rPr>
                <w:sz w:val="24"/>
              </w:rPr>
            </w:pPr>
          </w:p>
        </w:tc>
        <w:tc>
          <w:tcPr>
            <w:tcW w:w="1850" w:type="dxa"/>
          </w:tcPr>
          <w:p w:rsidR="007F0643" w:rsidRDefault="007F0643">
            <w:pPr>
              <w:pStyle w:val="TableParagraph"/>
              <w:rPr>
                <w:sz w:val="24"/>
              </w:rPr>
            </w:pPr>
          </w:p>
        </w:tc>
      </w:tr>
      <w:tr w:rsidR="007F0643">
        <w:trPr>
          <w:trHeight w:val="410"/>
        </w:trPr>
        <w:tc>
          <w:tcPr>
            <w:tcW w:w="1845" w:type="dxa"/>
          </w:tcPr>
          <w:p w:rsidR="007F0643" w:rsidRDefault="007F0643">
            <w:pPr>
              <w:pStyle w:val="TableParagraph"/>
              <w:rPr>
                <w:sz w:val="24"/>
              </w:rPr>
            </w:pPr>
          </w:p>
        </w:tc>
        <w:tc>
          <w:tcPr>
            <w:tcW w:w="5526" w:type="dxa"/>
          </w:tcPr>
          <w:p w:rsidR="007F0643" w:rsidRDefault="007F0643">
            <w:pPr>
              <w:pStyle w:val="TableParagraph"/>
              <w:rPr>
                <w:sz w:val="24"/>
              </w:rPr>
            </w:pPr>
          </w:p>
        </w:tc>
        <w:tc>
          <w:tcPr>
            <w:tcW w:w="1850" w:type="dxa"/>
          </w:tcPr>
          <w:p w:rsidR="007F0643" w:rsidRDefault="007F0643">
            <w:pPr>
              <w:pStyle w:val="TableParagraph"/>
              <w:rPr>
                <w:sz w:val="24"/>
              </w:rPr>
            </w:pPr>
          </w:p>
        </w:tc>
      </w:tr>
      <w:tr w:rsidR="007F0643">
        <w:trPr>
          <w:trHeight w:val="413"/>
        </w:trPr>
        <w:tc>
          <w:tcPr>
            <w:tcW w:w="1845" w:type="dxa"/>
          </w:tcPr>
          <w:p w:rsidR="007F0643" w:rsidRDefault="007F0643">
            <w:pPr>
              <w:pStyle w:val="TableParagraph"/>
              <w:rPr>
                <w:sz w:val="24"/>
              </w:rPr>
            </w:pPr>
          </w:p>
        </w:tc>
        <w:tc>
          <w:tcPr>
            <w:tcW w:w="5526" w:type="dxa"/>
          </w:tcPr>
          <w:p w:rsidR="007F0643" w:rsidRDefault="007F0643">
            <w:pPr>
              <w:pStyle w:val="TableParagraph"/>
              <w:rPr>
                <w:sz w:val="24"/>
              </w:rPr>
            </w:pPr>
          </w:p>
        </w:tc>
        <w:tc>
          <w:tcPr>
            <w:tcW w:w="1850" w:type="dxa"/>
          </w:tcPr>
          <w:p w:rsidR="007F0643" w:rsidRDefault="007F0643">
            <w:pPr>
              <w:pStyle w:val="TableParagraph"/>
              <w:rPr>
                <w:sz w:val="24"/>
              </w:rPr>
            </w:pPr>
          </w:p>
        </w:tc>
      </w:tr>
      <w:tr w:rsidR="007F0643">
        <w:trPr>
          <w:trHeight w:val="414"/>
        </w:trPr>
        <w:tc>
          <w:tcPr>
            <w:tcW w:w="1845" w:type="dxa"/>
          </w:tcPr>
          <w:p w:rsidR="007F0643" w:rsidRDefault="007F0643">
            <w:pPr>
              <w:pStyle w:val="TableParagraph"/>
              <w:rPr>
                <w:sz w:val="24"/>
              </w:rPr>
            </w:pPr>
          </w:p>
        </w:tc>
        <w:tc>
          <w:tcPr>
            <w:tcW w:w="5526" w:type="dxa"/>
          </w:tcPr>
          <w:p w:rsidR="007F0643" w:rsidRDefault="007F0643">
            <w:pPr>
              <w:pStyle w:val="TableParagraph"/>
              <w:rPr>
                <w:sz w:val="24"/>
              </w:rPr>
            </w:pPr>
          </w:p>
        </w:tc>
        <w:tc>
          <w:tcPr>
            <w:tcW w:w="1850" w:type="dxa"/>
          </w:tcPr>
          <w:p w:rsidR="007F0643" w:rsidRDefault="007F0643">
            <w:pPr>
              <w:pStyle w:val="TableParagraph"/>
              <w:rPr>
                <w:sz w:val="24"/>
              </w:rPr>
            </w:pPr>
          </w:p>
        </w:tc>
      </w:tr>
      <w:tr w:rsidR="007F0643">
        <w:trPr>
          <w:trHeight w:val="413"/>
        </w:trPr>
        <w:tc>
          <w:tcPr>
            <w:tcW w:w="1845" w:type="dxa"/>
          </w:tcPr>
          <w:p w:rsidR="007F0643" w:rsidRDefault="007F0643">
            <w:pPr>
              <w:pStyle w:val="TableParagraph"/>
              <w:rPr>
                <w:sz w:val="24"/>
              </w:rPr>
            </w:pPr>
          </w:p>
        </w:tc>
        <w:tc>
          <w:tcPr>
            <w:tcW w:w="5526" w:type="dxa"/>
          </w:tcPr>
          <w:p w:rsidR="007F0643" w:rsidRDefault="007F0643">
            <w:pPr>
              <w:pStyle w:val="TableParagraph"/>
              <w:rPr>
                <w:sz w:val="24"/>
              </w:rPr>
            </w:pPr>
          </w:p>
        </w:tc>
        <w:tc>
          <w:tcPr>
            <w:tcW w:w="1850" w:type="dxa"/>
          </w:tcPr>
          <w:p w:rsidR="007F0643" w:rsidRDefault="007F0643">
            <w:pPr>
              <w:pStyle w:val="TableParagraph"/>
              <w:rPr>
                <w:sz w:val="24"/>
              </w:rPr>
            </w:pPr>
          </w:p>
        </w:tc>
      </w:tr>
    </w:tbl>
    <w:p w:rsidR="007F0643" w:rsidRDefault="007F0643">
      <w:pPr>
        <w:rPr>
          <w:sz w:val="24"/>
        </w:rPr>
        <w:sectPr w:rsidR="007F0643">
          <w:pgSz w:w="11910" w:h="16840"/>
          <w:pgMar w:top="1300" w:right="0" w:bottom="1100" w:left="0" w:header="360" w:footer="906" w:gutter="0"/>
          <w:cols w:space="720"/>
        </w:sectPr>
      </w:pPr>
    </w:p>
    <w:p w:rsidR="007F0643" w:rsidRDefault="007F0643">
      <w:pPr>
        <w:pStyle w:val="BodyText"/>
        <w:spacing w:before="1"/>
        <w:rPr>
          <w:b/>
          <w:sz w:val="12"/>
        </w:rPr>
      </w:pPr>
    </w:p>
    <w:tbl>
      <w:tblPr>
        <w:tblW w:w="0" w:type="auto"/>
        <w:tblInd w:w="1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845"/>
        <w:gridCol w:w="5526"/>
        <w:gridCol w:w="1850"/>
      </w:tblGrid>
      <w:tr w:rsidR="007F0643">
        <w:trPr>
          <w:trHeight w:val="414"/>
        </w:trPr>
        <w:tc>
          <w:tcPr>
            <w:tcW w:w="1845" w:type="dxa"/>
          </w:tcPr>
          <w:p w:rsidR="007F0643" w:rsidRDefault="007F0643">
            <w:pPr>
              <w:pStyle w:val="TableParagraph"/>
              <w:rPr>
                <w:sz w:val="24"/>
              </w:rPr>
            </w:pPr>
          </w:p>
        </w:tc>
        <w:tc>
          <w:tcPr>
            <w:tcW w:w="5526" w:type="dxa"/>
          </w:tcPr>
          <w:p w:rsidR="007F0643" w:rsidRDefault="007F0643">
            <w:pPr>
              <w:pStyle w:val="TableParagraph"/>
              <w:rPr>
                <w:sz w:val="24"/>
              </w:rPr>
            </w:pPr>
          </w:p>
        </w:tc>
        <w:tc>
          <w:tcPr>
            <w:tcW w:w="1850" w:type="dxa"/>
          </w:tcPr>
          <w:p w:rsidR="007F0643" w:rsidRDefault="007F0643">
            <w:pPr>
              <w:pStyle w:val="TableParagraph"/>
              <w:rPr>
                <w:sz w:val="24"/>
              </w:rPr>
            </w:pPr>
          </w:p>
        </w:tc>
      </w:tr>
      <w:tr w:rsidR="007F0643">
        <w:trPr>
          <w:trHeight w:val="413"/>
        </w:trPr>
        <w:tc>
          <w:tcPr>
            <w:tcW w:w="1845" w:type="dxa"/>
          </w:tcPr>
          <w:p w:rsidR="007F0643" w:rsidRDefault="007F0643">
            <w:pPr>
              <w:pStyle w:val="TableParagraph"/>
              <w:rPr>
                <w:sz w:val="24"/>
              </w:rPr>
            </w:pPr>
          </w:p>
        </w:tc>
        <w:tc>
          <w:tcPr>
            <w:tcW w:w="5526" w:type="dxa"/>
          </w:tcPr>
          <w:p w:rsidR="007F0643" w:rsidRDefault="007F0643">
            <w:pPr>
              <w:pStyle w:val="TableParagraph"/>
              <w:rPr>
                <w:sz w:val="24"/>
              </w:rPr>
            </w:pPr>
          </w:p>
        </w:tc>
        <w:tc>
          <w:tcPr>
            <w:tcW w:w="1850" w:type="dxa"/>
          </w:tcPr>
          <w:p w:rsidR="007F0643" w:rsidRDefault="007F0643">
            <w:pPr>
              <w:pStyle w:val="TableParagraph"/>
              <w:rPr>
                <w:sz w:val="24"/>
              </w:rPr>
            </w:pPr>
          </w:p>
        </w:tc>
      </w:tr>
      <w:tr w:rsidR="007F0643">
        <w:trPr>
          <w:trHeight w:val="413"/>
        </w:trPr>
        <w:tc>
          <w:tcPr>
            <w:tcW w:w="1845" w:type="dxa"/>
          </w:tcPr>
          <w:p w:rsidR="007F0643" w:rsidRDefault="007F0643">
            <w:pPr>
              <w:pStyle w:val="TableParagraph"/>
              <w:rPr>
                <w:sz w:val="24"/>
              </w:rPr>
            </w:pPr>
          </w:p>
        </w:tc>
        <w:tc>
          <w:tcPr>
            <w:tcW w:w="5526" w:type="dxa"/>
          </w:tcPr>
          <w:p w:rsidR="007F0643" w:rsidRDefault="007F0643">
            <w:pPr>
              <w:pStyle w:val="TableParagraph"/>
              <w:rPr>
                <w:sz w:val="24"/>
              </w:rPr>
            </w:pPr>
          </w:p>
        </w:tc>
        <w:tc>
          <w:tcPr>
            <w:tcW w:w="1850" w:type="dxa"/>
          </w:tcPr>
          <w:p w:rsidR="007F0643" w:rsidRDefault="007F0643">
            <w:pPr>
              <w:pStyle w:val="TableParagraph"/>
              <w:rPr>
                <w:sz w:val="24"/>
              </w:rPr>
            </w:pPr>
          </w:p>
        </w:tc>
      </w:tr>
      <w:tr w:rsidR="007F0643">
        <w:trPr>
          <w:trHeight w:val="410"/>
        </w:trPr>
        <w:tc>
          <w:tcPr>
            <w:tcW w:w="1845" w:type="dxa"/>
          </w:tcPr>
          <w:p w:rsidR="007F0643" w:rsidRDefault="007F0643">
            <w:pPr>
              <w:pStyle w:val="TableParagraph"/>
              <w:rPr>
                <w:sz w:val="24"/>
              </w:rPr>
            </w:pPr>
          </w:p>
        </w:tc>
        <w:tc>
          <w:tcPr>
            <w:tcW w:w="5526" w:type="dxa"/>
          </w:tcPr>
          <w:p w:rsidR="007F0643" w:rsidRDefault="007F0643">
            <w:pPr>
              <w:pStyle w:val="TableParagraph"/>
              <w:rPr>
                <w:sz w:val="24"/>
              </w:rPr>
            </w:pPr>
          </w:p>
        </w:tc>
        <w:tc>
          <w:tcPr>
            <w:tcW w:w="1850" w:type="dxa"/>
          </w:tcPr>
          <w:p w:rsidR="007F0643" w:rsidRDefault="007F0643">
            <w:pPr>
              <w:pStyle w:val="TableParagraph"/>
              <w:rPr>
                <w:sz w:val="24"/>
              </w:rPr>
            </w:pPr>
          </w:p>
        </w:tc>
      </w:tr>
    </w:tbl>
    <w:p w:rsidR="007F0643" w:rsidRDefault="007F0643">
      <w:pPr>
        <w:rPr>
          <w:sz w:val="24"/>
        </w:rPr>
        <w:sectPr w:rsidR="007F0643">
          <w:pgSz w:w="11910" w:h="16840"/>
          <w:pgMar w:top="1300" w:right="0" w:bottom="1100" w:left="0" w:header="360" w:footer="906" w:gutter="0"/>
          <w:cols w:space="720"/>
        </w:sectPr>
      </w:pPr>
    </w:p>
    <w:p w:rsidR="007F0643" w:rsidRDefault="007F0643">
      <w:pPr>
        <w:pStyle w:val="BodyText"/>
        <w:spacing w:before="3" w:after="1"/>
        <w:rPr>
          <w:b/>
          <w:sz w:val="13"/>
        </w:rPr>
      </w:pPr>
    </w:p>
    <w:tbl>
      <w:tblPr>
        <w:tblW w:w="0" w:type="auto"/>
        <w:tblInd w:w="1868" w:type="dxa"/>
        <w:tblLayout w:type="fixed"/>
        <w:tblCellMar>
          <w:left w:w="0" w:type="dxa"/>
          <w:right w:w="0" w:type="dxa"/>
        </w:tblCellMar>
        <w:tblLook w:val="01E0"/>
      </w:tblPr>
      <w:tblGrid>
        <w:gridCol w:w="1801"/>
        <w:gridCol w:w="4105"/>
        <w:gridCol w:w="2280"/>
      </w:tblGrid>
      <w:tr w:rsidR="007F0643">
        <w:trPr>
          <w:trHeight w:val="881"/>
        </w:trPr>
        <w:tc>
          <w:tcPr>
            <w:tcW w:w="1801" w:type="dxa"/>
          </w:tcPr>
          <w:p w:rsidR="007F0643" w:rsidRDefault="007F0643">
            <w:pPr>
              <w:pStyle w:val="TableParagraph"/>
              <w:rPr>
                <w:sz w:val="24"/>
              </w:rPr>
            </w:pPr>
          </w:p>
        </w:tc>
        <w:tc>
          <w:tcPr>
            <w:tcW w:w="4105" w:type="dxa"/>
          </w:tcPr>
          <w:p w:rsidR="007F0643" w:rsidRDefault="008350D9">
            <w:pPr>
              <w:pStyle w:val="TableParagraph"/>
              <w:spacing w:line="310" w:lineRule="exact"/>
              <w:ind w:left="1156"/>
              <w:rPr>
                <w:b/>
                <w:sz w:val="28"/>
              </w:rPr>
            </w:pPr>
            <w:r>
              <w:rPr>
                <w:b/>
                <w:sz w:val="28"/>
              </w:rPr>
              <w:t>LIST</w:t>
            </w:r>
            <w:r w:rsidR="00BD51EC">
              <w:rPr>
                <w:b/>
                <w:sz w:val="28"/>
              </w:rPr>
              <w:t xml:space="preserve"> </w:t>
            </w:r>
            <w:r>
              <w:rPr>
                <w:b/>
                <w:sz w:val="28"/>
              </w:rPr>
              <w:t>OF</w:t>
            </w:r>
            <w:r w:rsidR="00BD51EC">
              <w:rPr>
                <w:b/>
                <w:sz w:val="28"/>
              </w:rPr>
              <w:t xml:space="preserve"> </w:t>
            </w:r>
            <w:r>
              <w:rPr>
                <w:b/>
                <w:spacing w:val="-2"/>
                <w:sz w:val="28"/>
              </w:rPr>
              <w:t>TABLES</w:t>
            </w:r>
          </w:p>
        </w:tc>
        <w:tc>
          <w:tcPr>
            <w:tcW w:w="2280" w:type="dxa"/>
          </w:tcPr>
          <w:p w:rsidR="007F0643" w:rsidRDefault="007F0643">
            <w:pPr>
              <w:pStyle w:val="TableParagraph"/>
              <w:rPr>
                <w:sz w:val="24"/>
              </w:rPr>
            </w:pPr>
          </w:p>
        </w:tc>
      </w:tr>
      <w:tr w:rsidR="007F0643">
        <w:trPr>
          <w:trHeight w:val="415"/>
        </w:trPr>
        <w:tc>
          <w:tcPr>
            <w:tcW w:w="1801" w:type="dxa"/>
            <w:shd w:val="clear" w:color="auto" w:fill="D9D9D9"/>
          </w:tcPr>
          <w:p w:rsidR="007F0643" w:rsidRDefault="008350D9">
            <w:pPr>
              <w:pStyle w:val="TableParagraph"/>
              <w:ind w:left="31" w:right="7"/>
              <w:jc w:val="center"/>
              <w:rPr>
                <w:b/>
                <w:sz w:val="24"/>
              </w:rPr>
            </w:pPr>
            <w:r>
              <w:rPr>
                <w:b/>
                <w:sz w:val="24"/>
              </w:rPr>
              <w:t>Table</w:t>
            </w:r>
            <w:r>
              <w:rPr>
                <w:b/>
                <w:spacing w:val="-2"/>
                <w:sz w:val="24"/>
              </w:rPr>
              <w:t xml:space="preserve"> Number</w:t>
            </w:r>
          </w:p>
        </w:tc>
        <w:tc>
          <w:tcPr>
            <w:tcW w:w="4105" w:type="dxa"/>
            <w:shd w:val="clear" w:color="auto" w:fill="D9D9D9"/>
          </w:tcPr>
          <w:p w:rsidR="007F0643" w:rsidRDefault="008350D9">
            <w:pPr>
              <w:pStyle w:val="TableParagraph"/>
              <w:ind w:left="1683"/>
              <w:rPr>
                <w:b/>
                <w:sz w:val="24"/>
              </w:rPr>
            </w:pPr>
            <w:r>
              <w:rPr>
                <w:b/>
                <w:sz w:val="24"/>
              </w:rPr>
              <w:t>Table</w:t>
            </w:r>
            <w:r w:rsidR="00BD51EC">
              <w:rPr>
                <w:b/>
                <w:sz w:val="24"/>
              </w:rPr>
              <w:t xml:space="preserve"> </w:t>
            </w:r>
            <w:r>
              <w:rPr>
                <w:b/>
                <w:spacing w:val="-4"/>
                <w:sz w:val="24"/>
              </w:rPr>
              <w:t>Name</w:t>
            </w:r>
          </w:p>
        </w:tc>
        <w:tc>
          <w:tcPr>
            <w:tcW w:w="2280" w:type="dxa"/>
            <w:shd w:val="clear" w:color="auto" w:fill="D9D9D9"/>
          </w:tcPr>
          <w:p w:rsidR="007F0643" w:rsidRDefault="008350D9">
            <w:pPr>
              <w:pStyle w:val="TableParagraph"/>
              <w:ind w:left="481" w:right="3"/>
              <w:jc w:val="center"/>
              <w:rPr>
                <w:b/>
                <w:sz w:val="24"/>
              </w:rPr>
            </w:pPr>
            <w:r>
              <w:rPr>
                <w:b/>
                <w:sz w:val="24"/>
              </w:rPr>
              <w:t>Page</w:t>
            </w:r>
            <w:r w:rsidR="00BD51EC">
              <w:rPr>
                <w:b/>
                <w:sz w:val="24"/>
              </w:rPr>
              <w:t xml:space="preserve"> </w:t>
            </w:r>
            <w:r>
              <w:rPr>
                <w:b/>
                <w:spacing w:val="-2"/>
                <w:sz w:val="24"/>
              </w:rPr>
              <w:t>Number</w:t>
            </w:r>
          </w:p>
        </w:tc>
      </w:tr>
      <w:tr w:rsidR="007F0643">
        <w:trPr>
          <w:trHeight w:val="349"/>
        </w:trPr>
        <w:tc>
          <w:tcPr>
            <w:tcW w:w="1801" w:type="dxa"/>
          </w:tcPr>
          <w:p w:rsidR="007F0643" w:rsidRDefault="008350D9">
            <w:pPr>
              <w:pStyle w:val="TableParagraph"/>
              <w:ind w:left="31" w:right="2"/>
              <w:jc w:val="center"/>
              <w:rPr>
                <w:sz w:val="24"/>
              </w:rPr>
            </w:pPr>
            <w:r>
              <w:rPr>
                <w:sz w:val="24"/>
              </w:rPr>
              <w:t>Table</w:t>
            </w:r>
            <w:r>
              <w:rPr>
                <w:spacing w:val="-5"/>
                <w:sz w:val="24"/>
              </w:rPr>
              <w:t>3.1</w:t>
            </w:r>
          </w:p>
        </w:tc>
        <w:tc>
          <w:tcPr>
            <w:tcW w:w="4105" w:type="dxa"/>
          </w:tcPr>
          <w:p w:rsidR="007F0643" w:rsidRDefault="008350D9">
            <w:pPr>
              <w:pStyle w:val="TableParagraph"/>
              <w:ind w:left="139"/>
              <w:rPr>
                <w:sz w:val="24"/>
              </w:rPr>
            </w:pPr>
            <w:r>
              <w:rPr>
                <w:sz w:val="24"/>
              </w:rPr>
              <w:t>COCOMO</w:t>
            </w:r>
            <w:r w:rsidR="00BD51EC">
              <w:rPr>
                <w:sz w:val="24"/>
              </w:rPr>
              <w:t xml:space="preserve"> </w:t>
            </w:r>
            <w:r>
              <w:rPr>
                <w:sz w:val="24"/>
              </w:rPr>
              <w:t>Model</w:t>
            </w:r>
            <w:r w:rsidR="00BD51EC">
              <w:rPr>
                <w:sz w:val="24"/>
              </w:rPr>
              <w:t xml:space="preserve"> </w:t>
            </w:r>
            <w:r>
              <w:rPr>
                <w:spacing w:val="-2"/>
                <w:sz w:val="24"/>
              </w:rPr>
              <w:t>Coefficients</w:t>
            </w:r>
          </w:p>
        </w:tc>
        <w:tc>
          <w:tcPr>
            <w:tcW w:w="2280" w:type="dxa"/>
          </w:tcPr>
          <w:p w:rsidR="007F0643" w:rsidRDefault="008350D9">
            <w:pPr>
              <w:pStyle w:val="TableParagraph"/>
              <w:ind w:left="481"/>
              <w:jc w:val="center"/>
              <w:rPr>
                <w:sz w:val="24"/>
              </w:rPr>
            </w:pPr>
            <w:r>
              <w:rPr>
                <w:spacing w:val="-5"/>
                <w:sz w:val="24"/>
              </w:rPr>
              <w:t>1</w:t>
            </w:r>
            <w:r w:rsidR="008C5557">
              <w:rPr>
                <w:spacing w:val="-5"/>
                <w:sz w:val="24"/>
              </w:rPr>
              <w:t>4</w:t>
            </w:r>
          </w:p>
        </w:tc>
      </w:tr>
      <w:tr w:rsidR="007F0643">
        <w:trPr>
          <w:trHeight w:val="339"/>
        </w:trPr>
        <w:tc>
          <w:tcPr>
            <w:tcW w:w="1801" w:type="dxa"/>
          </w:tcPr>
          <w:p w:rsidR="007F0643" w:rsidRDefault="00654323">
            <w:pPr>
              <w:pStyle w:val="TableParagraph"/>
              <w:spacing w:before="63" w:line="256" w:lineRule="exact"/>
              <w:ind w:left="31"/>
              <w:jc w:val="center"/>
              <w:rPr>
                <w:sz w:val="24"/>
              </w:rPr>
            </w:pPr>
            <w:r>
              <w:rPr>
                <w:sz w:val="24"/>
              </w:rPr>
              <w:t>Table 3.2</w:t>
            </w:r>
          </w:p>
        </w:tc>
        <w:tc>
          <w:tcPr>
            <w:tcW w:w="4105" w:type="dxa"/>
          </w:tcPr>
          <w:p w:rsidR="007F0643" w:rsidRDefault="00756A26">
            <w:pPr>
              <w:pStyle w:val="TableParagraph"/>
              <w:spacing w:before="63" w:line="256" w:lineRule="exact"/>
              <w:ind w:left="139"/>
              <w:rPr>
                <w:sz w:val="24"/>
              </w:rPr>
            </w:pPr>
            <w:r>
              <w:rPr>
                <w:sz w:val="24"/>
              </w:rPr>
              <w:t>Project t</w:t>
            </w:r>
            <w:r w:rsidR="00654323">
              <w:rPr>
                <w:sz w:val="24"/>
              </w:rPr>
              <w:t>imeline</w:t>
            </w:r>
          </w:p>
        </w:tc>
        <w:tc>
          <w:tcPr>
            <w:tcW w:w="2280" w:type="dxa"/>
          </w:tcPr>
          <w:p w:rsidR="007F0643" w:rsidRDefault="00654323">
            <w:pPr>
              <w:pStyle w:val="TableParagraph"/>
              <w:spacing w:before="63" w:line="256" w:lineRule="exact"/>
              <w:ind w:left="481"/>
              <w:jc w:val="center"/>
              <w:rPr>
                <w:sz w:val="24"/>
              </w:rPr>
            </w:pPr>
            <w:r>
              <w:rPr>
                <w:sz w:val="24"/>
              </w:rPr>
              <w:t>1</w:t>
            </w:r>
            <w:r w:rsidR="008C5557">
              <w:rPr>
                <w:sz w:val="24"/>
              </w:rPr>
              <w:t>5</w:t>
            </w:r>
          </w:p>
        </w:tc>
      </w:tr>
    </w:tbl>
    <w:p w:rsidR="007F0643" w:rsidRDefault="007F0643">
      <w:pPr>
        <w:spacing w:line="256" w:lineRule="exact"/>
        <w:jc w:val="center"/>
        <w:rPr>
          <w:sz w:val="24"/>
        </w:rPr>
        <w:sectPr w:rsidR="007F0643">
          <w:pgSz w:w="11910" w:h="16840"/>
          <w:pgMar w:top="1300" w:right="0" w:bottom="1100" w:left="0" w:header="360" w:footer="906" w:gutter="0"/>
          <w:cols w:space="720"/>
        </w:sectPr>
      </w:pPr>
    </w:p>
    <w:p w:rsidR="007F0643" w:rsidRDefault="008350D9">
      <w:pPr>
        <w:pStyle w:val="Heading1"/>
        <w:ind w:left="1658"/>
      </w:pPr>
      <w:bookmarkStart w:id="3" w:name="_TOC_250030"/>
      <w:r>
        <w:t>LIST</w:t>
      </w:r>
      <w:r w:rsidR="00BD51EC">
        <w:t xml:space="preserve"> </w:t>
      </w:r>
      <w:r>
        <w:t>OF</w:t>
      </w:r>
      <w:bookmarkEnd w:id="3"/>
      <w:r w:rsidR="00BD51EC">
        <w:t xml:space="preserve"> </w:t>
      </w:r>
      <w:r>
        <w:rPr>
          <w:spacing w:val="-2"/>
        </w:rPr>
        <w:t>ABBREVIATIONS</w:t>
      </w:r>
    </w:p>
    <w:p w:rsidR="007F0643" w:rsidRDefault="007F0643">
      <w:pPr>
        <w:pStyle w:val="BodyText"/>
        <w:rPr>
          <w:b/>
          <w:sz w:val="20"/>
        </w:rPr>
      </w:pPr>
    </w:p>
    <w:p w:rsidR="007F0643" w:rsidRDefault="007F0643">
      <w:pPr>
        <w:pStyle w:val="BodyText"/>
        <w:spacing w:before="112"/>
        <w:rPr>
          <w:b/>
          <w:sz w:val="20"/>
        </w:rPr>
      </w:pPr>
    </w:p>
    <w:tbl>
      <w:tblPr>
        <w:tblW w:w="0" w:type="auto"/>
        <w:tblInd w:w="2204" w:type="dxa"/>
        <w:tblLayout w:type="fixed"/>
        <w:tblCellMar>
          <w:left w:w="0" w:type="dxa"/>
          <w:right w:w="0" w:type="dxa"/>
        </w:tblCellMar>
        <w:tblLook w:val="01E0"/>
      </w:tblPr>
      <w:tblGrid>
        <w:gridCol w:w="1895"/>
        <w:gridCol w:w="5620"/>
      </w:tblGrid>
      <w:tr w:rsidR="007F0643">
        <w:trPr>
          <w:trHeight w:val="415"/>
        </w:trPr>
        <w:tc>
          <w:tcPr>
            <w:tcW w:w="1895" w:type="dxa"/>
            <w:shd w:val="clear" w:color="auto" w:fill="D9D9D9"/>
          </w:tcPr>
          <w:p w:rsidR="007F0643" w:rsidRDefault="008350D9">
            <w:pPr>
              <w:pStyle w:val="TableParagraph"/>
              <w:ind w:left="320"/>
              <w:rPr>
                <w:b/>
                <w:sz w:val="24"/>
              </w:rPr>
            </w:pPr>
            <w:r>
              <w:rPr>
                <w:b/>
                <w:spacing w:val="-2"/>
                <w:sz w:val="24"/>
              </w:rPr>
              <w:t>Abbreviation</w:t>
            </w:r>
          </w:p>
        </w:tc>
        <w:tc>
          <w:tcPr>
            <w:tcW w:w="5620" w:type="dxa"/>
            <w:shd w:val="clear" w:color="auto" w:fill="D9D9D9"/>
          </w:tcPr>
          <w:p w:rsidR="007F0643" w:rsidRDefault="008350D9">
            <w:pPr>
              <w:pStyle w:val="TableParagraph"/>
              <w:ind w:left="101"/>
              <w:jc w:val="center"/>
              <w:rPr>
                <w:b/>
                <w:sz w:val="24"/>
              </w:rPr>
            </w:pPr>
            <w:r>
              <w:rPr>
                <w:b/>
                <w:spacing w:val="-2"/>
                <w:sz w:val="24"/>
              </w:rPr>
              <w:t>Expansion</w:t>
            </w:r>
          </w:p>
        </w:tc>
      </w:tr>
      <w:tr w:rsidR="007F0643">
        <w:trPr>
          <w:trHeight w:val="349"/>
        </w:trPr>
        <w:tc>
          <w:tcPr>
            <w:tcW w:w="1895" w:type="dxa"/>
          </w:tcPr>
          <w:p w:rsidR="007F0643" w:rsidRPr="00756A26" w:rsidRDefault="008350D9">
            <w:pPr>
              <w:pStyle w:val="TableParagraph"/>
              <w:ind w:left="108"/>
              <w:rPr>
                <w:sz w:val="24"/>
                <w:szCs w:val="24"/>
              </w:rPr>
            </w:pPr>
            <w:r w:rsidRPr="00756A26">
              <w:rPr>
                <w:spacing w:val="-2"/>
                <w:sz w:val="24"/>
                <w:szCs w:val="24"/>
              </w:rPr>
              <w:t>A</w:t>
            </w:r>
            <w:r w:rsidR="00756A26" w:rsidRPr="00756A26">
              <w:rPr>
                <w:spacing w:val="-2"/>
                <w:sz w:val="24"/>
                <w:szCs w:val="24"/>
              </w:rPr>
              <w:t>I</w:t>
            </w:r>
          </w:p>
        </w:tc>
        <w:tc>
          <w:tcPr>
            <w:tcW w:w="5620" w:type="dxa"/>
          </w:tcPr>
          <w:p w:rsidR="007F0643" w:rsidRPr="00756A26" w:rsidRDefault="00F578BF">
            <w:pPr>
              <w:pStyle w:val="TableParagraph"/>
              <w:ind w:left="214"/>
              <w:rPr>
                <w:sz w:val="24"/>
                <w:szCs w:val="24"/>
              </w:rPr>
            </w:pPr>
            <w:r w:rsidRPr="00756A26">
              <w:rPr>
                <w:sz w:val="24"/>
                <w:szCs w:val="24"/>
              </w:rPr>
              <w:t>Artificial Intelligence</w:t>
            </w:r>
          </w:p>
        </w:tc>
      </w:tr>
      <w:tr w:rsidR="007F0643">
        <w:trPr>
          <w:trHeight w:val="414"/>
        </w:trPr>
        <w:tc>
          <w:tcPr>
            <w:tcW w:w="1895" w:type="dxa"/>
          </w:tcPr>
          <w:p w:rsidR="007F0643" w:rsidRPr="00756A26" w:rsidRDefault="008350D9">
            <w:pPr>
              <w:pStyle w:val="TableParagraph"/>
              <w:spacing w:before="63"/>
              <w:ind w:left="108"/>
              <w:rPr>
                <w:sz w:val="24"/>
                <w:szCs w:val="24"/>
              </w:rPr>
            </w:pPr>
            <w:r w:rsidRPr="00756A26">
              <w:rPr>
                <w:spacing w:val="-5"/>
                <w:sz w:val="24"/>
                <w:szCs w:val="24"/>
              </w:rPr>
              <w:t>A</w:t>
            </w:r>
            <w:r w:rsidR="00756A26" w:rsidRPr="00756A26">
              <w:rPr>
                <w:spacing w:val="-5"/>
                <w:sz w:val="24"/>
                <w:szCs w:val="24"/>
              </w:rPr>
              <w:t>PI</w:t>
            </w:r>
          </w:p>
        </w:tc>
        <w:tc>
          <w:tcPr>
            <w:tcW w:w="5620" w:type="dxa"/>
          </w:tcPr>
          <w:p w:rsidR="007F0643" w:rsidRPr="00756A26" w:rsidRDefault="00F578BF">
            <w:pPr>
              <w:pStyle w:val="TableParagraph"/>
              <w:spacing w:before="63"/>
              <w:ind w:left="214"/>
              <w:rPr>
                <w:sz w:val="24"/>
                <w:szCs w:val="24"/>
              </w:rPr>
            </w:pPr>
            <w:r w:rsidRPr="00756A26">
              <w:rPr>
                <w:sz w:val="24"/>
                <w:szCs w:val="24"/>
              </w:rPr>
              <w:t>Application Programming Interface</w:t>
            </w:r>
          </w:p>
        </w:tc>
      </w:tr>
      <w:tr w:rsidR="007F0643">
        <w:trPr>
          <w:trHeight w:val="414"/>
        </w:trPr>
        <w:tc>
          <w:tcPr>
            <w:tcW w:w="1895" w:type="dxa"/>
          </w:tcPr>
          <w:p w:rsidR="007F0643" w:rsidRPr="00756A26" w:rsidRDefault="00756A26">
            <w:pPr>
              <w:pStyle w:val="TableParagraph"/>
              <w:spacing w:before="65"/>
              <w:ind w:left="108"/>
              <w:rPr>
                <w:sz w:val="24"/>
                <w:szCs w:val="24"/>
              </w:rPr>
            </w:pPr>
            <w:r w:rsidRPr="00756A26">
              <w:rPr>
                <w:spacing w:val="-5"/>
                <w:sz w:val="24"/>
                <w:szCs w:val="24"/>
              </w:rPr>
              <w:t>COCOMO</w:t>
            </w:r>
          </w:p>
        </w:tc>
        <w:tc>
          <w:tcPr>
            <w:tcW w:w="5620" w:type="dxa"/>
          </w:tcPr>
          <w:p w:rsidR="007F0643" w:rsidRPr="00756A26" w:rsidRDefault="00F578BF">
            <w:pPr>
              <w:pStyle w:val="TableParagraph"/>
              <w:spacing w:before="65"/>
              <w:ind w:left="214"/>
              <w:rPr>
                <w:sz w:val="24"/>
                <w:szCs w:val="24"/>
              </w:rPr>
            </w:pPr>
            <w:r w:rsidRPr="00756A26">
              <w:rPr>
                <w:sz w:val="24"/>
                <w:szCs w:val="24"/>
              </w:rPr>
              <w:t>Constructive Cost Model</w:t>
            </w:r>
          </w:p>
        </w:tc>
      </w:tr>
      <w:tr w:rsidR="007F0643">
        <w:trPr>
          <w:trHeight w:val="414"/>
        </w:trPr>
        <w:tc>
          <w:tcPr>
            <w:tcW w:w="1895" w:type="dxa"/>
          </w:tcPr>
          <w:p w:rsidR="007F0643" w:rsidRPr="00756A26" w:rsidRDefault="008350D9">
            <w:pPr>
              <w:pStyle w:val="TableParagraph"/>
              <w:spacing w:before="63"/>
              <w:ind w:left="108"/>
              <w:rPr>
                <w:sz w:val="24"/>
                <w:szCs w:val="24"/>
              </w:rPr>
            </w:pPr>
            <w:r w:rsidRPr="00756A26">
              <w:rPr>
                <w:spacing w:val="-2"/>
                <w:sz w:val="24"/>
                <w:szCs w:val="24"/>
              </w:rPr>
              <w:t>C</w:t>
            </w:r>
            <w:r w:rsidR="00756A26" w:rsidRPr="00756A26">
              <w:rPr>
                <w:spacing w:val="-2"/>
                <w:sz w:val="24"/>
                <w:szCs w:val="24"/>
              </w:rPr>
              <w:t>SV</w:t>
            </w:r>
          </w:p>
        </w:tc>
        <w:tc>
          <w:tcPr>
            <w:tcW w:w="5620" w:type="dxa"/>
          </w:tcPr>
          <w:p w:rsidR="007F0643" w:rsidRPr="00756A26" w:rsidRDefault="00F578BF">
            <w:pPr>
              <w:pStyle w:val="TableParagraph"/>
              <w:spacing w:before="63"/>
              <w:ind w:left="214"/>
              <w:rPr>
                <w:sz w:val="24"/>
                <w:szCs w:val="24"/>
              </w:rPr>
            </w:pPr>
            <w:r w:rsidRPr="00756A26">
              <w:rPr>
                <w:sz w:val="24"/>
                <w:szCs w:val="24"/>
              </w:rPr>
              <w:t>Comma-Separated Values</w:t>
            </w:r>
          </w:p>
        </w:tc>
      </w:tr>
      <w:tr w:rsidR="007F0643">
        <w:trPr>
          <w:trHeight w:val="414"/>
        </w:trPr>
        <w:tc>
          <w:tcPr>
            <w:tcW w:w="1895" w:type="dxa"/>
          </w:tcPr>
          <w:p w:rsidR="007F0643" w:rsidRPr="00756A26" w:rsidRDefault="008350D9">
            <w:pPr>
              <w:pStyle w:val="TableParagraph"/>
              <w:spacing w:before="65"/>
              <w:ind w:left="108"/>
              <w:rPr>
                <w:sz w:val="24"/>
                <w:szCs w:val="24"/>
              </w:rPr>
            </w:pPr>
            <w:r w:rsidRPr="00756A26">
              <w:rPr>
                <w:spacing w:val="-2"/>
                <w:sz w:val="24"/>
                <w:szCs w:val="24"/>
              </w:rPr>
              <w:t>D</w:t>
            </w:r>
            <w:r w:rsidR="00756A26" w:rsidRPr="00756A26">
              <w:rPr>
                <w:spacing w:val="-2"/>
                <w:sz w:val="24"/>
                <w:szCs w:val="24"/>
              </w:rPr>
              <w:t>B</w:t>
            </w:r>
          </w:p>
        </w:tc>
        <w:tc>
          <w:tcPr>
            <w:tcW w:w="5620" w:type="dxa"/>
          </w:tcPr>
          <w:p w:rsidR="007F0643" w:rsidRPr="00756A26" w:rsidRDefault="008350D9" w:rsidP="00F578BF">
            <w:pPr>
              <w:pStyle w:val="TableParagraph"/>
              <w:spacing w:before="65"/>
              <w:ind w:left="214"/>
              <w:rPr>
                <w:sz w:val="24"/>
                <w:szCs w:val="24"/>
              </w:rPr>
            </w:pPr>
            <w:r w:rsidRPr="00756A26">
              <w:rPr>
                <w:sz w:val="24"/>
                <w:szCs w:val="24"/>
              </w:rPr>
              <w:t>D</w:t>
            </w:r>
            <w:r w:rsidR="00F578BF" w:rsidRPr="00756A26">
              <w:rPr>
                <w:sz w:val="24"/>
                <w:szCs w:val="24"/>
              </w:rPr>
              <w:t>ataBase</w:t>
            </w:r>
          </w:p>
        </w:tc>
      </w:tr>
      <w:tr w:rsidR="007F0643">
        <w:trPr>
          <w:trHeight w:val="414"/>
        </w:trPr>
        <w:tc>
          <w:tcPr>
            <w:tcW w:w="1895" w:type="dxa"/>
          </w:tcPr>
          <w:p w:rsidR="007F0643" w:rsidRPr="00756A26" w:rsidRDefault="00756A26">
            <w:pPr>
              <w:pStyle w:val="TableParagraph"/>
              <w:spacing w:before="65"/>
              <w:ind w:left="108"/>
              <w:rPr>
                <w:sz w:val="24"/>
                <w:szCs w:val="24"/>
              </w:rPr>
            </w:pPr>
            <w:r w:rsidRPr="00756A26">
              <w:rPr>
                <w:spacing w:val="-2"/>
                <w:sz w:val="24"/>
                <w:szCs w:val="24"/>
              </w:rPr>
              <w:t>DL</w:t>
            </w:r>
          </w:p>
        </w:tc>
        <w:tc>
          <w:tcPr>
            <w:tcW w:w="5620" w:type="dxa"/>
          </w:tcPr>
          <w:p w:rsidR="007F0643" w:rsidRPr="00756A26" w:rsidRDefault="00F578BF">
            <w:pPr>
              <w:pStyle w:val="TableParagraph"/>
              <w:spacing w:before="65"/>
              <w:ind w:left="214"/>
              <w:rPr>
                <w:sz w:val="24"/>
                <w:szCs w:val="24"/>
              </w:rPr>
            </w:pPr>
            <w:r w:rsidRPr="00756A26">
              <w:rPr>
                <w:sz w:val="24"/>
                <w:szCs w:val="24"/>
              </w:rPr>
              <w:t>Deep Learning</w:t>
            </w:r>
          </w:p>
        </w:tc>
      </w:tr>
      <w:tr w:rsidR="007F0643">
        <w:trPr>
          <w:trHeight w:val="414"/>
        </w:trPr>
        <w:tc>
          <w:tcPr>
            <w:tcW w:w="1895" w:type="dxa"/>
          </w:tcPr>
          <w:p w:rsidR="007F0643" w:rsidRPr="00756A26" w:rsidRDefault="00756A26">
            <w:pPr>
              <w:pStyle w:val="TableParagraph"/>
              <w:spacing w:before="63"/>
              <w:ind w:left="108"/>
              <w:rPr>
                <w:sz w:val="24"/>
                <w:szCs w:val="24"/>
              </w:rPr>
            </w:pPr>
            <w:r w:rsidRPr="00756A26">
              <w:rPr>
                <w:spacing w:val="-5"/>
                <w:sz w:val="24"/>
                <w:szCs w:val="24"/>
              </w:rPr>
              <w:t>JSON</w:t>
            </w:r>
          </w:p>
        </w:tc>
        <w:tc>
          <w:tcPr>
            <w:tcW w:w="5620" w:type="dxa"/>
          </w:tcPr>
          <w:p w:rsidR="007F0643" w:rsidRPr="00756A26" w:rsidRDefault="00F578BF">
            <w:pPr>
              <w:pStyle w:val="TableParagraph"/>
              <w:spacing w:before="63"/>
              <w:ind w:left="214"/>
              <w:rPr>
                <w:sz w:val="24"/>
                <w:szCs w:val="24"/>
              </w:rPr>
            </w:pPr>
            <w:r w:rsidRPr="00756A26">
              <w:rPr>
                <w:sz w:val="24"/>
                <w:szCs w:val="24"/>
              </w:rPr>
              <w:t>JavaScript Object Notation</w:t>
            </w:r>
          </w:p>
        </w:tc>
      </w:tr>
      <w:tr w:rsidR="007F0643">
        <w:trPr>
          <w:trHeight w:val="414"/>
        </w:trPr>
        <w:tc>
          <w:tcPr>
            <w:tcW w:w="1895" w:type="dxa"/>
          </w:tcPr>
          <w:p w:rsidR="007F0643" w:rsidRPr="00756A26" w:rsidRDefault="00756A26">
            <w:pPr>
              <w:pStyle w:val="TableParagraph"/>
              <w:spacing w:before="65"/>
              <w:ind w:left="108"/>
              <w:rPr>
                <w:sz w:val="24"/>
                <w:szCs w:val="24"/>
              </w:rPr>
            </w:pPr>
            <w:r w:rsidRPr="00756A26">
              <w:rPr>
                <w:spacing w:val="-5"/>
                <w:sz w:val="24"/>
                <w:szCs w:val="24"/>
              </w:rPr>
              <w:t>LLM</w:t>
            </w:r>
          </w:p>
        </w:tc>
        <w:tc>
          <w:tcPr>
            <w:tcW w:w="5620" w:type="dxa"/>
          </w:tcPr>
          <w:p w:rsidR="007F0643" w:rsidRPr="00756A26" w:rsidRDefault="00F578BF">
            <w:pPr>
              <w:pStyle w:val="TableParagraph"/>
              <w:spacing w:before="65"/>
              <w:ind w:left="214"/>
              <w:rPr>
                <w:sz w:val="24"/>
                <w:szCs w:val="24"/>
              </w:rPr>
            </w:pPr>
            <w:r w:rsidRPr="00756A26">
              <w:rPr>
                <w:sz w:val="24"/>
                <w:szCs w:val="24"/>
              </w:rPr>
              <w:t>Large Language Model</w:t>
            </w:r>
          </w:p>
        </w:tc>
      </w:tr>
      <w:tr w:rsidR="007F0643">
        <w:trPr>
          <w:trHeight w:val="414"/>
        </w:trPr>
        <w:tc>
          <w:tcPr>
            <w:tcW w:w="1895" w:type="dxa"/>
          </w:tcPr>
          <w:p w:rsidR="007F0643" w:rsidRPr="00756A26" w:rsidRDefault="00756A26">
            <w:pPr>
              <w:pStyle w:val="TableParagraph"/>
              <w:spacing w:before="63"/>
              <w:ind w:left="108"/>
              <w:rPr>
                <w:sz w:val="24"/>
                <w:szCs w:val="24"/>
              </w:rPr>
            </w:pPr>
            <w:r w:rsidRPr="00756A26">
              <w:rPr>
                <w:spacing w:val="-4"/>
                <w:sz w:val="24"/>
                <w:szCs w:val="24"/>
              </w:rPr>
              <w:t>ML</w:t>
            </w:r>
          </w:p>
        </w:tc>
        <w:tc>
          <w:tcPr>
            <w:tcW w:w="5620" w:type="dxa"/>
          </w:tcPr>
          <w:p w:rsidR="007F0643" w:rsidRPr="00756A26" w:rsidRDefault="00F578BF" w:rsidP="00F578BF">
            <w:pPr>
              <w:pStyle w:val="TableParagraph"/>
              <w:spacing w:before="63"/>
              <w:ind w:left="214"/>
              <w:rPr>
                <w:sz w:val="24"/>
                <w:szCs w:val="24"/>
              </w:rPr>
            </w:pPr>
            <w:r w:rsidRPr="00756A26">
              <w:rPr>
                <w:sz w:val="24"/>
                <w:szCs w:val="24"/>
              </w:rPr>
              <w:t>Machine Learning</w:t>
            </w:r>
          </w:p>
        </w:tc>
      </w:tr>
      <w:tr w:rsidR="007F0643">
        <w:trPr>
          <w:trHeight w:val="414"/>
        </w:trPr>
        <w:tc>
          <w:tcPr>
            <w:tcW w:w="1895" w:type="dxa"/>
          </w:tcPr>
          <w:p w:rsidR="007F0643" w:rsidRPr="00756A26" w:rsidRDefault="00756A26">
            <w:pPr>
              <w:pStyle w:val="TableParagraph"/>
              <w:spacing w:before="65"/>
              <w:ind w:left="108"/>
              <w:rPr>
                <w:sz w:val="24"/>
                <w:szCs w:val="24"/>
              </w:rPr>
            </w:pPr>
            <w:r w:rsidRPr="00756A26">
              <w:rPr>
                <w:spacing w:val="-5"/>
                <w:sz w:val="24"/>
                <w:szCs w:val="24"/>
              </w:rPr>
              <w:t>NLP</w:t>
            </w:r>
          </w:p>
        </w:tc>
        <w:tc>
          <w:tcPr>
            <w:tcW w:w="5620" w:type="dxa"/>
          </w:tcPr>
          <w:p w:rsidR="007F0643" w:rsidRPr="00756A26" w:rsidRDefault="00F578BF">
            <w:pPr>
              <w:pStyle w:val="TableParagraph"/>
              <w:spacing w:before="65"/>
              <w:ind w:left="214"/>
              <w:rPr>
                <w:sz w:val="24"/>
                <w:szCs w:val="24"/>
              </w:rPr>
            </w:pPr>
            <w:r w:rsidRPr="00756A26">
              <w:rPr>
                <w:sz w:val="24"/>
                <w:szCs w:val="24"/>
              </w:rPr>
              <w:t>Natural Language Processing</w:t>
            </w:r>
          </w:p>
        </w:tc>
      </w:tr>
      <w:tr w:rsidR="007F0643">
        <w:trPr>
          <w:trHeight w:val="414"/>
        </w:trPr>
        <w:tc>
          <w:tcPr>
            <w:tcW w:w="1895" w:type="dxa"/>
          </w:tcPr>
          <w:p w:rsidR="007F0643" w:rsidRPr="00756A26" w:rsidRDefault="00756A26">
            <w:pPr>
              <w:pStyle w:val="TableParagraph"/>
              <w:spacing w:before="63"/>
              <w:ind w:left="108"/>
              <w:rPr>
                <w:sz w:val="24"/>
                <w:szCs w:val="24"/>
              </w:rPr>
            </w:pPr>
            <w:r w:rsidRPr="00756A26">
              <w:rPr>
                <w:spacing w:val="-5"/>
                <w:sz w:val="24"/>
                <w:szCs w:val="24"/>
              </w:rPr>
              <w:t>OCR</w:t>
            </w:r>
          </w:p>
        </w:tc>
        <w:tc>
          <w:tcPr>
            <w:tcW w:w="5620" w:type="dxa"/>
          </w:tcPr>
          <w:p w:rsidR="007F0643" w:rsidRPr="00756A26" w:rsidRDefault="00F578BF">
            <w:pPr>
              <w:pStyle w:val="TableParagraph"/>
              <w:spacing w:before="63"/>
              <w:ind w:left="214"/>
              <w:rPr>
                <w:sz w:val="24"/>
                <w:szCs w:val="24"/>
              </w:rPr>
            </w:pPr>
            <w:r w:rsidRPr="00756A26">
              <w:rPr>
                <w:sz w:val="24"/>
                <w:szCs w:val="24"/>
              </w:rPr>
              <w:t>Optical Character Recognition</w:t>
            </w:r>
          </w:p>
        </w:tc>
      </w:tr>
      <w:tr w:rsidR="007F0643">
        <w:trPr>
          <w:trHeight w:val="414"/>
        </w:trPr>
        <w:tc>
          <w:tcPr>
            <w:tcW w:w="1895" w:type="dxa"/>
          </w:tcPr>
          <w:p w:rsidR="007F0643" w:rsidRPr="00756A26" w:rsidRDefault="00756A26">
            <w:pPr>
              <w:pStyle w:val="TableParagraph"/>
              <w:spacing w:before="65"/>
              <w:ind w:left="108"/>
              <w:rPr>
                <w:sz w:val="24"/>
                <w:szCs w:val="24"/>
              </w:rPr>
            </w:pPr>
            <w:r w:rsidRPr="00756A26">
              <w:rPr>
                <w:spacing w:val="-4"/>
                <w:sz w:val="24"/>
                <w:szCs w:val="24"/>
              </w:rPr>
              <w:t>RAM</w:t>
            </w:r>
          </w:p>
        </w:tc>
        <w:tc>
          <w:tcPr>
            <w:tcW w:w="5620" w:type="dxa"/>
          </w:tcPr>
          <w:p w:rsidR="007F0643" w:rsidRPr="00756A26" w:rsidRDefault="00F578BF">
            <w:pPr>
              <w:pStyle w:val="TableParagraph"/>
              <w:spacing w:before="65"/>
              <w:ind w:left="214"/>
              <w:rPr>
                <w:sz w:val="24"/>
                <w:szCs w:val="24"/>
              </w:rPr>
            </w:pPr>
            <w:r w:rsidRPr="00756A26">
              <w:rPr>
                <w:sz w:val="24"/>
                <w:szCs w:val="24"/>
              </w:rPr>
              <w:t>Random Access Memory</w:t>
            </w:r>
          </w:p>
        </w:tc>
      </w:tr>
      <w:tr w:rsidR="007F0643">
        <w:trPr>
          <w:trHeight w:val="413"/>
        </w:trPr>
        <w:tc>
          <w:tcPr>
            <w:tcW w:w="1895" w:type="dxa"/>
          </w:tcPr>
          <w:p w:rsidR="007F0643" w:rsidRPr="00756A26" w:rsidRDefault="00756A26">
            <w:pPr>
              <w:pStyle w:val="TableParagraph"/>
              <w:spacing w:before="63"/>
              <w:ind w:left="108"/>
              <w:rPr>
                <w:sz w:val="24"/>
                <w:szCs w:val="24"/>
              </w:rPr>
            </w:pPr>
            <w:r w:rsidRPr="00756A26">
              <w:rPr>
                <w:spacing w:val="-5"/>
                <w:sz w:val="24"/>
                <w:szCs w:val="24"/>
              </w:rPr>
              <w:t>RAG</w:t>
            </w:r>
          </w:p>
        </w:tc>
        <w:tc>
          <w:tcPr>
            <w:tcW w:w="5620" w:type="dxa"/>
          </w:tcPr>
          <w:p w:rsidR="007F0643" w:rsidRPr="00756A26" w:rsidRDefault="00F578BF">
            <w:pPr>
              <w:pStyle w:val="TableParagraph"/>
              <w:spacing w:before="63"/>
              <w:ind w:left="214"/>
              <w:rPr>
                <w:sz w:val="24"/>
                <w:szCs w:val="24"/>
              </w:rPr>
            </w:pPr>
            <w:r w:rsidRPr="00756A26">
              <w:rPr>
                <w:sz w:val="24"/>
                <w:szCs w:val="24"/>
              </w:rPr>
              <w:t>Retrieval-Augmented Generation</w:t>
            </w:r>
          </w:p>
        </w:tc>
      </w:tr>
      <w:tr w:rsidR="007F0643">
        <w:trPr>
          <w:trHeight w:val="413"/>
        </w:trPr>
        <w:tc>
          <w:tcPr>
            <w:tcW w:w="1895" w:type="dxa"/>
          </w:tcPr>
          <w:p w:rsidR="007F0643" w:rsidRPr="00756A26" w:rsidRDefault="00756A26">
            <w:pPr>
              <w:pStyle w:val="TableParagraph"/>
              <w:spacing w:before="65"/>
              <w:ind w:left="108"/>
              <w:rPr>
                <w:sz w:val="24"/>
                <w:szCs w:val="24"/>
              </w:rPr>
            </w:pPr>
            <w:r w:rsidRPr="00756A26">
              <w:rPr>
                <w:spacing w:val="-5"/>
                <w:sz w:val="24"/>
                <w:szCs w:val="24"/>
              </w:rPr>
              <w:t>REST API</w:t>
            </w:r>
          </w:p>
        </w:tc>
        <w:tc>
          <w:tcPr>
            <w:tcW w:w="5620" w:type="dxa"/>
          </w:tcPr>
          <w:p w:rsidR="007F0643" w:rsidRPr="00756A26" w:rsidRDefault="00F578BF">
            <w:pPr>
              <w:pStyle w:val="TableParagraph"/>
              <w:spacing w:before="65"/>
              <w:ind w:left="214"/>
              <w:rPr>
                <w:sz w:val="24"/>
                <w:szCs w:val="24"/>
              </w:rPr>
            </w:pPr>
            <w:r w:rsidRPr="00756A26">
              <w:rPr>
                <w:sz w:val="24"/>
                <w:szCs w:val="24"/>
              </w:rPr>
              <w:t>Representational State Transfer API</w:t>
            </w:r>
          </w:p>
        </w:tc>
      </w:tr>
      <w:tr w:rsidR="007F0643">
        <w:trPr>
          <w:trHeight w:val="413"/>
        </w:trPr>
        <w:tc>
          <w:tcPr>
            <w:tcW w:w="1895" w:type="dxa"/>
          </w:tcPr>
          <w:p w:rsidR="007F0643" w:rsidRPr="00756A26" w:rsidRDefault="00756A26">
            <w:pPr>
              <w:pStyle w:val="TableParagraph"/>
              <w:spacing w:before="63"/>
              <w:ind w:left="108"/>
              <w:rPr>
                <w:sz w:val="24"/>
                <w:szCs w:val="24"/>
              </w:rPr>
            </w:pPr>
            <w:r w:rsidRPr="00756A26">
              <w:rPr>
                <w:spacing w:val="-5"/>
                <w:sz w:val="24"/>
                <w:szCs w:val="24"/>
              </w:rPr>
              <w:t>SDK</w:t>
            </w:r>
          </w:p>
        </w:tc>
        <w:tc>
          <w:tcPr>
            <w:tcW w:w="5620" w:type="dxa"/>
          </w:tcPr>
          <w:p w:rsidR="007F0643" w:rsidRPr="00756A26" w:rsidRDefault="00F578BF">
            <w:pPr>
              <w:pStyle w:val="TableParagraph"/>
              <w:spacing w:before="63"/>
              <w:ind w:left="214"/>
              <w:rPr>
                <w:sz w:val="24"/>
                <w:szCs w:val="24"/>
              </w:rPr>
            </w:pPr>
            <w:r w:rsidRPr="00756A26">
              <w:rPr>
                <w:sz w:val="24"/>
                <w:szCs w:val="24"/>
              </w:rPr>
              <w:t>Software Development Kit</w:t>
            </w:r>
          </w:p>
        </w:tc>
      </w:tr>
      <w:tr w:rsidR="007F0643">
        <w:trPr>
          <w:trHeight w:val="414"/>
        </w:trPr>
        <w:tc>
          <w:tcPr>
            <w:tcW w:w="1895" w:type="dxa"/>
          </w:tcPr>
          <w:p w:rsidR="007F0643" w:rsidRPr="00756A26" w:rsidRDefault="00756A26">
            <w:pPr>
              <w:pStyle w:val="TableParagraph"/>
              <w:spacing w:before="65"/>
              <w:ind w:left="108"/>
              <w:rPr>
                <w:sz w:val="24"/>
                <w:szCs w:val="24"/>
              </w:rPr>
            </w:pPr>
            <w:r w:rsidRPr="00756A26">
              <w:rPr>
                <w:spacing w:val="-5"/>
                <w:sz w:val="24"/>
                <w:szCs w:val="24"/>
              </w:rPr>
              <w:t>SQL</w:t>
            </w:r>
          </w:p>
        </w:tc>
        <w:tc>
          <w:tcPr>
            <w:tcW w:w="5620" w:type="dxa"/>
          </w:tcPr>
          <w:p w:rsidR="007F0643" w:rsidRPr="00756A26" w:rsidRDefault="00F578BF">
            <w:pPr>
              <w:pStyle w:val="TableParagraph"/>
              <w:spacing w:before="65"/>
              <w:ind w:left="214"/>
              <w:rPr>
                <w:sz w:val="24"/>
                <w:szCs w:val="24"/>
              </w:rPr>
            </w:pPr>
            <w:r w:rsidRPr="00756A26">
              <w:rPr>
                <w:sz w:val="24"/>
                <w:szCs w:val="24"/>
              </w:rPr>
              <w:t>Structured Query Language</w:t>
            </w:r>
          </w:p>
        </w:tc>
      </w:tr>
      <w:tr w:rsidR="007F0643">
        <w:trPr>
          <w:trHeight w:val="414"/>
        </w:trPr>
        <w:tc>
          <w:tcPr>
            <w:tcW w:w="1895" w:type="dxa"/>
          </w:tcPr>
          <w:p w:rsidR="007F0643" w:rsidRPr="00756A26" w:rsidRDefault="008350D9">
            <w:pPr>
              <w:pStyle w:val="TableParagraph"/>
              <w:spacing w:before="63"/>
              <w:ind w:left="108"/>
              <w:rPr>
                <w:sz w:val="24"/>
                <w:szCs w:val="24"/>
              </w:rPr>
            </w:pPr>
            <w:r w:rsidRPr="00756A26">
              <w:rPr>
                <w:spacing w:val="-5"/>
                <w:sz w:val="24"/>
                <w:szCs w:val="24"/>
              </w:rPr>
              <w:t>U</w:t>
            </w:r>
            <w:r w:rsidR="00756A26" w:rsidRPr="00756A26">
              <w:rPr>
                <w:spacing w:val="-5"/>
                <w:sz w:val="24"/>
                <w:szCs w:val="24"/>
              </w:rPr>
              <w:t>I</w:t>
            </w:r>
          </w:p>
        </w:tc>
        <w:tc>
          <w:tcPr>
            <w:tcW w:w="5620" w:type="dxa"/>
          </w:tcPr>
          <w:p w:rsidR="007F0643" w:rsidRPr="00756A26" w:rsidRDefault="008350D9">
            <w:pPr>
              <w:pStyle w:val="TableParagraph"/>
              <w:spacing w:before="63"/>
              <w:ind w:left="214"/>
              <w:rPr>
                <w:sz w:val="24"/>
                <w:szCs w:val="24"/>
              </w:rPr>
            </w:pPr>
            <w:r w:rsidRPr="00756A26">
              <w:rPr>
                <w:sz w:val="24"/>
                <w:szCs w:val="24"/>
              </w:rPr>
              <w:t>U</w:t>
            </w:r>
            <w:r w:rsidR="00F578BF" w:rsidRPr="00756A26">
              <w:rPr>
                <w:sz w:val="24"/>
                <w:szCs w:val="24"/>
              </w:rPr>
              <w:t>ser Interface</w:t>
            </w:r>
          </w:p>
        </w:tc>
      </w:tr>
      <w:tr w:rsidR="007F0643">
        <w:trPr>
          <w:trHeight w:val="414"/>
        </w:trPr>
        <w:tc>
          <w:tcPr>
            <w:tcW w:w="1895" w:type="dxa"/>
          </w:tcPr>
          <w:p w:rsidR="007F0643" w:rsidRPr="00756A26" w:rsidRDefault="008350D9">
            <w:pPr>
              <w:pStyle w:val="TableParagraph"/>
              <w:spacing w:before="65"/>
              <w:ind w:left="108"/>
              <w:rPr>
                <w:sz w:val="24"/>
                <w:szCs w:val="24"/>
              </w:rPr>
            </w:pPr>
            <w:r w:rsidRPr="00756A26">
              <w:rPr>
                <w:sz w:val="24"/>
                <w:szCs w:val="24"/>
              </w:rPr>
              <w:t>U</w:t>
            </w:r>
            <w:r w:rsidR="00756A26" w:rsidRPr="00756A26">
              <w:rPr>
                <w:sz w:val="24"/>
                <w:szCs w:val="24"/>
              </w:rPr>
              <w:t>X</w:t>
            </w:r>
          </w:p>
        </w:tc>
        <w:tc>
          <w:tcPr>
            <w:tcW w:w="5620" w:type="dxa"/>
          </w:tcPr>
          <w:p w:rsidR="007F0643" w:rsidRPr="00756A26" w:rsidRDefault="00F578BF">
            <w:pPr>
              <w:pStyle w:val="TableParagraph"/>
              <w:spacing w:before="65"/>
              <w:ind w:left="214"/>
              <w:rPr>
                <w:sz w:val="24"/>
                <w:szCs w:val="24"/>
              </w:rPr>
            </w:pPr>
            <w:r w:rsidRPr="00756A26">
              <w:rPr>
                <w:sz w:val="24"/>
                <w:szCs w:val="24"/>
              </w:rPr>
              <w:t>User Experience</w:t>
            </w:r>
          </w:p>
        </w:tc>
      </w:tr>
      <w:tr w:rsidR="007F0643">
        <w:trPr>
          <w:trHeight w:val="413"/>
        </w:trPr>
        <w:tc>
          <w:tcPr>
            <w:tcW w:w="1895" w:type="dxa"/>
          </w:tcPr>
          <w:p w:rsidR="007F0643" w:rsidRPr="00756A26" w:rsidRDefault="00756A26">
            <w:pPr>
              <w:pStyle w:val="TableParagraph"/>
              <w:spacing w:before="63"/>
              <w:ind w:left="108"/>
              <w:rPr>
                <w:sz w:val="24"/>
                <w:szCs w:val="24"/>
              </w:rPr>
            </w:pPr>
            <w:r w:rsidRPr="00756A26">
              <w:rPr>
                <w:spacing w:val="-5"/>
                <w:sz w:val="24"/>
                <w:szCs w:val="24"/>
              </w:rPr>
              <w:t>VM</w:t>
            </w:r>
          </w:p>
        </w:tc>
        <w:tc>
          <w:tcPr>
            <w:tcW w:w="5620" w:type="dxa"/>
          </w:tcPr>
          <w:p w:rsidR="007F0643" w:rsidRPr="00756A26" w:rsidRDefault="00F578BF">
            <w:pPr>
              <w:pStyle w:val="TableParagraph"/>
              <w:spacing w:before="63"/>
              <w:ind w:left="214"/>
              <w:rPr>
                <w:sz w:val="24"/>
                <w:szCs w:val="24"/>
              </w:rPr>
            </w:pPr>
            <w:r w:rsidRPr="00756A26">
              <w:rPr>
                <w:sz w:val="24"/>
                <w:szCs w:val="24"/>
              </w:rPr>
              <w:t>Virtual Machine</w:t>
            </w:r>
          </w:p>
        </w:tc>
      </w:tr>
      <w:tr w:rsidR="007F0643">
        <w:trPr>
          <w:trHeight w:val="340"/>
        </w:trPr>
        <w:tc>
          <w:tcPr>
            <w:tcW w:w="1895" w:type="dxa"/>
          </w:tcPr>
          <w:p w:rsidR="007F0643" w:rsidRPr="00756A26" w:rsidRDefault="00756A26">
            <w:pPr>
              <w:pStyle w:val="TableParagraph"/>
              <w:spacing w:before="65" w:line="256" w:lineRule="exact"/>
              <w:ind w:left="108"/>
              <w:rPr>
                <w:sz w:val="24"/>
                <w:szCs w:val="24"/>
              </w:rPr>
            </w:pPr>
            <w:r w:rsidRPr="00756A26">
              <w:rPr>
                <w:sz w:val="24"/>
                <w:szCs w:val="24"/>
              </w:rPr>
              <w:t>XML</w:t>
            </w:r>
          </w:p>
        </w:tc>
        <w:tc>
          <w:tcPr>
            <w:tcW w:w="5620" w:type="dxa"/>
          </w:tcPr>
          <w:p w:rsidR="007F0643" w:rsidRPr="00756A26" w:rsidRDefault="00F578BF">
            <w:pPr>
              <w:pStyle w:val="TableParagraph"/>
              <w:spacing w:before="65" w:line="256" w:lineRule="exact"/>
              <w:ind w:left="214"/>
              <w:rPr>
                <w:sz w:val="24"/>
                <w:szCs w:val="24"/>
              </w:rPr>
            </w:pPr>
            <w:r w:rsidRPr="00756A26">
              <w:rPr>
                <w:sz w:val="24"/>
                <w:szCs w:val="24"/>
              </w:rPr>
              <w:t>Extensible Markup Language</w:t>
            </w:r>
          </w:p>
        </w:tc>
      </w:tr>
    </w:tbl>
    <w:p w:rsidR="007F0643" w:rsidRDefault="007F0643">
      <w:pPr>
        <w:spacing w:line="256" w:lineRule="exact"/>
        <w:rPr>
          <w:sz w:val="24"/>
        </w:rPr>
        <w:sectPr w:rsidR="007F0643">
          <w:pgSz w:w="11910" w:h="16840"/>
          <w:pgMar w:top="1300" w:right="0" w:bottom="1100" w:left="0" w:header="360" w:footer="906" w:gutter="0"/>
          <w:cols w:space="720"/>
        </w:sectPr>
      </w:pPr>
    </w:p>
    <w:p w:rsidR="007F0643" w:rsidRDefault="007F0643">
      <w:pPr>
        <w:pStyle w:val="BodyText"/>
        <w:spacing w:before="59"/>
        <w:rPr>
          <w:b/>
          <w:sz w:val="28"/>
        </w:rPr>
      </w:pPr>
    </w:p>
    <w:p w:rsidR="007F0643" w:rsidRDefault="008350D9">
      <w:pPr>
        <w:spacing w:line="540" w:lineRule="auto"/>
        <w:ind w:left="4833" w:right="4831" w:firstLine="5"/>
        <w:jc w:val="center"/>
        <w:rPr>
          <w:b/>
          <w:sz w:val="28"/>
        </w:rPr>
      </w:pPr>
      <w:r>
        <w:rPr>
          <w:b/>
          <w:sz w:val="28"/>
        </w:rPr>
        <w:t xml:space="preserve">CHAPTER 1 </w:t>
      </w:r>
      <w:r>
        <w:rPr>
          <w:b/>
          <w:spacing w:val="-2"/>
          <w:sz w:val="28"/>
        </w:rPr>
        <w:t>INTRODUCTION</w:t>
      </w:r>
    </w:p>
    <w:p w:rsidR="007F0643" w:rsidRDefault="00BD51EC">
      <w:pPr>
        <w:pStyle w:val="Heading2"/>
        <w:numPr>
          <w:ilvl w:val="1"/>
          <w:numId w:val="9"/>
        </w:numPr>
        <w:tabs>
          <w:tab w:val="left" w:pos="2160"/>
        </w:tabs>
        <w:spacing w:line="270" w:lineRule="exact"/>
      </w:pPr>
      <w:bookmarkStart w:id="4" w:name="_TOC_250029"/>
      <w:bookmarkEnd w:id="4"/>
      <w:r>
        <w:rPr>
          <w:spacing w:val="-2"/>
        </w:rPr>
        <w:t xml:space="preserve">1.1  </w:t>
      </w:r>
      <w:r w:rsidR="008350D9">
        <w:rPr>
          <w:spacing w:val="-2"/>
        </w:rPr>
        <w:t>Background</w:t>
      </w:r>
    </w:p>
    <w:p w:rsidR="007F0643" w:rsidRDefault="007F0643">
      <w:pPr>
        <w:pStyle w:val="BodyText"/>
        <w:spacing w:before="104"/>
        <w:rPr>
          <w:b/>
        </w:rPr>
      </w:pPr>
    </w:p>
    <w:p w:rsidR="007F0643" w:rsidRDefault="001927E9">
      <w:pPr>
        <w:pStyle w:val="BodyText"/>
        <w:spacing w:line="360" w:lineRule="auto"/>
        <w:ind w:left="1800" w:right="1795"/>
        <w:jc w:val="both"/>
      </w:pPr>
      <w:r>
        <w:t>Access to reliable healthcare is often a challenge, as many individuals struggle to recognize symptoms and determine when to seek medical attention. Uncertainty in identifying health concerns can lead to unnecessary stress or delays in treatment. With the rise of artificial intelligence, technology-driven healthcare solutions have the potential to assist individuals by providing preliminary symptom assessments and guiding them toward appropriate medical decisions</w:t>
      </w:r>
      <w:r w:rsidR="006C03D6">
        <w:t>.</w:t>
      </w:r>
    </w:p>
    <w:p w:rsidR="006C03D6" w:rsidRDefault="001927E9" w:rsidP="006C03D6">
      <w:pPr>
        <w:pStyle w:val="BodyText"/>
        <w:spacing w:before="241" w:line="360" w:lineRule="auto"/>
        <w:ind w:left="1800" w:right="1806"/>
        <w:jc w:val="both"/>
      </w:pPr>
      <w:r>
        <w:t xml:space="preserve">The </w:t>
      </w:r>
      <w:r w:rsidRPr="001927E9">
        <w:rPr>
          <w:rStyle w:val="Strong"/>
          <w:b w:val="0"/>
        </w:rPr>
        <w:t>AI-powered Healthcare Assistant</w:t>
      </w:r>
      <w:r>
        <w:t xml:space="preserve"> is designed to address this need by serving as an intelligent </w:t>
      </w:r>
      <w:r w:rsidRPr="001927E9">
        <w:rPr>
          <w:rStyle w:val="Strong"/>
          <w:b w:val="0"/>
        </w:rPr>
        <w:t>symptom checker</w:t>
      </w:r>
      <w:r>
        <w:t xml:space="preserve"> that processes both text and image-based inputs. Using </w:t>
      </w:r>
      <w:r w:rsidRPr="001927E9">
        <w:rPr>
          <w:rStyle w:val="Strong"/>
          <w:b w:val="0"/>
        </w:rPr>
        <w:t>Natural Language Processing (NLP) for text analysis</w:t>
      </w:r>
      <w:r>
        <w:t xml:space="preserve"> and </w:t>
      </w:r>
      <w:r w:rsidRPr="001927E9">
        <w:rPr>
          <w:rStyle w:val="Strong"/>
          <w:b w:val="0"/>
        </w:rPr>
        <w:t>computer vision for image-based symptom recognition</w:t>
      </w:r>
      <w:r>
        <w:t xml:space="preserve">, the system helps users assess their health concerns and receive relevant insights. By integrating </w:t>
      </w:r>
      <w:r w:rsidRPr="001927E9">
        <w:rPr>
          <w:rStyle w:val="Strong"/>
          <w:b w:val="0"/>
        </w:rPr>
        <w:t>verified medical data and AI-driven models</w:t>
      </w:r>
      <w:r>
        <w:t>, it offers real-time symptom evaluation, bridging the gap between users and healthcare professionals</w:t>
      </w:r>
      <w:r w:rsidR="006C03D6" w:rsidRPr="006C03D6">
        <w:t>.</w:t>
      </w:r>
      <w:r w:rsidR="006C03D6">
        <w:t xml:space="preserve"> </w:t>
      </w:r>
    </w:p>
    <w:p w:rsidR="007F0643" w:rsidRPr="006C03D6" w:rsidRDefault="001927E9" w:rsidP="006C03D6">
      <w:pPr>
        <w:pStyle w:val="BodyText"/>
        <w:spacing w:before="241" w:line="360" w:lineRule="auto"/>
        <w:ind w:left="1800" w:right="1806"/>
        <w:jc w:val="both"/>
        <w:rPr>
          <w:highlight w:val="yellow"/>
        </w:rPr>
      </w:pPr>
      <w:r>
        <w:t>This AI-powered system is designed to improve healthcare accessibility by encouraging early symptom identification and proactive health management. Through an intuitive and user-friendly interface, it empowers individuals to make informed decisions about their health while reducing unnecessary medical visits</w:t>
      </w:r>
      <w:r w:rsidR="006C03D6">
        <w:t>.</w:t>
      </w:r>
    </w:p>
    <w:p w:rsidR="00930CF5" w:rsidRDefault="00930CF5" w:rsidP="00930CF5">
      <w:pPr>
        <w:pStyle w:val="BodyText"/>
        <w:spacing w:before="154"/>
      </w:pPr>
    </w:p>
    <w:p w:rsidR="00930CF5" w:rsidRDefault="00BD51EC" w:rsidP="00930CF5">
      <w:pPr>
        <w:pStyle w:val="Heading2"/>
        <w:numPr>
          <w:ilvl w:val="1"/>
          <w:numId w:val="9"/>
        </w:numPr>
        <w:tabs>
          <w:tab w:val="left" w:pos="2160"/>
        </w:tabs>
      </w:pPr>
      <w:bookmarkStart w:id="5" w:name="_TOC_250028"/>
      <w:r>
        <w:t xml:space="preserve">1.2  </w:t>
      </w:r>
      <w:r w:rsidR="00930CF5">
        <w:t>Existing</w:t>
      </w:r>
      <w:bookmarkEnd w:id="5"/>
      <w:r w:rsidR="00930CF5">
        <w:rPr>
          <w:spacing w:val="-2"/>
        </w:rPr>
        <w:t xml:space="preserve"> System</w:t>
      </w:r>
    </w:p>
    <w:p w:rsidR="00930CF5" w:rsidRDefault="00930CF5" w:rsidP="00930CF5">
      <w:pPr>
        <w:pStyle w:val="BodyText"/>
        <w:spacing w:before="100"/>
        <w:rPr>
          <w:b/>
        </w:rPr>
      </w:pPr>
    </w:p>
    <w:p w:rsidR="00930CF5" w:rsidRDefault="001927E9" w:rsidP="00930CF5">
      <w:pPr>
        <w:pStyle w:val="BodyText"/>
        <w:spacing w:line="360" w:lineRule="auto"/>
        <w:ind w:left="1800" w:right="1796"/>
        <w:jc w:val="both"/>
      </w:pPr>
      <w:r>
        <w:t xml:space="preserve">Many healthcare assistance systems are </w:t>
      </w:r>
      <w:r w:rsidRPr="001927E9">
        <w:rPr>
          <w:rStyle w:val="Strong"/>
          <w:b w:val="0"/>
        </w:rPr>
        <w:t>fragmented and limited in scope</w:t>
      </w:r>
      <w:r>
        <w:t xml:space="preserve">, making it difficult for users to access accurate and reliable symptom analysis in one place. While some applications offer </w:t>
      </w:r>
      <w:r w:rsidRPr="001927E9">
        <w:rPr>
          <w:rStyle w:val="Strong"/>
          <w:b w:val="0"/>
        </w:rPr>
        <w:t>basic symptom checkers</w:t>
      </w:r>
      <w:r>
        <w:t xml:space="preserve">, they often rely on predefined databases or rule-based models that lack adaptability. These systems provide general symptom assessments but do not incorporate </w:t>
      </w:r>
      <w:r w:rsidRPr="001927E9">
        <w:rPr>
          <w:rStyle w:val="Strong"/>
          <w:b w:val="0"/>
        </w:rPr>
        <w:t>advanced AI techniques</w:t>
      </w:r>
      <w:r>
        <w:t xml:space="preserve"> for dynamic and context-aware medical insights</w:t>
      </w:r>
      <w:r w:rsidR="00930CF5">
        <w:t>.</w:t>
      </w:r>
    </w:p>
    <w:p w:rsidR="007F0643" w:rsidRDefault="007F0643" w:rsidP="004578D4">
      <w:pPr>
        <w:rPr>
          <w:sz w:val="20"/>
        </w:rPr>
        <w:sectPr w:rsidR="007F0643">
          <w:headerReference w:type="default" r:id="rId12"/>
          <w:footerReference w:type="default" r:id="rId13"/>
          <w:pgSz w:w="11910" w:h="16840"/>
          <w:pgMar w:top="1300" w:right="0" w:bottom="1100" w:left="0" w:header="360" w:footer="906" w:gutter="0"/>
          <w:pgNumType w:start="1"/>
          <w:cols w:space="720"/>
        </w:sectPr>
      </w:pPr>
    </w:p>
    <w:p w:rsidR="007F0643" w:rsidRDefault="007F0643" w:rsidP="004578D4">
      <w:pPr>
        <w:spacing w:before="226"/>
        <w:ind w:right="1651"/>
        <w:rPr>
          <w:sz w:val="20"/>
        </w:rPr>
      </w:pPr>
    </w:p>
    <w:p w:rsidR="007F0643" w:rsidRDefault="007F0643">
      <w:pPr>
        <w:pStyle w:val="BodyText"/>
      </w:pPr>
    </w:p>
    <w:p w:rsidR="004578D4" w:rsidRDefault="001927E9" w:rsidP="004578D4">
      <w:pPr>
        <w:pStyle w:val="BodyText"/>
        <w:spacing w:before="243" w:line="360" w:lineRule="auto"/>
        <w:ind w:left="1800" w:right="1796"/>
        <w:jc w:val="both"/>
      </w:pPr>
      <w:r>
        <w:t>Existing AI-based medical assistants and chatbots have several limitations:</w:t>
      </w:r>
      <w:r w:rsidR="004578D4">
        <w:t>:</w:t>
      </w:r>
    </w:p>
    <w:p w:rsidR="007F0643" w:rsidRDefault="001927E9" w:rsidP="004578D4">
      <w:pPr>
        <w:pStyle w:val="BodyText"/>
        <w:numPr>
          <w:ilvl w:val="0"/>
          <w:numId w:val="14"/>
        </w:numPr>
        <w:spacing w:before="243" w:line="360" w:lineRule="auto"/>
        <w:ind w:right="1796"/>
        <w:jc w:val="both"/>
      </w:pPr>
      <w:r w:rsidRPr="001927E9">
        <w:rPr>
          <w:b/>
        </w:rPr>
        <w:t>Static Symptom Databases</w:t>
      </w:r>
      <w:r w:rsidR="004578D4" w:rsidRPr="001927E9">
        <w:rPr>
          <w:b/>
        </w:rPr>
        <w:t>:</w:t>
      </w:r>
      <w:r w:rsidR="004578D4">
        <w:t xml:space="preserve"> </w:t>
      </w:r>
      <w:r>
        <w:t xml:space="preserve">Many rely on predefined symptom lists instead of using advanced models like </w:t>
      </w:r>
      <w:r w:rsidRPr="001927E9">
        <w:rPr>
          <w:rStyle w:val="Strong"/>
          <w:b w:val="0"/>
        </w:rPr>
        <w:t>LLMs and Retrieval-Augmented Generation (RAG)</w:t>
      </w:r>
      <w:r>
        <w:t xml:space="preserve"> for real-time, context-aware responses</w:t>
      </w:r>
      <w:r w:rsidR="004578D4">
        <w:t>.</w:t>
      </w:r>
    </w:p>
    <w:p w:rsidR="00F01E46" w:rsidRPr="00F01E46" w:rsidRDefault="001927E9" w:rsidP="00F01E46">
      <w:pPr>
        <w:pStyle w:val="ListParagraph"/>
        <w:numPr>
          <w:ilvl w:val="2"/>
          <w:numId w:val="9"/>
        </w:numPr>
        <w:tabs>
          <w:tab w:val="left" w:pos="2519"/>
          <w:tab w:val="left" w:pos="2521"/>
        </w:tabs>
        <w:spacing w:before="139" w:line="360" w:lineRule="auto"/>
        <w:ind w:right="1797"/>
        <w:jc w:val="both"/>
        <w:rPr>
          <w:rStyle w:val="Strong"/>
          <w:bCs w:val="0"/>
          <w:sz w:val="28"/>
        </w:rPr>
      </w:pPr>
      <w:r w:rsidRPr="001927E9">
        <w:rPr>
          <w:b/>
          <w:sz w:val="24"/>
        </w:rPr>
        <w:t>Lack of Image-based Symptom Analysis</w:t>
      </w:r>
      <w:r w:rsidR="004578D4" w:rsidRPr="004578D4">
        <w:rPr>
          <w:sz w:val="24"/>
        </w:rPr>
        <w:t xml:space="preserve">: </w:t>
      </w:r>
      <w:r w:rsidRPr="001927E9">
        <w:rPr>
          <w:sz w:val="24"/>
        </w:rPr>
        <w:t xml:space="preserve">Most systems only process text inputs, failing to leverage </w:t>
      </w:r>
      <w:r w:rsidRPr="001927E9">
        <w:rPr>
          <w:rStyle w:val="Strong"/>
          <w:b w:val="0"/>
          <w:sz w:val="24"/>
        </w:rPr>
        <w:t>computer vision</w:t>
      </w:r>
      <w:r w:rsidRPr="001927E9">
        <w:rPr>
          <w:sz w:val="24"/>
        </w:rPr>
        <w:t xml:space="preserve"> for detecting visual symptoms</w:t>
      </w:r>
      <w:r w:rsidR="004578D4" w:rsidRPr="004578D4">
        <w:rPr>
          <w:sz w:val="24"/>
        </w:rPr>
        <w:t>.</w:t>
      </w:r>
    </w:p>
    <w:p w:rsidR="00F01E46" w:rsidRPr="00F01E46" w:rsidRDefault="001927E9" w:rsidP="00F01E46">
      <w:pPr>
        <w:pStyle w:val="ListParagraph"/>
        <w:numPr>
          <w:ilvl w:val="2"/>
          <w:numId w:val="9"/>
        </w:numPr>
        <w:tabs>
          <w:tab w:val="left" w:pos="2519"/>
          <w:tab w:val="left" w:pos="2521"/>
        </w:tabs>
        <w:spacing w:before="139" w:line="360" w:lineRule="auto"/>
        <w:ind w:right="1797"/>
        <w:jc w:val="both"/>
        <w:rPr>
          <w:b/>
          <w:sz w:val="28"/>
        </w:rPr>
      </w:pPr>
      <w:r w:rsidRPr="001927E9">
        <w:rPr>
          <w:b/>
          <w:sz w:val="24"/>
        </w:rPr>
        <w:t>Limited Context Awareness</w:t>
      </w:r>
      <w:r w:rsidR="00F01E46" w:rsidRPr="00F01E46">
        <w:rPr>
          <w:sz w:val="24"/>
        </w:rPr>
        <w:t xml:space="preserve">: </w:t>
      </w:r>
      <w:r w:rsidRPr="001927E9">
        <w:rPr>
          <w:sz w:val="24"/>
          <w:szCs w:val="24"/>
        </w:rPr>
        <w:t>Many chatbots provide generic symptom suggestions without considering additional user inputs or evolving medical knowledge</w:t>
      </w:r>
      <w:r w:rsidR="00F01E46" w:rsidRPr="001927E9">
        <w:rPr>
          <w:sz w:val="24"/>
          <w:szCs w:val="24"/>
        </w:rPr>
        <w:t>.</w:t>
      </w:r>
    </w:p>
    <w:p w:rsidR="00F01E46" w:rsidRPr="004578D4" w:rsidRDefault="00B7138C" w:rsidP="00F01E46">
      <w:pPr>
        <w:pStyle w:val="ListParagraph"/>
        <w:numPr>
          <w:ilvl w:val="2"/>
          <w:numId w:val="9"/>
        </w:numPr>
        <w:tabs>
          <w:tab w:val="left" w:pos="2519"/>
          <w:tab w:val="left" w:pos="2521"/>
        </w:tabs>
        <w:spacing w:line="357" w:lineRule="auto"/>
        <w:ind w:right="1800"/>
        <w:jc w:val="both"/>
        <w:rPr>
          <w:b/>
          <w:sz w:val="28"/>
        </w:rPr>
      </w:pPr>
      <w:r w:rsidRPr="00B7138C">
        <w:rPr>
          <w:b/>
          <w:sz w:val="24"/>
        </w:rPr>
        <w:t>Inconsistent Accuracy</w:t>
      </w:r>
      <w:r w:rsidR="00F01E46" w:rsidRPr="004578D4">
        <w:rPr>
          <w:sz w:val="24"/>
        </w:rPr>
        <w:t xml:space="preserve">: </w:t>
      </w:r>
      <w:r w:rsidRPr="00B7138C">
        <w:rPr>
          <w:sz w:val="24"/>
          <w:szCs w:val="24"/>
        </w:rPr>
        <w:t xml:space="preserve">Rule-based models may struggle with </w:t>
      </w:r>
      <w:r w:rsidRPr="00B7138C">
        <w:rPr>
          <w:rStyle w:val="Strong"/>
          <w:b w:val="0"/>
          <w:sz w:val="24"/>
          <w:szCs w:val="24"/>
        </w:rPr>
        <w:t>ambiguous or complex symptoms</w:t>
      </w:r>
      <w:r w:rsidRPr="00B7138C">
        <w:rPr>
          <w:sz w:val="24"/>
          <w:szCs w:val="24"/>
        </w:rPr>
        <w:t>, leading to inaccurate assessments</w:t>
      </w:r>
      <w:r w:rsidR="00F01E46" w:rsidRPr="00B7138C">
        <w:rPr>
          <w:sz w:val="24"/>
          <w:szCs w:val="24"/>
        </w:rPr>
        <w:t>.</w:t>
      </w:r>
    </w:p>
    <w:p w:rsidR="00F01E46" w:rsidRDefault="00B7138C" w:rsidP="00F01E46">
      <w:pPr>
        <w:pStyle w:val="ListParagraph"/>
        <w:numPr>
          <w:ilvl w:val="2"/>
          <w:numId w:val="9"/>
        </w:numPr>
        <w:tabs>
          <w:tab w:val="left" w:pos="2519"/>
          <w:tab w:val="left" w:pos="2521"/>
        </w:tabs>
        <w:spacing w:line="357" w:lineRule="auto"/>
        <w:ind w:right="1800"/>
        <w:jc w:val="both"/>
        <w:rPr>
          <w:sz w:val="24"/>
          <w:szCs w:val="24"/>
        </w:rPr>
      </w:pPr>
      <w:r w:rsidRPr="00B7138C">
        <w:rPr>
          <w:b/>
          <w:sz w:val="24"/>
        </w:rPr>
        <w:t>Privacy &amp; Security Concerns</w:t>
      </w:r>
      <w:r w:rsidR="00F01E46" w:rsidRPr="00A861A5">
        <w:rPr>
          <w:b/>
          <w:sz w:val="24"/>
          <w:szCs w:val="24"/>
        </w:rPr>
        <w:t xml:space="preserve">: </w:t>
      </w:r>
      <w:r w:rsidRPr="00B7138C">
        <w:rPr>
          <w:sz w:val="24"/>
          <w:szCs w:val="24"/>
        </w:rPr>
        <w:t xml:space="preserve">Some systems lack proper </w:t>
      </w:r>
      <w:r w:rsidRPr="00B7138C">
        <w:rPr>
          <w:rStyle w:val="Strong"/>
          <w:b w:val="0"/>
          <w:sz w:val="24"/>
          <w:szCs w:val="24"/>
        </w:rPr>
        <w:t>data security measures</w:t>
      </w:r>
      <w:r w:rsidRPr="00B7138C">
        <w:rPr>
          <w:sz w:val="24"/>
          <w:szCs w:val="24"/>
        </w:rPr>
        <w:t>, making it difficult to ensure compliance with healthcare regulations.</w:t>
      </w:r>
    </w:p>
    <w:p w:rsidR="00930CF5" w:rsidRDefault="00BD51EC" w:rsidP="00930CF5">
      <w:pPr>
        <w:pStyle w:val="Heading2"/>
        <w:tabs>
          <w:tab w:val="left" w:pos="2160"/>
        </w:tabs>
        <w:spacing w:before="246"/>
        <w:ind w:firstLine="0"/>
      </w:pPr>
      <w:r>
        <w:t xml:space="preserve">1.3  </w:t>
      </w:r>
      <w:r w:rsidR="00930CF5">
        <w:t xml:space="preserve">Problem </w:t>
      </w:r>
      <w:r w:rsidR="00930CF5">
        <w:rPr>
          <w:spacing w:val="-2"/>
        </w:rPr>
        <w:t>Statement</w:t>
      </w:r>
    </w:p>
    <w:p w:rsidR="00930CF5" w:rsidRDefault="00930CF5" w:rsidP="00930CF5">
      <w:pPr>
        <w:pStyle w:val="BodyText"/>
        <w:spacing w:before="100"/>
        <w:rPr>
          <w:b/>
        </w:rPr>
      </w:pPr>
    </w:p>
    <w:p w:rsidR="00930CF5" w:rsidRPr="00995D59" w:rsidRDefault="00B7138C" w:rsidP="00930CF5">
      <w:pPr>
        <w:pStyle w:val="BodyText"/>
        <w:spacing w:before="1" w:line="360" w:lineRule="auto"/>
        <w:ind w:left="1800" w:right="1805"/>
        <w:jc w:val="both"/>
        <w:rPr>
          <w:b/>
        </w:rPr>
      </w:pPr>
      <w:r>
        <w:t xml:space="preserve">To develop an </w:t>
      </w:r>
      <w:r w:rsidRPr="00B7138C">
        <w:rPr>
          <w:rStyle w:val="Strong"/>
          <w:b w:val="0"/>
        </w:rPr>
        <w:t>AI-powered symptom checker</w:t>
      </w:r>
      <w:r>
        <w:t xml:space="preserve"> that enhances healthcare accessibility by analyzing </w:t>
      </w:r>
      <w:r w:rsidRPr="00B7138C">
        <w:rPr>
          <w:rStyle w:val="Strong"/>
          <w:b w:val="0"/>
        </w:rPr>
        <w:t>text and image-based symptom inputs</w:t>
      </w:r>
      <w:r w:rsidRPr="00B7138C">
        <w:t>.</w:t>
      </w:r>
      <w:r>
        <w:t xml:space="preserve"> The system will utilize </w:t>
      </w:r>
      <w:r w:rsidRPr="00B7138C">
        <w:rPr>
          <w:rStyle w:val="Strong"/>
          <w:b w:val="0"/>
        </w:rPr>
        <w:t>Natural Language Processing (NLP) for text-based symptom assessment</w:t>
      </w:r>
      <w:r>
        <w:t xml:space="preserve"> and plans to integrate </w:t>
      </w:r>
      <w:r w:rsidRPr="00B7138C">
        <w:rPr>
          <w:rStyle w:val="Strong"/>
          <w:b w:val="0"/>
        </w:rPr>
        <w:t>computer vision for image-based symptom recognition</w:t>
      </w:r>
      <w:r>
        <w:t xml:space="preserve">. By leveraging </w:t>
      </w:r>
      <w:r w:rsidRPr="00B7138C">
        <w:rPr>
          <w:rStyle w:val="Strong"/>
          <w:b w:val="0"/>
        </w:rPr>
        <w:t>LLMs and Retrieval-Augmented Generation (RAG),</w:t>
      </w:r>
      <w:r>
        <w:t xml:space="preserve"> the assistant will provide real-time, AI-driven medical insights, helping users better understand their symptoms and make informed health decisions</w:t>
      </w:r>
      <w:r w:rsidR="00930CF5" w:rsidRPr="00995D59">
        <w:t>.</w:t>
      </w:r>
    </w:p>
    <w:p w:rsidR="00930CF5" w:rsidRDefault="00BD51EC" w:rsidP="00930CF5">
      <w:pPr>
        <w:pStyle w:val="Heading2"/>
        <w:numPr>
          <w:ilvl w:val="1"/>
          <w:numId w:val="9"/>
        </w:numPr>
        <w:tabs>
          <w:tab w:val="left" w:pos="2160"/>
        </w:tabs>
        <w:spacing w:before="242"/>
      </w:pPr>
      <w:r>
        <w:rPr>
          <w:spacing w:val="-2"/>
        </w:rPr>
        <w:t xml:space="preserve">1.4  </w:t>
      </w:r>
      <w:r w:rsidR="00930CF5">
        <w:rPr>
          <w:spacing w:val="-2"/>
        </w:rPr>
        <w:t>Objectives</w:t>
      </w:r>
    </w:p>
    <w:p w:rsidR="00930CF5" w:rsidRDefault="00930CF5" w:rsidP="00930CF5">
      <w:pPr>
        <w:pStyle w:val="BodyText"/>
        <w:spacing w:before="100"/>
        <w:rPr>
          <w:b/>
        </w:rPr>
      </w:pPr>
      <w:r>
        <w:rPr>
          <w:b/>
        </w:rPr>
        <w:t xml:space="preserve"> </w:t>
      </w:r>
    </w:p>
    <w:p w:rsidR="00930CF5" w:rsidRDefault="00930CF5" w:rsidP="00930CF5">
      <w:pPr>
        <w:pStyle w:val="BodyText"/>
        <w:ind w:left="1800"/>
        <w:jc w:val="both"/>
      </w:pPr>
      <w:r>
        <w:t>The follow</w:t>
      </w:r>
      <w:r w:rsidR="00B7138C">
        <w:t>ing are some of the goals of this</w:t>
      </w:r>
      <w:r>
        <w:t xml:space="preserve"> proposed </w:t>
      </w:r>
      <w:r>
        <w:rPr>
          <w:spacing w:val="-2"/>
        </w:rPr>
        <w:t>paradigm:</w:t>
      </w:r>
    </w:p>
    <w:p w:rsidR="00930CF5" w:rsidRPr="00B7138C" w:rsidRDefault="00930CF5" w:rsidP="00930CF5">
      <w:pPr>
        <w:pStyle w:val="BodyText"/>
        <w:spacing w:before="104"/>
      </w:pPr>
    </w:p>
    <w:p w:rsidR="00930CF5" w:rsidRPr="00B7138C" w:rsidRDefault="00B7138C" w:rsidP="00930CF5">
      <w:pPr>
        <w:pStyle w:val="ListParagraph"/>
        <w:numPr>
          <w:ilvl w:val="2"/>
          <w:numId w:val="9"/>
        </w:numPr>
        <w:tabs>
          <w:tab w:val="left" w:pos="2443"/>
          <w:tab w:val="left" w:pos="2445"/>
        </w:tabs>
        <w:ind w:left="2445" w:right="1795"/>
        <w:rPr>
          <w:sz w:val="24"/>
          <w:szCs w:val="24"/>
        </w:rPr>
      </w:pPr>
      <w:r w:rsidRPr="00B7138C">
        <w:rPr>
          <w:rStyle w:val="Strong"/>
          <w:b w:val="0"/>
          <w:sz w:val="24"/>
          <w:szCs w:val="24"/>
        </w:rPr>
        <w:t>To develop an AI-powered symptom checker</w:t>
      </w:r>
      <w:r w:rsidRPr="00B7138C">
        <w:rPr>
          <w:sz w:val="24"/>
          <w:szCs w:val="24"/>
        </w:rPr>
        <w:t xml:space="preserve"> capable of analyzing </w:t>
      </w:r>
      <w:r w:rsidRPr="00B7138C">
        <w:rPr>
          <w:rStyle w:val="Strong"/>
          <w:b w:val="0"/>
          <w:sz w:val="24"/>
          <w:szCs w:val="24"/>
        </w:rPr>
        <w:t>both text and image-based inputs</w:t>
      </w:r>
      <w:r w:rsidRPr="00B7138C">
        <w:rPr>
          <w:sz w:val="24"/>
          <w:szCs w:val="24"/>
        </w:rPr>
        <w:t xml:space="preserve"> for early symptom detection</w:t>
      </w:r>
      <w:r w:rsidR="00930CF5" w:rsidRPr="00B7138C">
        <w:rPr>
          <w:sz w:val="24"/>
          <w:szCs w:val="24"/>
        </w:rPr>
        <w:t>.</w:t>
      </w:r>
    </w:p>
    <w:p w:rsidR="00930CF5" w:rsidRPr="00B7138C" w:rsidRDefault="00B7138C" w:rsidP="00930CF5">
      <w:pPr>
        <w:pStyle w:val="ListParagraph"/>
        <w:numPr>
          <w:ilvl w:val="2"/>
          <w:numId w:val="9"/>
        </w:numPr>
        <w:tabs>
          <w:tab w:val="left" w:pos="2443"/>
          <w:tab w:val="left" w:pos="2445"/>
        </w:tabs>
        <w:spacing w:before="240"/>
        <w:ind w:left="2445" w:right="1801"/>
        <w:rPr>
          <w:sz w:val="24"/>
          <w:szCs w:val="24"/>
        </w:rPr>
      </w:pPr>
      <w:r w:rsidRPr="00B7138C">
        <w:rPr>
          <w:rStyle w:val="Strong"/>
          <w:b w:val="0"/>
          <w:sz w:val="24"/>
          <w:szCs w:val="24"/>
        </w:rPr>
        <w:t>To implement NLP and AI-based models</w:t>
      </w:r>
      <w:r w:rsidRPr="00B7138C">
        <w:rPr>
          <w:sz w:val="24"/>
          <w:szCs w:val="24"/>
        </w:rPr>
        <w:t xml:space="preserve"> for accurate symptom interpretation and health insights</w:t>
      </w:r>
      <w:r w:rsidR="00930CF5" w:rsidRPr="00B7138C">
        <w:rPr>
          <w:sz w:val="24"/>
          <w:szCs w:val="24"/>
        </w:rPr>
        <w:t>.</w:t>
      </w:r>
    </w:p>
    <w:p w:rsidR="00930CF5" w:rsidRPr="00B7138C" w:rsidRDefault="00B7138C" w:rsidP="00930CF5">
      <w:pPr>
        <w:pStyle w:val="ListParagraph"/>
        <w:numPr>
          <w:ilvl w:val="2"/>
          <w:numId w:val="9"/>
        </w:numPr>
        <w:tabs>
          <w:tab w:val="left" w:pos="2443"/>
          <w:tab w:val="left" w:pos="2445"/>
        </w:tabs>
        <w:spacing w:before="241"/>
        <w:ind w:left="2445" w:right="1801"/>
        <w:rPr>
          <w:sz w:val="24"/>
          <w:szCs w:val="24"/>
        </w:rPr>
      </w:pPr>
      <w:r w:rsidRPr="00B7138C">
        <w:rPr>
          <w:rStyle w:val="Strong"/>
          <w:b w:val="0"/>
          <w:sz w:val="24"/>
          <w:szCs w:val="24"/>
        </w:rPr>
        <w:t>To enhance accessibility</w:t>
      </w:r>
      <w:r w:rsidRPr="00B7138C">
        <w:rPr>
          <w:sz w:val="24"/>
          <w:szCs w:val="24"/>
        </w:rPr>
        <w:t xml:space="preserve"> by providing </w:t>
      </w:r>
      <w:r w:rsidRPr="00B7138C">
        <w:rPr>
          <w:rStyle w:val="Strong"/>
          <w:b w:val="0"/>
          <w:sz w:val="24"/>
          <w:szCs w:val="24"/>
        </w:rPr>
        <w:t>real-time, AI-driven symptom assessments</w:t>
      </w:r>
      <w:r w:rsidRPr="00B7138C">
        <w:rPr>
          <w:sz w:val="24"/>
          <w:szCs w:val="24"/>
        </w:rPr>
        <w:t xml:space="preserve"> to users</w:t>
      </w:r>
      <w:r w:rsidR="00930CF5" w:rsidRPr="00B7138C">
        <w:rPr>
          <w:sz w:val="24"/>
          <w:szCs w:val="24"/>
        </w:rPr>
        <w:t>.</w:t>
      </w:r>
    </w:p>
    <w:p w:rsidR="00930CF5" w:rsidRPr="00B7138C" w:rsidRDefault="00B7138C" w:rsidP="00930CF5">
      <w:pPr>
        <w:pStyle w:val="ListParagraph"/>
        <w:numPr>
          <w:ilvl w:val="2"/>
          <w:numId w:val="9"/>
        </w:numPr>
        <w:tabs>
          <w:tab w:val="left" w:pos="2443"/>
          <w:tab w:val="left" w:pos="2445"/>
        </w:tabs>
        <w:spacing w:before="240"/>
        <w:ind w:left="2445" w:right="1801"/>
        <w:rPr>
          <w:sz w:val="24"/>
          <w:szCs w:val="24"/>
        </w:rPr>
      </w:pPr>
      <w:r w:rsidRPr="00B7138C">
        <w:rPr>
          <w:rStyle w:val="Strong"/>
          <w:b w:val="0"/>
          <w:sz w:val="24"/>
          <w:szCs w:val="24"/>
        </w:rPr>
        <w:t>To create a user-friendly and scalable system</w:t>
      </w:r>
      <w:r w:rsidRPr="00B7138C">
        <w:rPr>
          <w:sz w:val="24"/>
          <w:szCs w:val="24"/>
        </w:rPr>
        <w:t xml:space="preserve"> that can assist individuals in making informed health decisions</w:t>
      </w:r>
      <w:r w:rsidR="00930CF5" w:rsidRPr="00B7138C">
        <w:rPr>
          <w:sz w:val="24"/>
          <w:szCs w:val="24"/>
        </w:rPr>
        <w:t>.</w:t>
      </w:r>
    </w:p>
    <w:p w:rsidR="00930CF5" w:rsidRPr="00B7138C" w:rsidRDefault="00B7138C" w:rsidP="00930CF5">
      <w:pPr>
        <w:pStyle w:val="ListParagraph"/>
        <w:numPr>
          <w:ilvl w:val="2"/>
          <w:numId w:val="9"/>
        </w:numPr>
        <w:tabs>
          <w:tab w:val="left" w:pos="2443"/>
          <w:tab w:val="left" w:pos="2445"/>
        </w:tabs>
        <w:spacing w:before="240"/>
        <w:ind w:left="2445" w:right="1802"/>
        <w:rPr>
          <w:sz w:val="24"/>
          <w:szCs w:val="24"/>
        </w:rPr>
      </w:pPr>
      <w:r w:rsidRPr="00B7138C">
        <w:rPr>
          <w:rStyle w:val="Strong"/>
          <w:b w:val="0"/>
          <w:sz w:val="24"/>
          <w:szCs w:val="24"/>
        </w:rPr>
        <w:t>To improve healthcare awareness</w:t>
      </w:r>
      <w:r w:rsidRPr="00B7138C">
        <w:rPr>
          <w:sz w:val="24"/>
          <w:szCs w:val="24"/>
        </w:rPr>
        <w:t xml:space="preserve"> by leveraging AI to offer preliminary symptom analysis and guidance</w:t>
      </w:r>
      <w:r w:rsidR="00930CF5" w:rsidRPr="00B7138C">
        <w:rPr>
          <w:sz w:val="24"/>
          <w:szCs w:val="24"/>
        </w:rPr>
        <w:t>.</w:t>
      </w:r>
    </w:p>
    <w:p w:rsidR="00930CF5" w:rsidRDefault="00BD51EC" w:rsidP="00930CF5">
      <w:pPr>
        <w:pStyle w:val="Heading2"/>
        <w:numPr>
          <w:ilvl w:val="1"/>
          <w:numId w:val="9"/>
        </w:numPr>
        <w:tabs>
          <w:tab w:val="left" w:pos="2160"/>
        </w:tabs>
        <w:spacing w:before="240"/>
      </w:pPr>
      <w:bookmarkStart w:id="6" w:name="_TOC_250025"/>
      <w:bookmarkEnd w:id="6"/>
      <w:r>
        <w:rPr>
          <w:spacing w:val="-2"/>
        </w:rPr>
        <w:t xml:space="preserve">1.5  </w:t>
      </w:r>
      <w:r w:rsidR="00930CF5">
        <w:rPr>
          <w:spacing w:val="-2"/>
        </w:rPr>
        <w:t>Scope</w:t>
      </w:r>
    </w:p>
    <w:p w:rsidR="00930CF5" w:rsidRDefault="00930CF5" w:rsidP="00930CF5">
      <w:pPr>
        <w:pStyle w:val="BodyText"/>
        <w:spacing w:before="4"/>
        <w:rPr>
          <w:b/>
        </w:rPr>
      </w:pPr>
    </w:p>
    <w:p w:rsidR="00930CF5" w:rsidRDefault="00B7138C" w:rsidP="00930CF5">
      <w:pPr>
        <w:pStyle w:val="BodyText"/>
        <w:spacing w:line="276" w:lineRule="auto"/>
        <w:ind w:left="1800" w:right="1796"/>
        <w:jc w:val="both"/>
      </w:pPr>
      <w:r>
        <w:t xml:space="preserve">The system provides an </w:t>
      </w:r>
      <w:r w:rsidRPr="00B7138C">
        <w:rPr>
          <w:rStyle w:val="Strong"/>
          <w:b w:val="0"/>
        </w:rPr>
        <w:t>AI-powered symptom checker</w:t>
      </w:r>
      <w:r>
        <w:t xml:space="preserve"> designed to assist individuals in identifying potential health concerns through </w:t>
      </w:r>
      <w:r w:rsidRPr="00B7138C">
        <w:rPr>
          <w:rStyle w:val="Strong"/>
          <w:b w:val="0"/>
        </w:rPr>
        <w:t>text and image-based symptom analysis</w:t>
      </w:r>
      <w:r>
        <w:t xml:space="preserve">. By leveraging </w:t>
      </w:r>
      <w:r w:rsidRPr="00B7138C">
        <w:rPr>
          <w:rStyle w:val="Strong"/>
          <w:b w:val="0"/>
        </w:rPr>
        <w:t>Natural Language Processing (NLP) and AI-driven insights</w:t>
      </w:r>
      <w:r>
        <w:t xml:space="preserve">, it offers users preliminary symptom assessments, helping them make informed health decisions. This </w:t>
      </w:r>
      <w:r w:rsidRPr="00B7138C">
        <w:rPr>
          <w:rStyle w:val="Strong"/>
          <w:b w:val="0"/>
        </w:rPr>
        <w:t>user-friendly and accessible</w:t>
      </w:r>
      <w:r>
        <w:t xml:space="preserve"> tool promotes early symptom recognition, increasing health awareness and improving the overall healthcare experience</w:t>
      </w:r>
      <w:r w:rsidR="00930CF5">
        <w:t>.</w:t>
      </w:r>
    </w:p>
    <w:p w:rsidR="00930CF5" w:rsidRPr="00930CF5" w:rsidRDefault="00930CF5" w:rsidP="00930CF5">
      <w:pPr>
        <w:tabs>
          <w:tab w:val="left" w:pos="2519"/>
          <w:tab w:val="left" w:pos="2521"/>
        </w:tabs>
        <w:spacing w:line="357" w:lineRule="auto"/>
        <w:ind w:left="2160" w:right="1800"/>
        <w:jc w:val="both"/>
        <w:rPr>
          <w:sz w:val="24"/>
          <w:szCs w:val="24"/>
        </w:rPr>
      </w:pPr>
    </w:p>
    <w:p w:rsidR="007F0643" w:rsidRPr="00F01E46" w:rsidRDefault="007F0643" w:rsidP="00F01E46">
      <w:pPr>
        <w:tabs>
          <w:tab w:val="left" w:pos="2519"/>
          <w:tab w:val="left" w:pos="2521"/>
        </w:tabs>
        <w:spacing w:before="6" w:line="360" w:lineRule="auto"/>
        <w:ind w:right="1803"/>
        <w:rPr>
          <w:sz w:val="24"/>
        </w:rPr>
      </w:pPr>
    </w:p>
    <w:p w:rsidR="00F01E46" w:rsidRDefault="00F01E46" w:rsidP="00F01E46">
      <w:pPr>
        <w:tabs>
          <w:tab w:val="left" w:pos="2519"/>
          <w:tab w:val="left" w:pos="2521"/>
        </w:tabs>
        <w:spacing w:before="6" w:line="360" w:lineRule="auto"/>
        <w:ind w:right="1803"/>
        <w:rPr>
          <w:sz w:val="24"/>
        </w:rPr>
      </w:pPr>
    </w:p>
    <w:p w:rsidR="00F01E46" w:rsidRPr="00F01E46" w:rsidRDefault="00F01E46" w:rsidP="00F01E46">
      <w:pPr>
        <w:tabs>
          <w:tab w:val="left" w:pos="2519"/>
          <w:tab w:val="left" w:pos="2521"/>
        </w:tabs>
        <w:spacing w:before="6" w:line="360" w:lineRule="auto"/>
        <w:ind w:right="1803"/>
        <w:rPr>
          <w:sz w:val="24"/>
        </w:rPr>
        <w:sectPr w:rsidR="00F01E46" w:rsidRPr="00F01E46">
          <w:pgSz w:w="11910" w:h="16840"/>
          <w:pgMar w:top="1300" w:right="0" w:bottom="1100" w:left="0" w:header="360" w:footer="906" w:gutter="0"/>
          <w:cols w:space="720"/>
        </w:sectPr>
      </w:pPr>
    </w:p>
    <w:p w:rsidR="00930CF5" w:rsidRDefault="00930CF5" w:rsidP="00930CF5">
      <w:pPr>
        <w:pStyle w:val="Heading1"/>
        <w:spacing w:line="540" w:lineRule="auto"/>
        <w:ind w:left="4409" w:right="4407" w:firstLine="4"/>
      </w:pPr>
      <w:bookmarkStart w:id="7" w:name="_TOC_250026"/>
      <w:bookmarkEnd w:id="7"/>
      <w:r>
        <w:t>CHAPTER 2 LITERATUREREVIEW</w:t>
      </w:r>
    </w:p>
    <w:p w:rsidR="00930CF5" w:rsidRDefault="00BD51EC" w:rsidP="00930CF5">
      <w:pPr>
        <w:pStyle w:val="BodyText"/>
        <w:spacing w:line="360" w:lineRule="auto"/>
        <w:ind w:left="1800" w:right="1795"/>
        <w:jc w:val="both"/>
      </w:pPr>
      <w:r>
        <w:t xml:space="preserve">This chapter is about the </w:t>
      </w:r>
      <w:r w:rsidR="00930CF5">
        <w:t>various existing work in the field of AI-powered Healthcare Assistant Chatbots. The summary of the most relevant 12 papers is provided below.</w:t>
      </w:r>
    </w:p>
    <w:p w:rsidR="00930CF5" w:rsidRDefault="00930CF5" w:rsidP="00930CF5">
      <w:pPr>
        <w:pStyle w:val="BodyText"/>
        <w:spacing w:before="71"/>
      </w:pPr>
    </w:p>
    <w:p w:rsidR="00930CF5" w:rsidRDefault="00930CF5" w:rsidP="00930CF5">
      <w:pPr>
        <w:pStyle w:val="BodyText"/>
        <w:spacing w:line="360" w:lineRule="auto"/>
        <w:ind w:left="1800" w:right="1803"/>
        <w:jc w:val="both"/>
        <w:rPr>
          <w:szCs w:val="32"/>
        </w:rPr>
      </w:pPr>
      <w:r w:rsidRPr="00BD51EC">
        <w:rPr>
          <w:b/>
          <w:szCs w:val="32"/>
        </w:rPr>
        <w:t>S. Manikandan et al.</w:t>
      </w:r>
      <w:r w:rsidRPr="007A1042">
        <w:rPr>
          <w:szCs w:val="32"/>
        </w:rPr>
        <w:t xml:space="preserve"> have proposed a model [1] for developing an </w:t>
      </w:r>
      <w:r w:rsidRPr="007A1042">
        <w:rPr>
          <w:color w:val="111111"/>
          <w:szCs w:val="32"/>
        </w:rPr>
        <w:t>AI-Powered Healthcare Chatbot Using Natural Language Processing for Symptom Analysis and Medical Assistance</w:t>
      </w:r>
      <w:r w:rsidRPr="007A1042">
        <w:rPr>
          <w:szCs w:val="32"/>
        </w:rPr>
        <w:t>. They can provide basic diagnoses, suggest basic treatments, and recommend precautions based on the symptoms described by users before seeing a doctor. They have used Natural Language Processing (NLP) technology to help the chatbot understand user questions and also employed the Natural Language Toolkit (NLTK) for processing and analyzing user inputs inorder to provide symbolic and statistical natural language processing, allowing the chatbot to understand and respond to queries in a human-like manner. They have implemented this model in the healthcare domain, focusing on initial symptom analysis and helping users to decide whether to seek professional care. Their model shows several advantages like the chatbot’s user-friendly interface ensures accessibility for individuals of all technological skills, making it a versatile tool for a wide variety of users, encourages users to take charge of their health and well-being, promoting a culture of self-care and preventive medicine. The system also aids in health awareness by providing information on diseases, treatments, and preventive measures. But their model fails to handle complex diagnoses and requires healthcare professionals for validation to ensure medical accuracy. Other challenges like ensuring data security, managing algorithmic bias, and maintaining updated medical databases are some limitations in their implementation</w:t>
      </w:r>
      <w:r w:rsidRPr="00B549BE">
        <w:rPr>
          <w:szCs w:val="32"/>
        </w:rPr>
        <w:t>.</w:t>
      </w:r>
    </w:p>
    <w:p w:rsidR="00930CF5" w:rsidRDefault="00930CF5" w:rsidP="00930CF5">
      <w:pPr>
        <w:pStyle w:val="BodyText"/>
        <w:spacing w:line="360" w:lineRule="auto"/>
        <w:ind w:left="1800" w:right="1803"/>
        <w:jc w:val="both"/>
        <w:rPr>
          <w:szCs w:val="32"/>
        </w:rPr>
      </w:pPr>
    </w:p>
    <w:p w:rsidR="00930CF5" w:rsidRDefault="00930CF5" w:rsidP="00930CF5">
      <w:pPr>
        <w:pStyle w:val="BodyText"/>
        <w:spacing w:line="360" w:lineRule="auto"/>
        <w:ind w:left="1800" w:right="1803"/>
        <w:jc w:val="both"/>
        <w:rPr>
          <w:szCs w:val="32"/>
        </w:rPr>
      </w:pPr>
      <w:r w:rsidRPr="00BD51EC">
        <w:rPr>
          <w:b/>
          <w:szCs w:val="32"/>
        </w:rPr>
        <w:t>Jomana Anwar et al.</w:t>
      </w:r>
      <w:r w:rsidRPr="00B549BE">
        <w:rPr>
          <w:szCs w:val="32"/>
        </w:rPr>
        <w:t xml:space="preserve"> have proposed a model [2] for developing a chatbot-based first aid service in the Arabic language to assist users during emergency situations. They have used Natural Language Processing (NLP) techniques, including intent classification and similarity modules, fine-tuning pre-trained language models such as AraBERTv2 for resolving the challenges of providing timely and accurate first aid information in Arabic, a language with complex morphology and dialectal variations. They have implemented this model in the domain of emergency first aid services, focusing on Modern Standard Arabic (MSA). Their model shows significant merits, including providing real-time, contextually accurate first aid instructions, empathetic interactions for user comfort, and the ability to classify and respond to diverse emergency queries. Additionally, the system demonstrates user satisfaction through evaluations using the Technology Acceptance Model (TAM). However, their model fails to address the need for support in dialectal Arabic and has limited coverage of emergency topics. Future work is required to enhance the similarity model and expand the chatbot’s domain-specific knowledge base.</w:t>
      </w:r>
    </w:p>
    <w:p w:rsidR="00930CF5" w:rsidRDefault="00930CF5" w:rsidP="00930CF5">
      <w:pPr>
        <w:pStyle w:val="BodyText"/>
        <w:spacing w:line="360" w:lineRule="auto"/>
        <w:ind w:left="1800" w:right="1803"/>
        <w:jc w:val="both"/>
        <w:rPr>
          <w:szCs w:val="32"/>
        </w:rPr>
      </w:pPr>
    </w:p>
    <w:p w:rsidR="00930CF5" w:rsidRPr="00B549BE" w:rsidRDefault="00930CF5" w:rsidP="00930CF5">
      <w:pPr>
        <w:pStyle w:val="BodyText"/>
        <w:spacing w:line="360" w:lineRule="auto"/>
        <w:ind w:left="1800" w:right="1803"/>
        <w:jc w:val="both"/>
        <w:rPr>
          <w:sz w:val="20"/>
        </w:rPr>
      </w:pPr>
      <w:r w:rsidRPr="00BD51EC">
        <w:rPr>
          <w:b/>
        </w:rPr>
        <w:t>Tathagat Yadav &amp; Ankit yadav</w:t>
      </w:r>
      <w:r w:rsidRPr="007A1042">
        <w:t xml:space="preserve"> have proposed a model [3] for designing and developing a MediBot system to predict diseases based on symptoms provided by users. They have used the Apriori algorithm for symptom-disease mapping and Recurrent Neural Network (RNN) for enabling conversational capabilities, resolving the issues of early disease detection and providing accessible medical assistance. They have implemented this model in the healthcare domain, focusing on disease prediction and general health conversations. Their model shows significant merits, such as providing early disease predictions, enabling users to monitor their health conveniently, and offering a conversational interface for better engagement. Additionally, the use of machine learning ensures adaptability and improved prediction accuracy over time. However, their model fails to address challenges like the lack of comprehensive medical datasets and the high training time required for RNN models. Future work suggests improving dataset availability and integrating offline speech-to-text APIs for enhanced usability</w:t>
      </w:r>
    </w:p>
    <w:p w:rsidR="00930CF5" w:rsidRDefault="00930CF5" w:rsidP="00930CF5">
      <w:pPr>
        <w:pStyle w:val="BodyText"/>
        <w:spacing w:before="65"/>
      </w:pPr>
    </w:p>
    <w:p w:rsidR="00930CF5" w:rsidRDefault="00930CF5" w:rsidP="00930CF5">
      <w:pPr>
        <w:pStyle w:val="BodyText"/>
        <w:spacing w:line="360" w:lineRule="auto"/>
        <w:ind w:left="1800" w:right="1795"/>
        <w:jc w:val="both"/>
      </w:pPr>
      <w:r w:rsidRPr="00BD51EC">
        <w:rPr>
          <w:b/>
        </w:rPr>
        <w:t>Chaturvedi U et al.</w:t>
      </w:r>
      <w:r>
        <w:t xml:space="preserve"> have proposed a model [4] to examined the role of artificial intelligence in remote healthcare, with a focus on improving patient interaction, connectivity, and overcoming existing barriers. Their study highlights AI-driven remote monitoring systems that use biosensors and wearable devices to detect health irregularities early, allowing for timely medical intervention. They also discuss the impact of AI-powered chatbots and virtual assistants in providing personalized healthcare guidance, improving patient adherence to treatments. Furthermore, the research explores AI’s ability to enhance telemedicine services, making healthcare more accessible to remote and underserved communities. While their findings suggest that AI strengthens remote healthcare by optimizing communication and decision-making, they also acknowledge key challenges such as data security concerns, the need for better digital infrastructure, and biases in AI algorithms. Future advancements should focus on addressing these issues through improved regulatory measures, greater transparency in AI systems, and expanding access to AI-driven healthcare for all.</w:t>
      </w:r>
    </w:p>
    <w:p w:rsidR="00930CF5" w:rsidRDefault="00930CF5" w:rsidP="00930CF5">
      <w:pPr>
        <w:pStyle w:val="BodyText"/>
        <w:spacing w:line="360" w:lineRule="auto"/>
        <w:ind w:left="1800" w:right="1795"/>
        <w:jc w:val="both"/>
      </w:pPr>
    </w:p>
    <w:p w:rsidR="00930CF5" w:rsidRDefault="00930CF5" w:rsidP="00930CF5">
      <w:pPr>
        <w:pStyle w:val="BodyText"/>
        <w:spacing w:before="139" w:line="360" w:lineRule="auto"/>
        <w:ind w:left="1800" w:right="1795"/>
        <w:jc w:val="both"/>
      </w:pPr>
      <w:r w:rsidRPr="00BD51EC">
        <w:rPr>
          <w:b/>
        </w:rPr>
        <w:t>Shafaq Fatima Mughal et al.</w:t>
      </w:r>
      <w:r w:rsidR="00875FC7">
        <w:t xml:space="preserve"> have proposed a model [5</w:t>
      </w:r>
      <w:r w:rsidRPr="007A1042">
        <w:t>] for designing a domain-specific chatbot, "Mai," to enhance menstrual health education among women in South Asia, specifically Pakistan. They have used DialoGPT’s transformer architecture fine-tuned on English and Roman Urdu datasets for resolving the challenges of providing culturally sensitive and accura</w:t>
      </w:r>
      <w:r>
        <w:t>te menstrual health information</w:t>
      </w:r>
      <w:r w:rsidRPr="007A1042">
        <w:t xml:space="preserve">. They have implemented this model in the domain of menstrual health, focusing on stigma reduction and improving access to menstrual hygiene education. </w:t>
      </w:r>
      <w:r w:rsidR="000103E9">
        <w:t>“</w:t>
      </w:r>
      <w:r w:rsidRPr="007A1042">
        <w:t>Their model shows significant merits, including providing personalized and contextually accurate information in multiple languages, achieving strong performance metrics such as high BERTScore and ROUGE-L, and receiving positive feedback from users and medical professionals during evaluations</w:t>
      </w:r>
      <w:r w:rsidR="000103E9">
        <w:t>.”</w:t>
      </w:r>
      <w:r w:rsidRPr="007A1042">
        <w:t>. However, their model fails to address challenges like biases in datasets, the difficulty of generating responses for complex queries, and reliance on internet-based APIs, which could compromise user privacy in low-resource settings. Future work suggests improving dataset diversity, enhancing privacy measures, and integrating offline capabilities for broader usability</w:t>
      </w:r>
      <w:r>
        <w:t>.</w:t>
      </w:r>
    </w:p>
    <w:p w:rsidR="00930CF5" w:rsidRDefault="00930CF5" w:rsidP="00930CF5">
      <w:pPr>
        <w:pStyle w:val="BodyText"/>
        <w:spacing w:before="139" w:line="360" w:lineRule="auto"/>
        <w:ind w:left="1800" w:right="1795"/>
        <w:jc w:val="both"/>
      </w:pPr>
    </w:p>
    <w:p w:rsidR="00930CF5" w:rsidRDefault="00930CF5" w:rsidP="00930CF5">
      <w:pPr>
        <w:pStyle w:val="BodyText"/>
        <w:spacing w:before="139" w:line="360" w:lineRule="auto"/>
        <w:ind w:left="1800" w:right="1795"/>
        <w:jc w:val="both"/>
      </w:pPr>
      <w:r w:rsidRPr="00BD51EC">
        <w:rPr>
          <w:b/>
        </w:rPr>
        <w:t>Ibrahim Almubark</w:t>
      </w:r>
      <w:r w:rsidRPr="007A1042">
        <w:t xml:space="preserve"> have pr</w:t>
      </w:r>
      <w:r w:rsidR="00875FC7">
        <w:t>oposed a comprehensive review [6</w:t>
      </w:r>
      <w:r w:rsidRPr="007A1042">
        <w:t>] to explore the application of large language models (LLMs) like GPT-4, ChatGPT, GPT-3.5, and LLaMA in disease diagnosis. They have used transformer-based architectures and extensive pre-training on diverse medical data sources, such as patient records, clinical notes, genomic data, and medical images, for resolving the challenges of improving diagnostic accuracy, addressing rare diseases, and assisting clinicians in evidence-based decision-making. They have implemented this review in the domain of healthcare, focusing on disease diagnostics and clinical decision support. Their review highlights significant merits, including the ability of LLMs to process vast and complex medical data, enhance diagnostic precision for a wide range of diseases, and support real-time medical decision-making. Additionally, LLMs demonstrate adaptability across diverse healthcare fields, including oncology, cardiology, and rare diseases. However, their review identifies limitations such as potential biases in training data, lack of transparency in decision-making (black-box nature), data security concerns, and the need for fine-tuning models for specific medical domains. Future research is recommended to address these challenges by improving interpretability, ensuring data diversity, and integrating robust privacy measures</w:t>
      </w:r>
      <w:r>
        <w:t>.</w:t>
      </w:r>
    </w:p>
    <w:p w:rsidR="00930CF5" w:rsidRDefault="00930CF5" w:rsidP="00930CF5">
      <w:pPr>
        <w:pStyle w:val="BodyText"/>
        <w:spacing w:before="139" w:line="360" w:lineRule="auto"/>
        <w:ind w:left="1800" w:right="1795"/>
        <w:jc w:val="both"/>
      </w:pPr>
    </w:p>
    <w:p w:rsidR="00930CF5" w:rsidRDefault="00930CF5" w:rsidP="00930CF5">
      <w:pPr>
        <w:pStyle w:val="BodyText"/>
        <w:spacing w:line="360" w:lineRule="auto"/>
        <w:ind w:left="1800" w:right="1795"/>
        <w:jc w:val="both"/>
      </w:pPr>
      <w:r w:rsidRPr="00BD51EC">
        <w:rPr>
          <w:rStyle w:val="Strong"/>
        </w:rPr>
        <w:t>Matteo Magnini et al.</w:t>
      </w:r>
      <w:r w:rsidRPr="00930CF5">
        <w:rPr>
          <w:b/>
        </w:rPr>
        <w:t xml:space="preserve"> </w:t>
      </w:r>
      <w:r w:rsidR="00875FC7">
        <w:t>have proposed a model [7</w:t>
      </w:r>
      <w:r w:rsidRPr="007A1042">
        <w:t>] for integrating small language models (SLMs) into personal medical assistant chatbots to enhance privacy and reliability in telemedicine applications. They utilized a privacy-by-design architectural solution leveraging locally deployed open-source SLMs trained on domain-specific datasets and evaluated them for tasks such as intent recognition, data extraction, and empathetic conversation. They implemented this model in the domain of chronic disease self-management, specifically focusing on hypertension management. Their model demonstrates significant merits, including robust privacy preservation, reduced hardware requirements enabling deployment on personal devices, and strong semantic performance on specific tasks. However, it fails to address challenges such as lower accuracy in intent recognition and data extraction compared to larger language models, limited multilingual support, and occasional generation of unreliable responses. Future work suggests targeted fine-tuning, enhancing multilingual capabilities, and improving task-specific accuracy for broader clinical applications</w:t>
      </w:r>
      <w:r>
        <w:t>.</w:t>
      </w:r>
    </w:p>
    <w:p w:rsidR="00930CF5" w:rsidRDefault="00930CF5" w:rsidP="00930CF5">
      <w:pPr>
        <w:pStyle w:val="BodyText"/>
        <w:spacing w:before="139" w:line="360" w:lineRule="auto"/>
        <w:ind w:left="1800" w:right="1795"/>
        <w:jc w:val="both"/>
      </w:pPr>
    </w:p>
    <w:p w:rsidR="00930CF5" w:rsidRDefault="00930CF5" w:rsidP="00930CF5">
      <w:pPr>
        <w:pStyle w:val="BodyText"/>
        <w:spacing w:before="139" w:line="360" w:lineRule="auto"/>
        <w:ind w:left="1800" w:right="1795"/>
        <w:jc w:val="both"/>
      </w:pPr>
      <w:r w:rsidRPr="00BD51EC">
        <w:rPr>
          <w:b/>
        </w:rPr>
        <w:t>Mulun Huang &amp; Kymora Scotland</w:t>
      </w:r>
      <w:r w:rsidR="00875FC7">
        <w:t xml:space="preserve"> have proposed a model [8</w:t>
      </w:r>
      <w:r w:rsidRPr="007A1042">
        <w:t>], UroGPT™, for assisting kidney stone formers by providing tailored health education and management support. They utilized GPT-4's transformer architecture, fine-tuned with kidney stone-related knowledge validated by urologists, and deployed it via a HIPAA-compliant platform to ensure privacy and reliability. They implemented this model in the domain of kidney stone health education and management, focusing on improving patient understanding and access to information.</w:t>
      </w:r>
      <w:r w:rsidRPr="007A1042">
        <w:br/>
        <w:t>Their model shows significant merits, including high user satisfaction (Net Promoter Score of +75.77), ease of use, and its ability to provide empathetic and contextually accurate responses. However, it fails to address challenges such as selection bias toward tech-savvy users, limited validation across diverse demographics, and lack of offline functionality. Future work suggests incorporating a more diverse user base, addressing digital literacy disparities, and exploring features like symptom monitoring for enhanced engagement</w:t>
      </w:r>
      <w:r>
        <w:t>.</w:t>
      </w:r>
    </w:p>
    <w:p w:rsidR="00930CF5" w:rsidRDefault="00930CF5" w:rsidP="00930CF5">
      <w:pPr>
        <w:pStyle w:val="BodyText"/>
        <w:spacing w:before="139" w:line="360" w:lineRule="auto"/>
        <w:ind w:left="1800" w:right="1795"/>
        <w:jc w:val="both"/>
      </w:pPr>
    </w:p>
    <w:p w:rsidR="00930CF5" w:rsidRDefault="00930CF5" w:rsidP="00930CF5">
      <w:pPr>
        <w:pStyle w:val="BodyText"/>
        <w:spacing w:before="139" w:line="360" w:lineRule="auto"/>
        <w:ind w:left="1800" w:right="1795"/>
        <w:jc w:val="both"/>
      </w:pPr>
      <w:r w:rsidRPr="00BD51EC">
        <w:rPr>
          <w:rStyle w:val="Strong"/>
        </w:rPr>
        <w:t>Claudia Cosma et al.</w:t>
      </w:r>
      <w:r>
        <w:t xml:space="preserve"> have proposed </w:t>
      </w:r>
      <w:r w:rsidR="00875FC7">
        <w:t xml:space="preserve"> a scoping review [9</w:t>
      </w:r>
      <w:r w:rsidRPr="007A1042">
        <w:t>] exploring the contributions of chatbots to enhancing vaccine literacy and uptake. The review analyzed 22 studies focusing on the use of chatbots for disseminating vaccine-related information, countering misinformation, and addressing vaccine hesitancy. They utilized methodologies adhering to PRISMA-ScR guidelines, thematically synthesizing data from studies involving both rule-based and AI-driven chatbots. The review examined chatbot applications across diverse populations, including general users, students, and parents, with a particular focus on COVID-19, HPV, and childhood vaccinations. The findings highlight significant merits, such as chatbots' ability to provide personalized, real-time, and empathetic support, improve vaccine literacy, counter misinformation, and facilitate vaccine appointment scheduling. However, limitations include disparities in technological literacy, challenges in adapting chatbots for culturally diverse populations, and the need for constant updates and rigorous fact-checking to ensure reliability. Future work suggests enhancing multilingual support, integrating voice-based interactions, and addressing algorithmic biases to optimize chatbots' role in public health communication and vaccine advocacy</w:t>
      </w:r>
      <w:r>
        <w:t>.</w:t>
      </w:r>
    </w:p>
    <w:p w:rsidR="00930CF5" w:rsidRDefault="00930CF5" w:rsidP="00930CF5">
      <w:pPr>
        <w:pStyle w:val="BodyText"/>
        <w:spacing w:before="139" w:line="360" w:lineRule="auto"/>
        <w:ind w:right="1795"/>
        <w:jc w:val="both"/>
      </w:pPr>
    </w:p>
    <w:p w:rsidR="00930CF5" w:rsidRDefault="00875FC7" w:rsidP="00930CF5">
      <w:pPr>
        <w:pStyle w:val="BodyText"/>
        <w:spacing w:before="139" w:line="360" w:lineRule="auto"/>
        <w:ind w:left="1800" w:right="1795"/>
        <w:jc w:val="both"/>
      </w:pPr>
      <w:r w:rsidRPr="00BD51EC">
        <w:rPr>
          <w:b/>
        </w:rPr>
        <w:t>S. Nipu et al.</w:t>
      </w:r>
      <w:r>
        <w:t xml:space="preserve"> have explored [10</w:t>
      </w:r>
      <w:r w:rsidR="00930CF5">
        <w:t>] the effectiveness of AI chatbots in predicting diseases based on patient complaints. Their research assesses the diagnostic accuracy of GPT 4.0, Claude 3 Opus, and Gemini Ultra 1.0 using few-shot learning techniques, comparing their performance with a fine-tuned BERT model. Their findings suggest that GPT 4.0 improves progressively with more training data, Gemini Ultra 1.0 adapts efficiently even with minimal input, and Claude 3 Opus maintains steady performance across different training scenarios. While the study highlights the potential of AI chatbots in automating initial patient assessments, it also identifies several limitations. These include inconsistencies in chatbot adaptability, saturation of learning improvements in Gemini Ultra 1.0, and concerns over the reliability of AI-generated diagnoses. The authors emphasize the need for further refinement in AI-driven healthcare tools, advocating for improved accuracy, robust validation, and integration with human oversight to enhance their safety and clinical reliability.</w:t>
      </w:r>
    </w:p>
    <w:p w:rsidR="00930CF5" w:rsidRDefault="00930CF5" w:rsidP="00930CF5">
      <w:pPr>
        <w:pStyle w:val="BodyText"/>
        <w:spacing w:before="139" w:line="360" w:lineRule="auto"/>
        <w:ind w:left="1800" w:right="1795"/>
        <w:jc w:val="both"/>
      </w:pPr>
    </w:p>
    <w:p w:rsidR="00930CF5" w:rsidRDefault="00930CF5" w:rsidP="00930CF5">
      <w:pPr>
        <w:pStyle w:val="BodyText"/>
        <w:spacing w:before="139" w:line="360" w:lineRule="auto"/>
        <w:ind w:left="1800" w:right="1795"/>
        <w:jc w:val="both"/>
      </w:pPr>
      <w:r w:rsidRPr="00BD51EC">
        <w:rPr>
          <w:b/>
        </w:rPr>
        <w:t>Sarma et al.</w:t>
      </w:r>
      <w:r w:rsidRPr="007A1042">
        <w:t xml:space="preserve"> have proposed </w:t>
      </w:r>
      <w:r w:rsidR="00875FC7">
        <w:t>a model [11</w:t>
      </w:r>
      <w:r w:rsidRPr="007A1042">
        <w:t>] for developing a Personal Healthcare Chatbot for Medical Suggestions using Artificial Intelligence and Machine Learning. They have implemented natural language processing (NLP) algorithms and decision tree techniques to understand user queries, predict diseases, and provide medical advice based on symptoms. The model supports multiple languages and classifies diseases into major and minor categories, offering tailored recommendations. It also uses a threshold-based confidence system, ensuring disease predictions are made only when symptom confidence exceeds 80%. Their model shows high accuracy in disease prediction, efficient communication through NLP, and features such as user-friendliness, time-saving capabilities, 24/7 availability, quick responses, and appointment scheduling. The chatbot also integrates retrieval-based algorithms to enhance its performance in providing relevant responses, contributing to a seamless user experience. However, the model may lack in addressing complex medical conditions and ensuring precision for more intricate health scenarios, highlighting areas for further improvement</w:t>
      </w:r>
      <w:r>
        <w:t>.</w:t>
      </w:r>
    </w:p>
    <w:p w:rsidR="00930CF5" w:rsidRDefault="00930CF5" w:rsidP="00930CF5">
      <w:pPr>
        <w:pStyle w:val="BodyText"/>
        <w:spacing w:before="139" w:line="360" w:lineRule="auto"/>
        <w:ind w:left="1800" w:right="1795"/>
        <w:jc w:val="both"/>
      </w:pPr>
    </w:p>
    <w:p w:rsidR="00930CF5" w:rsidRDefault="00930CF5" w:rsidP="00930CF5">
      <w:pPr>
        <w:pStyle w:val="BodyText"/>
        <w:spacing w:line="357" w:lineRule="auto"/>
        <w:ind w:left="1800" w:right="1798"/>
      </w:pPr>
      <w:r w:rsidRPr="00BD51EC">
        <w:rPr>
          <w:b/>
        </w:rPr>
        <w:t>Ni et al.</w:t>
      </w:r>
      <w:r w:rsidRPr="007A1042">
        <w:t xml:space="preserve"> have proposed a model [12] for analyzing the implementation of chatbot technology in healthcare. They have used bibliometric analysis to summarize the current status and future trends of health-related chatbots. They have implemented this model in the domain of health chatbot research, focusing on publication patterns, co</w:t>
      </w:r>
      <w:r w:rsidR="005B48B2">
        <w:t>-</w:t>
      </w:r>
      <w:r w:rsidRPr="007A1042">
        <w:t>authorship networks, software tools, functionalities, and applications. Their model shows the potential of AI chatbots to transform healthcare by streamlining administrative processes, assisting in diagnosis, providing health information, and improving health care quality. It highlights tools like VOSViewer and CiteSpace used in bibliometric analysis, offering insights for researchers, engineers, and policymakers to develop innovative chatbot solutions. However, their model fails to address the sophistication of AI algorithms needed for precise human-chatbot interactions, the lack of interdisciplinary collaboration due to unfamiliarity with underlying technologies, and the absence of standardized guidelines for developing health-related chatbots</w:t>
      </w:r>
      <w:r>
        <w:t>.</w:t>
      </w:r>
      <w:r w:rsidRPr="001836A6">
        <w:t xml:space="preserve"> </w:t>
      </w:r>
    </w:p>
    <w:p w:rsidR="00930CF5" w:rsidRDefault="00930CF5" w:rsidP="00930CF5">
      <w:pPr>
        <w:pStyle w:val="BodyText"/>
        <w:spacing w:line="357" w:lineRule="auto"/>
        <w:ind w:left="1800" w:right="1798"/>
      </w:pPr>
    </w:p>
    <w:p w:rsidR="00930CF5" w:rsidRDefault="00930CF5" w:rsidP="00930CF5">
      <w:pPr>
        <w:pStyle w:val="BodyText"/>
        <w:spacing w:line="357" w:lineRule="auto"/>
        <w:ind w:left="1800" w:right="1798"/>
      </w:pPr>
      <w:r>
        <w:t>From our analysis, we found that no AI-powered healthcare assistant integrates symptom checking, lab report analysis, and dietary guidance using OCR and LLMs for accurate medical interpretation. Existing systems are fragmented and lack a unified approach.</w:t>
      </w:r>
    </w:p>
    <w:p w:rsidR="00930CF5" w:rsidRDefault="00930CF5" w:rsidP="00930CF5">
      <w:pPr>
        <w:pStyle w:val="BodyText"/>
        <w:spacing w:before="139" w:line="360" w:lineRule="auto"/>
        <w:ind w:right="1795"/>
        <w:jc w:val="both"/>
        <w:sectPr w:rsidR="00930CF5">
          <w:pgSz w:w="11910" w:h="16840"/>
          <w:pgMar w:top="1300" w:right="0" w:bottom="1100" w:left="0" w:header="360" w:footer="906" w:gutter="0"/>
          <w:cols w:space="720"/>
        </w:sectPr>
      </w:pPr>
    </w:p>
    <w:p w:rsidR="00930CF5" w:rsidRDefault="00930CF5" w:rsidP="00930CF5">
      <w:pPr>
        <w:pStyle w:val="Heading1"/>
        <w:ind w:left="1656"/>
      </w:pPr>
      <w:bookmarkStart w:id="8" w:name="_TOC_250024"/>
      <w:r>
        <w:t xml:space="preserve">CHAPTER </w:t>
      </w:r>
      <w:bookmarkEnd w:id="8"/>
      <w:r>
        <w:rPr>
          <w:spacing w:val="-10"/>
        </w:rPr>
        <w:t>3</w:t>
      </w:r>
    </w:p>
    <w:p w:rsidR="00930CF5" w:rsidRDefault="00930CF5" w:rsidP="00930CF5">
      <w:pPr>
        <w:pStyle w:val="BodyText"/>
        <w:spacing w:before="80"/>
        <w:rPr>
          <w:b/>
          <w:sz w:val="28"/>
        </w:rPr>
      </w:pPr>
    </w:p>
    <w:p w:rsidR="00930CF5" w:rsidRDefault="00930CF5" w:rsidP="00930CF5">
      <w:pPr>
        <w:pStyle w:val="Heading1"/>
        <w:spacing w:before="0"/>
        <w:ind w:left="1656"/>
      </w:pPr>
      <w:bookmarkStart w:id="9" w:name="_TOC_250023"/>
      <w:r>
        <w:t>SYSTEM</w:t>
      </w:r>
      <w:bookmarkEnd w:id="9"/>
      <w:r>
        <w:rPr>
          <w:spacing w:val="-2"/>
        </w:rPr>
        <w:t xml:space="preserve"> ANALYSIS</w:t>
      </w:r>
    </w:p>
    <w:p w:rsidR="00930CF5" w:rsidRDefault="00930CF5" w:rsidP="00930CF5">
      <w:pPr>
        <w:pStyle w:val="BodyText"/>
        <w:spacing w:before="156" w:line="360" w:lineRule="auto"/>
        <w:ind w:left="1800" w:right="1797"/>
        <w:jc w:val="both"/>
      </w:pPr>
      <w:r>
        <w:t xml:space="preserve">This chapter addresses the system analysis for the </w:t>
      </w:r>
      <w:r w:rsidRPr="00DF1C6F">
        <w:rPr>
          <w:rStyle w:val="Strong"/>
          <w:b w:val="0"/>
        </w:rPr>
        <w:t>AI-powered Healthcare Assistant: A Comprehensive Approach to Medical Support Systems</w:t>
      </w:r>
      <w:r>
        <w:t xml:space="preserve">. It specifies the </w:t>
      </w:r>
      <w:r w:rsidRPr="00DF1C6F">
        <w:rPr>
          <w:rStyle w:val="Strong"/>
          <w:b w:val="0"/>
        </w:rPr>
        <w:t>functional requirements, non-functional requirements, feasibility analysis, hardware requirements, and software requirements</w:t>
      </w:r>
      <w:r>
        <w:t>.</w:t>
      </w:r>
    </w:p>
    <w:p w:rsidR="00930CF5" w:rsidRDefault="00930CF5" w:rsidP="00930CF5">
      <w:pPr>
        <w:pStyle w:val="BodyText"/>
        <w:spacing w:before="140"/>
      </w:pPr>
    </w:p>
    <w:p w:rsidR="00930CF5" w:rsidRDefault="005B48B2" w:rsidP="00930CF5">
      <w:pPr>
        <w:pStyle w:val="Heading2"/>
        <w:numPr>
          <w:ilvl w:val="1"/>
          <w:numId w:val="8"/>
        </w:numPr>
        <w:tabs>
          <w:tab w:val="left" w:pos="2159"/>
        </w:tabs>
      </w:pPr>
      <w:bookmarkStart w:id="10" w:name="_TOC_250022"/>
      <w:r>
        <w:t xml:space="preserve">3.1  </w:t>
      </w:r>
      <w:r w:rsidR="00930CF5">
        <w:t>Functional</w:t>
      </w:r>
      <w:bookmarkEnd w:id="10"/>
      <w:r w:rsidR="00930CF5">
        <w:t xml:space="preserve"> </w:t>
      </w:r>
      <w:r w:rsidR="00930CF5">
        <w:rPr>
          <w:spacing w:val="-2"/>
        </w:rPr>
        <w:t>Requirements</w:t>
      </w:r>
    </w:p>
    <w:p w:rsidR="00930CF5" w:rsidRDefault="00930CF5" w:rsidP="00930CF5">
      <w:pPr>
        <w:pStyle w:val="BodyText"/>
        <w:spacing w:before="136" w:line="278" w:lineRule="auto"/>
        <w:ind w:left="1800" w:right="1798"/>
      </w:pPr>
      <w:r>
        <w:t xml:space="preserve">The proposed </w:t>
      </w:r>
      <w:r w:rsidRPr="009E044F">
        <w:rPr>
          <w:rStyle w:val="Strong"/>
          <w:b w:val="0"/>
        </w:rPr>
        <w:t>AI-powered Healthcare Assistant</w:t>
      </w:r>
      <w:r>
        <w:t xml:space="preserve"> is expected to meet the following functional requirements:</w:t>
      </w:r>
    </w:p>
    <w:p w:rsidR="00930CF5" w:rsidRDefault="00930CF5" w:rsidP="00930CF5">
      <w:pPr>
        <w:spacing w:before="157"/>
        <w:ind w:left="1800"/>
        <w:rPr>
          <w:sz w:val="24"/>
        </w:rPr>
      </w:pPr>
      <w:r>
        <w:rPr>
          <w:b/>
          <w:sz w:val="24"/>
        </w:rPr>
        <w:t xml:space="preserve">FR1: </w:t>
      </w:r>
      <w:r w:rsidR="0078750F" w:rsidRPr="0078750F">
        <w:rPr>
          <w:sz w:val="24"/>
        </w:rPr>
        <w:t>Symptom Analysis</w:t>
      </w:r>
    </w:p>
    <w:p w:rsidR="00930CF5" w:rsidRDefault="00930CF5" w:rsidP="00930CF5">
      <w:pPr>
        <w:pStyle w:val="BodyText"/>
        <w:spacing w:before="200" w:line="278" w:lineRule="auto"/>
        <w:ind w:left="2521" w:right="1798"/>
      </w:pPr>
      <w:r>
        <w:rPr>
          <w:i/>
        </w:rPr>
        <w:t>Description</w:t>
      </w:r>
      <w:r>
        <w:t xml:space="preserve">: </w:t>
      </w:r>
      <w:r w:rsidR="0078750F">
        <w:t xml:space="preserve">The system must analyze </w:t>
      </w:r>
      <w:r w:rsidR="0078750F" w:rsidRPr="00476749">
        <w:rPr>
          <w:rStyle w:val="Strong"/>
          <w:b w:val="0"/>
        </w:rPr>
        <w:t>user-reported symptoms</w:t>
      </w:r>
      <w:r w:rsidR="0078750F">
        <w:t xml:space="preserve"> from text or images and provide possible medical insights</w:t>
      </w:r>
      <w:r>
        <w:t>.</w:t>
      </w:r>
    </w:p>
    <w:p w:rsidR="00930CF5" w:rsidRDefault="00930CF5" w:rsidP="00930CF5">
      <w:pPr>
        <w:pStyle w:val="BodyText"/>
        <w:spacing w:before="155"/>
        <w:ind w:left="2521"/>
      </w:pPr>
      <w:r>
        <w:rPr>
          <w:i/>
        </w:rPr>
        <w:t>Input</w:t>
      </w:r>
      <w:r>
        <w:t xml:space="preserve">: </w:t>
      </w:r>
      <w:r w:rsidR="0078750F">
        <w:t>User-entered symptoms (text input) or image-based inputs (plans for future integration)</w:t>
      </w:r>
      <w:r>
        <w:rPr>
          <w:spacing w:val="-2"/>
        </w:rPr>
        <w:t>.</w:t>
      </w:r>
    </w:p>
    <w:p w:rsidR="00930CF5" w:rsidRDefault="00930CF5" w:rsidP="00930CF5">
      <w:pPr>
        <w:pStyle w:val="BodyText"/>
        <w:spacing w:before="201" w:line="278" w:lineRule="auto"/>
        <w:ind w:left="2521" w:right="1798"/>
      </w:pPr>
      <w:r>
        <w:rPr>
          <w:i/>
        </w:rPr>
        <w:t>Output</w:t>
      </w:r>
      <w:r>
        <w:t xml:space="preserve">: </w:t>
      </w:r>
      <w:r w:rsidR="0078750F">
        <w:t>Suggested possible conditions with relevant health recommendations</w:t>
      </w:r>
      <w:r>
        <w:t>.</w:t>
      </w:r>
    </w:p>
    <w:p w:rsidR="00930CF5" w:rsidRDefault="00930CF5" w:rsidP="00930CF5">
      <w:pPr>
        <w:pStyle w:val="BodyText"/>
        <w:spacing w:before="156"/>
        <w:ind w:left="1800"/>
      </w:pPr>
      <w:r>
        <w:rPr>
          <w:b/>
        </w:rPr>
        <w:t>FR2</w:t>
      </w:r>
      <w:r>
        <w:t xml:space="preserve">: </w:t>
      </w:r>
      <w:r w:rsidR="0078750F">
        <w:t>Real-time Medical Insights</w:t>
      </w:r>
    </w:p>
    <w:p w:rsidR="00930CF5" w:rsidRDefault="00930CF5" w:rsidP="00930CF5">
      <w:pPr>
        <w:pStyle w:val="BodyText"/>
        <w:spacing w:before="24"/>
      </w:pPr>
    </w:p>
    <w:p w:rsidR="00930CF5" w:rsidRDefault="00930CF5" w:rsidP="00930CF5">
      <w:pPr>
        <w:pStyle w:val="BodyText"/>
        <w:spacing w:line="360" w:lineRule="auto"/>
        <w:ind w:left="2521" w:right="1800"/>
        <w:jc w:val="both"/>
      </w:pPr>
      <w:r>
        <w:rPr>
          <w:i/>
        </w:rPr>
        <w:t>Description</w:t>
      </w:r>
      <w:r>
        <w:t xml:space="preserve">: </w:t>
      </w:r>
      <w:r w:rsidR="0078750F">
        <w:t xml:space="preserve">The system must provide real-time, AI-driven symptom assessments using </w:t>
      </w:r>
      <w:r w:rsidR="0078750F" w:rsidRPr="00476749">
        <w:rPr>
          <w:rStyle w:val="Strong"/>
          <w:b w:val="0"/>
        </w:rPr>
        <w:t>NLP and AI models</w:t>
      </w:r>
      <w:r>
        <w:t>.</w:t>
      </w:r>
    </w:p>
    <w:p w:rsidR="00930CF5" w:rsidRDefault="00930CF5" w:rsidP="00930CF5">
      <w:pPr>
        <w:pStyle w:val="BodyText"/>
        <w:spacing w:before="158" w:line="362" w:lineRule="auto"/>
        <w:ind w:left="2521" w:right="1801"/>
        <w:jc w:val="both"/>
      </w:pPr>
      <w:r>
        <w:rPr>
          <w:i/>
        </w:rPr>
        <w:t>Input</w:t>
      </w:r>
      <w:r>
        <w:t xml:space="preserve">: </w:t>
      </w:r>
      <w:r w:rsidR="0078750F">
        <w:t>User-submitted symptoms</w:t>
      </w:r>
      <w:r>
        <w:t>.</w:t>
      </w:r>
    </w:p>
    <w:p w:rsidR="00930CF5" w:rsidRDefault="00930CF5" w:rsidP="00930CF5">
      <w:pPr>
        <w:pStyle w:val="BodyText"/>
        <w:spacing w:before="155" w:line="362" w:lineRule="auto"/>
        <w:ind w:left="2521" w:right="1804"/>
        <w:jc w:val="both"/>
      </w:pPr>
      <w:r>
        <w:rPr>
          <w:i/>
        </w:rPr>
        <w:t>Output</w:t>
      </w:r>
      <w:r>
        <w:t xml:space="preserve">: </w:t>
      </w:r>
      <w:r w:rsidR="0078750F">
        <w:t>AI-generated medical insights based on verified data sources</w:t>
      </w:r>
      <w:r>
        <w:t>.</w:t>
      </w:r>
    </w:p>
    <w:p w:rsidR="00930CF5" w:rsidRDefault="00930CF5" w:rsidP="00930CF5">
      <w:pPr>
        <w:pStyle w:val="BodyText"/>
        <w:spacing w:before="155"/>
        <w:ind w:left="1800"/>
        <w:jc w:val="both"/>
      </w:pPr>
      <w:r>
        <w:rPr>
          <w:b/>
        </w:rPr>
        <w:t>FR3</w:t>
      </w:r>
      <w:r>
        <w:t xml:space="preserve">: </w:t>
      </w:r>
      <w:r w:rsidR="0078750F">
        <w:t>User-Friendly Chatbot Interface</w:t>
      </w:r>
    </w:p>
    <w:p w:rsidR="00930CF5" w:rsidRDefault="00930CF5" w:rsidP="00930CF5">
      <w:pPr>
        <w:pStyle w:val="BodyText"/>
        <w:spacing w:before="24"/>
      </w:pPr>
    </w:p>
    <w:p w:rsidR="00930CF5" w:rsidRDefault="00930CF5" w:rsidP="00930CF5">
      <w:pPr>
        <w:pStyle w:val="BodyText"/>
        <w:spacing w:line="357" w:lineRule="auto"/>
        <w:ind w:left="2521" w:right="1803"/>
        <w:jc w:val="both"/>
      </w:pPr>
      <w:r>
        <w:rPr>
          <w:i/>
        </w:rPr>
        <w:t>Description</w:t>
      </w:r>
      <w:r>
        <w:t xml:space="preserve">: </w:t>
      </w:r>
      <w:r w:rsidR="00395E38">
        <w:t>The system must offer an interactive chatbot for users to enter symptoms and receive responses in a conversational manner</w:t>
      </w:r>
      <w:r>
        <w:t>.</w:t>
      </w:r>
    </w:p>
    <w:p w:rsidR="00930CF5" w:rsidRDefault="00930CF5" w:rsidP="00930CF5">
      <w:pPr>
        <w:pStyle w:val="BodyText"/>
        <w:spacing w:before="166"/>
        <w:ind w:left="2521"/>
      </w:pPr>
      <w:r>
        <w:rPr>
          <w:i/>
        </w:rPr>
        <w:t>Input</w:t>
      </w:r>
      <w:r>
        <w:t xml:space="preserve">: </w:t>
      </w:r>
      <w:r w:rsidR="00395E38">
        <w:t>Natural language queries from users</w:t>
      </w:r>
      <w:r>
        <w:rPr>
          <w:spacing w:val="-2"/>
        </w:rPr>
        <w:t>.</w:t>
      </w:r>
    </w:p>
    <w:p w:rsidR="00930CF5" w:rsidRDefault="00930CF5" w:rsidP="00930CF5">
      <w:pPr>
        <w:pStyle w:val="BodyText"/>
        <w:spacing w:before="20"/>
      </w:pPr>
    </w:p>
    <w:p w:rsidR="00930CF5" w:rsidRDefault="00930CF5" w:rsidP="00930CF5">
      <w:pPr>
        <w:pStyle w:val="BodyText"/>
        <w:spacing w:line="360" w:lineRule="auto"/>
        <w:ind w:left="2521"/>
      </w:pPr>
      <w:r>
        <w:rPr>
          <w:i/>
        </w:rPr>
        <w:t>Output</w:t>
      </w:r>
      <w:r>
        <w:t xml:space="preserve">: </w:t>
      </w:r>
      <w:r w:rsidR="00395E38">
        <w:t>AI-generated symptom assessments in an easy-to-understand format</w:t>
      </w:r>
      <w:r>
        <w:rPr>
          <w:spacing w:val="-2"/>
        </w:rPr>
        <w:t>.</w:t>
      </w:r>
    </w:p>
    <w:p w:rsidR="00930CF5" w:rsidRDefault="00930CF5" w:rsidP="00930CF5">
      <w:pPr>
        <w:pStyle w:val="BodyText"/>
        <w:spacing w:before="139" w:line="360" w:lineRule="auto"/>
        <w:ind w:left="1800"/>
      </w:pPr>
      <w:r>
        <w:rPr>
          <w:b/>
        </w:rPr>
        <w:t>FR4</w:t>
      </w:r>
      <w:r>
        <w:t xml:space="preserve">: </w:t>
      </w:r>
      <w:r w:rsidR="00395E38">
        <w:t>Secure and Private Processing</w:t>
      </w:r>
    </w:p>
    <w:p w:rsidR="00930CF5" w:rsidRDefault="00930CF5" w:rsidP="00930CF5">
      <w:pPr>
        <w:pStyle w:val="BodyText"/>
        <w:spacing w:before="20"/>
      </w:pPr>
    </w:p>
    <w:p w:rsidR="00930CF5" w:rsidRDefault="00930CF5" w:rsidP="00930CF5">
      <w:pPr>
        <w:pStyle w:val="BodyText"/>
        <w:spacing w:line="362" w:lineRule="auto"/>
        <w:ind w:left="2521" w:right="1798"/>
      </w:pPr>
      <w:r>
        <w:rPr>
          <w:i/>
        </w:rPr>
        <w:t>Description</w:t>
      </w:r>
      <w:r>
        <w:t xml:space="preserve">: </w:t>
      </w:r>
      <w:r w:rsidR="0078750F">
        <w:t xml:space="preserve">The system must ensure </w:t>
      </w:r>
      <w:r w:rsidR="0078750F" w:rsidRPr="00476749">
        <w:rPr>
          <w:rStyle w:val="Strong"/>
          <w:b w:val="0"/>
        </w:rPr>
        <w:t>user data privacy</w:t>
      </w:r>
      <w:r w:rsidR="0078750F">
        <w:t xml:space="preserve"> by processing symptoms securely without storing personal health records</w:t>
      </w:r>
      <w:r>
        <w:t>.</w:t>
      </w:r>
    </w:p>
    <w:p w:rsidR="00930CF5" w:rsidRDefault="00930CF5" w:rsidP="00930CF5">
      <w:pPr>
        <w:pStyle w:val="BodyText"/>
        <w:spacing w:before="154"/>
        <w:ind w:left="2521"/>
      </w:pPr>
      <w:r>
        <w:rPr>
          <w:i/>
        </w:rPr>
        <w:t>Input</w:t>
      </w:r>
      <w:r>
        <w:t xml:space="preserve">: </w:t>
      </w:r>
      <w:r w:rsidR="0078750F">
        <w:t>User-entered symptom details</w:t>
      </w:r>
      <w:r>
        <w:rPr>
          <w:spacing w:val="-2"/>
        </w:rPr>
        <w:t>.</w:t>
      </w:r>
    </w:p>
    <w:p w:rsidR="00930CF5" w:rsidRDefault="00930CF5" w:rsidP="00930CF5">
      <w:pPr>
        <w:pStyle w:val="BodyText"/>
        <w:spacing w:before="25"/>
      </w:pPr>
    </w:p>
    <w:p w:rsidR="00930CF5" w:rsidRDefault="00930CF5" w:rsidP="00930CF5">
      <w:pPr>
        <w:pStyle w:val="BodyText"/>
        <w:ind w:left="2521"/>
      </w:pPr>
      <w:r>
        <w:rPr>
          <w:i/>
        </w:rPr>
        <w:t>Output</w:t>
      </w:r>
      <w:r>
        <w:t xml:space="preserve">: </w:t>
      </w:r>
      <w:r w:rsidR="0078750F">
        <w:t>AI-processed symptom analysis without permanent data storage</w:t>
      </w:r>
      <w:r>
        <w:rPr>
          <w:spacing w:val="-2"/>
        </w:rPr>
        <w:t>.</w:t>
      </w:r>
    </w:p>
    <w:p w:rsidR="00930CF5" w:rsidRDefault="00930CF5" w:rsidP="00930CF5">
      <w:pPr>
        <w:pStyle w:val="BodyText"/>
        <w:spacing w:before="20"/>
      </w:pPr>
    </w:p>
    <w:p w:rsidR="00930CF5" w:rsidRDefault="00930CF5" w:rsidP="00930CF5">
      <w:pPr>
        <w:pStyle w:val="BodyText"/>
        <w:ind w:left="1800"/>
      </w:pPr>
      <w:r>
        <w:rPr>
          <w:b/>
        </w:rPr>
        <w:t>FR5</w:t>
      </w:r>
      <w:r>
        <w:t xml:space="preserve">: </w:t>
      </w:r>
      <w:r w:rsidR="00395E38">
        <w:t>Multi-platform Accessibility</w:t>
      </w:r>
    </w:p>
    <w:p w:rsidR="00930CF5" w:rsidRDefault="00930CF5" w:rsidP="00930CF5">
      <w:pPr>
        <w:pStyle w:val="BodyText"/>
        <w:spacing w:before="24"/>
      </w:pPr>
    </w:p>
    <w:p w:rsidR="00930CF5" w:rsidRDefault="00930CF5" w:rsidP="00930CF5">
      <w:pPr>
        <w:pStyle w:val="BodyText"/>
        <w:spacing w:line="357" w:lineRule="auto"/>
        <w:ind w:left="2521" w:right="1798"/>
      </w:pPr>
      <w:r>
        <w:rPr>
          <w:i/>
        </w:rPr>
        <w:t>Description</w:t>
      </w:r>
      <w:r>
        <w:t xml:space="preserve">: </w:t>
      </w:r>
      <w:r w:rsidR="00395E38">
        <w:t>The system must be accessible via web and mobile platforms to ensure ease of use</w:t>
      </w:r>
      <w:r>
        <w:t>.</w:t>
      </w:r>
    </w:p>
    <w:p w:rsidR="00930CF5" w:rsidRDefault="00930CF5" w:rsidP="00930CF5">
      <w:pPr>
        <w:pStyle w:val="BodyText"/>
        <w:spacing w:before="166"/>
        <w:ind w:left="2521"/>
      </w:pPr>
      <w:r>
        <w:rPr>
          <w:i/>
        </w:rPr>
        <w:t>Input</w:t>
      </w:r>
      <w:r>
        <w:t xml:space="preserve">: </w:t>
      </w:r>
      <w:r w:rsidR="00395E38">
        <w:t>User authentication and access requests</w:t>
      </w:r>
      <w:r>
        <w:rPr>
          <w:spacing w:val="-2"/>
        </w:rPr>
        <w:t>.</w:t>
      </w:r>
    </w:p>
    <w:p w:rsidR="00930CF5" w:rsidRDefault="00930CF5" w:rsidP="00930CF5">
      <w:pPr>
        <w:pStyle w:val="BodyText"/>
        <w:spacing w:before="20"/>
      </w:pPr>
    </w:p>
    <w:p w:rsidR="00476749" w:rsidRDefault="00930CF5" w:rsidP="00476749">
      <w:pPr>
        <w:pStyle w:val="BodyText"/>
        <w:ind w:left="2521"/>
        <w:rPr>
          <w:spacing w:val="-2"/>
        </w:rPr>
      </w:pPr>
      <w:r>
        <w:rPr>
          <w:i/>
        </w:rPr>
        <w:t>Output</w:t>
      </w:r>
      <w:r>
        <w:t xml:space="preserve">: </w:t>
      </w:r>
      <w:r w:rsidR="00395E38">
        <w:t>A responsive interface optimized for different devices</w:t>
      </w:r>
      <w:r>
        <w:rPr>
          <w:spacing w:val="-2"/>
        </w:rPr>
        <w:t>.</w:t>
      </w:r>
    </w:p>
    <w:p w:rsidR="00476749" w:rsidRPr="00476749" w:rsidRDefault="00476749" w:rsidP="00476749">
      <w:pPr>
        <w:pStyle w:val="BodyText"/>
        <w:ind w:left="2521"/>
        <w:rPr>
          <w:spacing w:val="-2"/>
        </w:rPr>
      </w:pPr>
    </w:p>
    <w:p w:rsidR="00930CF5" w:rsidRDefault="00930CF5" w:rsidP="00930CF5">
      <w:pPr>
        <w:pStyle w:val="BodyText"/>
        <w:spacing w:before="24"/>
      </w:pPr>
    </w:p>
    <w:p w:rsidR="00930CF5" w:rsidRPr="00476749" w:rsidRDefault="005B48B2" w:rsidP="00476749">
      <w:pPr>
        <w:pStyle w:val="Heading2"/>
        <w:numPr>
          <w:ilvl w:val="1"/>
          <w:numId w:val="8"/>
        </w:numPr>
        <w:tabs>
          <w:tab w:val="left" w:pos="2160"/>
        </w:tabs>
        <w:spacing w:line="360" w:lineRule="auto"/>
      </w:pPr>
      <w:bookmarkStart w:id="11" w:name="_TOC_250021"/>
      <w:r>
        <w:t xml:space="preserve">3.2  </w:t>
      </w:r>
      <w:r w:rsidR="00930CF5">
        <w:t>Non-Functional</w:t>
      </w:r>
      <w:bookmarkEnd w:id="11"/>
      <w:r>
        <w:t xml:space="preserve"> </w:t>
      </w:r>
      <w:r w:rsidR="00930CF5">
        <w:rPr>
          <w:spacing w:val="-2"/>
        </w:rPr>
        <w:t>Requirements</w:t>
      </w:r>
    </w:p>
    <w:p w:rsidR="00930CF5" w:rsidRDefault="00930CF5" w:rsidP="00476749">
      <w:pPr>
        <w:pStyle w:val="BodyText"/>
        <w:spacing w:line="360" w:lineRule="auto"/>
        <w:ind w:left="2159"/>
      </w:pPr>
      <w:r>
        <w:t xml:space="preserve">The proposed </w:t>
      </w:r>
      <w:r w:rsidRPr="00476749">
        <w:rPr>
          <w:rStyle w:val="Strong"/>
          <w:b w:val="0"/>
        </w:rPr>
        <w:t>AI-powered Healthcare Assistant</w:t>
      </w:r>
      <w:r>
        <w:t xml:space="preserve"> must also meet the following non-functional requirements</w:t>
      </w:r>
      <w:r>
        <w:rPr>
          <w:spacing w:val="-2"/>
        </w:rPr>
        <w:t>:</w:t>
      </w:r>
    </w:p>
    <w:p w:rsidR="00930CF5" w:rsidRDefault="00930CF5" w:rsidP="00476749">
      <w:pPr>
        <w:pStyle w:val="BodyText"/>
        <w:spacing w:before="24"/>
        <w:ind w:left="359"/>
      </w:pPr>
    </w:p>
    <w:p w:rsidR="00930CF5" w:rsidRPr="00476749" w:rsidRDefault="00930CF5" w:rsidP="00476749">
      <w:pPr>
        <w:spacing w:line="360" w:lineRule="auto"/>
        <w:ind w:left="2159"/>
        <w:rPr>
          <w:sz w:val="24"/>
          <w:szCs w:val="24"/>
        </w:rPr>
      </w:pPr>
      <w:r>
        <w:rPr>
          <w:b/>
          <w:sz w:val="24"/>
        </w:rPr>
        <w:t xml:space="preserve">NFR1: Availability: </w:t>
      </w:r>
      <w:r w:rsidR="00476749" w:rsidRPr="00476749">
        <w:rPr>
          <w:sz w:val="24"/>
        </w:rPr>
        <w:t xml:space="preserve">Operates </w:t>
      </w:r>
      <w:r w:rsidR="00476749" w:rsidRPr="00476749">
        <w:rPr>
          <w:rStyle w:val="Strong"/>
          <w:b w:val="0"/>
          <w:sz w:val="24"/>
        </w:rPr>
        <w:t>24/7</w:t>
      </w:r>
      <w:r w:rsidR="00476749" w:rsidRPr="00476749">
        <w:rPr>
          <w:sz w:val="24"/>
        </w:rPr>
        <w:t xml:space="preserve"> with minimal downtime</w:t>
      </w:r>
      <w:r w:rsidRPr="00476749">
        <w:rPr>
          <w:spacing w:val="-2"/>
          <w:sz w:val="24"/>
          <w:szCs w:val="24"/>
        </w:rPr>
        <w:t>.</w:t>
      </w:r>
    </w:p>
    <w:p w:rsidR="00930CF5" w:rsidRDefault="00930CF5" w:rsidP="00476749">
      <w:pPr>
        <w:pStyle w:val="BodyText"/>
        <w:spacing w:before="20"/>
        <w:ind w:left="359"/>
      </w:pPr>
    </w:p>
    <w:p w:rsidR="00930CF5" w:rsidRPr="00476749" w:rsidRDefault="00930CF5" w:rsidP="00476749">
      <w:pPr>
        <w:spacing w:before="1"/>
        <w:ind w:left="2159"/>
        <w:rPr>
          <w:sz w:val="24"/>
          <w:szCs w:val="24"/>
        </w:rPr>
      </w:pPr>
      <w:r>
        <w:rPr>
          <w:b/>
          <w:sz w:val="24"/>
        </w:rPr>
        <w:t xml:space="preserve">NFR2: Reliability: </w:t>
      </w:r>
      <w:r w:rsidR="00476749" w:rsidRPr="009244D4">
        <w:rPr>
          <w:sz w:val="24"/>
        </w:rPr>
        <w:t xml:space="preserve">Ensures </w:t>
      </w:r>
      <w:r w:rsidR="00476749" w:rsidRPr="009244D4">
        <w:rPr>
          <w:rStyle w:val="Strong"/>
          <w:b w:val="0"/>
          <w:sz w:val="24"/>
        </w:rPr>
        <w:t>accurate and consistent</w:t>
      </w:r>
      <w:r w:rsidR="00476749" w:rsidRPr="009244D4">
        <w:rPr>
          <w:sz w:val="24"/>
        </w:rPr>
        <w:t xml:space="preserve"> symptom analysis</w:t>
      </w:r>
      <w:r w:rsidRPr="00476749">
        <w:rPr>
          <w:spacing w:val="-2"/>
          <w:sz w:val="24"/>
          <w:szCs w:val="24"/>
        </w:rPr>
        <w:t>.</w:t>
      </w:r>
    </w:p>
    <w:p w:rsidR="00930CF5" w:rsidRDefault="00930CF5" w:rsidP="00476749">
      <w:pPr>
        <w:pStyle w:val="BodyText"/>
        <w:spacing w:before="24"/>
        <w:ind w:left="359"/>
      </w:pPr>
    </w:p>
    <w:p w:rsidR="00930CF5" w:rsidRDefault="00930CF5" w:rsidP="00476749">
      <w:pPr>
        <w:spacing w:line="357" w:lineRule="auto"/>
        <w:ind w:left="2159" w:right="1798"/>
        <w:rPr>
          <w:sz w:val="24"/>
        </w:rPr>
      </w:pPr>
      <w:r>
        <w:rPr>
          <w:b/>
          <w:sz w:val="24"/>
        </w:rPr>
        <w:t xml:space="preserve">NFR3: Maintainability: </w:t>
      </w:r>
      <w:r w:rsidRPr="00EA0A48">
        <w:rPr>
          <w:sz w:val="24"/>
        </w:rPr>
        <w:t>Support easy updates and modifications without disrupting core functionality</w:t>
      </w:r>
      <w:r>
        <w:rPr>
          <w:sz w:val="24"/>
        </w:rPr>
        <w:t>.</w:t>
      </w:r>
    </w:p>
    <w:p w:rsidR="00930CF5" w:rsidRDefault="00930CF5" w:rsidP="00476749">
      <w:pPr>
        <w:spacing w:before="162" w:line="362" w:lineRule="auto"/>
        <w:ind w:left="2159" w:right="1798"/>
        <w:rPr>
          <w:sz w:val="24"/>
        </w:rPr>
      </w:pPr>
      <w:r>
        <w:rPr>
          <w:b/>
          <w:sz w:val="24"/>
        </w:rPr>
        <w:t xml:space="preserve">NFR4: Performance: </w:t>
      </w:r>
      <w:r w:rsidRPr="00EA0A48">
        <w:rPr>
          <w:sz w:val="24"/>
        </w:rPr>
        <w:t>Optimize response time for symptom an</w:t>
      </w:r>
      <w:r w:rsidR="00476749">
        <w:rPr>
          <w:sz w:val="24"/>
        </w:rPr>
        <w:t>alysis</w:t>
      </w:r>
      <w:r>
        <w:rPr>
          <w:sz w:val="24"/>
        </w:rPr>
        <w:t>.</w:t>
      </w:r>
    </w:p>
    <w:p w:rsidR="00930CF5" w:rsidRDefault="00930CF5" w:rsidP="00476749">
      <w:pPr>
        <w:pStyle w:val="BodyText"/>
        <w:spacing w:before="154" w:line="362" w:lineRule="auto"/>
        <w:ind w:left="2159" w:right="1798"/>
      </w:pPr>
      <w:r>
        <w:rPr>
          <w:b/>
        </w:rPr>
        <w:t xml:space="preserve">NFR 5: Security: </w:t>
      </w:r>
      <w:r w:rsidR="00476749">
        <w:t xml:space="preserve">Processes data </w:t>
      </w:r>
      <w:r w:rsidR="00476749" w:rsidRPr="00476749">
        <w:rPr>
          <w:rStyle w:val="Strong"/>
          <w:b w:val="0"/>
        </w:rPr>
        <w:t>securely without storing personal health records</w:t>
      </w:r>
      <w:r>
        <w:t>.</w:t>
      </w:r>
    </w:p>
    <w:p w:rsidR="00930CF5" w:rsidRDefault="005B48B2" w:rsidP="00930CF5">
      <w:pPr>
        <w:pStyle w:val="Heading2"/>
        <w:numPr>
          <w:ilvl w:val="1"/>
          <w:numId w:val="8"/>
        </w:numPr>
        <w:tabs>
          <w:tab w:val="left" w:pos="2159"/>
        </w:tabs>
        <w:spacing w:before="235"/>
      </w:pPr>
      <w:bookmarkStart w:id="12" w:name="_TOC_250020"/>
      <w:r>
        <w:t xml:space="preserve">3.3  </w:t>
      </w:r>
      <w:r w:rsidR="00930CF5">
        <w:t>Feasibility</w:t>
      </w:r>
      <w:bookmarkEnd w:id="12"/>
      <w:r>
        <w:t xml:space="preserve"> </w:t>
      </w:r>
      <w:r w:rsidR="00930CF5">
        <w:rPr>
          <w:spacing w:val="-2"/>
        </w:rPr>
        <w:t>Analysis</w:t>
      </w:r>
    </w:p>
    <w:p w:rsidR="00930CF5" w:rsidRDefault="00930CF5" w:rsidP="00930CF5">
      <w:pPr>
        <w:pStyle w:val="BodyText"/>
        <w:spacing w:before="104"/>
        <w:rPr>
          <w:b/>
        </w:rPr>
      </w:pPr>
    </w:p>
    <w:p w:rsidR="00930CF5" w:rsidRDefault="00930CF5" w:rsidP="00930CF5">
      <w:pPr>
        <w:pStyle w:val="BodyText"/>
        <w:spacing w:line="360" w:lineRule="auto"/>
        <w:ind w:left="1800" w:right="1802"/>
        <w:jc w:val="both"/>
      </w:pPr>
      <w:r>
        <w:t>The feasibility study for the above-mentioned requirements is done and it is concluded that it is practically possible to build such a system. The technical, economical and feasibility analysis is discussed below.</w:t>
      </w:r>
    </w:p>
    <w:p w:rsidR="00930CF5" w:rsidRDefault="005B48B2" w:rsidP="00930CF5">
      <w:pPr>
        <w:pStyle w:val="Heading2"/>
        <w:numPr>
          <w:ilvl w:val="2"/>
          <w:numId w:val="8"/>
        </w:numPr>
        <w:tabs>
          <w:tab w:val="left" w:pos="2339"/>
        </w:tabs>
        <w:spacing w:before="238"/>
        <w:ind w:left="2339" w:hanging="539"/>
      </w:pPr>
      <w:bookmarkStart w:id="13" w:name="_TOC_250019"/>
      <w:r>
        <w:t xml:space="preserve">3.3.1  </w:t>
      </w:r>
      <w:r w:rsidR="00930CF5">
        <w:t>Technical</w:t>
      </w:r>
      <w:bookmarkEnd w:id="13"/>
      <w:r w:rsidR="00930CF5">
        <w:t xml:space="preserve"> </w:t>
      </w:r>
      <w:r w:rsidR="00930CF5">
        <w:rPr>
          <w:spacing w:val="-2"/>
        </w:rPr>
        <w:t>feasibility</w:t>
      </w:r>
    </w:p>
    <w:p w:rsidR="00930CF5" w:rsidRDefault="00930CF5" w:rsidP="00930CF5">
      <w:pPr>
        <w:pStyle w:val="BodyText"/>
        <w:spacing w:before="105"/>
        <w:rPr>
          <w:b/>
        </w:rPr>
      </w:pPr>
    </w:p>
    <w:p w:rsidR="00930CF5" w:rsidRDefault="009244D4" w:rsidP="00930CF5">
      <w:pPr>
        <w:pStyle w:val="BodyText"/>
        <w:spacing w:line="360" w:lineRule="auto"/>
        <w:ind w:left="1800" w:right="1805"/>
        <w:jc w:val="both"/>
      </w:pPr>
      <w:r>
        <w:t xml:space="preserve">The system uses </w:t>
      </w:r>
      <w:r w:rsidRPr="009244D4">
        <w:rPr>
          <w:rStyle w:val="Strong"/>
          <w:b w:val="0"/>
        </w:rPr>
        <w:t>NLP for text-based symptom analysis</w:t>
      </w:r>
      <w:r>
        <w:t xml:space="preserve"> and plans to integrate </w:t>
      </w:r>
      <w:r w:rsidRPr="009244D4">
        <w:rPr>
          <w:rStyle w:val="Strong"/>
          <w:b w:val="0"/>
        </w:rPr>
        <w:t>computer vision for image-based inputs</w:t>
      </w:r>
      <w:r>
        <w:t>. Readily available AI frameworks and cloud-based processing make implementation feasible</w:t>
      </w:r>
      <w:r w:rsidR="00930CF5">
        <w:t>.</w:t>
      </w:r>
    </w:p>
    <w:p w:rsidR="00930CF5" w:rsidRDefault="005B48B2" w:rsidP="00930CF5">
      <w:pPr>
        <w:pStyle w:val="Heading2"/>
        <w:numPr>
          <w:ilvl w:val="2"/>
          <w:numId w:val="8"/>
        </w:numPr>
        <w:tabs>
          <w:tab w:val="left" w:pos="2339"/>
        </w:tabs>
        <w:spacing w:before="139"/>
        <w:ind w:left="2339" w:hanging="539"/>
        <w:jc w:val="both"/>
      </w:pPr>
      <w:bookmarkStart w:id="14" w:name="_TOC_250018"/>
      <w:r>
        <w:t xml:space="preserve">3.3.2  </w:t>
      </w:r>
      <w:r w:rsidR="00930CF5">
        <w:t xml:space="preserve">Operational </w:t>
      </w:r>
      <w:bookmarkEnd w:id="14"/>
      <w:r w:rsidR="00930CF5">
        <w:rPr>
          <w:spacing w:val="-2"/>
        </w:rPr>
        <w:t>feasibility</w:t>
      </w:r>
    </w:p>
    <w:p w:rsidR="00930CF5" w:rsidRDefault="00930CF5" w:rsidP="00930CF5">
      <w:pPr>
        <w:pStyle w:val="BodyText"/>
        <w:spacing w:before="100"/>
        <w:rPr>
          <w:b/>
        </w:rPr>
      </w:pPr>
    </w:p>
    <w:p w:rsidR="00930CF5" w:rsidRDefault="009244D4" w:rsidP="00930CF5">
      <w:pPr>
        <w:pStyle w:val="BodyText"/>
        <w:spacing w:line="360" w:lineRule="auto"/>
        <w:ind w:left="1800" w:right="1800"/>
        <w:jc w:val="both"/>
      </w:pPr>
      <w:r>
        <w:t xml:space="preserve">The chatbot provides </w:t>
      </w:r>
      <w:r w:rsidRPr="009244D4">
        <w:rPr>
          <w:rStyle w:val="Strong"/>
          <w:b w:val="0"/>
        </w:rPr>
        <w:t>real-time symptom assessments</w:t>
      </w:r>
      <w:r>
        <w:t xml:space="preserve"> through a </w:t>
      </w:r>
      <w:r w:rsidRPr="009244D4">
        <w:rPr>
          <w:rStyle w:val="Strong"/>
          <w:b w:val="0"/>
        </w:rPr>
        <w:t>user-friendly interface</w:t>
      </w:r>
      <w:r>
        <w:t>, ensuring accessibility for all users with minimal learning requirements</w:t>
      </w:r>
      <w:r w:rsidR="00930CF5">
        <w:t>.</w:t>
      </w:r>
    </w:p>
    <w:p w:rsidR="00930CF5" w:rsidRDefault="005B48B2" w:rsidP="00930CF5">
      <w:pPr>
        <w:pStyle w:val="Heading2"/>
        <w:numPr>
          <w:ilvl w:val="2"/>
          <w:numId w:val="8"/>
        </w:numPr>
        <w:tabs>
          <w:tab w:val="left" w:pos="2339"/>
        </w:tabs>
        <w:spacing w:before="240"/>
        <w:ind w:left="2339" w:hanging="539"/>
        <w:jc w:val="both"/>
      </w:pPr>
      <w:bookmarkStart w:id="15" w:name="_TOC_250017"/>
      <w:r>
        <w:t xml:space="preserve">3.3.3  </w:t>
      </w:r>
      <w:r w:rsidR="00930CF5">
        <w:t xml:space="preserve">Economic </w:t>
      </w:r>
      <w:bookmarkEnd w:id="15"/>
      <w:r w:rsidR="00930CF5">
        <w:rPr>
          <w:spacing w:val="-2"/>
        </w:rPr>
        <w:t>feasibility</w:t>
      </w:r>
    </w:p>
    <w:p w:rsidR="00930CF5" w:rsidRDefault="00930CF5" w:rsidP="00930CF5">
      <w:pPr>
        <w:pStyle w:val="BodyText"/>
        <w:spacing w:before="104"/>
        <w:rPr>
          <w:b/>
        </w:rPr>
      </w:pPr>
    </w:p>
    <w:p w:rsidR="00930CF5" w:rsidRDefault="009244D4" w:rsidP="00930CF5">
      <w:pPr>
        <w:pStyle w:val="BodyText"/>
        <w:spacing w:line="360" w:lineRule="auto"/>
        <w:ind w:left="1800" w:right="1806"/>
        <w:jc w:val="both"/>
      </w:pPr>
      <w:r>
        <w:t xml:space="preserve">Leveraging </w:t>
      </w:r>
      <w:r w:rsidRPr="009244D4">
        <w:rPr>
          <w:rStyle w:val="Strong"/>
          <w:b w:val="0"/>
        </w:rPr>
        <w:t>open-source AI models</w:t>
      </w:r>
      <w:r>
        <w:t xml:space="preserve"> and </w:t>
      </w:r>
      <w:r w:rsidRPr="009244D4">
        <w:rPr>
          <w:rStyle w:val="Strong"/>
          <w:b w:val="0"/>
        </w:rPr>
        <w:t>cloud-based processing</w:t>
      </w:r>
      <w:r>
        <w:t xml:space="preserve"> keeps costs low while providing </w:t>
      </w:r>
      <w:r w:rsidRPr="009244D4">
        <w:rPr>
          <w:rStyle w:val="Strong"/>
          <w:b w:val="0"/>
        </w:rPr>
        <w:t>efficient and scalable</w:t>
      </w:r>
      <w:r>
        <w:t xml:space="preserve"> symptom analysis</w:t>
      </w:r>
      <w:r w:rsidR="00930CF5">
        <w:t>.</w:t>
      </w:r>
    </w:p>
    <w:p w:rsidR="00930CF5" w:rsidRDefault="005B48B2" w:rsidP="00930CF5">
      <w:pPr>
        <w:pStyle w:val="Heading2"/>
        <w:numPr>
          <w:ilvl w:val="1"/>
          <w:numId w:val="8"/>
        </w:numPr>
        <w:tabs>
          <w:tab w:val="left" w:pos="2159"/>
        </w:tabs>
        <w:spacing w:before="241"/>
        <w:jc w:val="both"/>
      </w:pPr>
      <w:bookmarkStart w:id="16" w:name="_TOC_250016"/>
      <w:r>
        <w:t xml:space="preserve">3.4  </w:t>
      </w:r>
      <w:r w:rsidR="00930CF5">
        <w:t xml:space="preserve">Hardware </w:t>
      </w:r>
      <w:bookmarkEnd w:id="16"/>
      <w:r w:rsidR="00930CF5">
        <w:rPr>
          <w:spacing w:val="-2"/>
        </w:rPr>
        <w:t>Requirements</w:t>
      </w:r>
    </w:p>
    <w:p w:rsidR="00930CF5" w:rsidRDefault="00930CF5" w:rsidP="00930CF5">
      <w:pPr>
        <w:pStyle w:val="BodyText"/>
        <w:spacing w:before="140"/>
        <w:rPr>
          <w:b/>
        </w:rPr>
      </w:pPr>
    </w:p>
    <w:p w:rsidR="00930CF5" w:rsidRPr="00496D23" w:rsidRDefault="00930CF5" w:rsidP="00930CF5">
      <w:pPr>
        <w:pStyle w:val="ListParagraph"/>
        <w:numPr>
          <w:ilvl w:val="0"/>
          <w:numId w:val="7"/>
        </w:numPr>
        <w:tabs>
          <w:tab w:val="left" w:pos="2520"/>
        </w:tabs>
        <w:ind w:left="2520" w:hanging="360"/>
        <w:rPr>
          <w:sz w:val="28"/>
        </w:rPr>
      </w:pPr>
      <w:r w:rsidRPr="00496D23">
        <w:rPr>
          <w:rStyle w:val="Strong"/>
          <w:b w:val="0"/>
          <w:sz w:val="24"/>
        </w:rPr>
        <w:t>Cloud Server</w:t>
      </w:r>
      <w:r w:rsidR="00FA53AA">
        <w:rPr>
          <w:sz w:val="24"/>
        </w:rPr>
        <w:t xml:space="preserve"> – </w:t>
      </w:r>
      <w:r w:rsidR="00FA53AA" w:rsidRPr="00FA53AA">
        <w:rPr>
          <w:sz w:val="24"/>
          <w:szCs w:val="24"/>
        </w:rPr>
        <w:t>Hosts AI models and processes symptom analysis</w:t>
      </w:r>
      <w:r w:rsidRPr="00496D23">
        <w:rPr>
          <w:sz w:val="24"/>
        </w:rPr>
        <w:t>.</w:t>
      </w:r>
    </w:p>
    <w:p w:rsidR="00930CF5" w:rsidRPr="00496D23" w:rsidRDefault="00930CF5" w:rsidP="00930CF5">
      <w:pPr>
        <w:pStyle w:val="ListParagraph"/>
        <w:numPr>
          <w:ilvl w:val="0"/>
          <w:numId w:val="7"/>
        </w:numPr>
        <w:tabs>
          <w:tab w:val="left" w:pos="2520"/>
        </w:tabs>
        <w:spacing w:before="136"/>
        <w:ind w:left="2520" w:hanging="360"/>
        <w:rPr>
          <w:sz w:val="28"/>
        </w:rPr>
      </w:pPr>
      <w:r w:rsidRPr="00496D23">
        <w:rPr>
          <w:rStyle w:val="Strong"/>
          <w:b w:val="0"/>
          <w:sz w:val="24"/>
        </w:rPr>
        <w:t>User Devices</w:t>
      </w:r>
      <w:r w:rsidRPr="00496D23">
        <w:rPr>
          <w:sz w:val="24"/>
        </w:rPr>
        <w:t xml:space="preserve"> – </w:t>
      </w:r>
      <w:r w:rsidR="00FA53AA" w:rsidRPr="00FA53AA">
        <w:rPr>
          <w:sz w:val="24"/>
          <w:szCs w:val="24"/>
        </w:rPr>
        <w:t>Accessible via smart</w:t>
      </w:r>
      <w:r w:rsidR="008C5557">
        <w:rPr>
          <w:sz w:val="24"/>
          <w:szCs w:val="24"/>
        </w:rPr>
        <w:t xml:space="preserve"> </w:t>
      </w:r>
      <w:r w:rsidR="00FA53AA" w:rsidRPr="00FA53AA">
        <w:rPr>
          <w:sz w:val="24"/>
          <w:szCs w:val="24"/>
        </w:rPr>
        <w:t>phones or PCs</w:t>
      </w:r>
      <w:r w:rsidRPr="00FA53AA">
        <w:rPr>
          <w:sz w:val="24"/>
          <w:szCs w:val="24"/>
        </w:rPr>
        <w:t>.</w:t>
      </w:r>
    </w:p>
    <w:p w:rsidR="00930CF5" w:rsidRPr="00496D23" w:rsidRDefault="00930CF5" w:rsidP="00FA53AA">
      <w:pPr>
        <w:pStyle w:val="ListParagraph"/>
        <w:numPr>
          <w:ilvl w:val="0"/>
          <w:numId w:val="7"/>
        </w:numPr>
        <w:tabs>
          <w:tab w:val="left" w:pos="2520"/>
        </w:tabs>
        <w:spacing w:before="140"/>
        <w:ind w:left="2520" w:hanging="360"/>
        <w:rPr>
          <w:sz w:val="28"/>
        </w:rPr>
      </w:pPr>
      <w:r w:rsidRPr="00496D23">
        <w:rPr>
          <w:rStyle w:val="Strong"/>
          <w:b w:val="0"/>
          <w:sz w:val="24"/>
        </w:rPr>
        <w:t>Camera</w:t>
      </w:r>
      <w:r w:rsidRPr="00496D23">
        <w:rPr>
          <w:sz w:val="24"/>
        </w:rPr>
        <w:t xml:space="preserve"> – </w:t>
      </w:r>
      <w:r w:rsidR="00FA53AA" w:rsidRPr="00FA53AA">
        <w:rPr>
          <w:sz w:val="24"/>
          <w:szCs w:val="24"/>
        </w:rPr>
        <w:t>For image-based symptom detection</w:t>
      </w:r>
      <w:r w:rsidRPr="00FA53AA">
        <w:rPr>
          <w:sz w:val="24"/>
          <w:szCs w:val="24"/>
        </w:rPr>
        <w:t>.</w:t>
      </w:r>
    </w:p>
    <w:p w:rsidR="00930CF5" w:rsidRPr="00496D23" w:rsidRDefault="00930CF5" w:rsidP="00FA53AA">
      <w:pPr>
        <w:pStyle w:val="ListParagraph"/>
        <w:numPr>
          <w:ilvl w:val="0"/>
          <w:numId w:val="7"/>
        </w:numPr>
        <w:tabs>
          <w:tab w:val="left" w:pos="2520"/>
        </w:tabs>
        <w:spacing w:before="136"/>
        <w:ind w:left="2520" w:hanging="360"/>
        <w:rPr>
          <w:sz w:val="28"/>
        </w:rPr>
      </w:pPr>
      <w:r w:rsidRPr="00496D23">
        <w:rPr>
          <w:rStyle w:val="Strong"/>
          <w:b w:val="0"/>
          <w:sz w:val="24"/>
        </w:rPr>
        <w:t>Internet Connectivity</w:t>
      </w:r>
      <w:r w:rsidRPr="00496D23">
        <w:rPr>
          <w:sz w:val="24"/>
        </w:rPr>
        <w:t xml:space="preserve"> – </w:t>
      </w:r>
      <w:r w:rsidR="00FA53AA" w:rsidRPr="00FA53AA">
        <w:rPr>
          <w:sz w:val="24"/>
          <w:szCs w:val="24"/>
        </w:rPr>
        <w:t>Enables real-time AI-driven symptom assessments</w:t>
      </w:r>
      <w:r w:rsidRPr="00496D23">
        <w:rPr>
          <w:sz w:val="24"/>
        </w:rPr>
        <w:t>.</w:t>
      </w:r>
    </w:p>
    <w:p w:rsidR="00930CF5" w:rsidRDefault="00FA53AA" w:rsidP="00FA53AA">
      <w:pPr>
        <w:pStyle w:val="BodyText"/>
        <w:tabs>
          <w:tab w:val="left" w:pos="4547"/>
        </w:tabs>
        <w:spacing w:before="144"/>
      </w:pPr>
      <w:r>
        <w:tab/>
      </w:r>
    </w:p>
    <w:p w:rsidR="00930CF5" w:rsidRDefault="005B48B2" w:rsidP="00930CF5">
      <w:pPr>
        <w:pStyle w:val="Heading2"/>
        <w:numPr>
          <w:ilvl w:val="1"/>
          <w:numId w:val="8"/>
        </w:numPr>
        <w:tabs>
          <w:tab w:val="left" w:pos="2159"/>
        </w:tabs>
        <w:jc w:val="both"/>
      </w:pPr>
      <w:bookmarkStart w:id="17" w:name="_TOC_250015"/>
      <w:r>
        <w:t xml:space="preserve">3.5  </w:t>
      </w:r>
      <w:r w:rsidR="00930CF5">
        <w:t>Software</w:t>
      </w:r>
      <w:bookmarkEnd w:id="17"/>
      <w:r>
        <w:t xml:space="preserve"> </w:t>
      </w:r>
      <w:r w:rsidR="00930CF5">
        <w:rPr>
          <w:spacing w:val="-2"/>
        </w:rPr>
        <w:t>Requirements</w:t>
      </w:r>
    </w:p>
    <w:p w:rsidR="00930CF5" w:rsidRDefault="00930CF5" w:rsidP="00930CF5">
      <w:pPr>
        <w:pStyle w:val="BodyText"/>
        <w:spacing w:before="100"/>
        <w:rPr>
          <w:b/>
        </w:rPr>
      </w:pPr>
    </w:p>
    <w:p w:rsidR="00930CF5" w:rsidRPr="00290378" w:rsidRDefault="00930CF5" w:rsidP="00930CF5">
      <w:pPr>
        <w:pStyle w:val="ListParagraph"/>
        <w:numPr>
          <w:ilvl w:val="0"/>
          <w:numId w:val="6"/>
        </w:numPr>
        <w:tabs>
          <w:tab w:val="left" w:pos="2520"/>
        </w:tabs>
        <w:ind w:left="2520" w:hanging="360"/>
        <w:rPr>
          <w:sz w:val="28"/>
        </w:rPr>
      </w:pPr>
      <w:r w:rsidRPr="00290378">
        <w:rPr>
          <w:sz w:val="24"/>
        </w:rPr>
        <w:t>Python 3.x</w:t>
      </w:r>
      <w:r w:rsidR="00FA53AA">
        <w:rPr>
          <w:sz w:val="24"/>
        </w:rPr>
        <w:t>(</w:t>
      </w:r>
      <w:r w:rsidR="00FA53AA">
        <w:t>Core programming language)</w:t>
      </w:r>
    </w:p>
    <w:p w:rsidR="00930CF5" w:rsidRPr="00290378" w:rsidRDefault="00930CF5" w:rsidP="00930CF5">
      <w:pPr>
        <w:pStyle w:val="ListParagraph"/>
        <w:numPr>
          <w:ilvl w:val="0"/>
          <w:numId w:val="6"/>
        </w:numPr>
        <w:tabs>
          <w:tab w:val="left" w:pos="2520"/>
        </w:tabs>
        <w:spacing w:before="180"/>
        <w:ind w:left="2520" w:hanging="360"/>
        <w:rPr>
          <w:sz w:val="28"/>
        </w:rPr>
      </w:pPr>
      <w:r w:rsidRPr="00290378">
        <w:rPr>
          <w:sz w:val="24"/>
        </w:rPr>
        <w:t>PyCharm</w:t>
      </w:r>
      <w:r w:rsidR="008C5557">
        <w:rPr>
          <w:sz w:val="24"/>
        </w:rPr>
        <w:t xml:space="preserve"> </w:t>
      </w:r>
      <w:r w:rsidR="00FA53AA">
        <w:rPr>
          <w:sz w:val="24"/>
        </w:rPr>
        <w:t>(Development environment)</w:t>
      </w:r>
    </w:p>
    <w:p w:rsidR="00930CF5" w:rsidRPr="00290378" w:rsidRDefault="00930CF5" w:rsidP="00930CF5">
      <w:pPr>
        <w:pStyle w:val="ListParagraph"/>
        <w:numPr>
          <w:ilvl w:val="0"/>
          <w:numId w:val="6"/>
        </w:numPr>
        <w:tabs>
          <w:tab w:val="left" w:pos="2520"/>
        </w:tabs>
        <w:spacing w:before="180"/>
        <w:ind w:left="2520" w:hanging="360"/>
        <w:rPr>
          <w:sz w:val="28"/>
        </w:rPr>
      </w:pPr>
      <w:r w:rsidRPr="00290378">
        <w:rPr>
          <w:sz w:val="24"/>
        </w:rPr>
        <w:t>Flask (for backend server)</w:t>
      </w:r>
    </w:p>
    <w:p w:rsidR="00930CF5" w:rsidRPr="00290378" w:rsidRDefault="00930CF5" w:rsidP="00930CF5">
      <w:pPr>
        <w:pStyle w:val="ListParagraph"/>
        <w:numPr>
          <w:ilvl w:val="0"/>
          <w:numId w:val="6"/>
        </w:numPr>
        <w:tabs>
          <w:tab w:val="left" w:pos="2520"/>
        </w:tabs>
        <w:spacing w:before="180"/>
        <w:ind w:left="2520" w:hanging="360"/>
        <w:rPr>
          <w:sz w:val="28"/>
        </w:rPr>
      </w:pPr>
      <w:r w:rsidRPr="00290378">
        <w:rPr>
          <w:sz w:val="24"/>
        </w:rPr>
        <w:t>Ngrok (to expose the local server for Dialogflow)</w:t>
      </w:r>
    </w:p>
    <w:p w:rsidR="00930CF5" w:rsidRPr="00290378" w:rsidRDefault="00930CF5" w:rsidP="00930CF5">
      <w:pPr>
        <w:pStyle w:val="ListParagraph"/>
        <w:numPr>
          <w:ilvl w:val="0"/>
          <w:numId w:val="6"/>
        </w:numPr>
        <w:tabs>
          <w:tab w:val="left" w:pos="2520"/>
        </w:tabs>
        <w:spacing w:before="180"/>
        <w:ind w:left="2520" w:hanging="360"/>
        <w:rPr>
          <w:sz w:val="28"/>
        </w:rPr>
      </w:pPr>
      <w:r w:rsidRPr="00290378">
        <w:rPr>
          <w:sz w:val="24"/>
        </w:rPr>
        <w:t>Dialogflow (for chatbot development)</w:t>
      </w:r>
    </w:p>
    <w:p w:rsidR="00930CF5" w:rsidRPr="00290378" w:rsidRDefault="00930CF5" w:rsidP="00930CF5">
      <w:pPr>
        <w:pStyle w:val="ListParagraph"/>
        <w:numPr>
          <w:ilvl w:val="0"/>
          <w:numId w:val="6"/>
        </w:numPr>
        <w:tabs>
          <w:tab w:val="left" w:pos="2520"/>
        </w:tabs>
        <w:spacing w:before="180"/>
        <w:ind w:left="2520" w:hanging="360"/>
        <w:rPr>
          <w:sz w:val="28"/>
        </w:rPr>
      </w:pPr>
      <w:r w:rsidRPr="00290378">
        <w:rPr>
          <w:sz w:val="24"/>
        </w:rPr>
        <w:t>DeepSeek API (for AI-powered responses)</w:t>
      </w:r>
    </w:p>
    <w:p w:rsidR="00930CF5" w:rsidRPr="00FA53AA" w:rsidRDefault="00930CF5" w:rsidP="00930CF5">
      <w:pPr>
        <w:pStyle w:val="ListParagraph"/>
        <w:numPr>
          <w:ilvl w:val="0"/>
          <w:numId w:val="6"/>
        </w:numPr>
        <w:tabs>
          <w:tab w:val="left" w:pos="2520"/>
        </w:tabs>
        <w:spacing w:before="180"/>
        <w:ind w:left="2520" w:hanging="360"/>
        <w:rPr>
          <w:sz w:val="28"/>
        </w:rPr>
      </w:pPr>
      <w:r w:rsidRPr="00290378">
        <w:rPr>
          <w:sz w:val="24"/>
        </w:rPr>
        <w:t>Requests (Python library for API calls)</w:t>
      </w:r>
    </w:p>
    <w:p w:rsidR="00FA53AA" w:rsidRPr="00290378" w:rsidRDefault="00FA53AA" w:rsidP="00930CF5">
      <w:pPr>
        <w:pStyle w:val="ListParagraph"/>
        <w:numPr>
          <w:ilvl w:val="0"/>
          <w:numId w:val="6"/>
        </w:numPr>
        <w:tabs>
          <w:tab w:val="left" w:pos="2520"/>
        </w:tabs>
        <w:spacing w:before="180"/>
        <w:ind w:left="2520" w:hanging="360"/>
        <w:rPr>
          <w:sz w:val="28"/>
        </w:rPr>
      </w:pPr>
      <w:r w:rsidRPr="00FA53AA">
        <w:rPr>
          <w:rStyle w:val="Strong"/>
          <w:b w:val="0"/>
        </w:rPr>
        <w:t>Requests &amp; JSON</w:t>
      </w:r>
      <w:r>
        <w:t>(Handles API interactions)</w:t>
      </w:r>
    </w:p>
    <w:p w:rsidR="00930CF5" w:rsidRPr="00290378" w:rsidRDefault="00930CF5" w:rsidP="00930CF5">
      <w:pPr>
        <w:pStyle w:val="ListParagraph"/>
        <w:numPr>
          <w:ilvl w:val="0"/>
          <w:numId w:val="6"/>
        </w:numPr>
        <w:tabs>
          <w:tab w:val="left" w:pos="2520"/>
        </w:tabs>
        <w:spacing w:before="180"/>
        <w:ind w:left="2520" w:hanging="360"/>
        <w:rPr>
          <w:sz w:val="28"/>
        </w:rPr>
      </w:pPr>
      <w:r w:rsidRPr="00290378">
        <w:rPr>
          <w:sz w:val="24"/>
        </w:rPr>
        <w:t>Postman (for testing API endpoints)</w:t>
      </w:r>
    </w:p>
    <w:p w:rsidR="00930CF5" w:rsidRDefault="00930CF5" w:rsidP="00930CF5">
      <w:pPr>
        <w:pStyle w:val="BodyText"/>
      </w:pPr>
    </w:p>
    <w:p w:rsidR="00930CF5" w:rsidRDefault="00930CF5" w:rsidP="00930CF5">
      <w:pPr>
        <w:pStyle w:val="BodyText"/>
      </w:pPr>
    </w:p>
    <w:p w:rsidR="00930CF5" w:rsidRDefault="00930CF5" w:rsidP="00930CF5">
      <w:pPr>
        <w:pStyle w:val="BodyText"/>
        <w:spacing w:before="5"/>
      </w:pPr>
    </w:p>
    <w:p w:rsidR="00930CF5" w:rsidRDefault="005B48B2" w:rsidP="00930CF5">
      <w:pPr>
        <w:pStyle w:val="Heading2"/>
        <w:numPr>
          <w:ilvl w:val="1"/>
          <w:numId w:val="8"/>
        </w:numPr>
        <w:tabs>
          <w:tab w:val="left" w:pos="2159"/>
        </w:tabs>
        <w:jc w:val="both"/>
      </w:pPr>
      <w:bookmarkStart w:id="18" w:name="_TOC_250014"/>
      <w:r>
        <w:t xml:space="preserve">3.6  </w:t>
      </w:r>
      <w:r w:rsidR="00930CF5">
        <w:t>Life Cycle</w:t>
      </w:r>
      <w:bookmarkEnd w:id="18"/>
      <w:r w:rsidR="00930CF5">
        <w:t xml:space="preserve"> </w:t>
      </w:r>
      <w:r w:rsidR="00930CF5">
        <w:rPr>
          <w:spacing w:val="-4"/>
        </w:rPr>
        <w:t>Used</w:t>
      </w:r>
    </w:p>
    <w:p w:rsidR="00930CF5" w:rsidRDefault="00930CF5" w:rsidP="00930CF5">
      <w:pPr>
        <w:pStyle w:val="BodyText"/>
        <w:spacing w:before="136" w:line="360" w:lineRule="auto"/>
        <w:ind w:left="1800" w:right="1799"/>
        <w:jc w:val="both"/>
      </w:pPr>
      <w:r>
        <w:t xml:space="preserve">For this project, </w:t>
      </w:r>
      <w:r w:rsidR="008C5557">
        <w:t xml:space="preserve">an </w:t>
      </w:r>
      <w:r w:rsidR="008C5557" w:rsidRPr="008C5557">
        <w:rPr>
          <w:rStyle w:val="Strong"/>
          <w:b w:val="0"/>
        </w:rPr>
        <w:t>Agile approach</w:t>
      </w:r>
      <w:r w:rsidR="008C5557">
        <w:t xml:space="preserve">, specifically the </w:t>
      </w:r>
      <w:r w:rsidR="008C5557" w:rsidRPr="008C5557">
        <w:rPr>
          <w:rStyle w:val="Strong"/>
          <w:b w:val="0"/>
        </w:rPr>
        <w:t>Kanban model</w:t>
      </w:r>
      <w:r w:rsidR="008C5557">
        <w:t xml:space="preserve">, is used as the development life cycle. Agile allows for quick iterations and necessary adjustments while integrating </w:t>
      </w:r>
      <w:r w:rsidR="008C5557" w:rsidRPr="008C5557">
        <w:rPr>
          <w:rStyle w:val="Strong"/>
          <w:b w:val="0"/>
        </w:rPr>
        <w:t>Dialogflow and DeepSeek API</w:t>
      </w:r>
      <w:r w:rsidR="008C5557">
        <w:t xml:space="preserve">. Kanban ensures smooth workflow management by tracking progress at each stage, including setting up </w:t>
      </w:r>
      <w:r w:rsidR="008C5557" w:rsidRPr="008C5557">
        <w:rPr>
          <w:rStyle w:val="Strong"/>
          <w:b w:val="0"/>
        </w:rPr>
        <w:t>Dialogflow</w:t>
      </w:r>
      <w:r w:rsidR="008C5557">
        <w:t xml:space="preserve">, developing the </w:t>
      </w:r>
      <w:r w:rsidR="008C5557" w:rsidRPr="008C5557">
        <w:rPr>
          <w:rStyle w:val="Strong"/>
          <w:b w:val="0"/>
        </w:rPr>
        <w:t>Flask backend</w:t>
      </w:r>
      <w:r w:rsidR="008C5557">
        <w:t xml:space="preserve">, integrating </w:t>
      </w:r>
      <w:r w:rsidR="008C5557" w:rsidRPr="008C5557">
        <w:rPr>
          <w:rStyle w:val="Strong"/>
          <w:b w:val="0"/>
        </w:rPr>
        <w:t>DeepSeek API</w:t>
      </w:r>
      <w:r w:rsidR="008C5557">
        <w:t>, and testing responses. This approach enables continuous feedback incorporation, refinement of chatbot responses, and early resolution of potential integration issues. The flexibility of Agile ensures that improvements and enhancements can be made seamlessly during development</w:t>
      </w:r>
      <w:r>
        <w:t>.</w:t>
      </w:r>
    </w:p>
    <w:p w:rsidR="00930CF5" w:rsidRDefault="00930CF5" w:rsidP="00930CF5">
      <w:pPr>
        <w:pStyle w:val="BodyText"/>
        <w:spacing w:before="136" w:line="360" w:lineRule="auto"/>
        <w:ind w:left="1800" w:right="1799"/>
        <w:jc w:val="both"/>
      </w:pPr>
      <w:r>
        <w:t>.</w:t>
      </w:r>
    </w:p>
    <w:p w:rsidR="00930CF5" w:rsidRDefault="00930CF5" w:rsidP="00930CF5">
      <w:pPr>
        <w:pStyle w:val="BodyText"/>
      </w:pPr>
    </w:p>
    <w:p w:rsidR="00930CF5" w:rsidRDefault="00930CF5" w:rsidP="00930CF5">
      <w:pPr>
        <w:pStyle w:val="BodyText"/>
      </w:pPr>
    </w:p>
    <w:p w:rsidR="00930CF5" w:rsidRDefault="008C5557" w:rsidP="00930CF5">
      <w:pPr>
        <w:pStyle w:val="BodyText"/>
      </w:pPr>
      <w:r>
        <w:rPr>
          <w:noProof/>
        </w:rPr>
        <w:drawing>
          <wp:anchor distT="0" distB="0" distL="0" distR="0" simplePos="0" relativeHeight="487596544" behindDoc="0" locked="0" layoutInCell="1" allowOverlap="1">
            <wp:simplePos x="0" y="0"/>
            <wp:positionH relativeFrom="page">
              <wp:posOffset>1839829</wp:posOffset>
            </wp:positionH>
            <wp:positionV relativeFrom="paragraph">
              <wp:posOffset>74061</wp:posOffset>
            </wp:positionV>
            <wp:extent cx="3989972" cy="1836821"/>
            <wp:effectExtent l="19050" t="0" r="0" b="0"/>
            <wp:wrapNone/>
            <wp:docPr id="7"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14" cstate="print"/>
                    <a:stretch>
                      <a:fillRect/>
                    </a:stretch>
                  </pic:blipFill>
                  <pic:spPr>
                    <a:xfrm>
                      <a:off x="0" y="0"/>
                      <a:ext cx="3989972" cy="1836821"/>
                    </a:xfrm>
                    <a:prstGeom prst="rect">
                      <a:avLst/>
                    </a:prstGeom>
                  </pic:spPr>
                </pic:pic>
              </a:graphicData>
            </a:graphic>
          </wp:anchor>
        </w:drawing>
      </w:r>
    </w:p>
    <w:p w:rsidR="00930CF5" w:rsidRDefault="00930CF5" w:rsidP="00930CF5">
      <w:pPr>
        <w:pStyle w:val="BodyText"/>
      </w:pPr>
    </w:p>
    <w:p w:rsidR="00930CF5" w:rsidRDefault="00930CF5" w:rsidP="00930CF5">
      <w:pPr>
        <w:pStyle w:val="BodyText"/>
      </w:pPr>
    </w:p>
    <w:p w:rsidR="00930CF5" w:rsidRDefault="00930CF5" w:rsidP="00930CF5">
      <w:pPr>
        <w:pStyle w:val="BodyText"/>
      </w:pPr>
    </w:p>
    <w:p w:rsidR="00930CF5" w:rsidRDefault="00930CF5" w:rsidP="00930CF5">
      <w:pPr>
        <w:pStyle w:val="BodyText"/>
      </w:pPr>
    </w:p>
    <w:p w:rsidR="00930CF5" w:rsidRDefault="00930CF5" w:rsidP="00930CF5">
      <w:pPr>
        <w:pStyle w:val="BodyText"/>
      </w:pPr>
    </w:p>
    <w:p w:rsidR="00930CF5" w:rsidRDefault="00930CF5" w:rsidP="00930CF5">
      <w:pPr>
        <w:pStyle w:val="BodyText"/>
      </w:pPr>
    </w:p>
    <w:p w:rsidR="00930CF5" w:rsidRDefault="00930CF5" w:rsidP="00930CF5">
      <w:pPr>
        <w:pStyle w:val="BodyText"/>
      </w:pPr>
    </w:p>
    <w:p w:rsidR="00930CF5" w:rsidRDefault="00930CF5" w:rsidP="00930CF5">
      <w:pPr>
        <w:pStyle w:val="BodyText"/>
        <w:spacing w:before="77"/>
      </w:pPr>
    </w:p>
    <w:p w:rsidR="008C5557" w:rsidRDefault="008C5557" w:rsidP="00930CF5">
      <w:pPr>
        <w:ind w:left="1655" w:right="1697"/>
        <w:jc w:val="center"/>
        <w:rPr>
          <w:sz w:val="20"/>
        </w:rPr>
      </w:pPr>
    </w:p>
    <w:p w:rsidR="008C5557" w:rsidRDefault="008C5557" w:rsidP="00930CF5">
      <w:pPr>
        <w:ind w:left="1655" w:right="1697"/>
        <w:jc w:val="center"/>
        <w:rPr>
          <w:sz w:val="20"/>
        </w:rPr>
      </w:pPr>
    </w:p>
    <w:p w:rsidR="008C5557" w:rsidRDefault="008C5557" w:rsidP="00930CF5">
      <w:pPr>
        <w:ind w:left="1655" w:right="1697"/>
        <w:jc w:val="center"/>
        <w:rPr>
          <w:sz w:val="20"/>
        </w:rPr>
      </w:pPr>
    </w:p>
    <w:p w:rsidR="00930CF5" w:rsidRDefault="00930CF5" w:rsidP="00930CF5">
      <w:pPr>
        <w:ind w:left="1655" w:right="1697"/>
        <w:jc w:val="center"/>
        <w:rPr>
          <w:sz w:val="20"/>
        </w:rPr>
      </w:pPr>
      <w:r>
        <w:rPr>
          <w:sz w:val="20"/>
        </w:rPr>
        <w:t>Figure</w:t>
      </w:r>
      <w:r w:rsidR="00875FC7">
        <w:rPr>
          <w:sz w:val="20"/>
        </w:rPr>
        <w:t xml:space="preserve"> 1</w:t>
      </w:r>
      <w:r>
        <w:rPr>
          <w:sz w:val="20"/>
        </w:rPr>
        <w:t>.1:</w:t>
      </w:r>
      <w:r w:rsidR="00875FC7">
        <w:rPr>
          <w:sz w:val="20"/>
        </w:rPr>
        <w:t xml:space="preserve"> </w:t>
      </w:r>
      <w:r>
        <w:rPr>
          <w:sz w:val="20"/>
        </w:rPr>
        <w:t xml:space="preserve">Agile </w:t>
      </w:r>
      <w:r>
        <w:rPr>
          <w:spacing w:val="-4"/>
          <w:sz w:val="20"/>
        </w:rPr>
        <w:t>Model</w:t>
      </w:r>
    </w:p>
    <w:p w:rsidR="008C5557" w:rsidRPr="005B48B2" w:rsidRDefault="008C5557" w:rsidP="008C5557">
      <w:pPr>
        <w:pStyle w:val="Heading2"/>
        <w:numPr>
          <w:ilvl w:val="1"/>
          <w:numId w:val="8"/>
        </w:numPr>
        <w:tabs>
          <w:tab w:val="left" w:pos="2159"/>
        </w:tabs>
        <w:jc w:val="both"/>
      </w:pPr>
      <w:r>
        <w:t>3.7  Cost Estimation</w:t>
      </w:r>
    </w:p>
    <w:p w:rsidR="008C5557" w:rsidRDefault="008C5557" w:rsidP="008C5557">
      <w:pPr>
        <w:pStyle w:val="Heading2"/>
        <w:numPr>
          <w:ilvl w:val="1"/>
          <w:numId w:val="8"/>
        </w:numPr>
        <w:tabs>
          <w:tab w:val="left" w:pos="2159"/>
        </w:tabs>
        <w:jc w:val="both"/>
      </w:pPr>
      <w:r>
        <w:rPr>
          <w:spacing w:val="-4"/>
        </w:rPr>
        <w:t xml:space="preserve">   </w:t>
      </w:r>
    </w:p>
    <w:p w:rsidR="008C5557" w:rsidRDefault="008C5557" w:rsidP="008C5557">
      <w:pPr>
        <w:pStyle w:val="Heading2"/>
        <w:numPr>
          <w:ilvl w:val="1"/>
          <w:numId w:val="8"/>
        </w:numPr>
        <w:tabs>
          <w:tab w:val="left" w:pos="2159"/>
        </w:tabs>
      </w:pPr>
      <w:bookmarkStart w:id="19" w:name="_TOC_250013"/>
      <w:r>
        <w:t>3.7.1  Software Cost</w:t>
      </w:r>
      <w:bookmarkEnd w:id="19"/>
      <w:r>
        <w:t xml:space="preserve"> </w:t>
      </w:r>
      <w:r>
        <w:rPr>
          <w:spacing w:val="-2"/>
        </w:rPr>
        <w:t>Estimation</w:t>
      </w:r>
    </w:p>
    <w:p w:rsidR="008C5557" w:rsidRDefault="008C5557" w:rsidP="008C5557">
      <w:pPr>
        <w:pStyle w:val="BodyText"/>
        <w:spacing w:before="136"/>
        <w:rPr>
          <w:b/>
        </w:rPr>
      </w:pPr>
    </w:p>
    <w:p w:rsidR="008C5557" w:rsidRDefault="008C5557" w:rsidP="008C5557">
      <w:pPr>
        <w:pStyle w:val="BodyText"/>
        <w:ind w:left="1800"/>
        <w:jc w:val="both"/>
      </w:pPr>
      <w:r>
        <w:t xml:space="preserve">For cost estimation, the COCOMO (Constructive Cost Estimation Model) is </w:t>
      </w:r>
      <w:r>
        <w:rPr>
          <w:spacing w:val="-2"/>
        </w:rPr>
        <w:t>used.</w:t>
      </w:r>
    </w:p>
    <w:p w:rsidR="008C5557" w:rsidRPr="00654323" w:rsidRDefault="008C5557" w:rsidP="008C5557">
      <w:pPr>
        <w:spacing w:before="161"/>
        <w:ind w:left="1655" w:right="1655"/>
        <w:jc w:val="center"/>
        <w:rPr>
          <w:sz w:val="20"/>
        </w:rPr>
      </w:pPr>
      <w:r w:rsidRPr="00654323">
        <w:rPr>
          <w:sz w:val="20"/>
        </w:rPr>
        <w:t>Table</w:t>
      </w:r>
      <w:r>
        <w:rPr>
          <w:sz w:val="20"/>
        </w:rPr>
        <w:t xml:space="preserve"> </w:t>
      </w:r>
      <w:r w:rsidRPr="00654323">
        <w:rPr>
          <w:sz w:val="20"/>
        </w:rPr>
        <w:t xml:space="preserve">3.1: COCOMO model </w:t>
      </w:r>
      <w:r w:rsidRPr="00654323">
        <w:rPr>
          <w:spacing w:val="-2"/>
          <w:sz w:val="20"/>
        </w:rPr>
        <w:t>coefficients</w:t>
      </w:r>
    </w:p>
    <w:p w:rsidR="008C5557" w:rsidRDefault="008C5557" w:rsidP="008C5557">
      <w:pPr>
        <w:pStyle w:val="BodyText"/>
        <w:rPr>
          <w:sz w:val="14"/>
        </w:rPr>
      </w:pPr>
    </w:p>
    <w:tbl>
      <w:tblPr>
        <w:tblW w:w="0" w:type="auto"/>
        <w:tblInd w:w="27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3073"/>
        <w:gridCol w:w="740"/>
        <w:gridCol w:w="912"/>
        <w:gridCol w:w="736"/>
        <w:gridCol w:w="912"/>
      </w:tblGrid>
      <w:tr w:rsidR="008C5557" w:rsidTr="0042639E">
        <w:trPr>
          <w:trHeight w:val="434"/>
        </w:trPr>
        <w:tc>
          <w:tcPr>
            <w:tcW w:w="3073" w:type="dxa"/>
            <w:shd w:val="clear" w:color="auto" w:fill="D9D9D9"/>
          </w:tcPr>
          <w:p w:rsidR="008C5557" w:rsidRDefault="008C5557" w:rsidP="0042639E">
            <w:pPr>
              <w:pStyle w:val="TableParagraph"/>
              <w:spacing w:line="276" w:lineRule="exact"/>
              <w:ind w:left="571"/>
              <w:rPr>
                <w:b/>
                <w:sz w:val="24"/>
              </w:rPr>
            </w:pPr>
            <w:r>
              <w:rPr>
                <w:b/>
                <w:sz w:val="24"/>
              </w:rPr>
              <w:t xml:space="preserve">Software </w:t>
            </w:r>
            <w:r>
              <w:rPr>
                <w:b/>
                <w:spacing w:val="-2"/>
                <w:sz w:val="24"/>
              </w:rPr>
              <w:t>Category</w:t>
            </w:r>
          </w:p>
        </w:tc>
        <w:tc>
          <w:tcPr>
            <w:tcW w:w="740" w:type="dxa"/>
            <w:shd w:val="clear" w:color="auto" w:fill="D9D9D9"/>
          </w:tcPr>
          <w:p w:rsidR="008C5557" w:rsidRDefault="008C5557" w:rsidP="0042639E">
            <w:pPr>
              <w:pStyle w:val="TableParagraph"/>
              <w:spacing w:line="276" w:lineRule="exact"/>
              <w:ind w:right="3"/>
              <w:jc w:val="center"/>
              <w:rPr>
                <w:b/>
                <w:sz w:val="24"/>
              </w:rPr>
            </w:pPr>
            <w:r>
              <w:rPr>
                <w:b/>
                <w:spacing w:val="-10"/>
                <w:sz w:val="24"/>
              </w:rPr>
              <w:t>A</w:t>
            </w:r>
          </w:p>
        </w:tc>
        <w:tc>
          <w:tcPr>
            <w:tcW w:w="912" w:type="dxa"/>
            <w:shd w:val="clear" w:color="auto" w:fill="D9D9D9"/>
          </w:tcPr>
          <w:p w:rsidR="008C5557" w:rsidRDefault="008C5557" w:rsidP="0042639E">
            <w:pPr>
              <w:pStyle w:val="TableParagraph"/>
              <w:spacing w:line="276" w:lineRule="exact"/>
              <w:ind w:left="8" w:right="8"/>
              <w:jc w:val="center"/>
              <w:rPr>
                <w:b/>
                <w:sz w:val="24"/>
              </w:rPr>
            </w:pPr>
            <w:r>
              <w:rPr>
                <w:b/>
                <w:spacing w:val="-10"/>
                <w:sz w:val="24"/>
              </w:rPr>
              <w:t>B</w:t>
            </w:r>
          </w:p>
        </w:tc>
        <w:tc>
          <w:tcPr>
            <w:tcW w:w="736" w:type="dxa"/>
            <w:shd w:val="clear" w:color="auto" w:fill="D9D9D9"/>
          </w:tcPr>
          <w:p w:rsidR="008C5557" w:rsidRDefault="008C5557" w:rsidP="0042639E">
            <w:pPr>
              <w:pStyle w:val="TableParagraph"/>
              <w:spacing w:line="276" w:lineRule="exact"/>
              <w:ind w:left="5" w:right="2"/>
              <w:jc w:val="center"/>
              <w:rPr>
                <w:b/>
                <w:sz w:val="24"/>
              </w:rPr>
            </w:pPr>
            <w:r>
              <w:rPr>
                <w:b/>
                <w:spacing w:val="-10"/>
                <w:sz w:val="24"/>
              </w:rPr>
              <w:t>c</w:t>
            </w:r>
          </w:p>
        </w:tc>
        <w:tc>
          <w:tcPr>
            <w:tcW w:w="912" w:type="dxa"/>
            <w:shd w:val="clear" w:color="auto" w:fill="D9D9D9"/>
          </w:tcPr>
          <w:p w:rsidR="008C5557" w:rsidRDefault="008C5557" w:rsidP="0042639E">
            <w:pPr>
              <w:pStyle w:val="TableParagraph"/>
              <w:spacing w:line="276" w:lineRule="exact"/>
              <w:ind w:left="11" w:right="3"/>
              <w:jc w:val="center"/>
              <w:rPr>
                <w:sz w:val="24"/>
              </w:rPr>
            </w:pPr>
            <w:r>
              <w:rPr>
                <w:spacing w:val="-10"/>
                <w:sz w:val="24"/>
              </w:rPr>
              <w:t>d</w:t>
            </w:r>
          </w:p>
        </w:tc>
      </w:tr>
      <w:tr w:rsidR="008C5557" w:rsidTr="0042639E">
        <w:trPr>
          <w:trHeight w:val="438"/>
        </w:trPr>
        <w:tc>
          <w:tcPr>
            <w:tcW w:w="3073" w:type="dxa"/>
          </w:tcPr>
          <w:p w:rsidR="008C5557" w:rsidRDefault="008C5557" w:rsidP="0042639E">
            <w:pPr>
              <w:pStyle w:val="TableParagraph"/>
              <w:spacing w:before="3"/>
              <w:ind w:left="106"/>
              <w:rPr>
                <w:b/>
                <w:sz w:val="24"/>
              </w:rPr>
            </w:pPr>
            <w:r>
              <w:rPr>
                <w:b/>
                <w:spacing w:val="-2"/>
                <w:sz w:val="24"/>
              </w:rPr>
              <w:t>Organic</w:t>
            </w:r>
          </w:p>
        </w:tc>
        <w:tc>
          <w:tcPr>
            <w:tcW w:w="740" w:type="dxa"/>
          </w:tcPr>
          <w:p w:rsidR="008C5557" w:rsidRDefault="008C5557" w:rsidP="0042639E">
            <w:pPr>
              <w:pStyle w:val="TableParagraph"/>
              <w:spacing w:before="3"/>
              <w:ind w:left="3" w:right="3"/>
              <w:jc w:val="center"/>
              <w:rPr>
                <w:sz w:val="24"/>
              </w:rPr>
            </w:pPr>
            <w:r>
              <w:rPr>
                <w:spacing w:val="-5"/>
                <w:sz w:val="24"/>
              </w:rPr>
              <w:t>2.4</w:t>
            </w:r>
          </w:p>
        </w:tc>
        <w:tc>
          <w:tcPr>
            <w:tcW w:w="912" w:type="dxa"/>
          </w:tcPr>
          <w:p w:rsidR="008C5557" w:rsidRDefault="008C5557" w:rsidP="0042639E">
            <w:pPr>
              <w:pStyle w:val="TableParagraph"/>
              <w:spacing w:before="3"/>
              <w:ind w:left="8" w:right="11"/>
              <w:jc w:val="center"/>
              <w:rPr>
                <w:sz w:val="24"/>
              </w:rPr>
            </w:pPr>
            <w:r>
              <w:rPr>
                <w:spacing w:val="-4"/>
                <w:sz w:val="24"/>
              </w:rPr>
              <w:t>1.05</w:t>
            </w:r>
          </w:p>
        </w:tc>
        <w:tc>
          <w:tcPr>
            <w:tcW w:w="736" w:type="dxa"/>
          </w:tcPr>
          <w:p w:rsidR="008C5557" w:rsidRDefault="008C5557" w:rsidP="0042639E">
            <w:pPr>
              <w:pStyle w:val="TableParagraph"/>
              <w:spacing w:before="3"/>
              <w:ind w:left="5"/>
              <w:jc w:val="center"/>
              <w:rPr>
                <w:sz w:val="24"/>
              </w:rPr>
            </w:pPr>
            <w:r>
              <w:rPr>
                <w:spacing w:val="-5"/>
                <w:sz w:val="24"/>
              </w:rPr>
              <w:t>2.5</w:t>
            </w:r>
          </w:p>
        </w:tc>
        <w:tc>
          <w:tcPr>
            <w:tcW w:w="912" w:type="dxa"/>
          </w:tcPr>
          <w:p w:rsidR="008C5557" w:rsidRDefault="008C5557" w:rsidP="0042639E">
            <w:pPr>
              <w:pStyle w:val="TableParagraph"/>
              <w:spacing w:before="3"/>
              <w:ind w:left="8" w:right="3"/>
              <w:jc w:val="center"/>
              <w:rPr>
                <w:sz w:val="24"/>
              </w:rPr>
            </w:pPr>
            <w:r>
              <w:rPr>
                <w:spacing w:val="-4"/>
                <w:sz w:val="24"/>
              </w:rPr>
              <w:t>0.38</w:t>
            </w:r>
          </w:p>
        </w:tc>
      </w:tr>
      <w:tr w:rsidR="008C5557" w:rsidTr="0042639E">
        <w:trPr>
          <w:trHeight w:val="433"/>
        </w:trPr>
        <w:tc>
          <w:tcPr>
            <w:tcW w:w="3073" w:type="dxa"/>
          </w:tcPr>
          <w:p w:rsidR="008C5557" w:rsidRDefault="008C5557" w:rsidP="0042639E">
            <w:pPr>
              <w:pStyle w:val="TableParagraph"/>
              <w:spacing w:line="275" w:lineRule="exact"/>
              <w:ind w:left="106"/>
              <w:rPr>
                <w:b/>
                <w:sz w:val="24"/>
              </w:rPr>
            </w:pPr>
            <w:r>
              <w:rPr>
                <w:b/>
                <w:sz w:val="24"/>
              </w:rPr>
              <w:t>Semi-</w:t>
            </w:r>
            <w:r>
              <w:rPr>
                <w:b/>
                <w:spacing w:val="-2"/>
                <w:sz w:val="24"/>
              </w:rPr>
              <w:t>detached</w:t>
            </w:r>
          </w:p>
        </w:tc>
        <w:tc>
          <w:tcPr>
            <w:tcW w:w="740" w:type="dxa"/>
          </w:tcPr>
          <w:p w:rsidR="008C5557" w:rsidRDefault="008C5557" w:rsidP="0042639E">
            <w:pPr>
              <w:pStyle w:val="TableParagraph"/>
              <w:spacing w:line="275" w:lineRule="exact"/>
              <w:ind w:left="3" w:right="3"/>
              <w:jc w:val="center"/>
              <w:rPr>
                <w:sz w:val="24"/>
              </w:rPr>
            </w:pPr>
            <w:r>
              <w:rPr>
                <w:spacing w:val="-5"/>
                <w:sz w:val="24"/>
              </w:rPr>
              <w:t>3.0</w:t>
            </w:r>
          </w:p>
        </w:tc>
        <w:tc>
          <w:tcPr>
            <w:tcW w:w="912" w:type="dxa"/>
          </w:tcPr>
          <w:p w:rsidR="008C5557" w:rsidRDefault="008C5557" w:rsidP="0042639E">
            <w:pPr>
              <w:pStyle w:val="TableParagraph"/>
              <w:spacing w:line="275" w:lineRule="exact"/>
              <w:ind w:left="8" w:right="11"/>
              <w:jc w:val="center"/>
              <w:rPr>
                <w:sz w:val="24"/>
              </w:rPr>
            </w:pPr>
            <w:r>
              <w:rPr>
                <w:spacing w:val="-4"/>
                <w:sz w:val="24"/>
              </w:rPr>
              <w:t>1.12</w:t>
            </w:r>
          </w:p>
        </w:tc>
        <w:tc>
          <w:tcPr>
            <w:tcW w:w="736" w:type="dxa"/>
          </w:tcPr>
          <w:p w:rsidR="008C5557" w:rsidRDefault="008C5557" w:rsidP="0042639E">
            <w:pPr>
              <w:pStyle w:val="TableParagraph"/>
              <w:spacing w:line="275" w:lineRule="exact"/>
              <w:ind w:left="5"/>
              <w:jc w:val="center"/>
              <w:rPr>
                <w:sz w:val="24"/>
              </w:rPr>
            </w:pPr>
            <w:r>
              <w:rPr>
                <w:spacing w:val="-5"/>
                <w:sz w:val="24"/>
              </w:rPr>
              <w:t>2.5</w:t>
            </w:r>
          </w:p>
        </w:tc>
        <w:tc>
          <w:tcPr>
            <w:tcW w:w="912" w:type="dxa"/>
          </w:tcPr>
          <w:p w:rsidR="008C5557" w:rsidRDefault="008C5557" w:rsidP="0042639E">
            <w:pPr>
              <w:pStyle w:val="TableParagraph"/>
              <w:spacing w:line="275" w:lineRule="exact"/>
              <w:ind w:left="8" w:right="3"/>
              <w:jc w:val="center"/>
              <w:rPr>
                <w:sz w:val="24"/>
              </w:rPr>
            </w:pPr>
            <w:r>
              <w:rPr>
                <w:spacing w:val="-4"/>
                <w:sz w:val="24"/>
              </w:rPr>
              <w:t>0.35</w:t>
            </w:r>
          </w:p>
        </w:tc>
      </w:tr>
      <w:tr w:rsidR="008C5557" w:rsidTr="0042639E">
        <w:trPr>
          <w:trHeight w:val="438"/>
        </w:trPr>
        <w:tc>
          <w:tcPr>
            <w:tcW w:w="3073" w:type="dxa"/>
          </w:tcPr>
          <w:p w:rsidR="008C5557" w:rsidRDefault="008C5557" w:rsidP="0042639E">
            <w:pPr>
              <w:pStyle w:val="TableParagraph"/>
              <w:spacing w:before="2"/>
              <w:ind w:left="106"/>
              <w:rPr>
                <w:b/>
                <w:sz w:val="24"/>
              </w:rPr>
            </w:pPr>
            <w:r>
              <w:rPr>
                <w:b/>
                <w:spacing w:val="-2"/>
                <w:sz w:val="24"/>
              </w:rPr>
              <w:t>Embedded</w:t>
            </w:r>
          </w:p>
        </w:tc>
        <w:tc>
          <w:tcPr>
            <w:tcW w:w="740" w:type="dxa"/>
          </w:tcPr>
          <w:p w:rsidR="008C5557" w:rsidRDefault="008C5557" w:rsidP="0042639E">
            <w:pPr>
              <w:pStyle w:val="TableParagraph"/>
              <w:spacing w:before="2"/>
              <w:ind w:left="3" w:right="3"/>
              <w:jc w:val="center"/>
              <w:rPr>
                <w:sz w:val="24"/>
              </w:rPr>
            </w:pPr>
            <w:r>
              <w:rPr>
                <w:spacing w:val="-5"/>
                <w:sz w:val="24"/>
              </w:rPr>
              <w:t>3.6</w:t>
            </w:r>
          </w:p>
        </w:tc>
        <w:tc>
          <w:tcPr>
            <w:tcW w:w="912" w:type="dxa"/>
          </w:tcPr>
          <w:p w:rsidR="008C5557" w:rsidRDefault="008C5557" w:rsidP="0042639E">
            <w:pPr>
              <w:pStyle w:val="TableParagraph"/>
              <w:spacing w:before="2"/>
              <w:ind w:left="8" w:right="11"/>
              <w:jc w:val="center"/>
              <w:rPr>
                <w:sz w:val="24"/>
              </w:rPr>
            </w:pPr>
            <w:r>
              <w:rPr>
                <w:spacing w:val="-4"/>
                <w:sz w:val="24"/>
              </w:rPr>
              <w:t>1.20</w:t>
            </w:r>
          </w:p>
        </w:tc>
        <w:tc>
          <w:tcPr>
            <w:tcW w:w="736" w:type="dxa"/>
          </w:tcPr>
          <w:p w:rsidR="008C5557" w:rsidRDefault="008C5557" w:rsidP="0042639E">
            <w:pPr>
              <w:pStyle w:val="TableParagraph"/>
              <w:spacing w:before="2"/>
              <w:ind w:left="5"/>
              <w:jc w:val="center"/>
              <w:rPr>
                <w:sz w:val="24"/>
              </w:rPr>
            </w:pPr>
            <w:r>
              <w:rPr>
                <w:spacing w:val="-5"/>
                <w:sz w:val="24"/>
              </w:rPr>
              <w:t>2.5</w:t>
            </w:r>
          </w:p>
        </w:tc>
        <w:tc>
          <w:tcPr>
            <w:tcW w:w="912" w:type="dxa"/>
          </w:tcPr>
          <w:p w:rsidR="008C5557" w:rsidRDefault="008C5557" w:rsidP="0042639E">
            <w:pPr>
              <w:pStyle w:val="TableParagraph"/>
              <w:spacing w:before="2"/>
              <w:ind w:left="8" w:right="3"/>
              <w:jc w:val="center"/>
              <w:rPr>
                <w:sz w:val="24"/>
              </w:rPr>
            </w:pPr>
            <w:r>
              <w:rPr>
                <w:spacing w:val="-4"/>
                <w:sz w:val="24"/>
              </w:rPr>
              <w:t>0.32</w:t>
            </w:r>
          </w:p>
        </w:tc>
      </w:tr>
    </w:tbl>
    <w:p w:rsidR="008C5557" w:rsidRDefault="008C5557" w:rsidP="008C5557">
      <w:pPr>
        <w:pStyle w:val="BodyText"/>
        <w:spacing w:before="205"/>
        <w:rPr>
          <w:sz w:val="20"/>
        </w:rPr>
      </w:pPr>
    </w:p>
    <w:p w:rsidR="008C5557" w:rsidRDefault="008C5557" w:rsidP="008C5557">
      <w:pPr>
        <w:spacing w:before="1"/>
        <w:ind w:left="1800"/>
        <w:jc w:val="both"/>
        <w:rPr>
          <w:sz w:val="24"/>
        </w:rPr>
      </w:pPr>
      <w:r>
        <w:rPr>
          <w:b/>
          <w:sz w:val="24"/>
        </w:rPr>
        <w:t xml:space="preserve">Software Project Category: </w:t>
      </w:r>
      <w:r>
        <w:rPr>
          <w:sz w:val="24"/>
        </w:rPr>
        <w:t>Semi-</w:t>
      </w:r>
      <w:r>
        <w:rPr>
          <w:spacing w:val="-2"/>
          <w:sz w:val="24"/>
        </w:rPr>
        <w:t>Detached</w:t>
      </w:r>
    </w:p>
    <w:p w:rsidR="008C5557" w:rsidRDefault="008C5557" w:rsidP="008C5557">
      <w:pPr>
        <w:pStyle w:val="ListParagraph"/>
        <w:numPr>
          <w:ilvl w:val="0"/>
          <w:numId w:val="5"/>
        </w:numPr>
        <w:tabs>
          <w:tab w:val="left" w:pos="2521"/>
        </w:tabs>
        <w:spacing w:before="160" w:line="256" w:lineRule="auto"/>
        <w:ind w:right="2127"/>
        <w:rPr>
          <w:sz w:val="24"/>
        </w:rPr>
      </w:pPr>
      <w:r>
        <w:rPr>
          <w:b/>
          <w:sz w:val="24"/>
        </w:rPr>
        <w:t>Estimated Lines of Code(LOC):</w:t>
      </w:r>
      <w:r>
        <w:rPr>
          <w:sz w:val="24"/>
        </w:rPr>
        <w:t>800LOC(</w:t>
      </w:r>
      <w:r w:rsidRPr="00C23D0F">
        <w:rPr>
          <w:rStyle w:val="Strong"/>
          <w:b w:val="0"/>
          <w:sz w:val="24"/>
        </w:rPr>
        <w:t>Flask Backend &amp; Webhook Handling:</w:t>
      </w:r>
      <w:r w:rsidRPr="00C23D0F">
        <w:rPr>
          <w:b/>
          <w:sz w:val="24"/>
        </w:rPr>
        <w:t xml:space="preserve"> </w:t>
      </w:r>
      <w:r w:rsidRPr="00C23D0F">
        <w:rPr>
          <w:rStyle w:val="Strong"/>
          <w:b w:val="0"/>
          <w:sz w:val="24"/>
        </w:rPr>
        <w:t>500 LOC</w:t>
      </w:r>
      <w:r>
        <w:rPr>
          <w:sz w:val="24"/>
        </w:rPr>
        <w:t xml:space="preserve"> + </w:t>
      </w:r>
      <w:r w:rsidRPr="00C23D0F">
        <w:rPr>
          <w:rStyle w:val="Strong"/>
          <w:b w:val="0"/>
          <w:sz w:val="24"/>
        </w:rPr>
        <w:t>DeepSeek API Integration &amp; Handling Requests:</w:t>
      </w:r>
      <w:r w:rsidRPr="00C23D0F">
        <w:rPr>
          <w:b/>
          <w:sz w:val="24"/>
        </w:rPr>
        <w:t xml:space="preserve"> </w:t>
      </w:r>
      <w:r w:rsidRPr="00C23D0F">
        <w:rPr>
          <w:rStyle w:val="Strong"/>
          <w:b w:val="0"/>
          <w:sz w:val="24"/>
        </w:rPr>
        <w:t>300 LOC</w:t>
      </w:r>
      <w:r>
        <w:rPr>
          <w:sz w:val="24"/>
        </w:rPr>
        <w:t>) = 0.8 KLOC</w:t>
      </w:r>
    </w:p>
    <w:p w:rsidR="008C5557" w:rsidRDefault="008C5557" w:rsidP="008C5557">
      <w:pPr>
        <w:spacing w:before="155" w:line="400" w:lineRule="auto"/>
        <w:ind w:left="1800" w:right="1799"/>
        <w:jc w:val="both"/>
        <w:rPr>
          <w:sz w:val="24"/>
        </w:rPr>
      </w:pPr>
      <w:r>
        <w:rPr>
          <w:b/>
          <w:sz w:val="24"/>
        </w:rPr>
        <w:t xml:space="preserve">Effort applied </w:t>
      </w:r>
      <w:r>
        <w:rPr>
          <w:sz w:val="24"/>
        </w:rPr>
        <w:t>= a*(KLOC)</w:t>
      </w:r>
      <w:r>
        <w:rPr>
          <w:position w:val="11"/>
          <w:sz w:val="21"/>
        </w:rPr>
        <w:t xml:space="preserve">b </w:t>
      </w:r>
      <w:r>
        <w:rPr>
          <w:sz w:val="24"/>
        </w:rPr>
        <w:t>[Person-Months]=2.4(0.8)</w:t>
      </w:r>
      <w:r>
        <w:rPr>
          <w:position w:val="7"/>
          <w:sz w:val="13"/>
        </w:rPr>
        <w:t xml:space="preserve">1.05 </w:t>
      </w:r>
      <w:r>
        <w:rPr>
          <w:sz w:val="24"/>
        </w:rPr>
        <w:t xml:space="preserve">= 1.99PM(Person-Months) </w:t>
      </w:r>
      <w:r>
        <w:rPr>
          <w:b/>
          <w:sz w:val="24"/>
        </w:rPr>
        <w:t xml:space="preserve">Development Time </w:t>
      </w:r>
      <w:r>
        <w:rPr>
          <w:sz w:val="24"/>
        </w:rPr>
        <w:t>=c*(Effort)</w:t>
      </w:r>
      <w:r>
        <w:rPr>
          <w:position w:val="11"/>
          <w:sz w:val="21"/>
        </w:rPr>
        <w:t xml:space="preserve">d </w:t>
      </w:r>
      <w:r>
        <w:rPr>
          <w:sz w:val="24"/>
        </w:rPr>
        <w:t>= 2.5(1.99)</w:t>
      </w:r>
      <w:r>
        <w:rPr>
          <w:position w:val="11"/>
          <w:sz w:val="21"/>
        </w:rPr>
        <w:t xml:space="preserve">0.38 </w:t>
      </w:r>
      <w:r>
        <w:rPr>
          <w:sz w:val="24"/>
        </w:rPr>
        <w:t xml:space="preserve">= 2.68 months </w:t>
      </w:r>
      <w:r>
        <w:t xml:space="preserve">≈ </w:t>
      </w:r>
      <w:r>
        <w:rPr>
          <w:sz w:val="24"/>
        </w:rPr>
        <w:t xml:space="preserve">124 days  </w:t>
      </w:r>
    </w:p>
    <w:p w:rsidR="008C5557" w:rsidRDefault="008C5557" w:rsidP="008C5557">
      <w:pPr>
        <w:spacing w:before="155" w:line="400" w:lineRule="auto"/>
        <w:ind w:left="1800" w:right="1799"/>
        <w:jc w:val="both"/>
        <w:rPr>
          <w:sz w:val="24"/>
        </w:rPr>
      </w:pPr>
      <w:r>
        <w:rPr>
          <w:b/>
          <w:sz w:val="24"/>
        </w:rPr>
        <w:t xml:space="preserve">No: of Persons </w:t>
      </w:r>
      <w:r>
        <w:rPr>
          <w:sz w:val="24"/>
        </w:rPr>
        <w:t xml:space="preserve">= Effort / Development Time = 1.99 / 2.68 = 0.74 </w:t>
      </w:r>
      <w:r>
        <w:t>≈</w:t>
      </w:r>
      <w:r>
        <w:rPr>
          <w:sz w:val="24"/>
        </w:rPr>
        <w:t xml:space="preserve"> 1 person.</w:t>
      </w:r>
    </w:p>
    <w:p w:rsidR="008C5557" w:rsidRDefault="008C5557" w:rsidP="008C5557">
      <w:pPr>
        <w:spacing w:before="155" w:line="400" w:lineRule="auto"/>
        <w:ind w:left="1800" w:right="1799"/>
        <w:jc w:val="both"/>
        <w:rPr>
          <w:spacing w:val="-2"/>
          <w:sz w:val="24"/>
        </w:rPr>
      </w:pPr>
      <w:r w:rsidRPr="00CA23C5">
        <w:rPr>
          <w:sz w:val="24"/>
        </w:rPr>
        <w:t xml:space="preserve">If ‘X’ is the salary of one person, then total development cost is </w:t>
      </w:r>
      <w:r w:rsidRPr="00CA23C5">
        <w:rPr>
          <w:rStyle w:val="mord"/>
          <w:sz w:val="24"/>
        </w:rPr>
        <w:t>1</w:t>
      </w:r>
      <w:r w:rsidRPr="00CA23C5">
        <w:rPr>
          <w:rStyle w:val="mbin"/>
          <w:sz w:val="24"/>
        </w:rPr>
        <w:t>×</w:t>
      </w:r>
      <w:r w:rsidRPr="00CA23C5">
        <w:rPr>
          <w:rStyle w:val="mord"/>
          <w:sz w:val="24"/>
        </w:rPr>
        <w:t>X</w:t>
      </w:r>
      <w:r w:rsidRPr="00CA23C5">
        <w:rPr>
          <w:rStyle w:val="mbin"/>
          <w:sz w:val="24"/>
        </w:rPr>
        <w:t>×</w:t>
      </w:r>
      <w:r w:rsidRPr="00CA23C5">
        <w:rPr>
          <w:rStyle w:val="mord"/>
          <w:sz w:val="24"/>
        </w:rPr>
        <w:t>2.68</w:t>
      </w:r>
      <w:r w:rsidRPr="00CA23C5">
        <w:rPr>
          <w:sz w:val="24"/>
        </w:rPr>
        <w:t xml:space="preserve"> for this </w:t>
      </w:r>
      <w:r w:rsidRPr="00CA23C5">
        <w:rPr>
          <w:spacing w:val="-2"/>
          <w:sz w:val="24"/>
        </w:rPr>
        <w:t>project.</w:t>
      </w:r>
      <w:r>
        <w:rPr>
          <w:spacing w:val="-2"/>
          <w:sz w:val="24"/>
        </w:rPr>
        <w:t xml:space="preserve">        </w:t>
      </w:r>
      <w:bookmarkStart w:id="20" w:name="_TOC_250010"/>
    </w:p>
    <w:p w:rsidR="008C5557" w:rsidRDefault="008C5557" w:rsidP="008C5557">
      <w:pPr>
        <w:spacing w:before="155" w:line="360" w:lineRule="auto"/>
        <w:ind w:left="1800" w:right="1799"/>
        <w:jc w:val="both"/>
        <w:rPr>
          <w:sz w:val="16"/>
        </w:rPr>
      </w:pPr>
    </w:p>
    <w:p w:rsidR="008C5557" w:rsidRDefault="008C5557" w:rsidP="008C5557">
      <w:pPr>
        <w:spacing w:before="155" w:line="360" w:lineRule="auto"/>
        <w:ind w:left="1800" w:right="1799"/>
        <w:jc w:val="both"/>
        <w:rPr>
          <w:sz w:val="16"/>
        </w:rPr>
      </w:pPr>
    </w:p>
    <w:p w:rsidR="008C5557" w:rsidRDefault="008C5557" w:rsidP="008C5557">
      <w:pPr>
        <w:spacing w:before="155" w:line="360" w:lineRule="auto"/>
        <w:ind w:left="1800" w:right="1799"/>
        <w:jc w:val="both"/>
        <w:rPr>
          <w:sz w:val="16"/>
        </w:rPr>
      </w:pPr>
    </w:p>
    <w:p w:rsidR="008C5557" w:rsidRPr="00654323" w:rsidRDefault="008C5557" w:rsidP="008C5557">
      <w:pPr>
        <w:spacing w:before="155" w:line="360" w:lineRule="auto"/>
        <w:ind w:left="1800" w:right="1799"/>
        <w:jc w:val="both"/>
        <w:rPr>
          <w:sz w:val="16"/>
        </w:rPr>
      </w:pPr>
    </w:p>
    <w:p w:rsidR="008C5557" w:rsidRDefault="008C5557" w:rsidP="008C5557">
      <w:pPr>
        <w:pStyle w:val="Heading2"/>
        <w:tabs>
          <w:tab w:val="left" w:pos="2279"/>
        </w:tabs>
        <w:spacing w:before="139"/>
        <w:ind w:left="1800" w:firstLine="0"/>
      </w:pPr>
    </w:p>
    <w:p w:rsidR="008C5557" w:rsidRDefault="008C5557" w:rsidP="008C5557">
      <w:pPr>
        <w:pStyle w:val="Heading2"/>
        <w:tabs>
          <w:tab w:val="left" w:pos="2279"/>
        </w:tabs>
        <w:spacing w:before="139"/>
        <w:ind w:left="1800" w:firstLine="0"/>
        <w:rPr>
          <w:spacing w:val="-4"/>
        </w:rPr>
      </w:pPr>
      <w:r>
        <w:t>3.8  Project Scheduling using Gantt</w:t>
      </w:r>
      <w:bookmarkEnd w:id="20"/>
      <w:r>
        <w:t xml:space="preserve"> </w:t>
      </w:r>
      <w:r>
        <w:rPr>
          <w:spacing w:val="-4"/>
        </w:rPr>
        <w:t>chart</w:t>
      </w:r>
    </w:p>
    <w:p w:rsidR="008C5557" w:rsidRDefault="008C5557" w:rsidP="008C5557">
      <w:pPr>
        <w:pStyle w:val="Heading2"/>
        <w:tabs>
          <w:tab w:val="left" w:pos="2279"/>
        </w:tabs>
        <w:spacing w:before="139"/>
        <w:ind w:left="1800" w:firstLine="0"/>
      </w:pPr>
    </w:p>
    <w:p w:rsidR="008C5557" w:rsidRPr="00654323" w:rsidRDefault="008C5557" w:rsidP="008C5557">
      <w:pPr>
        <w:pStyle w:val="ListParagraph"/>
        <w:spacing w:before="161"/>
        <w:ind w:left="4320" w:right="1655" w:firstLine="0"/>
        <w:rPr>
          <w:sz w:val="20"/>
        </w:rPr>
      </w:pPr>
      <w:r w:rsidRPr="00654323">
        <w:rPr>
          <w:sz w:val="20"/>
        </w:rPr>
        <w:t>Table</w:t>
      </w:r>
      <w:r>
        <w:rPr>
          <w:sz w:val="20"/>
        </w:rPr>
        <w:t xml:space="preserve"> 3.2</w:t>
      </w:r>
      <w:r w:rsidRPr="00654323">
        <w:rPr>
          <w:sz w:val="20"/>
        </w:rPr>
        <w:t xml:space="preserve">: </w:t>
      </w:r>
      <w:r>
        <w:rPr>
          <w:sz w:val="20"/>
        </w:rPr>
        <w:t>Project timeline</w:t>
      </w:r>
    </w:p>
    <w:p w:rsidR="008C5557" w:rsidRDefault="008C5557" w:rsidP="008C5557">
      <w:pPr>
        <w:pStyle w:val="BodyText"/>
        <w:jc w:val="center"/>
        <w:rPr>
          <w:b/>
          <w:sz w:val="20"/>
        </w:rPr>
      </w:pPr>
      <w:r>
        <w:rPr>
          <w:b/>
          <w:noProof/>
          <w:sz w:val="20"/>
        </w:rPr>
        <w:drawing>
          <wp:inline distT="0" distB="0" distL="0" distR="0">
            <wp:extent cx="4872810" cy="2197768"/>
            <wp:effectExtent l="19050" t="0" r="399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l="33484" t="35405" r="17515" b="25385"/>
                    <a:stretch>
                      <a:fillRect/>
                    </a:stretch>
                  </pic:blipFill>
                  <pic:spPr bwMode="auto">
                    <a:xfrm>
                      <a:off x="0" y="0"/>
                      <a:ext cx="4880634" cy="2201297"/>
                    </a:xfrm>
                    <a:prstGeom prst="rect">
                      <a:avLst/>
                    </a:prstGeom>
                    <a:noFill/>
                    <a:ln w="9525">
                      <a:noFill/>
                      <a:miter lim="800000"/>
                      <a:headEnd/>
                      <a:tailEnd/>
                    </a:ln>
                  </pic:spPr>
                </pic:pic>
              </a:graphicData>
            </a:graphic>
          </wp:inline>
        </w:drawing>
      </w:r>
    </w:p>
    <w:p w:rsidR="008C5557" w:rsidRDefault="008C5557" w:rsidP="008C5557">
      <w:pPr>
        <w:pStyle w:val="BodyText"/>
        <w:spacing w:before="164"/>
        <w:jc w:val="center"/>
        <w:rPr>
          <w:b/>
          <w:sz w:val="20"/>
        </w:rPr>
      </w:pPr>
      <w:r>
        <w:rPr>
          <w:b/>
          <w:noProof/>
          <w:sz w:val="20"/>
        </w:rPr>
        <w:drawing>
          <wp:inline distT="0" distB="0" distL="0" distR="0">
            <wp:extent cx="4155722" cy="2318084"/>
            <wp:effectExtent l="1905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srcRect l="33908" t="23164" r="18470" b="29709"/>
                    <a:stretch>
                      <a:fillRect/>
                    </a:stretch>
                  </pic:blipFill>
                  <pic:spPr bwMode="auto">
                    <a:xfrm>
                      <a:off x="0" y="0"/>
                      <a:ext cx="4159803" cy="2320360"/>
                    </a:xfrm>
                    <a:prstGeom prst="rect">
                      <a:avLst/>
                    </a:prstGeom>
                    <a:noFill/>
                    <a:ln w="9525">
                      <a:noFill/>
                      <a:miter lim="800000"/>
                      <a:headEnd/>
                      <a:tailEnd/>
                    </a:ln>
                  </pic:spPr>
                </pic:pic>
              </a:graphicData>
            </a:graphic>
          </wp:inline>
        </w:drawing>
      </w:r>
    </w:p>
    <w:p w:rsidR="008C5557" w:rsidRDefault="008C5557" w:rsidP="008C5557">
      <w:pPr>
        <w:ind w:left="1655" w:right="1653"/>
        <w:jc w:val="center"/>
        <w:rPr>
          <w:sz w:val="20"/>
        </w:rPr>
      </w:pPr>
    </w:p>
    <w:p w:rsidR="008C5557" w:rsidRDefault="008C5557" w:rsidP="008C5557">
      <w:pPr>
        <w:ind w:left="1655" w:right="1653"/>
        <w:jc w:val="center"/>
        <w:rPr>
          <w:sz w:val="20"/>
        </w:rPr>
      </w:pPr>
      <w:r>
        <w:rPr>
          <w:sz w:val="20"/>
        </w:rPr>
        <w:t>Figure3.2: Project Schedule using Gantt</w:t>
      </w:r>
      <w:r>
        <w:rPr>
          <w:spacing w:val="-4"/>
          <w:sz w:val="20"/>
        </w:rPr>
        <w:t xml:space="preserve"> chart</w:t>
      </w:r>
    </w:p>
    <w:p w:rsidR="00654323" w:rsidRDefault="00654323" w:rsidP="008C5557">
      <w:pPr>
        <w:pStyle w:val="BodyText"/>
        <w:spacing w:before="1" w:line="360" w:lineRule="auto"/>
        <w:ind w:right="1799"/>
        <w:jc w:val="both"/>
      </w:pPr>
    </w:p>
    <w:p w:rsidR="005B48B2" w:rsidRPr="008C5557" w:rsidRDefault="008C5557" w:rsidP="00CA23C5">
      <w:pPr>
        <w:spacing w:before="155" w:line="400" w:lineRule="auto"/>
        <w:ind w:left="1800" w:right="1799"/>
        <w:jc w:val="both"/>
        <w:rPr>
          <w:color w:val="FFFFFF" w:themeColor="background1"/>
          <w:sz w:val="28"/>
        </w:rPr>
        <w:sectPr w:rsidR="005B48B2" w:rsidRPr="008C5557">
          <w:pgSz w:w="11910" w:h="16840"/>
          <w:pgMar w:top="1300" w:right="0" w:bottom="1100" w:left="0" w:header="360" w:footer="906" w:gutter="0"/>
          <w:cols w:space="720"/>
        </w:sectPr>
      </w:pPr>
      <w:r>
        <w:t xml:space="preserve">The Gantt chart shows the project scheduling. Gantt chart shows the start and finish date of the project. The project phases will be completed as per the prescribed time schedule in the above Gantt chart shown in Figure 3.2. The starting date was 24/12/2024 and the project is expected to complete on 31/03/2025.                                     </w:t>
      </w:r>
      <w:r w:rsidRPr="008C5557">
        <w:rPr>
          <w:color w:val="FFFFFF" w:themeColor="background1"/>
        </w:rPr>
        <w:t>.</w:t>
      </w:r>
    </w:p>
    <w:p w:rsidR="00654323" w:rsidRDefault="00654323" w:rsidP="00654323">
      <w:pPr>
        <w:pStyle w:val="Heading1"/>
        <w:ind w:left="1656"/>
      </w:pPr>
      <w:r>
        <w:rPr>
          <w:spacing w:val="-2"/>
        </w:rPr>
        <w:t>REFERENCES</w:t>
      </w:r>
    </w:p>
    <w:p w:rsidR="00654323" w:rsidRDefault="00654323" w:rsidP="00654323">
      <w:pPr>
        <w:pStyle w:val="ListParagraph"/>
        <w:numPr>
          <w:ilvl w:val="0"/>
          <w:numId w:val="1"/>
        </w:numPr>
        <w:tabs>
          <w:tab w:val="left" w:pos="2121"/>
        </w:tabs>
        <w:spacing w:before="158" w:line="360" w:lineRule="auto"/>
        <w:ind w:right="1796" w:firstLine="0"/>
        <w:jc w:val="both"/>
      </w:pPr>
      <w:r w:rsidRPr="002E099D">
        <w:rPr>
          <w:sz w:val="24"/>
          <w:szCs w:val="24"/>
        </w:rPr>
        <w:t>Manikandan, S &amp; Arun, G &amp; Venkatesh, N &amp; Sb, Vaidianathan. (2024). AI-Powered Healthcare Chatbot Using Natural Language Processing for Symptom Analysis and Medical Assistance. 2. 201–215</w:t>
      </w:r>
      <w:r>
        <w:rPr>
          <w:spacing w:val="-2"/>
        </w:rPr>
        <w:t>.</w:t>
      </w:r>
    </w:p>
    <w:p w:rsidR="00654323" w:rsidRDefault="00654323" w:rsidP="00654323">
      <w:pPr>
        <w:pStyle w:val="BodyText"/>
        <w:spacing w:before="126"/>
        <w:rPr>
          <w:sz w:val="22"/>
        </w:rPr>
      </w:pPr>
    </w:p>
    <w:p w:rsidR="00654323" w:rsidRDefault="00654323" w:rsidP="00654323">
      <w:pPr>
        <w:pStyle w:val="ListParagraph"/>
        <w:numPr>
          <w:ilvl w:val="0"/>
          <w:numId w:val="1"/>
        </w:numPr>
        <w:tabs>
          <w:tab w:val="left" w:pos="2133"/>
        </w:tabs>
        <w:spacing w:line="360" w:lineRule="auto"/>
        <w:ind w:right="1804" w:firstLine="0"/>
        <w:jc w:val="both"/>
      </w:pPr>
      <w:r w:rsidRPr="002E099D">
        <w:rPr>
          <w:sz w:val="24"/>
          <w:szCs w:val="24"/>
        </w:rPr>
        <w:t xml:space="preserve">Anwar, J., Nadi, P., &amp; Seddik, N. (2025). Towards building a chatbot-based first aid service in Arabic language. </w:t>
      </w:r>
      <w:r w:rsidRPr="002E099D">
        <w:rPr>
          <w:rStyle w:val="Emphasis"/>
          <w:sz w:val="24"/>
          <w:szCs w:val="24"/>
        </w:rPr>
        <w:t>Journal of Advanced Research in Applied Sciences and Engineering Technology, 45</w:t>
      </w:r>
      <w:r w:rsidRPr="002E099D">
        <w:rPr>
          <w:sz w:val="24"/>
          <w:szCs w:val="24"/>
        </w:rPr>
        <w:t>(2), 1-10. doi: 10.37934/araset.45.2.110</w:t>
      </w:r>
      <w:r>
        <w:t>.</w:t>
      </w:r>
    </w:p>
    <w:p w:rsidR="00654323" w:rsidRDefault="00654323" w:rsidP="00654323">
      <w:pPr>
        <w:pStyle w:val="BodyText"/>
        <w:spacing w:before="128"/>
        <w:rPr>
          <w:sz w:val="22"/>
        </w:rPr>
      </w:pPr>
    </w:p>
    <w:p w:rsidR="00654323" w:rsidRDefault="00654323" w:rsidP="00654323">
      <w:pPr>
        <w:pStyle w:val="ListParagraph"/>
        <w:numPr>
          <w:ilvl w:val="0"/>
          <w:numId w:val="1"/>
        </w:numPr>
        <w:tabs>
          <w:tab w:val="left" w:pos="2145"/>
        </w:tabs>
        <w:spacing w:before="1" w:line="360" w:lineRule="auto"/>
        <w:ind w:right="1792" w:firstLine="0"/>
        <w:jc w:val="both"/>
      </w:pPr>
      <w:r w:rsidRPr="002E099D">
        <w:rPr>
          <w:sz w:val="24"/>
          <w:szCs w:val="24"/>
        </w:rPr>
        <w:t>Tathagat Yadav, “Design and Development a MediBot Disease Prediction Systen using Apriori algorithm and RNN”, Journal of Science, Computing and Engineering Research, 7(6), June 2024</w:t>
      </w:r>
      <w:r>
        <w:rPr>
          <w:spacing w:val="-2"/>
        </w:rPr>
        <w:t>.</w:t>
      </w:r>
    </w:p>
    <w:p w:rsidR="00654323" w:rsidRDefault="00654323" w:rsidP="00654323">
      <w:pPr>
        <w:pStyle w:val="BodyText"/>
        <w:spacing w:before="126"/>
        <w:rPr>
          <w:sz w:val="22"/>
        </w:rPr>
      </w:pPr>
    </w:p>
    <w:p w:rsidR="00654323" w:rsidRDefault="00654323" w:rsidP="00654323">
      <w:pPr>
        <w:pStyle w:val="ListParagraph"/>
        <w:numPr>
          <w:ilvl w:val="0"/>
          <w:numId w:val="1"/>
        </w:numPr>
        <w:tabs>
          <w:tab w:val="left" w:pos="2117"/>
        </w:tabs>
        <w:ind w:left="2117" w:hanging="317"/>
        <w:jc w:val="both"/>
      </w:pPr>
      <w:r w:rsidRPr="002E099D">
        <w:rPr>
          <w:sz w:val="24"/>
          <w:szCs w:val="24"/>
        </w:rPr>
        <w:t>Chaturvedi U, Chauhan SB, Singh I, The Impact of Artificial Intelligence</w:t>
      </w:r>
    </w:p>
    <w:p w:rsidR="00654323" w:rsidRDefault="00654323" w:rsidP="00654323">
      <w:pPr>
        <w:spacing w:before="127" w:line="357" w:lineRule="auto"/>
        <w:ind w:left="1800" w:right="1794"/>
        <w:jc w:val="both"/>
      </w:pPr>
      <w:r w:rsidRPr="002E099D">
        <w:rPr>
          <w:sz w:val="24"/>
          <w:szCs w:val="24"/>
        </w:rPr>
        <w:t>on Remote Healthcare: Enhancing Patient Engagement, Connectivity, and Overcoming Challenges, Intelligent Pharmacy, https://doi.org/10.1016/j.ipha.2024.12.003</w:t>
      </w:r>
      <w:r>
        <w:rPr>
          <w:spacing w:val="-2"/>
        </w:rPr>
        <w:t>.</w:t>
      </w:r>
    </w:p>
    <w:p w:rsidR="00654323" w:rsidRDefault="00654323" w:rsidP="00654323">
      <w:pPr>
        <w:pStyle w:val="BodyText"/>
        <w:spacing w:before="132"/>
        <w:rPr>
          <w:sz w:val="22"/>
        </w:rPr>
      </w:pPr>
    </w:p>
    <w:p w:rsidR="00654323" w:rsidRDefault="00654323" w:rsidP="00654323">
      <w:pPr>
        <w:pStyle w:val="ListParagraph"/>
        <w:numPr>
          <w:ilvl w:val="0"/>
          <w:numId w:val="1"/>
        </w:numPr>
        <w:tabs>
          <w:tab w:val="left" w:pos="2161"/>
        </w:tabs>
        <w:spacing w:before="1" w:line="360" w:lineRule="auto"/>
        <w:ind w:right="1796" w:firstLine="0"/>
        <w:jc w:val="both"/>
      </w:pPr>
      <w:r w:rsidRPr="002E099D">
        <w:rPr>
          <w:sz w:val="24"/>
          <w:szCs w:val="24"/>
        </w:rPr>
        <w:t xml:space="preserve">Mughal, S. F., Aamir, S., Samad, A., Zehra, U., &amp; Syed, A. A. (2025). Mai: A transformer-based domain-specific chatbot for menstrual health. </w:t>
      </w:r>
      <w:r w:rsidRPr="002E099D">
        <w:rPr>
          <w:rStyle w:val="Emphasis"/>
          <w:sz w:val="24"/>
          <w:szCs w:val="24"/>
        </w:rPr>
        <w:t>ACM</w:t>
      </w:r>
      <w:r w:rsidRPr="002E099D">
        <w:rPr>
          <w:sz w:val="24"/>
          <w:szCs w:val="24"/>
        </w:rPr>
        <w:t>, 2832-0565, doi: 10.1145/3711711</w:t>
      </w:r>
      <w:r>
        <w:t>.</w:t>
      </w:r>
    </w:p>
    <w:p w:rsidR="00654323" w:rsidRDefault="00654323" w:rsidP="00654323">
      <w:pPr>
        <w:pStyle w:val="BodyText"/>
        <w:spacing w:before="125"/>
        <w:rPr>
          <w:sz w:val="22"/>
        </w:rPr>
      </w:pPr>
    </w:p>
    <w:p w:rsidR="00654323" w:rsidRDefault="00654323" w:rsidP="00654323">
      <w:pPr>
        <w:pStyle w:val="ListParagraph"/>
        <w:numPr>
          <w:ilvl w:val="0"/>
          <w:numId w:val="1"/>
        </w:numPr>
        <w:tabs>
          <w:tab w:val="left" w:pos="2137"/>
        </w:tabs>
        <w:spacing w:line="360" w:lineRule="auto"/>
        <w:ind w:right="1794" w:firstLine="0"/>
        <w:jc w:val="both"/>
      </w:pPr>
      <w:r w:rsidRPr="002E099D">
        <w:rPr>
          <w:sz w:val="24"/>
          <w:szCs w:val="24"/>
        </w:rPr>
        <w:t xml:space="preserve">Almubark, I., "Exploring the Impact of Large Language Models on Disease Diagnosis," </w:t>
      </w:r>
      <w:r w:rsidRPr="002E099D">
        <w:rPr>
          <w:rStyle w:val="Emphasis"/>
          <w:sz w:val="24"/>
          <w:szCs w:val="24"/>
        </w:rPr>
        <w:t>IEEE Access</w:t>
      </w:r>
      <w:r w:rsidRPr="002E099D">
        <w:rPr>
          <w:sz w:val="24"/>
          <w:szCs w:val="24"/>
        </w:rPr>
        <w:t>, vol. 13, pp. 8225-8238, Jan. 8, 2025, doi: 10.1109/ACCESS.2025.3527025</w:t>
      </w:r>
      <w:r>
        <w:rPr>
          <w:spacing w:val="-2"/>
        </w:rPr>
        <w:t>.</w:t>
      </w:r>
    </w:p>
    <w:p w:rsidR="00654323" w:rsidRDefault="00654323" w:rsidP="00654323">
      <w:pPr>
        <w:pStyle w:val="BodyText"/>
        <w:spacing w:before="130"/>
        <w:rPr>
          <w:sz w:val="22"/>
        </w:rPr>
      </w:pPr>
    </w:p>
    <w:p w:rsidR="00654323" w:rsidRDefault="00654323" w:rsidP="00654323">
      <w:pPr>
        <w:pStyle w:val="ListParagraph"/>
        <w:numPr>
          <w:ilvl w:val="0"/>
          <w:numId w:val="1"/>
        </w:numPr>
        <w:tabs>
          <w:tab w:val="left" w:pos="2125"/>
        </w:tabs>
        <w:spacing w:line="357" w:lineRule="auto"/>
        <w:ind w:right="1809" w:firstLine="0"/>
        <w:jc w:val="both"/>
      </w:pPr>
      <w:r w:rsidRPr="002E099D">
        <w:rPr>
          <w:sz w:val="24"/>
          <w:szCs w:val="24"/>
        </w:rPr>
        <w:t xml:space="preserve">M. Magnini, G. Aguzzi, and S. Montagna, "Open-source small language models for personal medical assistant chatbots," </w:t>
      </w:r>
      <w:r w:rsidRPr="002E099D">
        <w:rPr>
          <w:rStyle w:val="Emphasis"/>
          <w:sz w:val="24"/>
          <w:szCs w:val="24"/>
        </w:rPr>
        <w:t>Intelligence-Based Medicine</w:t>
      </w:r>
      <w:r w:rsidRPr="002E099D">
        <w:rPr>
          <w:sz w:val="24"/>
          <w:szCs w:val="24"/>
        </w:rPr>
        <w:t>, vol. 11, p. 100197, 2025, doi: 10.1016/j.ibmed.2024.100197</w:t>
      </w:r>
      <w:r>
        <w:t>.</w:t>
      </w:r>
    </w:p>
    <w:p w:rsidR="00654323" w:rsidRDefault="00654323" w:rsidP="00654323">
      <w:pPr>
        <w:pStyle w:val="ListParagraph"/>
        <w:tabs>
          <w:tab w:val="left" w:pos="2125"/>
        </w:tabs>
        <w:spacing w:line="357" w:lineRule="auto"/>
        <w:ind w:left="1800" w:right="1809" w:firstLine="0"/>
        <w:jc w:val="both"/>
      </w:pPr>
    </w:p>
    <w:p w:rsidR="00654323" w:rsidRDefault="00654323" w:rsidP="00654323">
      <w:pPr>
        <w:pStyle w:val="ListParagraph"/>
        <w:numPr>
          <w:ilvl w:val="0"/>
          <w:numId w:val="1"/>
        </w:numPr>
        <w:tabs>
          <w:tab w:val="left" w:pos="2125"/>
        </w:tabs>
        <w:spacing w:line="357" w:lineRule="auto"/>
        <w:ind w:right="1809" w:firstLine="0"/>
        <w:jc w:val="both"/>
      </w:pPr>
      <w:r w:rsidRPr="002E099D">
        <w:rPr>
          <w:sz w:val="24"/>
          <w:szCs w:val="24"/>
        </w:rPr>
        <w:t xml:space="preserve">M. Huang and K. Scotland, "Usefulness and ease of use of an artificial intelligence chatbot for kidney stone formers," </w:t>
      </w:r>
      <w:r w:rsidRPr="002E099D">
        <w:rPr>
          <w:rStyle w:val="Emphasis"/>
          <w:sz w:val="24"/>
          <w:szCs w:val="24"/>
        </w:rPr>
        <w:t>Cureus</w:t>
      </w:r>
      <w:r w:rsidRPr="002E099D">
        <w:rPr>
          <w:sz w:val="24"/>
          <w:szCs w:val="24"/>
        </w:rPr>
        <w:t>, vol. 17, no. 1, p. e77398, Jan. 13, 2025, doi: 10.7759/cureus.77398</w:t>
      </w:r>
      <w:r>
        <w:rPr>
          <w:sz w:val="24"/>
          <w:szCs w:val="24"/>
        </w:rPr>
        <w:t>.</w:t>
      </w:r>
    </w:p>
    <w:p w:rsidR="00654323" w:rsidRDefault="00654323" w:rsidP="00654323">
      <w:pPr>
        <w:pStyle w:val="BodyText"/>
        <w:spacing w:before="125"/>
        <w:rPr>
          <w:sz w:val="22"/>
        </w:rPr>
      </w:pPr>
    </w:p>
    <w:p w:rsidR="00654323" w:rsidRDefault="00654323" w:rsidP="00654323">
      <w:pPr>
        <w:pStyle w:val="ListParagraph"/>
        <w:numPr>
          <w:ilvl w:val="0"/>
          <w:numId w:val="1"/>
        </w:numPr>
        <w:tabs>
          <w:tab w:val="left" w:pos="2165"/>
        </w:tabs>
        <w:spacing w:line="360" w:lineRule="auto"/>
        <w:ind w:right="1793" w:firstLine="0"/>
        <w:jc w:val="both"/>
      </w:pPr>
      <w:r w:rsidRPr="002E099D">
        <w:rPr>
          <w:sz w:val="24"/>
          <w:szCs w:val="24"/>
        </w:rPr>
        <w:t xml:space="preserve">C. Cosma, A. Radi, R. Cattano, P. Zanobini, G. Bonaccorsi, C. Lorini, and M. Del Riccio, "Exploring Chatbot contributions to enhancing vaccine literacy and uptake: A scoping review of the literature," </w:t>
      </w:r>
      <w:r w:rsidRPr="002E099D">
        <w:rPr>
          <w:rStyle w:val="Emphasis"/>
          <w:sz w:val="24"/>
          <w:szCs w:val="24"/>
        </w:rPr>
        <w:t>Vaccine</w:t>
      </w:r>
      <w:r w:rsidRPr="002E099D">
        <w:rPr>
          <w:sz w:val="24"/>
          <w:szCs w:val="24"/>
        </w:rPr>
        <w:t>, vol. 44, p. 126559, Jan. 12, 2025, doi: 10.1016/j.vaccine.2024.126559</w:t>
      </w:r>
      <w:r>
        <w:t>.</w:t>
      </w:r>
    </w:p>
    <w:p w:rsidR="00654323" w:rsidRDefault="00654323" w:rsidP="00654323">
      <w:pPr>
        <w:pStyle w:val="BodyText"/>
        <w:spacing w:before="129"/>
        <w:rPr>
          <w:sz w:val="22"/>
        </w:rPr>
      </w:pPr>
    </w:p>
    <w:p w:rsidR="00654323" w:rsidRDefault="00654323" w:rsidP="00654323">
      <w:pPr>
        <w:pStyle w:val="ListParagraph"/>
        <w:numPr>
          <w:ilvl w:val="0"/>
          <w:numId w:val="1"/>
        </w:numPr>
        <w:tabs>
          <w:tab w:val="left" w:pos="2232"/>
        </w:tabs>
        <w:spacing w:before="1" w:line="360" w:lineRule="auto"/>
        <w:ind w:right="1796" w:firstLine="0"/>
        <w:jc w:val="both"/>
      </w:pPr>
      <w:r w:rsidRPr="002E099D">
        <w:rPr>
          <w:sz w:val="24"/>
          <w:szCs w:val="24"/>
        </w:rPr>
        <w:t xml:space="preserve">S. Nipu, K. M. S. Islam, and P. Madiraju, "How Reliable AI      Chatbots are for Disease Prediction from Patient Complaints?" </w:t>
      </w:r>
      <w:r w:rsidRPr="002E099D">
        <w:rPr>
          <w:rStyle w:val="Emphasis"/>
          <w:sz w:val="24"/>
          <w:szCs w:val="24"/>
        </w:rPr>
        <w:t>arXiv preprint arXiv:2405.13219v1</w:t>
      </w:r>
      <w:r w:rsidRPr="002E099D">
        <w:rPr>
          <w:sz w:val="24"/>
          <w:szCs w:val="24"/>
        </w:rPr>
        <w:t xml:space="preserve">, 21 May 2024. [Online]. Available: </w:t>
      </w:r>
      <w:hyperlink r:id="rId17" w:tgtFrame="_new" w:history="1">
        <w:r w:rsidRPr="002E099D">
          <w:rPr>
            <w:rStyle w:val="Hyperlink"/>
            <w:sz w:val="24"/>
            <w:szCs w:val="24"/>
          </w:rPr>
          <w:t>https://doi.org/10.48550/arXiv.2405.13219</w:t>
        </w:r>
      </w:hyperlink>
      <w:r>
        <w:t>.</w:t>
      </w:r>
    </w:p>
    <w:p w:rsidR="00654323" w:rsidRDefault="00654323" w:rsidP="00654323">
      <w:pPr>
        <w:pStyle w:val="BodyText"/>
        <w:spacing w:before="125"/>
        <w:rPr>
          <w:sz w:val="22"/>
        </w:rPr>
      </w:pPr>
    </w:p>
    <w:p w:rsidR="00654323" w:rsidRDefault="00654323" w:rsidP="00654323">
      <w:pPr>
        <w:pStyle w:val="ListParagraph"/>
        <w:numPr>
          <w:ilvl w:val="0"/>
          <w:numId w:val="1"/>
        </w:numPr>
        <w:tabs>
          <w:tab w:val="left" w:pos="2232"/>
        </w:tabs>
        <w:spacing w:line="360" w:lineRule="auto"/>
        <w:ind w:right="1807" w:firstLine="0"/>
        <w:jc w:val="both"/>
      </w:pPr>
      <w:r w:rsidRPr="002E099D">
        <w:rPr>
          <w:sz w:val="24"/>
          <w:szCs w:val="24"/>
        </w:rPr>
        <w:t xml:space="preserve">R. Jegadeesan, D. Srinivas, N. Umapathi, G. Karthick, and N. Venkateswaran, "Personal Healthcare Chatbot for Medical Suggestions Using Artificial Intelligence and Machine Learning," </w:t>
      </w:r>
      <w:r w:rsidRPr="002E099D">
        <w:rPr>
          <w:i/>
          <w:iCs/>
          <w:sz w:val="24"/>
          <w:szCs w:val="24"/>
        </w:rPr>
        <w:t>Eur. Chem. Bull.</w:t>
      </w:r>
      <w:r w:rsidRPr="002E099D">
        <w:rPr>
          <w:sz w:val="24"/>
          <w:szCs w:val="24"/>
        </w:rPr>
        <w:t>, vol. 12, no. S3, pp. 6004–6012, 2023, doi: 10.31838/ecb/2023.12.s3.670</w:t>
      </w:r>
      <w:r>
        <w:t>.</w:t>
      </w:r>
    </w:p>
    <w:p w:rsidR="00654323" w:rsidRDefault="00654323" w:rsidP="00654323">
      <w:pPr>
        <w:pStyle w:val="BodyText"/>
        <w:spacing w:before="129"/>
        <w:rPr>
          <w:sz w:val="22"/>
        </w:rPr>
      </w:pPr>
    </w:p>
    <w:p w:rsidR="00654323" w:rsidRDefault="00654323" w:rsidP="00654323">
      <w:pPr>
        <w:pStyle w:val="ListParagraph"/>
        <w:numPr>
          <w:ilvl w:val="0"/>
          <w:numId w:val="1"/>
        </w:numPr>
        <w:tabs>
          <w:tab w:val="left" w:pos="2228"/>
        </w:tabs>
        <w:spacing w:line="360" w:lineRule="auto"/>
        <w:ind w:right="1795" w:firstLine="0"/>
        <w:jc w:val="both"/>
      </w:pPr>
      <w:r w:rsidRPr="002E099D">
        <w:rPr>
          <w:sz w:val="24"/>
          <w:szCs w:val="24"/>
        </w:rPr>
        <w:t xml:space="preserve">Z. Ni, M. L. Peng, V. Balakrishnan, V. Tee, I. Azwa, R. Saifi, L. E. Nelson, D. Vlahov, and F. L. Altice, "Implementation of Chatbot Technology in Health Care: Protocol for a Bibliometric Analysis," </w:t>
      </w:r>
      <w:r w:rsidRPr="002E099D">
        <w:rPr>
          <w:rStyle w:val="Emphasis"/>
          <w:sz w:val="24"/>
          <w:szCs w:val="24"/>
        </w:rPr>
        <w:t>JMIR Res. Protoc.</w:t>
      </w:r>
      <w:r w:rsidRPr="002E099D">
        <w:rPr>
          <w:sz w:val="24"/>
          <w:szCs w:val="24"/>
        </w:rPr>
        <w:t>, vol. 13, e54349, 2024, doi: 10.2196/54349</w:t>
      </w:r>
      <w:r>
        <w:rPr>
          <w:spacing w:val="-2"/>
        </w:rPr>
        <w:t>.</w:t>
      </w:r>
    </w:p>
    <w:p w:rsidR="007F0643" w:rsidRDefault="007F0643">
      <w:pPr>
        <w:spacing w:line="357" w:lineRule="auto"/>
        <w:sectPr w:rsidR="007F0643">
          <w:pgSz w:w="11910" w:h="16840"/>
          <w:pgMar w:top="1300" w:right="0" w:bottom="1100" w:left="0" w:header="360" w:footer="906" w:gutter="0"/>
          <w:cols w:space="720"/>
        </w:sectPr>
      </w:pPr>
    </w:p>
    <w:p w:rsidR="007F0643" w:rsidRDefault="007F0643">
      <w:pPr>
        <w:sectPr w:rsidR="007F0643">
          <w:pgSz w:w="11910" w:h="16840"/>
          <w:pgMar w:top="1300" w:right="0" w:bottom="1100" w:left="0" w:header="360" w:footer="906" w:gutter="0"/>
          <w:cols w:space="720"/>
        </w:sectPr>
      </w:pPr>
    </w:p>
    <w:p w:rsidR="007F0643" w:rsidRDefault="007F0643">
      <w:pPr>
        <w:sectPr w:rsidR="007F0643">
          <w:pgSz w:w="11910" w:h="16840"/>
          <w:pgMar w:top="1300" w:right="0" w:bottom="1100" w:left="0" w:header="360" w:footer="906" w:gutter="0"/>
          <w:cols w:space="720"/>
        </w:sectPr>
      </w:pPr>
    </w:p>
    <w:p w:rsidR="007F0643" w:rsidRDefault="007F0643">
      <w:pPr>
        <w:pStyle w:val="BodyText"/>
      </w:pPr>
    </w:p>
    <w:p w:rsidR="007F0643" w:rsidRDefault="007F0643">
      <w:pPr>
        <w:spacing w:line="360" w:lineRule="auto"/>
        <w:jc w:val="both"/>
        <w:sectPr w:rsidR="007F0643">
          <w:pgSz w:w="11910" w:h="16840"/>
          <w:pgMar w:top="1300" w:right="0" w:bottom="1100" w:left="0" w:header="360" w:footer="906" w:gutter="0"/>
          <w:cols w:space="720"/>
        </w:sectPr>
      </w:pPr>
    </w:p>
    <w:p w:rsidR="007F0643" w:rsidRDefault="007F0643">
      <w:pPr>
        <w:pStyle w:val="BodyText"/>
        <w:rPr>
          <w:sz w:val="20"/>
        </w:rPr>
      </w:pPr>
    </w:p>
    <w:p w:rsidR="007F0643" w:rsidRDefault="007F0643">
      <w:pPr>
        <w:pStyle w:val="BodyText"/>
        <w:spacing w:before="49"/>
        <w:rPr>
          <w:sz w:val="20"/>
        </w:rPr>
      </w:pPr>
    </w:p>
    <w:p w:rsidR="007F0643" w:rsidRDefault="007F0643">
      <w:pPr>
        <w:spacing w:line="275" w:lineRule="exact"/>
        <w:jc w:val="both"/>
        <w:sectPr w:rsidR="007F0643">
          <w:pgSz w:w="11910" w:h="16840"/>
          <w:pgMar w:top="1300" w:right="0" w:bottom="1100" w:left="0" w:header="360" w:footer="906" w:gutter="0"/>
          <w:cols w:space="720"/>
        </w:sectPr>
      </w:pPr>
    </w:p>
    <w:p w:rsidR="007F0643" w:rsidRDefault="007F0643">
      <w:pPr>
        <w:spacing w:line="360" w:lineRule="auto"/>
        <w:jc w:val="both"/>
        <w:sectPr w:rsidR="007F0643">
          <w:pgSz w:w="11910" w:h="16840"/>
          <w:pgMar w:top="1300" w:right="0" w:bottom="1100" w:left="0" w:header="360" w:footer="906" w:gutter="0"/>
          <w:cols w:space="720"/>
        </w:sectPr>
      </w:pPr>
    </w:p>
    <w:p w:rsidR="00654323" w:rsidRDefault="00654323" w:rsidP="00654323">
      <w:pPr>
        <w:tabs>
          <w:tab w:val="left" w:pos="2228"/>
        </w:tabs>
        <w:spacing w:line="360" w:lineRule="auto"/>
        <w:ind w:right="1795"/>
        <w:jc w:val="both"/>
      </w:pPr>
      <w:bookmarkStart w:id="21" w:name="_TOC_250000"/>
      <w:bookmarkEnd w:id="21"/>
    </w:p>
    <w:sectPr w:rsidR="00654323" w:rsidSect="007F0643">
      <w:headerReference w:type="default" r:id="rId18"/>
      <w:footerReference w:type="default" r:id="rId19"/>
      <w:pgSz w:w="11910" w:h="16840"/>
      <w:pgMar w:top="1300" w:right="0" w:bottom="1100" w:left="0" w:header="360" w:footer="906"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B02A3" w:rsidRDefault="00EB02A3" w:rsidP="007F0643">
      <w:r>
        <w:separator/>
      </w:r>
    </w:p>
  </w:endnote>
  <w:endnote w:type="continuationSeparator" w:id="1">
    <w:p w:rsidR="00EB02A3" w:rsidRDefault="00EB02A3" w:rsidP="007F064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792B" w:rsidRDefault="00BF792B">
    <w:pPr>
      <w:pStyle w:val="BodyText"/>
      <w:spacing w:line="14" w:lineRule="auto"/>
      <w:rPr>
        <w:sz w:val="20"/>
      </w:rPr>
    </w:pPr>
    <w:r>
      <w:rPr>
        <w:noProof/>
      </w:rPr>
      <w:drawing>
        <wp:anchor distT="0" distB="0" distL="0" distR="0" simplePos="0" relativeHeight="486582784" behindDoc="1" locked="0" layoutInCell="1" allowOverlap="1">
          <wp:simplePos x="0" y="0"/>
          <wp:positionH relativeFrom="page">
            <wp:posOffset>0</wp:posOffset>
          </wp:positionH>
          <wp:positionV relativeFrom="page">
            <wp:posOffset>10391775</wp:posOffset>
          </wp:positionV>
          <wp:extent cx="7561580" cy="299085"/>
          <wp:effectExtent l="0" t="0" r="0" b="0"/>
          <wp:wrapNone/>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 cstate="print"/>
                  <a:stretch>
                    <a:fillRect/>
                  </a:stretch>
                </pic:blipFill>
                <pic:spPr>
                  <a:xfrm>
                    <a:off x="0" y="0"/>
                    <a:ext cx="7561580" cy="299085"/>
                  </a:xfrm>
                  <a:prstGeom prst="rect">
                    <a:avLst/>
                  </a:prstGeom>
                </pic:spPr>
              </pic:pic>
            </a:graphicData>
          </a:graphic>
        </wp:anchor>
      </w:drawing>
    </w:r>
    <w:r w:rsidRPr="001947C3">
      <w:pict>
        <v:shapetype id="_x0000_t202" coordsize="21600,21600" o:spt="202" path="m,l,21600r21600,l21600,xe">
          <v:stroke joinstyle="miter"/>
          <v:path gradientshapeok="t" o:connecttype="rect"/>
        </v:shapetype>
        <v:shape id="docshape6" o:spid="_x0000_s2051" type="#_x0000_t202" style="position:absolute;margin-left:304.7pt;margin-top:785.5pt;width:23.15pt;height:15.3pt;z-index:-16733184;mso-position-horizontal-relative:page;mso-position-vertical-relative:page" filled="f" stroked="f">
          <v:textbox inset="0,0,0,0">
            <w:txbxContent>
              <w:p w:rsidR="00BF792B" w:rsidRDefault="00BF792B">
                <w:pPr>
                  <w:pStyle w:val="BodyText"/>
                  <w:spacing w:before="10"/>
                  <w:ind w:left="60"/>
                </w:pPr>
                <w:r>
                  <w:rPr>
                    <w:spacing w:val="-4"/>
                  </w:rPr>
                  <w:fldChar w:fldCharType="begin"/>
                </w:r>
                <w:r>
                  <w:rPr>
                    <w:spacing w:val="-4"/>
                  </w:rPr>
                  <w:instrText xml:space="preserve"> PAGE  \* roman </w:instrText>
                </w:r>
                <w:r>
                  <w:rPr>
                    <w:spacing w:val="-4"/>
                  </w:rPr>
                  <w:fldChar w:fldCharType="separate"/>
                </w:r>
                <w:r w:rsidR="008C5557">
                  <w:rPr>
                    <w:noProof/>
                    <w:spacing w:val="-4"/>
                  </w:rPr>
                  <w:t>vii</w:t>
                </w:r>
                <w:r>
                  <w:rPr>
                    <w:spacing w:val="-4"/>
                  </w:rPr>
                  <w:fldChar w:fldCharType="end"/>
                </w:r>
              </w:p>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792B" w:rsidRDefault="00BF792B">
    <w:pPr>
      <w:pStyle w:val="BodyText"/>
      <w:spacing w:line="14" w:lineRule="auto"/>
      <w:rPr>
        <w:sz w:val="20"/>
      </w:rPr>
    </w:pPr>
    <w:r>
      <w:rPr>
        <w:noProof/>
      </w:rPr>
      <w:drawing>
        <wp:anchor distT="0" distB="0" distL="0" distR="0" simplePos="0" relativeHeight="486584320" behindDoc="1" locked="0" layoutInCell="1" allowOverlap="1">
          <wp:simplePos x="0" y="0"/>
          <wp:positionH relativeFrom="page">
            <wp:posOffset>0</wp:posOffset>
          </wp:positionH>
          <wp:positionV relativeFrom="page">
            <wp:posOffset>10391775</wp:posOffset>
          </wp:positionV>
          <wp:extent cx="7561580" cy="299085"/>
          <wp:effectExtent l="0" t="0" r="0" b="0"/>
          <wp:wrapNone/>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 cstate="print"/>
                  <a:stretch>
                    <a:fillRect/>
                  </a:stretch>
                </pic:blipFill>
                <pic:spPr>
                  <a:xfrm>
                    <a:off x="0" y="0"/>
                    <a:ext cx="7561580" cy="299085"/>
                  </a:xfrm>
                  <a:prstGeom prst="rect">
                    <a:avLst/>
                  </a:prstGeom>
                </pic:spPr>
              </pic:pic>
            </a:graphicData>
          </a:graphic>
        </wp:anchor>
      </w:drawing>
    </w:r>
    <w:r w:rsidRPr="001947C3">
      <w:pict>
        <v:shapetype id="_x0000_t202" coordsize="21600,21600" o:spt="202" path="m,l,21600r21600,l21600,xe">
          <v:stroke joinstyle="miter"/>
          <v:path gradientshapeok="t" o:connecttype="rect"/>
        </v:shapetype>
        <v:shape id="docshape7" o:spid="_x0000_s2050" type="#_x0000_t202" style="position:absolute;margin-left:306.7pt;margin-top:785.5pt;width:19pt;height:15.3pt;z-index:-16731648;mso-position-horizontal-relative:page;mso-position-vertical-relative:page" filled="f" stroked="f">
          <v:textbox style="mso-next-textbox:#docshape7" inset="0,0,0,0">
            <w:txbxContent>
              <w:p w:rsidR="00BF792B" w:rsidRDefault="00BF792B">
                <w:pPr>
                  <w:pStyle w:val="BodyText"/>
                  <w:spacing w:before="10"/>
                  <w:ind w:left="60"/>
                </w:pPr>
                <w:r>
                  <w:rPr>
                    <w:spacing w:val="-5"/>
                  </w:rPr>
                  <w:fldChar w:fldCharType="begin"/>
                </w:r>
                <w:r>
                  <w:rPr>
                    <w:spacing w:val="-5"/>
                  </w:rPr>
                  <w:instrText xml:space="preserve"> PAGE </w:instrText>
                </w:r>
                <w:r>
                  <w:rPr>
                    <w:spacing w:val="-5"/>
                  </w:rPr>
                  <w:fldChar w:fldCharType="separate"/>
                </w:r>
                <w:r w:rsidR="008C5557">
                  <w:rPr>
                    <w:noProof/>
                    <w:spacing w:val="-5"/>
                  </w:rPr>
                  <w:t>1</w:t>
                </w:r>
                <w:r>
                  <w:rPr>
                    <w:spacing w:val="-5"/>
                  </w:rPr>
                  <w:fldChar w:fldCharType="end"/>
                </w:r>
              </w:p>
            </w:txbxContent>
          </v:textbox>
          <w10:wrap anchorx="page" anchory="pag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792B" w:rsidRDefault="00BF792B">
    <w:pPr>
      <w:pStyle w:val="BodyText"/>
      <w:spacing w:line="14" w:lineRule="auto"/>
      <w:rPr>
        <w:sz w:val="20"/>
      </w:rPr>
    </w:pPr>
    <w:r>
      <w:rPr>
        <w:noProof/>
      </w:rPr>
      <w:drawing>
        <wp:anchor distT="0" distB="0" distL="0" distR="0" simplePos="0" relativeHeight="486585856" behindDoc="1" locked="0" layoutInCell="1" allowOverlap="1">
          <wp:simplePos x="0" y="0"/>
          <wp:positionH relativeFrom="page">
            <wp:posOffset>0</wp:posOffset>
          </wp:positionH>
          <wp:positionV relativeFrom="page">
            <wp:posOffset>10391775</wp:posOffset>
          </wp:positionV>
          <wp:extent cx="7561580" cy="299085"/>
          <wp:effectExtent l="0" t="0" r="0" b="0"/>
          <wp:wrapNone/>
          <wp:docPr id="142" name="Image 1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2" name="Image 142"/>
                  <pic:cNvPicPr/>
                </pic:nvPicPr>
                <pic:blipFill>
                  <a:blip r:embed="rId1" cstate="print"/>
                  <a:stretch>
                    <a:fillRect/>
                  </a:stretch>
                </pic:blipFill>
                <pic:spPr>
                  <a:xfrm>
                    <a:off x="0" y="0"/>
                    <a:ext cx="7561580" cy="299085"/>
                  </a:xfrm>
                  <a:prstGeom prst="rect">
                    <a:avLst/>
                  </a:prstGeom>
                </pic:spPr>
              </pic:pic>
            </a:graphicData>
          </a:graphic>
        </wp:anchor>
      </w:drawing>
    </w:r>
    <w:r w:rsidRPr="001947C3">
      <w:pict>
        <v:shapetype id="_x0000_t202" coordsize="21600,21600" o:spt="202" path="m,l,21600r21600,l21600,xe">
          <v:stroke joinstyle="miter"/>
          <v:path gradientshapeok="t" o:connecttype="rect"/>
        </v:shapetype>
        <v:shape id="docshape124" o:spid="_x0000_s2049" type="#_x0000_t202" style="position:absolute;margin-left:306.7pt;margin-top:785.5pt;width:19pt;height:15.3pt;z-index:-16730112;mso-position-horizontal-relative:page;mso-position-vertical-relative:page" filled="f" stroked="f">
          <v:textbox style="mso-next-textbox:#docshape124" inset="0,0,0,0">
            <w:txbxContent>
              <w:p w:rsidR="00BF792B" w:rsidRDefault="00BF792B">
                <w:pPr>
                  <w:pStyle w:val="BodyText"/>
                  <w:spacing w:before="10"/>
                  <w:ind w:left="60"/>
                </w:pPr>
                <w:r>
                  <w:rPr>
                    <w:spacing w:val="-5"/>
                  </w:rPr>
                  <w:fldChar w:fldCharType="begin"/>
                </w:r>
                <w:r>
                  <w:rPr>
                    <w:spacing w:val="-5"/>
                  </w:rPr>
                  <w:instrText xml:space="preserve"> PAGE </w:instrText>
                </w:r>
                <w:r>
                  <w:rPr>
                    <w:spacing w:val="-5"/>
                  </w:rPr>
                  <w:fldChar w:fldCharType="separate"/>
                </w:r>
                <w:r w:rsidR="008C5557">
                  <w:rPr>
                    <w:noProof/>
                    <w:spacing w:val="-5"/>
                  </w:rPr>
                  <w:t>23</w:t>
                </w:r>
                <w:r>
                  <w:rPr>
                    <w:spacing w:val="-5"/>
                  </w:rP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B02A3" w:rsidRDefault="00EB02A3" w:rsidP="007F0643">
      <w:r>
        <w:separator/>
      </w:r>
    </w:p>
  </w:footnote>
  <w:footnote w:type="continuationSeparator" w:id="1">
    <w:p w:rsidR="00EB02A3" w:rsidRDefault="00EB02A3" w:rsidP="007F064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792B" w:rsidRDefault="00BF792B">
    <w:pPr>
      <w:pStyle w:val="BodyText"/>
      <w:spacing w:line="14" w:lineRule="auto"/>
      <w:rPr>
        <w:sz w:val="20"/>
      </w:rPr>
    </w:pPr>
    <w:r>
      <w:rPr>
        <w:noProof/>
      </w:rPr>
      <w:drawing>
        <wp:anchor distT="0" distB="0" distL="0" distR="0" simplePos="0" relativeHeight="486581760" behindDoc="1" locked="0" layoutInCell="1" allowOverlap="1">
          <wp:simplePos x="0" y="0"/>
          <wp:positionH relativeFrom="page">
            <wp:posOffset>4321588</wp:posOffset>
          </wp:positionH>
          <wp:positionV relativeFrom="page">
            <wp:posOffset>209328</wp:posOffset>
          </wp:positionV>
          <wp:extent cx="2525221" cy="598081"/>
          <wp:effectExtent l="0" t="0" r="0" b="0"/>
          <wp:wrapNone/>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 cstate="print"/>
                  <a:stretch>
                    <a:fillRect/>
                  </a:stretch>
                </pic:blipFill>
                <pic:spPr>
                  <a:xfrm>
                    <a:off x="0" y="0"/>
                    <a:ext cx="2525221" cy="598081"/>
                  </a:xfrm>
                  <a:prstGeom prst="rect">
                    <a:avLst/>
                  </a:prstGeom>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792B" w:rsidRDefault="00BF792B">
    <w:pPr>
      <w:pStyle w:val="BodyText"/>
      <w:spacing w:line="14" w:lineRule="auto"/>
      <w:rPr>
        <w:sz w:val="20"/>
      </w:rPr>
    </w:pPr>
    <w:r>
      <w:rPr>
        <w:noProof/>
      </w:rPr>
      <w:drawing>
        <wp:anchor distT="0" distB="0" distL="0" distR="0" simplePos="0" relativeHeight="486582272" behindDoc="1" locked="0" layoutInCell="1" allowOverlap="1">
          <wp:simplePos x="0" y="0"/>
          <wp:positionH relativeFrom="page">
            <wp:posOffset>4340638</wp:posOffset>
          </wp:positionH>
          <wp:positionV relativeFrom="page">
            <wp:posOffset>228378</wp:posOffset>
          </wp:positionV>
          <wp:extent cx="2525221" cy="598081"/>
          <wp:effectExtent l="0" t="0" r="0" b="0"/>
          <wp:wrapNone/>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 cstate="print"/>
                  <a:stretch>
                    <a:fillRect/>
                  </a:stretch>
                </pic:blipFill>
                <pic:spPr>
                  <a:xfrm>
                    <a:off x="0" y="0"/>
                    <a:ext cx="2525221" cy="598081"/>
                  </a:xfrm>
                  <a:prstGeom prst="rect">
                    <a:avLst/>
                  </a:prstGeom>
                </pic:spPr>
              </pic:pic>
            </a:graphicData>
          </a:graphic>
        </wp:anchor>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792B" w:rsidRDefault="00BF792B">
    <w:pPr>
      <w:pStyle w:val="BodyText"/>
      <w:spacing w:line="14" w:lineRule="auto"/>
      <w:rPr>
        <w:sz w:val="20"/>
      </w:rPr>
    </w:pPr>
    <w:r>
      <w:rPr>
        <w:noProof/>
      </w:rPr>
      <w:drawing>
        <wp:anchor distT="0" distB="0" distL="0" distR="0" simplePos="0" relativeHeight="486583808" behindDoc="1" locked="0" layoutInCell="1" allowOverlap="1">
          <wp:simplePos x="0" y="0"/>
          <wp:positionH relativeFrom="page">
            <wp:posOffset>4340638</wp:posOffset>
          </wp:positionH>
          <wp:positionV relativeFrom="page">
            <wp:posOffset>228378</wp:posOffset>
          </wp:positionV>
          <wp:extent cx="2525221" cy="598081"/>
          <wp:effectExtent l="0" t="0" r="0" b="0"/>
          <wp:wrapNone/>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 cstate="print"/>
                  <a:stretch>
                    <a:fillRect/>
                  </a:stretch>
                </pic:blipFill>
                <pic:spPr>
                  <a:xfrm>
                    <a:off x="0" y="0"/>
                    <a:ext cx="2525221" cy="598081"/>
                  </a:xfrm>
                  <a:prstGeom prst="rect">
                    <a:avLst/>
                  </a:prstGeom>
                </pic:spPr>
              </pic:pic>
            </a:graphicData>
          </a:graphic>
        </wp:anchor>
      </w:drawing>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792B" w:rsidRDefault="00BF792B">
    <w:pPr>
      <w:pStyle w:val="BodyText"/>
      <w:spacing w:line="14" w:lineRule="auto"/>
      <w:rPr>
        <w:sz w:val="20"/>
      </w:rPr>
    </w:pPr>
    <w:r>
      <w:rPr>
        <w:noProof/>
      </w:rPr>
      <w:drawing>
        <wp:anchor distT="0" distB="0" distL="0" distR="0" simplePos="0" relativeHeight="486585344" behindDoc="1" locked="0" layoutInCell="1" allowOverlap="1">
          <wp:simplePos x="0" y="0"/>
          <wp:positionH relativeFrom="page">
            <wp:posOffset>4340638</wp:posOffset>
          </wp:positionH>
          <wp:positionV relativeFrom="page">
            <wp:posOffset>228378</wp:posOffset>
          </wp:positionV>
          <wp:extent cx="2525221" cy="598081"/>
          <wp:effectExtent l="0" t="0" r="0" b="0"/>
          <wp:wrapNone/>
          <wp:docPr id="141" name="Image 1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1" name="Image 141"/>
                  <pic:cNvPicPr/>
                </pic:nvPicPr>
                <pic:blipFill>
                  <a:blip r:embed="rId1" cstate="print"/>
                  <a:stretch>
                    <a:fillRect/>
                  </a:stretch>
                </pic:blipFill>
                <pic:spPr>
                  <a:xfrm>
                    <a:off x="0" y="0"/>
                    <a:ext cx="2525221" cy="598081"/>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C02098"/>
    <w:multiLevelType w:val="hybridMultilevel"/>
    <w:tmpl w:val="E876B82E"/>
    <w:lvl w:ilvl="0" w:tplc="68D88880">
      <w:start w:val="3"/>
      <w:numFmt w:val="decimal"/>
      <w:lvlText w:val="%1"/>
      <w:lvlJc w:val="left"/>
      <w:pPr>
        <w:ind w:left="2400" w:hanging="360"/>
      </w:pPr>
      <w:rPr>
        <w:rFonts w:hint="default"/>
        <w:lang w:val="en-US" w:eastAsia="en-US" w:bidi="ar-SA"/>
      </w:rPr>
    </w:lvl>
    <w:lvl w:ilvl="1" w:tplc="2F5C4BA4">
      <w:numFmt w:val="none"/>
      <w:lvlText w:val=""/>
      <w:lvlJc w:val="left"/>
      <w:pPr>
        <w:tabs>
          <w:tab w:val="num" w:pos="360"/>
        </w:tabs>
      </w:pPr>
    </w:lvl>
    <w:lvl w:ilvl="2" w:tplc="43D6E44A">
      <w:numFmt w:val="none"/>
      <w:lvlText w:val=""/>
      <w:lvlJc w:val="left"/>
      <w:pPr>
        <w:tabs>
          <w:tab w:val="num" w:pos="360"/>
        </w:tabs>
      </w:pPr>
    </w:lvl>
    <w:lvl w:ilvl="3" w:tplc="85CA20B4">
      <w:numFmt w:val="bullet"/>
      <w:lvlText w:val="•"/>
      <w:lvlJc w:val="left"/>
      <w:pPr>
        <w:ind w:left="4839" w:hanging="540"/>
      </w:pPr>
      <w:rPr>
        <w:rFonts w:hint="default"/>
        <w:lang w:val="en-US" w:eastAsia="en-US" w:bidi="ar-SA"/>
      </w:rPr>
    </w:lvl>
    <w:lvl w:ilvl="4" w:tplc="F216D40C">
      <w:numFmt w:val="bullet"/>
      <w:lvlText w:val="•"/>
      <w:lvlJc w:val="left"/>
      <w:pPr>
        <w:ind w:left="5849" w:hanging="540"/>
      </w:pPr>
      <w:rPr>
        <w:rFonts w:hint="default"/>
        <w:lang w:val="en-US" w:eastAsia="en-US" w:bidi="ar-SA"/>
      </w:rPr>
    </w:lvl>
    <w:lvl w:ilvl="5" w:tplc="4EBCD696">
      <w:numFmt w:val="bullet"/>
      <w:lvlText w:val="•"/>
      <w:lvlJc w:val="left"/>
      <w:pPr>
        <w:ind w:left="6859" w:hanging="540"/>
      </w:pPr>
      <w:rPr>
        <w:rFonts w:hint="default"/>
        <w:lang w:val="en-US" w:eastAsia="en-US" w:bidi="ar-SA"/>
      </w:rPr>
    </w:lvl>
    <w:lvl w:ilvl="6" w:tplc="F4EC8242">
      <w:numFmt w:val="bullet"/>
      <w:lvlText w:val="•"/>
      <w:lvlJc w:val="left"/>
      <w:pPr>
        <w:ind w:left="7868" w:hanging="540"/>
      </w:pPr>
      <w:rPr>
        <w:rFonts w:hint="default"/>
        <w:lang w:val="en-US" w:eastAsia="en-US" w:bidi="ar-SA"/>
      </w:rPr>
    </w:lvl>
    <w:lvl w:ilvl="7" w:tplc="9B12A5B4">
      <w:numFmt w:val="bullet"/>
      <w:lvlText w:val="•"/>
      <w:lvlJc w:val="left"/>
      <w:pPr>
        <w:ind w:left="8878" w:hanging="540"/>
      </w:pPr>
      <w:rPr>
        <w:rFonts w:hint="default"/>
        <w:lang w:val="en-US" w:eastAsia="en-US" w:bidi="ar-SA"/>
      </w:rPr>
    </w:lvl>
    <w:lvl w:ilvl="8" w:tplc="5B5E9BCA">
      <w:numFmt w:val="bullet"/>
      <w:lvlText w:val="•"/>
      <w:lvlJc w:val="left"/>
      <w:pPr>
        <w:ind w:left="9888" w:hanging="540"/>
      </w:pPr>
      <w:rPr>
        <w:rFonts w:hint="default"/>
        <w:lang w:val="en-US" w:eastAsia="en-US" w:bidi="ar-SA"/>
      </w:rPr>
    </w:lvl>
  </w:abstractNum>
  <w:abstractNum w:abstractNumId="1">
    <w:nsid w:val="1371129A"/>
    <w:multiLevelType w:val="hybridMultilevel"/>
    <w:tmpl w:val="9AA2C07A"/>
    <w:lvl w:ilvl="0" w:tplc="CDC824E0">
      <w:numFmt w:val="bullet"/>
      <w:lvlText w:val=""/>
      <w:lvlJc w:val="left"/>
      <w:pPr>
        <w:ind w:left="2520" w:hanging="360"/>
      </w:pPr>
      <w:rPr>
        <w:rFonts w:ascii="Wingdings" w:eastAsia="Wingdings" w:hAnsi="Wingdings" w:cs="Wingdings" w:hint="default"/>
        <w:b w:val="0"/>
        <w:bCs w:val="0"/>
        <w:i w:val="0"/>
        <w:iCs w:val="0"/>
        <w:spacing w:val="0"/>
        <w:w w:val="100"/>
        <w:sz w:val="24"/>
        <w:szCs w:val="24"/>
        <w:lang w:val="en-US" w:eastAsia="en-US" w:bidi="ar-SA"/>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nsid w:val="149D0B93"/>
    <w:multiLevelType w:val="hybridMultilevel"/>
    <w:tmpl w:val="82241D28"/>
    <w:lvl w:ilvl="0" w:tplc="0D3CF4BE">
      <w:start w:val="1"/>
      <w:numFmt w:val="decimal"/>
      <w:lvlText w:val="%1"/>
      <w:lvlJc w:val="left"/>
      <w:pPr>
        <w:ind w:left="447" w:hanging="260"/>
      </w:pPr>
      <w:rPr>
        <w:rFonts w:hint="default"/>
        <w:spacing w:val="0"/>
        <w:w w:val="95"/>
        <w:lang w:val="en-US" w:eastAsia="en-US" w:bidi="ar-SA"/>
      </w:rPr>
    </w:lvl>
    <w:lvl w:ilvl="1" w:tplc="B48E39AA">
      <w:numFmt w:val="bullet"/>
      <w:lvlText w:val="•"/>
      <w:lvlJc w:val="left"/>
      <w:pPr>
        <w:ind w:left="1330" w:hanging="260"/>
      </w:pPr>
      <w:rPr>
        <w:rFonts w:hint="default"/>
        <w:lang w:val="en-US" w:eastAsia="en-US" w:bidi="ar-SA"/>
      </w:rPr>
    </w:lvl>
    <w:lvl w:ilvl="2" w:tplc="8AF2C7F4">
      <w:numFmt w:val="bullet"/>
      <w:lvlText w:val="•"/>
      <w:lvlJc w:val="left"/>
      <w:pPr>
        <w:ind w:left="2221" w:hanging="260"/>
      </w:pPr>
      <w:rPr>
        <w:rFonts w:hint="default"/>
        <w:lang w:val="en-US" w:eastAsia="en-US" w:bidi="ar-SA"/>
      </w:rPr>
    </w:lvl>
    <w:lvl w:ilvl="3" w:tplc="73564D42">
      <w:numFmt w:val="bullet"/>
      <w:lvlText w:val="•"/>
      <w:lvlJc w:val="left"/>
      <w:pPr>
        <w:ind w:left="3111" w:hanging="260"/>
      </w:pPr>
      <w:rPr>
        <w:rFonts w:hint="default"/>
        <w:lang w:val="en-US" w:eastAsia="en-US" w:bidi="ar-SA"/>
      </w:rPr>
    </w:lvl>
    <w:lvl w:ilvl="4" w:tplc="4544CEBA">
      <w:numFmt w:val="bullet"/>
      <w:lvlText w:val="•"/>
      <w:lvlJc w:val="left"/>
      <w:pPr>
        <w:ind w:left="4001" w:hanging="260"/>
      </w:pPr>
      <w:rPr>
        <w:rFonts w:hint="default"/>
        <w:lang w:val="en-US" w:eastAsia="en-US" w:bidi="ar-SA"/>
      </w:rPr>
    </w:lvl>
    <w:lvl w:ilvl="5" w:tplc="4AB0A258">
      <w:numFmt w:val="bullet"/>
      <w:lvlText w:val="•"/>
      <w:lvlJc w:val="left"/>
      <w:pPr>
        <w:ind w:left="4892" w:hanging="260"/>
      </w:pPr>
      <w:rPr>
        <w:rFonts w:hint="default"/>
        <w:lang w:val="en-US" w:eastAsia="en-US" w:bidi="ar-SA"/>
      </w:rPr>
    </w:lvl>
    <w:lvl w:ilvl="6" w:tplc="9E828862">
      <w:numFmt w:val="bullet"/>
      <w:lvlText w:val="•"/>
      <w:lvlJc w:val="left"/>
      <w:pPr>
        <w:ind w:left="5782" w:hanging="260"/>
      </w:pPr>
      <w:rPr>
        <w:rFonts w:hint="default"/>
        <w:lang w:val="en-US" w:eastAsia="en-US" w:bidi="ar-SA"/>
      </w:rPr>
    </w:lvl>
    <w:lvl w:ilvl="7" w:tplc="A31A90F4">
      <w:numFmt w:val="bullet"/>
      <w:lvlText w:val="•"/>
      <w:lvlJc w:val="left"/>
      <w:pPr>
        <w:ind w:left="6673" w:hanging="260"/>
      </w:pPr>
      <w:rPr>
        <w:rFonts w:hint="default"/>
        <w:lang w:val="en-US" w:eastAsia="en-US" w:bidi="ar-SA"/>
      </w:rPr>
    </w:lvl>
    <w:lvl w:ilvl="8" w:tplc="61DC8B6E">
      <w:numFmt w:val="bullet"/>
      <w:lvlText w:val="•"/>
      <w:lvlJc w:val="left"/>
      <w:pPr>
        <w:ind w:left="7563" w:hanging="260"/>
      </w:pPr>
      <w:rPr>
        <w:rFonts w:hint="default"/>
        <w:lang w:val="en-US" w:eastAsia="en-US" w:bidi="ar-SA"/>
      </w:rPr>
    </w:lvl>
  </w:abstractNum>
  <w:abstractNum w:abstractNumId="3">
    <w:nsid w:val="24976E23"/>
    <w:multiLevelType w:val="hybridMultilevel"/>
    <w:tmpl w:val="422E42AE"/>
    <w:lvl w:ilvl="0" w:tplc="850A3BBA">
      <w:start w:val="5"/>
      <w:numFmt w:val="decimal"/>
      <w:lvlText w:val="%1"/>
      <w:lvlJc w:val="left"/>
      <w:pPr>
        <w:ind w:left="2160" w:hanging="360"/>
      </w:pPr>
      <w:rPr>
        <w:rFonts w:hint="default"/>
        <w:lang w:val="en-US" w:eastAsia="en-US" w:bidi="ar-SA"/>
      </w:rPr>
    </w:lvl>
    <w:lvl w:ilvl="1" w:tplc="B4661BC4">
      <w:numFmt w:val="none"/>
      <w:lvlText w:val=""/>
      <w:lvlJc w:val="left"/>
      <w:pPr>
        <w:tabs>
          <w:tab w:val="num" w:pos="360"/>
        </w:tabs>
      </w:pPr>
    </w:lvl>
    <w:lvl w:ilvl="2" w:tplc="AFCA4650">
      <w:numFmt w:val="bullet"/>
      <w:lvlText w:val=""/>
      <w:lvlJc w:val="left"/>
      <w:pPr>
        <w:ind w:left="2521" w:hanging="361"/>
      </w:pPr>
      <w:rPr>
        <w:rFonts w:ascii="Wingdings" w:eastAsia="Wingdings" w:hAnsi="Wingdings" w:cs="Wingdings" w:hint="default"/>
        <w:b w:val="0"/>
        <w:bCs w:val="0"/>
        <w:i w:val="0"/>
        <w:iCs w:val="0"/>
        <w:spacing w:val="0"/>
        <w:w w:val="100"/>
        <w:sz w:val="24"/>
        <w:szCs w:val="24"/>
        <w:lang w:val="en-US" w:eastAsia="en-US" w:bidi="ar-SA"/>
      </w:rPr>
    </w:lvl>
    <w:lvl w:ilvl="3" w:tplc="B76C421E">
      <w:start w:val="1"/>
      <w:numFmt w:val="lowerRoman"/>
      <w:lvlText w:val="%4)"/>
      <w:lvlJc w:val="left"/>
      <w:pPr>
        <w:ind w:left="3241"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4" w:tplc="C6345B0A">
      <w:numFmt w:val="bullet"/>
      <w:lvlText w:val="•"/>
      <w:lvlJc w:val="left"/>
      <w:pPr>
        <w:ind w:left="5407" w:hanging="360"/>
      </w:pPr>
      <w:rPr>
        <w:rFonts w:hint="default"/>
        <w:lang w:val="en-US" w:eastAsia="en-US" w:bidi="ar-SA"/>
      </w:rPr>
    </w:lvl>
    <w:lvl w:ilvl="5" w:tplc="0F9EA622">
      <w:numFmt w:val="bullet"/>
      <w:lvlText w:val="•"/>
      <w:lvlJc w:val="left"/>
      <w:pPr>
        <w:ind w:left="6490" w:hanging="360"/>
      </w:pPr>
      <w:rPr>
        <w:rFonts w:hint="default"/>
        <w:lang w:val="en-US" w:eastAsia="en-US" w:bidi="ar-SA"/>
      </w:rPr>
    </w:lvl>
    <w:lvl w:ilvl="6" w:tplc="E1FAD1C2">
      <w:numFmt w:val="bullet"/>
      <w:lvlText w:val="•"/>
      <w:lvlJc w:val="left"/>
      <w:pPr>
        <w:ind w:left="7574" w:hanging="360"/>
      </w:pPr>
      <w:rPr>
        <w:rFonts w:hint="default"/>
        <w:lang w:val="en-US" w:eastAsia="en-US" w:bidi="ar-SA"/>
      </w:rPr>
    </w:lvl>
    <w:lvl w:ilvl="7" w:tplc="8D649654">
      <w:numFmt w:val="bullet"/>
      <w:lvlText w:val="•"/>
      <w:lvlJc w:val="left"/>
      <w:pPr>
        <w:ind w:left="8657" w:hanging="360"/>
      </w:pPr>
      <w:rPr>
        <w:rFonts w:hint="default"/>
        <w:lang w:val="en-US" w:eastAsia="en-US" w:bidi="ar-SA"/>
      </w:rPr>
    </w:lvl>
    <w:lvl w:ilvl="8" w:tplc="BAA60A66">
      <w:numFmt w:val="bullet"/>
      <w:lvlText w:val="•"/>
      <w:lvlJc w:val="left"/>
      <w:pPr>
        <w:ind w:left="9741" w:hanging="360"/>
      </w:pPr>
      <w:rPr>
        <w:rFonts w:hint="default"/>
        <w:lang w:val="en-US" w:eastAsia="en-US" w:bidi="ar-SA"/>
      </w:rPr>
    </w:lvl>
  </w:abstractNum>
  <w:abstractNum w:abstractNumId="4">
    <w:nsid w:val="37BF6687"/>
    <w:multiLevelType w:val="hybridMultilevel"/>
    <w:tmpl w:val="1CA07964"/>
    <w:lvl w:ilvl="0" w:tplc="89308E36">
      <w:numFmt w:val="bullet"/>
      <w:lvlText w:val=""/>
      <w:lvlJc w:val="left"/>
      <w:pPr>
        <w:ind w:left="2521" w:hanging="361"/>
      </w:pPr>
      <w:rPr>
        <w:rFonts w:ascii="Wingdings" w:eastAsia="Wingdings" w:hAnsi="Wingdings" w:cs="Wingdings" w:hint="default"/>
        <w:b w:val="0"/>
        <w:bCs w:val="0"/>
        <w:i w:val="0"/>
        <w:iCs w:val="0"/>
        <w:spacing w:val="0"/>
        <w:w w:val="100"/>
        <w:sz w:val="22"/>
        <w:szCs w:val="22"/>
        <w:lang w:val="en-US" w:eastAsia="en-US" w:bidi="ar-SA"/>
      </w:rPr>
    </w:lvl>
    <w:lvl w:ilvl="1" w:tplc="1672890E">
      <w:numFmt w:val="bullet"/>
      <w:lvlText w:val="•"/>
      <w:lvlJc w:val="left"/>
      <w:pPr>
        <w:ind w:left="3458" w:hanging="361"/>
      </w:pPr>
      <w:rPr>
        <w:rFonts w:hint="default"/>
        <w:lang w:val="en-US" w:eastAsia="en-US" w:bidi="ar-SA"/>
      </w:rPr>
    </w:lvl>
    <w:lvl w:ilvl="2" w:tplc="47A84F82">
      <w:numFmt w:val="bullet"/>
      <w:lvlText w:val="•"/>
      <w:lvlJc w:val="left"/>
      <w:pPr>
        <w:ind w:left="4397" w:hanging="361"/>
      </w:pPr>
      <w:rPr>
        <w:rFonts w:hint="default"/>
        <w:lang w:val="en-US" w:eastAsia="en-US" w:bidi="ar-SA"/>
      </w:rPr>
    </w:lvl>
    <w:lvl w:ilvl="3" w:tplc="BB009530">
      <w:numFmt w:val="bullet"/>
      <w:lvlText w:val="•"/>
      <w:lvlJc w:val="left"/>
      <w:pPr>
        <w:ind w:left="5336" w:hanging="361"/>
      </w:pPr>
      <w:rPr>
        <w:rFonts w:hint="default"/>
        <w:lang w:val="en-US" w:eastAsia="en-US" w:bidi="ar-SA"/>
      </w:rPr>
    </w:lvl>
    <w:lvl w:ilvl="4" w:tplc="C3F0715C">
      <w:numFmt w:val="bullet"/>
      <w:lvlText w:val="•"/>
      <w:lvlJc w:val="left"/>
      <w:pPr>
        <w:ind w:left="6275" w:hanging="361"/>
      </w:pPr>
      <w:rPr>
        <w:rFonts w:hint="default"/>
        <w:lang w:val="en-US" w:eastAsia="en-US" w:bidi="ar-SA"/>
      </w:rPr>
    </w:lvl>
    <w:lvl w:ilvl="5" w:tplc="5C72FFF4">
      <w:numFmt w:val="bullet"/>
      <w:lvlText w:val="•"/>
      <w:lvlJc w:val="left"/>
      <w:pPr>
        <w:ind w:left="7214" w:hanging="361"/>
      </w:pPr>
      <w:rPr>
        <w:rFonts w:hint="default"/>
        <w:lang w:val="en-US" w:eastAsia="en-US" w:bidi="ar-SA"/>
      </w:rPr>
    </w:lvl>
    <w:lvl w:ilvl="6" w:tplc="D72660BC">
      <w:numFmt w:val="bullet"/>
      <w:lvlText w:val="•"/>
      <w:lvlJc w:val="left"/>
      <w:pPr>
        <w:ind w:left="8152" w:hanging="361"/>
      </w:pPr>
      <w:rPr>
        <w:rFonts w:hint="default"/>
        <w:lang w:val="en-US" w:eastAsia="en-US" w:bidi="ar-SA"/>
      </w:rPr>
    </w:lvl>
    <w:lvl w:ilvl="7" w:tplc="7EF2905C">
      <w:numFmt w:val="bullet"/>
      <w:lvlText w:val="•"/>
      <w:lvlJc w:val="left"/>
      <w:pPr>
        <w:ind w:left="9091" w:hanging="361"/>
      </w:pPr>
      <w:rPr>
        <w:rFonts w:hint="default"/>
        <w:lang w:val="en-US" w:eastAsia="en-US" w:bidi="ar-SA"/>
      </w:rPr>
    </w:lvl>
    <w:lvl w:ilvl="8" w:tplc="90187700">
      <w:numFmt w:val="bullet"/>
      <w:lvlText w:val="•"/>
      <w:lvlJc w:val="left"/>
      <w:pPr>
        <w:ind w:left="10030" w:hanging="361"/>
      </w:pPr>
      <w:rPr>
        <w:rFonts w:hint="default"/>
        <w:lang w:val="en-US" w:eastAsia="en-US" w:bidi="ar-SA"/>
      </w:rPr>
    </w:lvl>
  </w:abstractNum>
  <w:abstractNum w:abstractNumId="5">
    <w:nsid w:val="42782661"/>
    <w:multiLevelType w:val="hybridMultilevel"/>
    <w:tmpl w:val="0F241546"/>
    <w:lvl w:ilvl="0" w:tplc="663C72AC">
      <w:start w:val="1"/>
      <w:numFmt w:val="decimal"/>
      <w:lvlText w:val="[%1]"/>
      <w:lvlJc w:val="left"/>
      <w:pPr>
        <w:ind w:left="1800" w:hanging="324"/>
      </w:pPr>
      <w:rPr>
        <w:rFonts w:ascii="Times New Roman" w:eastAsia="Times New Roman" w:hAnsi="Times New Roman" w:cs="Times New Roman" w:hint="default"/>
        <w:b w:val="0"/>
        <w:bCs w:val="0"/>
        <w:i w:val="0"/>
        <w:iCs w:val="0"/>
        <w:spacing w:val="-2"/>
        <w:w w:val="100"/>
        <w:sz w:val="22"/>
        <w:szCs w:val="22"/>
        <w:lang w:val="en-US" w:eastAsia="en-US" w:bidi="ar-SA"/>
      </w:rPr>
    </w:lvl>
    <w:lvl w:ilvl="1" w:tplc="BF968E1A">
      <w:numFmt w:val="bullet"/>
      <w:lvlText w:val="•"/>
      <w:lvlJc w:val="left"/>
      <w:pPr>
        <w:ind w:left="2810" w:hanging="324"/>
      </w:pPr>
      <w:rPr>
        <w:rFonts w:hint="default"/>
        <w:lang w:val="en-US" w:eastAsia="en-US" w:bidi="ar-SA"/>
      </w:rPr>
    </w:lvl>
    <w:lvl w:ilvl="2" w:tplc="F052FC12">
      <w:numFmt w:val="bullet"/>
      <w:lvlText w:val="•"/>
      <w:lvlJc w:val="left"/>
      <w:pPr>
        <w:ind w:left="3821" w:hanging="324"/>
      </w:pPr>
      <w:rPr>
        <w:rFonts w:hint="default"/>
        <w:lang w:val="en-US" w:eastAsia="en-US" w:bidi="ar-SA"/>
      </w:rPr>
    </w:lvl>
    <w:lvl w:ilvl="3" w:tplc="FCF01886">
      <w:numFmt w:val="bullet"/>
      <w:lvlText w:val="•"/>
      <w:lvlJc w:val="left"/>
      <w:pPr>
        <w:ind w:left="4832" w:hanging="324"/>
      </w:pPr>
      <w:rPr>
        <w:rFonts w:hint="default"/>
        <w:lang w:val="en-US" w:eastAsia="en-US" w:bidi="ar-SA"/>
      </w:rPr>
    </w:lvl>
    <w:lvl w:ilvl="4" w:tplc="3CD0749A">
      <w:numFmt w:val="bullet"/>
      <w:lvlText w:val="•"/>
      <w:lvlJc w:val="left"/>
      <w:pPr>
        <w:ind w:left="5843" w:hanging="324"/>
      </w:pPr>
      <w:rPr>
        <w:rFonts w:hint="default"/>
        <w:lang w:val="en-US" w:eastAsia="en-US" w:bidi="ar-SA"/>
      </w:rPr>
    </w:lvl>
    <w:lvl w:ilvl="5" w:tplc="D39A374E">
      <w:numFmt w:val="bullet"/>
      <w:lvlText w:val="•"/>
      <w:lvlJc w:val="left"/>
      <w:pPr>
        <w:ind w:left="6854" w:hanging="324"/>
      </w:pPr>
      <w:rPr>
        <w:rFonts w:hint="default"/>
        <w:lang w:val="en-US" w:eastAsia="en-US" w:bidi="ar-SA"/>
      </w:rPr>
    </w:lvl>
    <w:lvl w:ilvl="6" w:tplc="0D1C2B36">
      <w:numFmt w:val="bullet"/>
      <w:lvlText w:val="•"/>
      <w:lvlJc w:val="left"/>
      <w:pPr>
        <w:ind w:left="7864" w:hanging="324"/>
      </w:pPr>
      <w:rPr>
        <w:rFonts w:hint="default"/>
        <w:lang w:val="en-US" w:eastAsia="en-US" w:bidi="ar-SA"/>
      </w:rPr>
    </w:lvl>
    <w:lvl w:ilvl="7" w:tplc="18DE4820">
      <w:numFmt w:val="bullet"/>
      <w:lvlText w:val="•"/>
      <w:lvlJc w:val="left"/>
      <w:pPr>
        <w:ind w:left="8875" w:hanging="324"/>
      </w:pPr>
      <w:rPr>
        <w:rFonts w:hint="default"/>
        <w:lang w:val="en-US" w:eastAsia="en-US" w:bidi="ar-SA"/>
      </w:rPr>
    </w:lvl>
    <w:lvl w:ilvl="8" w:tplc="65C0EB52">
      <w:numFmt w:val="bullet"/>
      <w:lvlText w:val="•"/>
      <w:lvlJc w:val="left"/>
      <w:pPr>
        <w:ind w:left="9886" w:hanging="324"/>
      </w:pPr>
      <w:rPr>
        <w:rFonts w:hint="default"/>
        <w:lang w:val="en-US" w:eastAsia="en-US" w:bidi="ar-SA"/>
      </w:rPr>
    </w:lvl>
  </w:abstractNum>
  <w:abstractNum w:abstractNumId="6">
    <w:nsid w:val="45C318F7"/>
    <w:multiLevelType w:val="hybridMultilevel"/>
    <w:tmpl w:val="3EBC41A2"/>
    <w:lvl w:ilvl="0" w:tplc="3F54DBFE">
      <w:start w:val="1"/>
      <w:numFmt w:val="decimal"/>
      <w:lvlText w:val="%1"/>
      <w:lvlJc w:val="left"/>
      <w:pPr>
        <w:ind w:left="2400" w:hanging="360"/>
      </w:pPr>
      <w:rPr>
        <w:rFonts w:hint="default"/>
        <w:lang w:val="en-US" w:eastAsia="en-US" w:bidi="ar-SA"/>
      </w:rPr>
    </w:lvl>
    <w:lvl w:ilvl="1" w:tplc="58040C42">
      <w:numFmt w:val="none"/>
      <w:lvlText w:val=""/>
      <w:lvlJc w:val="left"/>
      <w:pPr>
        <w:tabs>
          <w:tab w:val="num" w:pos="360"/>
        </w:tabs>
      </w:pPr>
    </w:lvl>
    <w:lvl w:ilvl="2" w:tplc="C0CA8A72">
      <w:numFmt w:val="bullet"/>
      <w:lvlText w:val="•"/>
      <w:lvlJc w:val="left"/>
      <w:pPr>
        <w:ind w:left="4301" w:hanging="360"/>
      </w:pPr>
      <w:rPr>
        <w:rFonts w:hint="default"/>
        <w:lang w:val="en-US" w:eastAsia="en-US" w:bidi="ar-SA"/>
      </w:rPr>
    </w:lvl>
    <w:lvl w:ilvl="3" w:tplc="CED08766">
      <w:numFmt w:val="bullet"/>
      <w:lvlText w:val="•"/>
      <w:lvlJc w:val="left"/>
      <w:pPr>
        <w:ind w:left="5252" w:hanging="360"/>
      </w:pPr>
      <w:rPr>
        <w:rFonts w:hint="default"/>
        <w:lang w:val="en-US" w:eastAsia="en-US" w:bidi="ar-SA"/>
      </w:rPr>
    </w:lvl>
    <w:lvl w:ilvl="4" w:tplc="E2428A34">
      <w:numFmt w:val="bullet"/>
      <w:lvlText w:val="•"/>
      <w:lvlJc w:val="left"/>
      <w:pPr>
        <w:ind w:left="6203" w:hanging="360"/>
      </w:pPr>
      <w:rPr>
        <w:rFonts w:hint="default"/>
        <w:lang w:val="en-US" w:eastAsia="en-US" w:bidi="ar-SA"/>
      </w:rPr>
    </w:lvl>
    <w:lvl w:ilvl="5" w:tplc="82FA26B6">
      <w:numFmt w:val="bullet"/>
      <w:lvlText w:val="•"/>
      <w:lvlJc w:val="left"/>
      <w:pPr>
        <w:ind w:left="7154" w:hanging="360"/>
      </w:pPr>
      <w:rPr>
        <w:rFonts w:hint="default"/>
        <w:lang w:val="en-US" w:eastAsia="en-US" w:bidi="ar-SA"/>
      </w:rPr>
    </w:lvl>
    <w:lvl w:ilvl="6" w:tplc="8B60796E">
      <w:numFmt w:val="bullet"/>
      <w:lvlText w:val="•"/>
      <w:lvlJc w:val="left"/>
      <w:pPr>
        <w:ind w:left="8104" w:hanging="360"/>
      </w:pPr>
      <w:rPr>
        <w:rFonts w:hint="default"/>
        <w:lang w:val="en-US" w:eastAsia="en-US" w:bidi="ar-SA"/>
      </w:rPr>
    </w:lvl>
    <w:lvl w:ilvl="7" w:tplc="D6980FF0">
      <w:numFmt w:val="bullet"/>
      <w:lvlText w:val="•"/>
      <w:lvlJc w:val="left"/>
      <w:pPr>
        <w:ind w:left="9055" w:hanging="360"/>
      </w:pPr>
      <w:rPr>
        <w:rFonts w:hint="default"/>
        <w:lang w:val="en-US" w:eastAsia="en-US" w:bidi="ar-SA"/>
      </w:rPr>
    </w:lvl>
    <w:lvl w:ilvl="8" w:tplc="C6F05D80">
      <w:numFmt w:val="bullet"/>
      <w:lvlText w:val="•"/>
      <w:lvlJc w:val="left"/>
      <w:pPr>
        <w:ind w:left="10006" w:hanging="360"/>
      </w:pPr>
      <w:rPr>
        <w:rFonts w:hint="default"/>
        <w:lang w:val="en-US" w:eastAsia="en-US" w:bidi="ar-SA"/>
      </w:rPr>
    </w:lvl>
  </w:abstractNum>
  <w:abstractNum w:abstractNumId="7">
    <w:nsid w:val="49657561"/>
    <w:multiLevelType w:val="hybridMultilevel"/>
    <w:tmpl w:val="BD501BCE"/>
    <w:lvl w:ilvl="0" w:tplc="F45E7936">
      <w:numFmt w:val="bullet"/>
      <w:lvlText w:val=""/>
      <w:lvlJc w:val="left"/>
      <w:pPr>
        <w:ind w:left="2521" w:hanging="361"/>
      </w:pPr>
      <w:rPr>
        <w:rFonts w:ascii="Wingdings" w:eastAsia="Wingdings" w:hAnsi="Wingdings" w:cs="Wingdings" w:hint="default"/>
        <w:b w:val="0"/>
        <w:bCs w:val="0"/>
        <w:i w:val="0"/>
        <w:iCs w:val="0"/>
        <w:spacing w:val="0"/>
        <w:w w:val="100"/>
        <w:sz w:val="20"/>
        <w:szCs w:val="20"/>
        <w:lang w:val="en-US" w:eastAsia="en-US" w:bidi="ar-SA"/>
      </w:rPr>
    </w:lvl>
    <w:lvl w:ilvl="1" w:tplc="86E45468">
      <w:numFmt w:val="bullet"/>
      <w:lvlText w:val="•"/>
      <w:lvlJc w:val="left"/>
      <w:pPr>
        <w:ind w:left="3458" w:hanging="361"/>
      </w:pPr>
      <w:rPr>
        <w:rFonts w:hint="default"/>
        <w:lang w:val="en-US" w:eastAsia="en-US" w:bidi="ar-SA"/>
      </w:rPr>
    </w:lvl>
    <w:lvl w:ilvl="2" w:tplc="8A8CBDBA">
      <w:numFmt w:val="bullet"/>
      <w:lvlText w:val="•"/>
      <w:lvlJc w:val="left"/>
      <w:pPr>
        <w:ind w:left="4397" w:hanging="361"/>
      </w:pPr>
      <w:rPr>
        <w:rFonts w:hint="default"/>
        <w:lang w:val="en-US" w:eastAsia="en-US" w:bidi="ar-SA"/>
      </w:rPr>
    </w:lvl>
    <w:lvl w:ilvl="3" w:tplc="1BACDA72">
      <w:numFmt w:val="bullet"/>
      <w:lvlText w:val="•"/>
      <w:lvlJc w:val="left"/>
      <w:pPr>
        <w:ind w:left="5336" w:hanging="361"/>
      </w:pPr>
      <w:rPr>
        <w:rFonts w:hint="default"/>
        <w:lang w:val="en-US" w:eastAsia="en-US" w:bidi="ar-SA"/>
      </w:rPr>
    </w:lvl>
    <w:lvl w:ilvl="4" w:tplc="DFBA86CA">
      <w:numFmt w:val="bullet"/>
      <w:lvlText w:val="•"/>
      <w:lvlJc w:val="left"/>
      <w:pPr>
        <w:ind w:left="6275" w:hanging="361"/>
      </w:pPr>
      <w:rPr>
        <w:rFonts w:hint="default"/>
        <w:lang w:val="en-US" w:eastAsia="en-US" w:bidi="ar-SA"/>
      </w:rPr>
    </w:lvl>
    <w:lvl w:ilvl="5" w:tplc="5B427CA6">
      <w:numFmt w:val="bullet"/>
      <w:lvlText w:val="•"/>
      <w:lvlJc w:val="left"/>
      <w:pPr>
        <w:ind w:left="7214" w:hanging="361"/>
      </w:pPr>
      <w:rPr>
        <w:rFonts w:hint="default"/>
        <w:lang w:val="en-US" w:eastAsia="en-US" w:bidi="ar-SA"/>
      </w:rPr>
    </w:lvl>
    <w:lvl w:ilvl="6" w:tplc="8F16B414">
      <w:numFmt w:val="bullet"/>
      <w:lvlText w:val="•"/>
      <w:lvlJc w:val="left"/>
      <w:pPr>
        <w:ind w:left="8152" w:hanging="361"/>
      </w:pPr>
      <w:rPr>
        <w:rFonts w:hint="default"/>
        <w:lang w:val="en-US" w:eastAsia="en-US" w:bidi="ar-SA"/>
      </w:rPr>
    </w:lvl>
    <w:lvl w:ilvl="7" w:tplc="160AC3C4">
      <w:numFmt w:val="bullet"/>
      <w:lvlText w:val="•"/>
      <w:lvlJc w:val="left"/>
      <w:pPr>
        <w:ind w:left="9091" w:hanging="361"/>
      </w:pPr>
      <w:rPr>
        <w:rFonts w:hint="default"/>
        <w:lang w:val="en-US" w:eastAsia="en-US" w:bidi="ar-SA"/>
      </w:rPr>
    </w:lvl>
    <w:lvl w:ilvl="8" w:tplc="D17AEF54">
      <w:numFmt w:val="bullet"/>
      <w:lvlText w:val="•"/>
      <w:lvlJc w:val="left"/>
      <w:pPr>
        <w:ind w:left="10030" w:hanging="361"/>
      </w:pPr>
      <w:rPr>
        <w:rFonts w:hint="default"/>
        <w:lang w:val="en-US" w:eastAsia="en-US" w:bidi="ar-SA"/>
      </w:rPr>
    </w:lvl>
  </w:abstractNum>
  <w:abstractNum w:abstractNumId="8">
    <w:nsid w:val="4CCC79C9"/>
    <w:multiLevelType w:val="hybridMultilevel"/>
    <w:tmpl w:val="D8387652"/>
    <w:lvl w:ilvl="0" w:tplc="94A067E4">
      <w:numFmt w:val="bullet"/>
      <w:lvlText w:val=""/>
      <w:lvlJc w:val="left"/>
      <w:pPr>
        <w:ind w:left="2521" w:hanging="361"/>
      </w:pPr>
      <w:rPr>
        <w:rFonts w:ascii="Wingdings" w:eastAsia="Wingdings" w:hAnsi="Wingdings" w:cs="Wingdings" w:hint="default"/>
        <w:b w:val="0"/>
        <w:bCs w:val="0"/>
        <w:i w:val="0"/>
        <w:iCs w:val="0"/>
        <w:spacing w:val="0"/>
        <w:w w:val="100"/>
        <w:sz w:val="22"/>
        <w:szCs w:val="22"/>
        <w:lang w:val="en-US" w:eastAsia="en-US" w:bidi="ar-SA"/>
      </w:rPr>
    </w:lvl>
    <w:lvl w:ilvl="1" w:tplc="ED800D36">
      <w:numFmt w:val="bullet"/>
      <w:lvlText w:val="•"/>
      <w:lvlJc w:val="left"/>
      <w:pPr>
        <w:ind w:left="3458" w:hanging="361"/>
      </w:pPr>
      <w:rPr>
        <w:rFonts w:hint="default"/>
        <w:lang w:val="en-US" w:eastAsia="en-US" w:bidi="ar-SA"/>
      </w:rPr>
    </w:lvl>
    <w:lvl w:ilvl="2" w:tplc="1C3A608C">
      <w:numFmt w:val="bullet"/>
      <w:lvlText w:val="•"/>
      <w:lvlJc w:val="left"/>
      <w:pPr>
        <w:ind w:left="4397" w:hanging="361"/>
      </w:pPr>
      <w:rPr>
        <w:rFonts w:hint="default"/>
        <w:lang w:val="en-US" w:eastAsia="en-US" w:bidi="ar-SA"/>
      </w:rPr>
    </w:lvl>
    <w:lvl w:ilvl="3" w:tplc="6D90A83A">
      <w:numFmt w:val="bullet"/>
      <w:lvlText w:val="•"/>
      <w:lvlJc w:val="left"/>
      <w:pPr>
        <w:ind w:left="5336" w:hanging="361"/>
      </w:pPr>
      <w:rPr>
        <w:rFonts w:hint="default"/>
        <w:lang w:val="en-US" w:eastAsia="en-US" w:bidi="ar-SA"/>
      </w:rPr>
    </w:lvl>
    <w:lvl w:ilvl="4" w:tplc="69542542">
      <w:numFmt w:val="bullet"/>
      <w:lvlText w:val="•"/>
      <w:lvlJc w:val="left"/>
      <w:pPr>
        <w:ind w:left="6275" w:hanging="361"/>
      </w:pPr>
      <w:rPr>
        <w:rFonts w:hint="default"/>
        <w:lang w:val="en-US" w:eastAsia="en-US" w:bidi="ar-SA"/>
      </w:rPr>
    </w:lvl>
    <w:lvl w:ilvl="5" w:tplc="A1329D86">
      <w:numFmt w:val="bullet"/>
      <w:lvlText w:val="•"/>
      <w:lvlJc w:val="left"/>
      <w:pPr>
        <w:ind w:left="7214" w:hanging="361"/>
      </w:pPr>
      <w:rPr>
        <w:rFonts w:hint="default"/>
        <w:lang w:val="en-US" w:eastAsia="en-US" w:bidi="ar-SA"/>
      </w:rPr>
    </w:lvl>
    <w:lvl w:ilvl="6" w:tplc="AAD4297A">
      <w:numFmt w:val="bullet"/>
      <w:lvlText w:val="•"/>
      <w:lvlJc w:val="left"/>
      <w:pPr>
        <w:ind w:left="8152" w:hanging="361"/>
      </w:pPr>
      <w:rPr>
        <w:rFonts w:hint="default"/>
        <w:lang w:val="en-US" w:eastAsia="en-US" w:bidi="ar-SA"/>
      </w:rPr>
    </w:lvl>
    <w:lvl w:ilvl="7" w:tplc="BA841446">
      <w:numFmt w:val="bullet"/>
      <w:lvlText w:val="•"/>
      <w:lvlJc w:val="left"/>
      <w:pPr>
        <w:ind w:left="9091" w:hanging="361"/>
      </w:pPr>
      <w:rPr>
        <w:rFonts w:hint="default"/>
        <w:lang w:val="en-US" w:eastAsia="en-US" w:bidi="ar-SA"/>
      </w:rPr>
    </w:lvl>
    <w:lvl w:ilvl="8" w:tplc="43B015B2">
      <w:numFmt w:val="bullet"/>
      <w:lvlText w:val="•"/>
      <w:lvlJc w:val="left"/>
      <w:pPr>
        <w:ind w:left="10030" w:hanging="361"/>
      </w:pPr>
      <w:rPr>
        <w:rFonts w:hint="default"/>
        <w:lang w:val="en-US" w:eastAsia="en-US" w:bidi="ar-SA"/>
      </w:rPr>
    </w:lvl>
  </w:abstractNum>
  <w:abstractNum w:abstractNumId="9">
    <w:nsid w:val="57CC020A"/>
    <w:multiLevelType w:val="hybridMultilevel"/>
    <w:tmpl w:val="83DE5D76"/>
    <w:lvl w:ilvl="0" w:tplc="E52695A2">
      <w:start w:val="4"/>
      <w:numFmt w:val="decimal"/>
      <w:lvlText w:val="%1"/>
      <w:lvlJc w:val="left"/>
      <w:pPr>
        <w:ind w:left="2160" w:hanging="360"/>
      </w:pPr>
      <w:rPr>
        <w:rFonts w:hint="default"/>
        <w:lang w:val="en-US" w:eastAsia="en-US" w:bidi="ar-SA"/>
      </w:rPr>
    </w:lvl>
    <w:lvl w:ilvl="1" w:tplc="F27E8D9A">
      <w:numFmt w:val="none"/>
      <w:lvlText w:val=""/>
      <w:lvlJc w:val="left"/>
      <w:pPr>
        <w:tabs>
          <w:tab w:val="num" w:pos="360"/>
        </w:tabs>
      </w:pPr>
    </w:lvl>
    <w:lvl w:ilvl="2" w:tplc="CDC824E0">
      <w:numFmt w:val="bullet"/>
      <w:lvlText w:val=""/>
      <w:lvlJc w:val="left"/>
      <w:pPr>
        <w:ind w:left="2521" w:hanging="361"/>
      </w:pPr>
      <w:rPr>
        <w:rFonts w:ascii="Wingdings" w:eastAsia="Wingdings" w:hAnsi="Wingdings" w:cs="Wingdings" w:hint="default"/>
        <w:b w:val="0"/>
        <w:bCs w:val="0"/>
        <w:i w:val="0"/>
        <w:iCs w:val="0"/>
        <w:spacing w:val="0"/>
        <w:w w:val="100"/>
        <w:sz w:val="24"/>
        <w:szCs w:val="24"/>
        <w:lang w:val="en-US" w:eastAsia="en-US" w:bidi="ar-SA"/>
      </w:rPr>
    </w:lvl>
    <w:lvl w:ilvl="3" w:tplc="22989674">
      <w:start w:val="1"/>
      <w:numFmt w:val="lowerRoman"/>
      <w:lvlText w:val="%4)"/>
      <w:lvlJc w:val="left"/>
      <w:pPr>
        <w:ind w:left="3241"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4" w:tplc="72DAA278">
      <w:numFmt w:val="bullet"/>
      <w:lvlText w:val="•"/>
      <w:lvlJc w:val="left"/>
      <w:pPr>
        <w:ind w:left="5407" w:hanging="360"/>
      </w:pPr>
      <w:rPr>
        <w:rFonts w:hint="default"/>
        <w:lang w:val="en-US" w:eastAsia="en-US" w:bidi="ar-SA"/>
      </w:rPr>
    </w:lvl>
    <w:lvl w:ilvl="5" w:tplc="680297F6">
      <w:numFmt w:val="bullet"/>
      <w:lvlText w:val="•"/>
      <w:lvlJc w:val="left"/>
      <w:pPr>
        <w:ind w:left="6490" w:hanging="360"/>
      </w:pPr>
      <w:rPr>
        <w:rFonts w:hint="default"/>
        <w:lang w:val="en-US" w:eastAsia="en-US" w:bidi="ar-SA"/>
      </w:rPr>
    </w:lvl>
    <w:lvl w:ilvl="6" w:tplc="295037CC">
      <w:numFmt w:val="bullet"/>
      <w:lvlText w:val="•"/>
      <w:lvlJc w:val="left"/>
      <w:pPr>
        <w:ind w:left="7574" w:hanging="360"/>
      </w:pPr>
      <w:rPr>
        <w:rFonts w:hint="default"/>
        <w:lang w:val="en-US" w:eastAsia="en-US" w:bidi="ar-SA"/>
      </w:rPr>
    </w:lvl>
    <w:lvl w:ilvl="7" w:tplc="F940B2E6">
      <w:numFmt w:val="bullet"/>
      <w:lvlText w:val="•"/>
      <w:lvlJc w:val="left"/>
      <w:pPr>
        <w:ind w:left="8657" w:hanging="360"/>
      </w:pPr>
      <w:rPr>
        <w:rFonts w:hint="default"/>
        <w:lang w:val="en-US" w:eastAsia="en-US" w:bidi="ar-SA"/>
      </w:rPr>
    </w:lvl>
    <w:lvl w:ilvl="8" w:tplc="ADAE8AF6">
      <w:numFmt w:val="bullet"/>
      <w:lvlText w:val="•"/>
      <w:lvlJc w:val="left"/>
      <w:pPr>
        <w:ind w:left="9741" w:hanging="360"/>
      </w:pPr>
      <w:rPr>
        <w:rFonts w:hint="default"/>
        <w:lang w:val="en-US" w:eastAsia="en-US" w:bidi="ar-SA"/>
      </w:rPr>
    </w:lvl>
  </w:abstractNum>
  <w:abstractNum w:abstractNumId="10">
    <w:nsid w:val="6F4E5B6F"/>
    <w:multiLevelType w:val="hybridMultilevel"/>
    <w:tmpl w:val="74B48224"/>
    <w:lvl w:ilvl="0" w:tplc="03C6210C">
      <w:start w:val="4"/>
      <w:numFmt w:val="decimal"/>
      <w:lvlText w:val="%1"/>
      <w:lvlJc w:val="left"/>
      <w:pPr>
        <w:ind w:left="2400" w:hanging="360"/>
      </w:pPr>
      <w:rPr>
        <w:rFonts w:hint="default"/>
        <w:lang w:val="en-US" w:eastAsia="en-US" w:bidi="ar-SA"/>
      </w:rPr>
    </w:lvl>
    <w:lvl w:ilvl="1" w:tplc="42B483CC">
      <w:numFmt w:val="none"/>
      <w:lvlText w:val=""/>
      <w:lvlJc w:val="left"/>
      <w:pPr>
        <w:tabs>
          <w:tab w:val="num" w:pos="360"/>
        </w:tabs>
      </w:pPr>
    </w:lvl>
    <w:lvl w:ilvl="2" w:tplc="9B0243F6">
      <w:numFmt w:val="bullet"/>
      <w:lvlText w:val="•"/>
      <w:lvlJc w:val="left"/>
      <w:pPr>
        <w:ind w:left="4301" w:hanging="360"/>
      </w:pPr>
      <w:rPr>
        <w:rFonts w:hint="default"/>
        <w:lang w:val="en-US" w:eastAsia="en-US" w:bidi="ar-SA"/>
      </w:rPr>
    </w:lvl>
    <w:lvl w:ilvl="3" w:tplc="AFAE151C">
      <w:numFmt w:val="bullet"/>
      <w:lvlText w:val="•"/>
      <w:lvlJc w:val="left"/>
      <w:pPr>
        <w:ind w:left="5252" w:hanging="360"/>
      </w:pPr>
      <w:rPr>
        <w:rFonts w:hint="default"/>
        <w:lang w:val="en-US" w:eastAsia="en-US" w:bidi="ar-SA"/>
      </w:rPr>
    </w:lvl>
    <w:lvl w:ilvl="4" w:tplc="124C6A96">
      <w:numFmt w:val="bullet"/>
      <w:lvlText w:val="•"/>
      <w:lvlJc w:val="left"/>
      <w:pPr>
        <w:ind w:left="6203" w:hanging="360"/>
      </w:pPr>
      <w:rPr>
        <w:rFonts w:hint="default"/>
        <w:lang w:val="en-US" w:eastAsia="en-US" w:bidi="ar-SA"/>
      </w:rPr>
    </w:lvl>
    <w:lvl w:ilvl="5" w:tplc="6212AE00">
      <w:numFmt w:val="bullet"/>
      <w:lvlText w:val="•"/>
      <w:lvlJc w:val="left"/>
      <w:pPr>
        <w:ind w:left="7154" w:hanging="360"/>
      </w:pPr>
      <w:rPr>
        <w:rFonts w:hint="default"/>
        <w:lang w:val="en-US" w:eastAsia="en-US" w:bidi="ar-SA"/>
      </w:rPr>
    </w:lvl>
    <w:lvl w:ilvl="6" w:tplc="E9D2C748">
      <w:numFmt w:val="bullet"/>
      <w:lvlText w:val="•"/>
      <w:lvlJc w:val="left"/>
      <w:pPr>
        <w:ind w:left="8104" w:hanging="360"/>
      </w:pPr>
      <w:rPr>
        <w:rFonts w:hint="default"/>
        <w:lang w:val="en-US" w:eastAsia="en-US" w:bidi="ar-SA"/>
      </w:rPr>
    </w:lvl>
    <w:lvl w:ilvl="7" w:tplc="9162FBE0">
      <w:numFmt w:val="bullet"/>
      <w:lvlText w:val="•"/>
      <w:lvlJc w:val="left"/>
      <w:pPr>
        <w:ind w:left="9055" w:hanging="360"/>
      </w:pPr>
      <w:rPr>
        <w:rFonts w:hint="default"/>
        <w:lang w:val="en-US" w:eastAsia="en-US" w:bidi="ar-SA"/>
      </w:rPr>
    </w:lvl>
    <w:lvl w:ilvl="8" w:tplc="8D100E8E">
      <w:numFmt w:val="bullet"/>
      <w:lvlText w:val="•"/>
      <w:lvlJc w:val="left"/>
      <w:pPr>
        <w:ind w:left="10006" w:hanging="360"/>
      </w:pPr>
      <w:rPr>
        <w:rFonts w:hint="default"/>
        <w:lang w:val="en-US" w:eastAsia="en-US" w:bidi="ar-SA"/>
      </w:rPr>
    </w:lvl>
  </w:abstractNum>
  <w:abstractNum w:abstractNumId="11">
    <w:nsid w:val="73E15486"/>
    <w:multiLevelType w:val="hybridMultilevel"/>
    <w:tmpl w:val="CDBC47D6"/>
    <w:lvl w:ilvl="0" w:tplc="6B50634E">
      <w:start w:val="5"/>
      <w:numFmt w:val="decimal"/>
      <w:lvlText w:val="%1"/>
      <w:lvlJc w:val="left"/>
      <w:pPr>
        <w:ind w:left="2400" w:hanging="360"/>
      </w:pPr>
      <w:rPr>
        <w:rFonts w:hint="default"/>
        <w:lang w:val="en-US" w:eastAsia="en-US" w:bidi="ar-SA"/>
      </w:rPr>
    </w:lvl>
    <w:lvl w:ilvl="1" w:tplc="03262B2E">
      <w:numFmt w:val="none"/>
      <w:lvlText w:val=""/>
      <w:lvlJc w:val="left"/>
      <w:pPr>
        <w:tabs>
          <w:tab w:val="num" w:pos="360"/>
        </w:tabs>
      </w:pPr>
    </w:lvl>
    <w:lvl w:ilvl="2" w:tplc="FBF80E7A">
      <w:numFmt w:val="bullet"/>
      <w:lvlText w:val="•"/>
      <w:lvlJc w:val="left"/>
      <w:pPr>
        <w:ind w:left="4301" w:hanging="360"/>
      </w:pPr>
      <w:rPr>
        <w:rFonts w:hint="default"/>
        <w:lang w:val="en-US" w:eastAsia="en-US" w:bidi="ar-SA"/>
      </w:rPr>
    </w:lvl>
    <w:lvl w:ilvl="3" w:tplc="B644BE3E">
      <w:numFmt w:val="bullet"/>
      <w:lvlText w:val="•"/>
      <w:lvlJc w:val="left"/>
      <w:pPr>
        <w:ind w:left="5252" w:hanging="360"/>
      </w:pPr>
      <w:rPr>
        <w:rFonts w:hint="default"/>
        <w:lang w:val="en-US" w:eastAsia="en-US" w:bidi="ar-SA"/>
      </w:rPr>
    </w:lvl>
    <w:lvl w:ilvl="4" w:tplc="C4B00944">
      <w:numFmt w:val="bullet"/>
      <w:lvlText w:val="•"/>
      <w:lvlJc w:val="left"/>
      <w:pPr>
        <w:ind w:left="6203" w:hanging="360"/>
      </w:pPr>
      <w:rPr>
        <w:rFonts w:hint="default"/>
        <w:lang w:val="en-US" w:eastAsia="en-US" w:bidi="ar-SA"/>
      </w:rPr>
    </w:lvl>
    <w:lvl w:ilvl="5" w:tplc="B610F584">
      <w:numFmt w:val="bullet"/>
      <w:lvlText w:val="•"/>
      <w:lvlJc w:val="left"/>
      <w:pPr>
        <w:ind w:left="7154" w:hanging="360"/>
      </w:pPr>
      <w:rPr>
        <w:rFonts w:hint="default"/>
        <w:lang w:val="en-US" w:eastAsia="en-US" w:bidi="ar-SA"/>
      </w:rPr>
    </w:lvl>
    <w:lvl w:ilvl="6" w:tplc="4EDA768C">
      <w:numFmt w:val="bullet"/>
      <w:lvlText w:val="•"/>
      <w:lvlJc w:val="left"/>
      <w:pPr>
        <w:ind w:left="8104" w:hanging="360"/>
      </w:pPr>
      <w:rPr>
        <w:rFonts w:hint="default"/>
        <w:lang w:val="en-US" w:eastAsia="en-US" w:bidi="ar-SA"/>
      </w:rPr>
    </w:lvl>
    <w:lvl w:ilvl="7" w:tplc="3ED6245C">
      <w:numFmt w:val="bullet"/>
      <w:lvlText w:val="•"/>
      <w:lvlJc w:val="left"/>
      <w:pPr>
        <w:ind w:left="9055" w:hanging="360"/>
      </w:pPr>
      <w:rPr>
        <w:rFonts w:hint="default"/>
        <w:lang w:val="en-US" w:eastAsia="en-US" w:bidi="ar-SA"/>
      </w:rPr>
    </w:lvl>
    <w:lvl w:ilvl="8" w:tplc="44CCBC0E">
      <w:numFmt w:val="bullet"/>
      <w:lvlText w:val="•"/>
      <w:lvlJc w:val="left"/>
      <w:pPr>
        <w:ind w:left="10006" w:hanging="360"/>
      </w:pPr>
      <w:rPr>
        <w:rFonts w:hint="default"/>
        <w:lang w:val="en-US" w:eastAsia="en-US" w:bidi="ar-SA"/>
      </w:rPr>
    </w:lvl>
  </w:abstractNum>
  <w:abstractNum w:abstractNumId="12">
    <w:nsid w:val="77096E66"/>
    <w:multiLevelType w:val="hybridMultilevel"/>
    <w:tmpl w:val="3728777A"/>
    <w:lvl w:ilvl="0" w:tplc="9502D40C">
      <w:start w:val="1"/>
      <w:numFmt w:val="decimal"/>
      <w:lvlText w:val="%1"/>
      <w:lvlJc w:val="left"/>
      <w:pPr>
        <w:ind w:left="2160" w:hanging="360"/>
      </w:pPr>
      <w:rPr>
        <w:rFonts w:hint="default"/>
        <w:lang w:val="en-US" w:eastAsia="en-US" w:bidi="ar-SA"/>
      </w:rPr>
    </w:lvl>
    <w:lvl w:ilvl="1" w:tplc="7452EAB8">
      <w:numFmt w:val="none"/>
      <w:lvlText w:val=""/>
      <w:lvlJc w:val="left"/>
      <w:pPr>
        <w:tabs>
          <w:tab w:val="num" w:pos="360"/>
        </w:tabs>
      </w:pPr>
    </w:lvl>
    <w:lvl w:ilvl="2" w:tplc="56D236A2">
      <w:numFmt w:val="bullet"/>
      <w:lvlText w:val=""/>
      <w:lvlJc w:val="left"/>
      <w:pPr>
        <w:ind w:left="2521" w:hanging="361"/>
      </w:pPr>
      <w:rPr>
        <w:rFonts w:ascii="Wingdings" w:eastAsia="Wingdings" w:hAnsi="Wingdings" w:cs="Wingdings" w:hint="default"/>
        <w:b w:val="0"/>
        <w:bCs w:val="0"/>
        <w:i w:val="0"/>
        <w:iCs w:val="0"/>
        <w:spacing w:val="0"/>
        <w:w w:val="100"/>
        <w:sz w:val="24"/>
        <w:szCs w:val="24"/>
        <w:lang w:val="en-US" w:eastAsia="en-US" w:bidi="ar-SA"/>
      </w:rPr>
    </w:lvl>
    <w:lvl w:ilvl="3" w:tplc="2C0C5272">
      <w:numFmt w:val="bullet"/>
      <w:lvlText w:val="•"/>
      <w:lvlJc w:val="left"/>
      <w:pPr>
        <w:ind w:left="3693" w:hanging="361"/>
      </w:pPr>
      <w:rPr>
        <w:rFonts w:hint="default"/>
        <w:lang w:val="en-US" w:eastAsia="en-US" w:bidi="ar-SA"/>
      </w:rPr>
    </w:lvl>
    <w:lvl w:ilvl="4" w:tplc="5852975E">
      <w:numFmt w:val="bullet"/>
      <w:lvlText w:val="•"/>
      <w:lvlJc w:val="left"/>
      <w:pPr>
        <w:ind w:left="4867" w:hanging="361"/>
      </w:pPr>
      <w:rPr>
        <w:rFonts w:hint="default"/>
        <w:lang w:val="en-US" w:eastAsia="en-US" w:bidi="ar-SA"/>
      </w:rPr>
    </w:lvl>
    <w:lvl w:ilvl="5" w:tplc="8A80C76C">
      <w:numFmt w:val="bullet"/>
      <w:lvlText w:val="•"/>
      <w:lvlJc w:val="left"/>
      <w:pPr>
        <w:ind w:left="6040" w:hanging="361"/>
      </w:pPr>
      <w:rPr>
        <w:rFonts w:hint="default"/>
        <w:lang w:val="en-US" w:eastAsia="en-US" w:bidi="ar-SA"/>
      </w:rPr>
    </w:lvl>
    <w:lvl w:ilvl="6" w:tplc="0F184D2E">
      <w:numFmt w:val="bullet"/>
      <w:lvlText w:val="•"/>
      <w:lvlJc w:val="left"/>
      <w:pPr>
        <w:ind w:left="7214" w:hanging="361"/>
      </w:pPr>
      <w:rPr>
        <w:rFonts w:hint="default"/>
        <w:lang w:val="en-US" w:eastAsia="en-US" w:bidi="ar-SA"/>
      </w:rPr>
    </w:lvl>
    <w:lvl w:ilvl="7" w:tplc="4488920E">
      <w:numFmt w:val="bullet"/>
      <w:lvlText w:val="•"/>
      <w:lvlJc w:val="left"/>
      <w:pPr>
        <w:ind w:left="8387" w:hanging="361"/>
      </w:pPr>
      <w:rPr>
        <w:rFonts w:hint="default"/>
        <w:lang w:val="en-US" w:eastAsia="en-US" w:bidi="ar-SA"/>
      </w:rPr>
    </w:lvl>
    <w:lvl w:ilvl="8" w:tplc="C04A7128">
      <w:numFmt w:val="bullet"/>
      <w:lvlText w:val="•"/>
      <w:lvlJc w:val="left"/>
      <w:pPr>
        <w:ind w:left="9561" w:hanging="361"/>
      </w:pPr>
      <w:rPr>
        <w:rFonts w:hint="default"/>
        <w:lang w:val="en-US" w:eastAsia="en-US" w:bidi="ar-SA"/>
      </w:rPr>
    </w:lvl>
  </w:abstractNum>
  <w:abstractNum w:abstractNumId="13">
    <w:nsid w:val="7FFD65EA"/>
    <w:multiLevelType w:val="hybridMultilevel"/>
    <w:tmpl w:val="7D06D6F8"/>
    <w:lvl w:ilvl="0" w:tplc="61FEE974">
      <w:start w:val="3"/>
      <w:numFmt w:val="decimal"/>
      <w:lvlText w:val="%1"/>
      <w:lvlJc w:val="left"/>
      <w:pPr>
        <w:ind w:left="2160" w:hanging="360"/>
      </w:pPr>
      <w:rPr>
        <w:rFonts w:hint="default"/>
        <w:lang w:val="en-US" w:eastAsia="en-US" w:bidi="ar-SA"/>
      </w:rPr>
    </w:lvl>
    <w:lvl w:ilvl="1" w:tplc="8A46242E">
      <w:numFmt w:val="none"/>
      <w:lvlText w:val=""/>
      <w:lvlJc w:val="left"/>
      <w:pPr>
        <w:tabs>
          <w:tab w:val="num" w:pos="360"/>
        </w:tabs>
      </w:pPr>
    </w:lvl>
    <w:lvl w:ilvl="2" w:tplc="3ABC878E">
      <w:numFmt w:val="none"/>
      <w:lvlText w:val=""/>
      <w:lvlJc w:val="left"/>
      <w:pPr>
        <w:tabs>
          <w:tab w:val="num" w:pos="360"/>
        </w:tabs>
      </w:pPr>
    </w:lvl>
    <w:lvl w:ilvl="3" w:tplc="F7005048">
      <w:numFmt w:val="bullet"/>
      <w:lvlText w:val="•"/>
      <w:lvlJc w:val="left"/>
      <w:pPr>
        <w:ind w:left="4466" w:hanging="540"/>
      </w:pPr>
      <w:rPr>
        <w:rFonts w:hint="default"/>
        <w:lang w:val="en-US" w:eastAsia="en-US" w:bidi="ar-SA"/>
      </w:rPr>
    </w:lvl>
    <w:lvl w:ilvl="4" w:tplc="7370F25C">
      <w:numFmt w:val="bullet"/>
      <w:lvlText w:val="•"/>
      <w:lvlJc w:val="left"/>
      <w:pPr>
        <w:ind w:left="5529" w:hanging="540"/>
      </w:pPr>
      <w:rPr>
        <w:rFonts w:hint="default"/>
        <w:lang w:val="en-US" w:eastAsia="en-US" w:bidi="ar-SA"/>
      </w:rPr>
    </w:lvl>
    <w:lvl w:ilvl="5" w:tplc="643CE1F6">
      <w:numFmt w:val="bullet"/>
      <w:lvlText w:val="•"/>
      <w:lvlJc w:val="left"/>
      <w:pPr>
        <w:ind w:left="6592" w:hanging="540"/>
      </w:pPr>
      <w:rPr>
        <w:rFonts w:hint="default"/>
        <w:lang w:val="en-US" w:eastAsia="en-US" w:bidi="ar-SA"/>
      </w:rPr>
    </w:lvl>
    <w:lvl w:ilvl="6" w:tplc="4D6826F2">
      <w:numFmt w:val="bullet"/>
      <w:lvlText w:val="•"/>
      <w:lvlJc w:val="left"/>
      <w:pPr>
        <w:ind w:left="7655" w:hanging="540"/>
      </w:pPr>
      <w:rPr>
        <w:rFonts w:hint="default"/>
        <w:lang w:val="en-US" w:eastAsia="en-US" w:bidi="ar-SA"/>
      </w:rPr>
    </w:lvl>
    <w:lvl w:ilvl="7" w:tplc="7B029372">
      <w:numFmt w:val="bullet"/>
      <w:lvlText w:val="•"/>
      <w:lvlJc w:val="left"/>
      <w:pPr>
        <w:ind w:left="8718" w:hanging="540"/>
      </w:pPr>
      <w:rPr>
        <w:rFonts w:hint="default"/>
        <w:lang w:val="en-US" w:eastAsia="en-US" w:bidi="ar-SA"/>
      </w:rPr>
    </w:lvl>
    <w:lvl w:ilvl="8" w:tplc="FCF4E2B8">
      <w:numFmt w:val="bullet"/>
      <w:lvlText w:val="•"/>
      <w:lvlJc w:val="left"/>
      <w:pPr>
        <w:ind w:left="9781" w:hanging="540"/>
      </w:pPr>
      <w:rPr>
        <w:rFonts w:hint="default"/>
        <w:lang w:val="en-US" w:eastAsia="en-US" w:bidi="ar-SA"/>
      </w:rPr>
    </w:lvl>
  </w:abstractNum>
  <w:num w:numId="1">
    <w:abstractNumId w:val="5"/>
  </w:num>
  <w:num w:numId="2">
    <w:abstractNumId w:val="3"/>
  </w:num>
  <w:num w:numId="3">
    <w:abstractNumId w:val="9"/>
  </w:num>
  <w:num w:numId="4">
    <w:abstractNumId w:val="2"/>
  </w:num>
  <w:num w:numId="5">
    <w:abstractNumId w:val="4"/>
  </w:num>
  <w:num w:numId="6">
    <w:abstractNumId w:val="8"/>
  </w:num>
  <w:num w:numId="7">
    <w:abstractNumId w:val="7"/>
  </w:num>
  <w:num w:numId="8">
    <w:abstractNumId w:val="13"/>
  </w:num>
  <w:num w:numId="9">
    <w:abstractNumId w:val="12"/>
  </w:num>
  <w:num w:numId="10">
    <w:abstractNumId w:val="11"/>
  </w:num>
  <w:num w:numId="11">
    <w:abstractNumId w:val="10"/>
  </w:num>
  <w:num w:numId="12">
    <w:abstractNumId w:val="0"/>
  </w:num>
  <w:num w:numId="13">
    <w:abstractNumId w:val="6"/>
  </w:num>
  <w:num w:numId="1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efaultTabStop w:val="720"/>
  <w:drawingGridHorizontalSpacing w:val="110"/>
  <w:displayHorizontalDrawingGridEvery w:val="2"/>
  <w:characterSpacingControl w:val="doNotCompress"/>
  <w:savePreviewPicture/>
  <w:hdrShapeDefaults>
    <o:shapedefaults v:ext="edit" spidmax="11266">
      <o:colormenu v:ext="edit" fillcolor="none" strokecolor="none [3212]"/>
    </o:shapedefaults>
    <o:shapelayout v:ext="edit">
      <o:idmap v:ext="edit" data="2"/>
    </o:shapelayout>
  </w:hdrShapeDefaults>
  <w:footnotePr>
    <w:footnote w:id="0"/>
    <w:footnote w:id="1"/>
  </w:footnotePr>
  <w:endnotePr>
    <w:endnote w:id="0"/>
    <w:endnote w:id="1"/>
  </w:endnotePr>
  <w:compat>
    <w:ulTrailSpace/>
    <w:shapeLayoutLikeWW8/>
  </w:compat>
  <w:rsids>
    <w:rsidRoot w:val="007F0643"/>
    <w:rsid w:val="00004D1E"/>
    <w:rsid w:val="000103E9"/>
    <w:rsid w:val="001836A6"/>
    <w:rsid w:val="001927E9"/>
    <w:rsid w:val="001947C3"/>
    <w:rsid w:val="001A11F4"/>
    <w:rsid w:val="001D6CD7"/>
    <w:rsid w:val="00290378"/>
    <w:rsid w:val="00297523"/>
    <w:rsid w:val="00395E38"/>
    <w:rsid w:val="003D0341"/>
    <w:rsid w:val="003D2A64"/>
    <w:rsid w:val="0042001B"/>
    <w:rsid w:val="004578D4"/>
    <w:rsid w:val="00476749"/>
    <w:rsid w:val="00496D23"/>
    <w:rsid w:val="004B1961"/>
    <w:rsid w:val="00514C02"/>
    <w:rsid w:val="005652D7"/>
    <w:rsid w:val="005A0ED6"/>
    <w:rsid w:val="005B48B2"/>
    <w:rsid w:val="00630D0A"/>
    <w:rsid w:val="00654323"/>
    <w:rsid w:val="006C03D6"/>
    <w:rsid w:val="006E4725"/>
    <w:rsid w:val="00756A26"/>
    <w:rsid w:val="0078750F"/>
    <w:rsid w:val="007F0643"/>
    <w:rsid w:val="008350D9"/>
    <w:rsid w:val="00875FC7"/>
    <w:rsid w:val="008C5557"/>
    <w:rsid w:val="009244D4"/>
    <w:rsid w:val="00930CF5"/>
    <w:rsid w:val="00995D59"/>
    <w:rsid w:val="009E044F"/>
    <w:rsid w:val="00A44C66"/>
    <w:rsid w:val="00A861A5"/>
    <w:rsid w:val="00A931CD"/>
    <w:rsid w:val="00AB0348"/>
    <w:rsid w:val="00AF08F9"/>
    <w:rsid w:val="00B549BE"/>
    <w:rsid w:val="00B7138C"/>
    <w:rsid w:val="00B85A01"/>
    <w:rsid w:val="00BD51EC"/>
    <w:rsid w:val="00BF792B"/>
    <w:rsid w:val="00C23D0F"/>
    <w:rsid w:val="00CA23C5"/>
    <w:rsid w:val="00DF1C6F"/>
    <w:rsid w:val="00E06F93"/>
    <w:rsid w:val="00E859DF"/>
    <w:rsid w:val="00EA0A48"/>
    <w:rsid w:val="00EB02A3"/>
    <w:rsid w:val="00EC3AE4"/>
    <w:rsid w:val="00EC4842"/>
    <w:rsid w:val="00EE3A27"/>
    <w:rsid w:val="00EE7D9B"/>
    <w:rsid w:val="00F01E46"/>
    <w:rsid w:val="00F578BF"/>
    <w:rsid w:val="00FA53AA"/>
    <w:rsid w:val="00FB0CC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colormenu v:ext="edit" fillcolor="none" stroke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7F0643"/>
    <w:rPr>
      <w:rFonts w:ascii="Times New Roman" w:eastAsia="Times New Roman" w:hAnsi="Times New Roman" w:cs="Times New Roman"/>
    </w:rPr>
  </w:style>
  <w:style w:type="paragraph" w:styleId="Heading1">
    <w:name w:val="heading 1"/>
    <w:basedOn w:val="Normal"/>
    <w:uiPriority w:val="1"/>
    <w:qFormat/>
    <w:rsid w:val="007F0643"/>
    <w:pPr>
      <w:spacing w:before="141"/>
      <w:ind w:left="1655" w:right="1651"/>
      <w:jc w:val="center"/>
      <w:outlineLvl w:val="0"/>
    </w:pPr>
    <w:rPr>
      <w:b/>
      <w:bCs/>
      <w:sz w:val="28"/>
      <w:szCs w:val="28"/>
    </w:rPr>
  </w:style>
  <w:style w:type="paragraph" w:styleId="Heading2">
    <w:name w:val="heading 2"/>
    <w:basedOn w:val="Normal"/>
    <w:uiPriority w:val="1"/>
    <w:qFormat/>
    <w:rsid w:val="007F0643"/>
    <w:pPr>
      <w:ind w:left="2159" w:hanging="359"/>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rsid w:val="007F0643"/>
    <w:pPr>
      <w:spacing w:before="24"/>
      <w:ind w:right="7"/>
      <w:jc w:val="center"/>
    </w:pPr>
    <w:rPr>
      <w:b/>
      <w:bCs/>
      <w:sz w:val="24"/>
      <w:szCs w:val="24"/>
    </w:rPr>
  </w:style>
  <w:style w:type="paragraph" w:styleId="TOC2">
    <w:name w:val="toc 2"/>
    <w:basedOn w:val="Normal"/>
    <w:uiPriority w:val="1"/>
    <w:qFormat/>
    <w:rsid w:val="007F0643"/>
    <w:pPr>
      <w:spacing w:before="240"/>
      <w:ind w:left="1800"/>
    </w:pPr>
    <w:rPr>
      <w:b/>
      <w:bCs/>
      <w:sz w:val="24"/>
      <w:szCs w:val="24"/>
    </w:rPr>
  </w:style>
  <w:style w:type="paragraph" w:styleId="TOC3">
    <w:name w:val="toc 3"/>
    <w:basedOn w:val="Normal"/>
    <w:uiPriority w:val="1"/>
    <w:qFormat/>
    <w:rsid w:val="007F0643"/>
    <w:pPr>
      <w:spacing w:before="236"/>
      <w:ind w:left="1800"/>
    </w:pPr>
    <w:rPr>
      <w:b/>
      <w:bCs/>
      <w:sz w:val="24"/>
      <w:szCs w:val="24"/>
    </w:rPr>
  </w:style>
  <w:style w:type="paragraph" w:styleId="TOC4">
    <w:name w:val="toc 4"/>
    <w:basedOn w:val="Normal"/>
    <w:uiPriority w:val="1"/>
    <w:qFormat/>
    <w:rsid w:val="007F0643"/>
    <w:pPr>
      <w:spacing w:before="236"/>
      <w:ind w:left="2400" w:hanging="360"/>
    </w:pPr>
    <w:rPr>
      <w:sz w:val="24"/>
      <w:szCs w:val="24"/>
    </w:rPr>
  </w:style>
  <w:style w:type="paragraph" w:styleId="TOC5">
    <w:name w:val="toc 5"/>
    <w:basedOn w:val="Normal"/>
    <w:uiPriority w:val="1"/>
    <w:qFormat/>
    <w:rsid w:val="007F0643"/>
    <w:pPr>
      <w:spacing w:before="236"/>
      <w:ind w:left="2820" w:hanging="540"/>
    </w:pPr>
    <w:rPr>
      <w:sz w:val="24"/>
      <w:szCs w:val="24"/>
    </w:rPr>
  </w:style>
  <w:style w:type="paragraph" w:styleId="BodyText">
    <w:name w:val="Body Text"/>
    <w:basedOn w:val="Normal"/>
    <w:uiPriority w:val="1"/>
    <w:qFormat/>
    <w:rsid w:val="007F0643"/>
    <w:rPr>
      <w:sz w:val="24"/>
      <w:szCs w:val="24"/>
    </w:rPr>
  </w:style>
  <w:style w:type="paragraph" w:styleId="Title">
    <w:name w:val="Title"/>
    <w:basedOn w:val="Normal"/>
    <w:uiPriority w:val="1"/>
    <w:qFormat/>
    <w:rsid w:val="007F0643"/>
    <w:pPr>
      <w:spacing w:before="1"/>
      <w:ind w:left="1655" w:right="1655"/>
      <w:jc w:val="center"/>
    </w:pPr>
    <w:rPr>
      <w:b/>
      <w:bCs/>
      <w:sz w:val="32"/>
      <w:szCs w:val="32"/>
    </w:rPr>
  </w:style>
  <w:style w:type="paragraph" w:styleId="ListParagraph">
    <w:name w:val="List Paragraph"/>
    <w:basedOn w:val="Normal"/>
    <w:uiPriority w:val="1"/>
    <w:qFormat/>
    <w:rsid w:val="007F0643"/>
    <w:pPr>
      <w:ind w:left="2400" w:hanging="360"/>
    </w:pPr>
  </w:style>
  <w:style w:type="paragraph" w:customStyle="1" w:styleId="TableParagraph">
    <w:name w:val="Table Paragraph"/>
    <w:basedOn w:val="Normal"/>
    <w:uiPriority w:val="1"/>
    <w:qFormat/>
    <w:rsid w:val="007F0643"/>
  </w:style>
  <w:style w:type="paragraph" w:styleId="BalloonText">
    <w:name w:val="Balloon Text"/>
    <w:basedOn w:val="Normal"/>
    <w:link w:val="BalloonTextChar"/>
    <w:uiPriority w:val="99"/>
    <w:semiHidden/>
    <w:unhideWhenUsed/>
    <w:rsid w:val="00EC4842"/>
    <w:rPr>
      <w:rFonts w:ascii="Tahoma" w:hAnsi="Tahoma" w:cs="Tahoma"/>
      <w:sz w:val="16"/>
      <w:szCs w:val="16"/>
    </w:rPr>
  </w:style>
  <w:style w:type="character" w:customStyle="1" w:styleId="BalloonTextChar">
    <w:name w:val="Balloon Text Char"/>
    <w:basedOn w:val="DefaultParagraphFont"/>
    <w:link w:val="BalloonText"/>
    <w:uiPriority w:val="99"/>
    <w:semiHidden/>
    <w:rsid w:val="00EC4842"/>
    <w:rPr>
      <w:rFonts w:ascii="Tahoma" w:eastAsia="Times New Roman" w:hAnsi="Tahoma" w:cs="Tahoma"/>
      <w:sz w:val="16"/>
      <w:szCs w:val="16"/>
    </w:rPr>
  </w:style>
  <w:style w:type="character" w:styleId="Strong">
    <w:name w:val="Strong"/>
    <w:basedOn w:val="DefaultParagraphFont"/>
    <w:uiPriority w:val="22"/>
    <w:qFormat/>
    <w:rsid w:val="006C03D6"/>
    <w:rPr>
      <w:b/>
      <w:bCs/>
    </w:rPr>
  </w:style>
  <w:style w:type="character" w:styleId="Emphasis">
    <w:name w:val="Emphasis"/>
    <w:basedOn w:val="DefaultParagraphFont"/>
    <w:uiPriority w:val="20"/>
    <w:qFormat/>
    <w:rsid w:val="00E859DF"/>
    <w:rPr>
      <w:i/>
      <w:iCs/>
    </w:rPr>
  </w:style>
  <w:style w:type="character" w:styleId="Hyperlink">
    <w:name w:val="Hyperlink"/>
    <w:basedOn w:val="DefaultParagraphFont"/>
    <w:uiPriority w:val="99"/>
    <w:semiHidden/>
    <w:unhideWhenUsed/>
    <w:rsid w:val="00514C02"/>
    <w:rPr>
      <w:color w:val="0000FF"/>
      <w:u w:val="single"/>
    </w:rPr>
  </w:style>
  <w:style w:type="character" w:customStyle="1" w:styleId="mord">
    <w:name w:val="mord"/>
    <w:basedOn w:val="DefaultParagraphFont"/>
    <w:rsid w:val="00C23D0F"/>
  </w:style>
  <w:style w:type="character" w:customStyle="1" w:styleId="mbin">
    <w:name w:val="mbin"/>
    <w:basedOn w:val="DefaultParagraphFont"/>
    <w:rsid w:val="00C23D0F"/>
  </w:style>
</w:styles>
</file>

<file path=word/webSettings.xml><?xml version="1.0" encoding="utf-8"?>
<w:webSettings xmlns:r="http://schemas.openxmlformats.org/officeDocument/2006/relationships" xmlns:w="http://schemas.openxmlformats.org/wordprocessingml/2006/main">
  <w:divs>
    <w:div w:id="189152147">
      <w:bodyDiv w:val="1"/>
      <w:marLeft w:val="0"/>
      <w:marRight w:val="0"/>
      <w:marTop w:val="0"/>
      <w:marBottom w:val="0"/>
      <w:divBdr>
        <w:top w:val="none" w:sz="0" w:space="0" w:color="auto"/>
        <w:left w:val="none" w:sz="0" w:space="0" w:color="auto"/>
        <w:bottom w:val="none" w:sz="0" w:space="0" w:color="auto"/>
        <w:right w:val="none" w:sz="0" w:space="0" w:color="auto"/>
      </w:divBdr>
    </w:div>
    <w:div w:id="235553333">
      <w:bodyDiv w:val="1"/>
      <w:marLeft w:val="0"/>
      <w:marRight w:val="0"/>
      <w:marTop w:val="0"/>
      <w:marBottom w:val="0"/>
      <w:divBdr>
        <w:top w:val="none" w:sz="0" w:space="0" w:color="auto"/>
        <w:left w:val="none" w:sz="0" w:space="0" w:color="auto"/>
        <w:bottom w:val="none" w:sz="0" w:space="0" w:color="auto"/>
        <w:right w:val="none" w:sz="0" w:space="0" w:color="auto"/>
      </w:divBdr>
    </w:div>
    <w:div w:id="292365744">
      <w:bodyDiv w:val="1"/>
      <w:marLeft w:val="0"/>
      <w:marRight w:val="0"/>
      <w:marTop w:val="0"/>
      <w:marBottom w:val="0"/>
      <w:divBdr>
        <w:top w:val="none" w:sz="0" w:space="0" w:color="auto"/>
        <w:left w:val="none" w:sz="0" w:space="0" w:color="auto"/>
        <w:bottom w:val="none" w:sz="0" w:space="0" w:color="auto"/>
        <w:right w:val="none" w:sz="0" w:space="0" w:color="auto"/>
      </w:divBdr>
    </w:div>
    <w:div w:id="366100887">
      <w:bodyDiv w:val="1"/>
      <w:marLeft w:val="0"/>
      <w:marRight w:val="0"/>
      <w:marTop w:val="0"/>
      <w:marBottom w:val="0"/>
      <w:divBdr>
        <w:top w:val="none" w:sz="0" w:space="0" w:color="auto"/>
        <w:left w:val="none" w:sz="0" w:space="0" w:color="auto"/>
        <w:bottom w:val="none" w:sz="0" w:space="0" w:color="auto"/>
        <w:right w:val="none" w:sz="0" w:space="0" w:color="auto"/>
      </w:divBdr>
    </w:div>
    <w:div w:id="391392953">
      <w:bodyDiv w:val="1"/>
      <w:marLeft w:val="0"/>
      <w:marRight w:val="0"/>
      <w:marTop w:val="0"/>
      <w:marBottom w:val="0"/>
      <w:divBdr>
        <w:top w:val="none" w:sz="0" w:space="0" w:color="auto"/>
        <w:left w:val="none" w:sz="0" w:space="0" w:color="auto"/>
        <w:bottom w:val="none" w:sz="0" w:space="0" w:color="auto"/>
        <w:right w:val="none" w:sz="0" w:space="0" w:color="auto"/>
      </w:divBdr>
    </w:div>
    <w:div w:id="443883668">
      <w:bodyDiv w:val="1"/>
      <w:marLeft w:val="0"/>
      <w:marRight w:val="0"/>
      <w:marTop w:val="0"/>
      <w:marBottom w:val="0"/>
      <w:divBdr>
        <w:top w:val="none" w:sz="0" w:space="0" w:color="auto"/>
        <w:left w:val="none" w:sz="0" w:space="0" w:color="auto"/>
        <w:bottom w:val="none" w:sz="0" w:space="0" w:color="auto"/>
        <w:right w:val="none" w:sz="0" w:space="0" w:color="auto"/>
      </w:divBdr>
    </w:div>
    <w:div w:id="446899054">
      <w:bodyDiv w:val="1"/>
      <w:marLeft w:val="0"/>
      <w:marRight w:val="0"/>
      <w:marTop w:val="0"/>
      <w:marBottom w:val="0"/>
      <w:divBdr>
        <w:top w:val="none" w:sz="0" w:space="0" w:color="auto"/>
        <w:left w:val="none" w:sz="0" w:space="0" w:color="auto"/>
        <w:bottom w:val="none" w:sz="0" w:space="0" w:color="auto"/>
        <w:right w:val="none" w:sz="0" w:space="0" w:color="auto"/>
      </w:divBdr>
    </w:div>
    <w:div w:id="479536470">
      <w:bodyDiv w:val="1"/>
      <w:marLeft w:val="0"/>
      <w:marRight w:val="0"/>
      <w:marTop w:val="0"/>
      <w:marBottom w:val="0"/>
      <w:divBdr>
        <w:top w:val="none" w:sz="0" w:space="0" w:color="auto"/>
        <w:left w:val="none" w:sz="0" w:space="0" w:color="auto"/>
        <w:bottom w:val="none" w:sz="0" w:space="0" w:color="auto"/>
        <w:right w:val="none" w:sz="0" w:space="0" w:color="auto"/>
      </w:divBdr>
    </w:div>
    <w:div w:id="525870720">
      <w:bodyDiv w:val="1"/>
      <w:marLeft w:val="0"/>
      <w:marRight w:val="0"/>
      <w:marTop w:val="0"/>
      <w:marBottom w:val="0"/>
      <w:divBdr>
        <w:top w:val="none" w:sz="0" w:space="0" w:color="auto"/>
        <w:left w:val="none" w:sz="0" w:space="0" w:color="auto"/>
        <w:bottom w:val="none" w:sz="0" w:space="0" w:color="auto"/>
        <w:right w:val="none" w:sz="0" w:space="0" w:color="auto"/>
      </w:divBdr>
    </w:div>
    <w:div w:id="528878545">
      <w:bodyDiv w:val="1"/>
      <w:marLeft w:val="0"/>
      <w:marRight w:val="0"/>
      <w:marTop w:val="0"/>
      <w:marBottom w:val="0"/>
      <w:divBdr>
        <w:top w:val="none" w:sz="0" w:space="0" w:color="auto"/>
        <w:left w:val="none" w:sz="0" w:space="0" w:color="auto"/>
        <w:bottom w:val="none" w:sz="0" w:space="0" w:color="auto"/>
        <w:right w:val="none" w:sz="0" w:space="0" w:color="auto"/>
      </w:divBdr>
    </w:div>
    <w:div w:id="562839493">
      <w:bodyDiv w:val="1"/>
      <w:marLeft w:val="0"/>
      <w:marRight w:val="0"/>
      <w:marTop w:val="0"/>
      <w:marBottom w:val="0"/>
      <w:divBdr>
        <w:top w:val="none" w:sz="0" w:space="0" w:color="auto"/>
        <w:left w:val="none" w:sz="0" w:space="0" w:color="auto"/>
        <w:bottom w:val="none" w:sz="0" w:space="0" w:color="auto"/>
        <w:right w:val="none" w:sz="0" w:space="0" w:color="auto"/>
      </w:divBdr>
    </w:div>
    <w:div w:id="576135462">
      <w:bodyDiv w:val="1"/>
      <w:marLeft w:val="0"/>
      <w:marRight w:val="0"/>
      <w:marTop w:val="0"/>
      <w:marBottom w:val="0"/>
      <w:divBdr>
        <w:top w:val="none" w:sz="0" w:space="0" w:color="auto"/>
        <w:left w:val="none" w:sz="0" w:space="0" w:color="auto"/>
        <w:bottom w:val="none" w:sz="0" w:space="0" w:color="auto"/>
        <w:right w:val="none" w:sz="0" w:space="0" w:color="auto"/>
      </w:divBdr>
    </w:div>
    <w:div w:id="598022853">
      <w:bodyDiv w:val="1"/>
      <w:marLeft w:val="0"/>
      <w:marRight w:val="0"/>
      <w:marTop w:val="0"/>
      <w:marBottom w:val="0"/>
      <w:divBdr>
        <w:top w:val="none" w:sz="0" w:space="0" w:color="auto"/>
        <w:left w:val="none" w:sz="0" w:space="0" w:color="auto"/>
        <w:bottom w:val="none" w:sz="0" w:space="0" w:color="auto"/>
        <w:right w:val="none" w:sz="0" w:space="0" w:color="auto"/>
      </w:divBdr>
    </w:div>
    <w:div w:id="862791623">
      <w:bodyDiv w:val="1"/>
      <w:marLeft w:val="0"/>
      <w:marRight w:val="0"/>
      <w:marTop w:val="0"/>
      <w:marBottom w:val="0"/>
      <w:divBdr>
        <w:top w:val="none" w:sz="0" w:space="0" w:color="auto"/>
        <w:left w:val="none" w:sz="0" w:space="0" w:color="auto"/>
        <w:bottom w:val="none" w:sz="0" w:space="0" w:color="auto"/>
        <w:right w:val="none" w:sz="0" w:space="0" w:color="auto"/>
      </w:divBdr>
    </w:div>
    <w:div w:id="916938823">
      <w:bodyDiv w:val="1"/>
      <w:marLeft w:val="0"/>
      <w:marRight w:val="0"/>
      <w:marTop w:val="0"/>
      <w:marBottom w:val="0"/>
      <w:divBdr>
        <w:top w:val="none" w:sz="0" w:space="0" w:color="auto"/>
        <w:left w:val="none" w:sz="0" w:space="0" w:color="auto"/>
        <w:bottom w:val="none" w:sz="0" w:space="0" w:color="auto"/>
        <w:right w:val="none" w:sz="0" w:space="0" w:color="auto"/>
      </w:divBdr>
    </w:div>
    <w:div w:id="1016885283">
      <w:bodyDiv w:val="1"/>
      <w:marLeft w:val="0"/>
      <w:marRight w:val="0"/>
      <w:marTop w:val="0"/>
      <w:marBottom w:val="0"/>
      <w:divBdr>
        <w:top w:val="none" w:sz="0" w:space="0" w:color="auto"/>
        <w:left w:val="none" w:sz="0" w:space="0" w:color="auto"/>
        <w:bottom w:val="none" w:sz="0" w:space="0" w:color="auto"/>
        <w:right w:val="none" w:sz="0" w:space="0" w:color="auto"/>
      </w:divBdr>
    </w:div>
    <w:div w:id="1101339846">
      <w:bodyDiv w:val="1"/>
      <w:marLeft w:val="0"/>
      <w:marRight w:val="0"/>
      <w:marTop w:val="0"/>
      <w:marBottom w:val="0"/>
      <w:divBdr>
        <w:top w:val="none" w:sz="0" w:space="0" w:color="auto"/>
        <w:left w:val="none" w:sz="0" w:space="0" w:color="auto"/>
        <w:bottom w:val="none" w:sz="0" w:space="0" w:color="auto"/>
        <w:right w:val="none" w:sz="0" w:space="0" w:color="auto"/>
      </w:divBdr>
    </w:div>
    <w:div w:id="1240793137">
      <w:bodyDiv w:val="1"/>
      <w:marLeft w:val="0"/>
      <w:marRight w:val="0"/>
      <w:marTop w:val="0"/>
      <w:marBottom w:val="0"/>
      <w:divBdr>
        <w:top w:val="none" w:sz="0" w:space="0" w:color="auto"/>
        <w:left w:val="none" w:sz="0" w:space="0" w:color="auto"/>
        <w:bottom w:val="none" w:sz="0" w:space="0" w:color="auto"/>
        <w:right w:val="none" w:sz="0" w:space="0" w:color="auto"/>
      </w:divBdr>
    </w:div>
    <w:div w:id="1327708272">
      <w:bodyDiv w:val="1"/>
      <w:marLeft w:val="0"/>
      <w:marRight w:val="0"/>
      <w:marTop w:val="0"/>
      <w:marBottom w:val="0"/>
      <w:divBdr>
        <w:top w:val="none" w:sz="0" w:space="0" w:color="auto"/>
        <w:left w:val="none" w:sz="0" w:space="0" w:color="auto"/>
        <w:bottom w:val="none" w:sz="0" w:space="0" w:color="auto"/>
        <w:right w:val="none" w:sz="0" w:space="0" w:color="auto"/>
      </w:divBdr>
    </w:div>
    <w:div w:id="1906331730">
      <w:bodyDiv w:val="1"/>
      <w:marLeft w:val="0"/>
      <w:marRight w:val="0"/>
      <w:marTop w:val="0"/>
      <w:marBottom w:val="0"/>
      <w:divBdr>
        <w:top w:val="none" w:sz="0" w:space="0" w:color="auto"/>
        <w:left w:val="none" w:sz="0" w:space="0" w:color="auto"/>
        <w:bottom w:val="none" w:sz="0" w:space="0" w:color="auto"/>
        <w:right w:val="none" w:sz="0" w:space="0" w:color="auto"/>
      </w:divBdr>
    </w:div>
    <w:div w:id="1940874060">
      <w:bodyDiv w:val="1"/>
      <w:marLeft w:val="0"/>
      <w:marRight w:val="0"/>
      <w:marTop w:val="0"/>
      <w:marBottom w:val="0"/>
      <w:divBdr>
        <w:top w:val="none" w:sz="0" w:space="0" w:color="auto"/>
        <w:left w:val="none" w:sz="0" w:space="0" w:color="auto"/>
        <w:bottom w:val="none" w:sz="0" w:space="0" w:color="auto"/>
        <w:right w:val="none" w:sz="0" w:space="0" w:color="auto"/>
      </w:divBdr>
    </w:div>
    <w:div w:id="19582955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2.xml"/><Relationship Id="rId18" Type="http://schemas.openxmlformats.org/officeDocument/2006/relationships/header" Target="header4.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header" Target="header3.xml"/><Relationship Id="rId17" Type="http://schemas.openxmlformats.org/officeDocument/2006/relationships/hyperlink" Target="https://doi.org/10.48550/arXiv.2405.13219"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header" Target="header2.xm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footer3.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_rels/header4.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34</Pages>
  <Words>5188</Words>
  <Characters>29574</Characters>
  <Application>Microsoft Office Word</Application>
  <DocSecurity>0</DocSecurity>
  <Lines>246</Lines>
  <Paragraphs>69</Paragraphs>
  <ScaleCrop>false</ScaleCrop>
  <HeadingPairs>
    <vt:vector size="4" baseType="variant">
      <vt:variant>
        <vt:lpstr>Title</vt:lpstr>
      </vt:variant>
      <vt:variant>
        <vt:i4>1</vt:i4>
      </vt:variant>
      <vt:variant>
        <vt:lpstr>Headings</vt:lpstr>
      </vt:variant>
      <vt:variant>
        <vt:i4>29</vt:i4>
      </vt:variant>
    </vt:vector>
  </HeadingPairs>
  <TitlesOfParts>
    <vt:vector size="30" baseType="lpstr">
      <vt:lpstr/>
      <vt:lpstr>Department of Artificial Intelligence </vt:lpstr>
      <vt:lpstr>Providence College of Engineering, Chengannur March 2025</vt:lpstr>
      <vt:lpstr>ACKNOWLEDGEMENTS</vt:lpstr>
      <vt:lpstr>ABSTRACT</vt:lpstr>
      <vt:lpstr>LIST OF FIGURES</vt:lpstr>
      <vt:lpstr>LIST OF ABBREVIATIONS</vt:lpstr>
      <vt:lpstr>    1.1  Background</vt:lpstr>
      <vt:lpstr>    1.2  Existing System</vt:lpstr>
      <vt:lpstr>    1.3  Problem Statement</vt:lpstr>
      <vt:lpstr>    1.4  Objectives</vt:lpstr>
      <vt:lpstr>    1.5  Scope</vt:lpstr>
      <vt:lpstr>CHAPTER 2 LITERATUREREVIEW</vt:lpstr>
      <vt:lpstr>CHAPTER 3</vt:lpstr>
      <vt:lpstr>SYSTEM ANALYSIS</vt:lpstr>
      <vt:lpstr>    3.1  Functional Requirements</vt:lpstr>
      <vt:lpstr>    3.2  Non-Functional Requirements</vt:lpstr>
      <vt:lpstr>    3.3  Feasibility Analysis</vt:lpstr>
      <vt:lpstr>    3.3.1  Technical feasibility</vt:lpstr>
      <vt:lpstr>    3.3.2  Operational feasibility</vt:lpstr>
      <vt:lpstr>    3.3.3  Economic feasibility</vt:lpstr>
      <vt:lpstr>    3.4  Hardware Requirements</vt:lpstr>
      <vt:lpstr>    3.5  Software Requirements</vt:lpstr>
      <vt:lpstr>    3.6  Life Cycle Used</vt:lpstr>
      <vt:lpstr>    3.7  Cost Estimation</vt:lpstr>
      <vt:lpstr>    </vt:lpstr>
      <vt:lpstr>    3.7.1  Software Cost Estimation</vt:lpstr>
      <vt:lpstr>    3.8  Project Scheduling using Gantt chart</vt:lpstr>
      <vt:lpstr>    </vt:lpstr>
      <vt:lpstr>REFERENCES</vt:lpstr>
    </vt:vector>
  </TitlesOfParts>
  <Company/>
  <LinksUpToDate>false</LinksUpToDate>
  <CharactersWithSpaces>34693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asd</dc:creator>
  <cp:lastModifiedBy>Adithyan</cp:lastModifiedBy>
  <cp:revision>3</cp:revision>
  <dcterms:created xsi:type="dcterms:W3CDTF">2025-03-06T06:39:00Z</dcterms:created>
  <dcterms:modified xsi:type="dcterms:W3CDTF">2025-03-06T07:23:00Z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2025-01-27T00:00:00Z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2025-01-27T00:00:00Z</vt:filetime>
  </property>
</Properties>
</file>