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91F" w:rsidRDefault="0099591F" w:rsidP="0099591F">
      <w:pPr>
        <w:jc w:val="center"/>
        <w:rPr>
          <w:b/>
          <w:bCs/>
          <w:u w:val="single"/>
        </w:rPr>
      </w:pPr>
      <w:r>
        <w:rPr>
          <w:b/>
          <w:bCs/>
          <w:u w:val="single"/>
        </w:rPr>
        <w:t>VERSION ROUTINE:</w:t>
      </w:r>
    </w:p>
    <w:p w:rsidR="009E6840" w:rsidRDefault="009E6840"/>
    <w:p w:rsidR="0099591F" w:rsidRDefault="0099591F" w:rsidP="0099591F">
      <w:pPr>
        <w:rPr>
          <w:b/>
          <w:bCs/>
          <w:u w:val="single"/>
        </w:rPr>
      </w:pPr>
      <w:r>
        <w:rPr>
          <w:b/>
          <w:bCs/>
          <w:u w:val="single"/>
        </w:rPr>
        <w:t>VALIDATION ROUTINE:</w:t>
      </w:r>
    </w:p>
    <w:p w:rsidR="0099591F" w:rsidRDefault="0099591F"/>
    <w:p w:rsidR="0099591F" w:rsidRDefault="0099591F" w:rsidP="0099591F">
      <w:pPr>
        <w:pStyle w:val="BodyText"/>
        <w:numPr>
          <w:ilvl w:val="0"/>
          <w:numId w:val="1"/>
        </w:numPr>
        <w:pBdr>
          <w:bottom w:val="single" w:sz="12" w:space="1" w:color="auto"/>
        </w:pBdr>
        <w:rPr>
          <w:rFonts w:ascii="Times New Roman" w:hAnsi="Times New Roman" w:cs="Times New Roman"/>
          <w:sz w:val="24"/>
        </w:rPr>
      </w:pPr>
      <w:r>
        <w:rPr>
          <w:rFonts w:ascii="Times New Roman" w:hAnsi="Times New Roman" w:cs="Times New Roman"/>
          <w:sz w:val="24"/>
        </w:rPr>
        <w:t xml:space="preserve">Write a routine that will automatically display the Error message if </w:t>
      </w:r>
      <w:proofErr w:type="gramStart"/>
      <w:r>
        <w:rPr>
          <w:rFonts w:ascii="Times New Roman" w:hAnsi="Times New Roman" w:cs="Times New Roman"/>
          <w:sz w:val="24"/>
        </w:rPr>
        <w:t>a</w:t>
      </w:r>
      <w:proofErr w:type="gramEnd"/>
      <w:r>
        <w:rPr>
          <w:rFonts w:ascii="Times New Roman" w:hAnsi="Times New Roman" w:cs="Times New Roman"/>
          <w:sz w:val="24"/>
        </w:rPr>
        <w:t xml:space="preserve"> entered debit account number does not have working balance entered in Debit amount.</w:t>
      </w:r>
    </w:p>
    <w:p w:rsidR="0099591F" w:rsidRDefault="0099591F"/>
    <w:p w:rsidR="0099591F" w:rsidRPr="0099591F" w:rsidRDefault="0099591F" w:rsidP="0099591F">
      <w:pPr>
        <w:pStyle w:val="ListParagraph"/>
        <w:numPr>
          <w:ilvl w:val="0"/>
          <w:numId w:val="1"/>
        </w:numPr>
        <w:jc w:val="both"/>
        <w:rPr>
          <w:snapToGrid w:val="0"/>
          <w:color w:val="FF0000"/>
        </w:rPr>
      </w:pPr>
      <w:r w:rsidRPr="0099591F">
        <w:rPr>
          <w:snapToGrid w:val="0"/>
          <w:color w:val="FF0000"/>
        </w:rPr>
        <w:t xml:space="preserve">BANK XYZ has some accounts as pyramid accounts.  Entries should not be </w:t>
      </w:r>
    </w:p>
    <w:p w:rsidR="0099591F" w:rsidRDefault="0099591F" w:rsidP="0099591F">
      <w:pPr>
        <w:ind w:left="450" w:hanging="450"/>
        <w:jc w:val="both"/>
        <w:rPr>
          <w:snapToGrid w:val="0"/>
          <w:color w:val="FF0000"/>
        </w:rPr>
      </w:pPr>
      <w:proofErr w:type="gramStart"/>
      <w:r>
        <w:rPr>
          <w:snapToGrid w:val="0"/>
          <w:color w:val="FF0000"/>
        </w:rPr>
        <w:t>passed</w:t>
      </w:r>
      <w:proofErr w:type="gramEnd"/>
      <w:r>
        <w:rPr>
          <w:snapToGrid w:val="0"/>
          <w:color w:val="FF0000"/>
        </w:rPr>
        <w:t xml:space="preserve"> for any value date other than “Today” for these accounts for all FT </w:t>
      </w:r>
    </w:p>
    <w:p w:rsidR="0099591F" w:rsidRDefault="0099591F" w:rsidP="0099591F">
      <w:pPr>
        <w:ind w:left="450" w:hanging="450"/>
        <w:jc w:val="both"/>
        <w:rPr>
          <w:snapToGrid w:val="0"/>
          <w:color w:val="FF0000"/>
        </w:rPr>
      </w:pPr>
      <w:proofErr w:type="gramStart"/>
      <w:r>
        <w:rPr>
          <w:snapToGrid w:val="0"/>
          <w:color w:val="FF0000"/>
        </w:rPr>
        <w:t>transactions</w:t>
      </w:r>
      <w:proofErr w:type="gramEnd"/>
      <w:r>
        <w:rPr>
          <w:snapToGrid w:val="0"/>
          <w:color w:val="FF0000"/>
        </w:rPr>
        <w:t>.</w:t>
      </w:r>
    </w:p>
    <w:p w:rsidR="0099591F" w:rsidRDefault="0099591F" w:rsidP="0099591F">
      <w:pPr>
        <w:ind w:left="1170" w:hanging="450"/>
        <w:jc w:val="both"/>
        <w:rPr>
          <w:snapToGrid w:val="0"/>
          <w:color w:val="000000"/>
        </w:rPr>
      </w:pPr>
    </w:p>
    <w:p w:rsidR="0099591F" w:rsidRDefault="0099591F" w:rsidP="0099591F">
      <w:pPr>
        <w:ind w:left="450" w:hanging="450"/>
        <w:jc w:val="both"/>
        <w:rPr>
          <w:b/>
          <w:bCs/>
          <w:snapToGrid w:val="0"/>
          <w:color w:val="000000"/>
        </w:rPr>
      </w:pPr>
      <w:r>
        <w:rPr>
          <w:b/>
          <w:bCs/>
          <w:snapToGrid w:val="0"/>
          <w:color w:val="000000"/>
        </w:rPr>
        <w:t>Developments:</w:t>
      </w:r>
    </w:p>
    <w:p w:rsidR="0099591F" w:rsidRDefault="0099591F" w:rsidP="0099591F">
      <w:pPr>
        <w:ind w:left="450" w:hanging="450"/>
        <w:jc w:val="both"/>
        <w:rPr>
          <w:snapToGrid w:val="0"/>
          <w:color w:val="000000"/>
        </w:rPr>
      </w:pPr>
    </w:p>
    <w:p w:rsidR="0099591F" w:rsidRDefault="0099591F" w:rsidP="0099591F">
      <w:pPr>
        <w:ind w:left="540" w:hanging="540"/>
        <w:jc w:val="both"/>
        <w:rPr>
          <w:snapToGrid w:val="0"/>
          <w:color w:val="000000"/>
        </w:rPr>
      </w:pPr>
      <w:r>
        <w:rPr>
          <w:snapToGrid w:val="0"/>
          <w:color w:val="000000"/>
        </w:rPr>
        <w:t xml:space="preserve">One Local Reference Field needs to be created in the Account application to </w:t>
      </w:r>
    </w:p>
    <w:p w:rsidR="0099591F" w:rsidRDefault="0099591F" w:rsidP="0099591F">
      <w:pPr>
        <w:ind w:left="540" w:hanging="540"/>
        <w:jc w:val="both"/>
        <w:rPr>
          <w:snapToGrid w:val="0"/>
          <w:color w:val="000000"/>
        </w:rPr>
      </w:pPr>
      <w:proofErr w:type="gramStart"/>
      <w:r>
        <w:rPr>
          <w:snapToGrid w:val="0"/>
          <w:color w:val="000000"/>
        </w:rPr>
        <w:t>indicate</w:t>
      </w:r>
      <w:proofErr w:type="gramEnd"/>
      <w:r>
        <w:rPr>
          <w:snapToGrid w:val="0"/>
          <w:color w:val="000000"/>
        </w:rPr>
        <w:t xml:space="preserve"> whether the account is a pyramid or not. Create a local reference field </w:t>
      </w:r>
    </w:p>
    <w:p w:rsidR="0099591F" w:rsidRDefault="0099591F" w:rsidP="0099591F">
      <w:pPr>
        <w:ind w:left="540" w:hanging="540"/>
        <w:jc w:val="both"/>
        <w:rPr>
          <w:snapToGrid w:val="0"/>
          <w:color w:val="000000"/>
        </w:rPr>
      </w:pPr>
      <w:proofErr w:type="gramStart"/>
      <w:r>
        <w:rPr>
          <w:snapToGrid w:val="0"/>
          <w:color w:val="000000"/>
        </w:rPr>
        <w:t>called</w:t>
      </w:r>
      <w:proofErr w:type="gramEnd"/>
      <w:r>
        <w:rPr>
          <w:snapToGrid w:val="0"/>
          <w:color w:val="000000"/>
        </w:rPr>
        <w:t xml:space="preserve"> ‘PYRAMID’ which can contain any one of the following 2 values only ‘Y’ or </w:t>
      </w:r>
    </w:p>
    <w:p w:rsidR="0099591F" w:rsidRDefault="0099591F" w:rsidP="0099591F">
      <w:pPr>
        <w:ind w:left="540" w:hanging="540"/>
        <w:jc w:val="both"/>
        <w:rPr>
          <w:snapToGrid w:val="0"/>
          <w:color w:val="000000"/>
        </w:rPr>
      </w:pPr>
      <w:r>
        <w:rPr>
          <w:snapToGrid w:val="0"/>
          <w:color w:val="000000"/>
        </w:rPr>
        <w:t>‘N’.</w:t>
      </w:r>
    </w:p>
    <w:p w:rsidR="0099591F" w:rsidRDefault="0099591F" w:rsidP="0099591F">
      <w:pPr>
        <w:ind w:left="540" w:hanging="540"/>
        <w:jc w:val="both"/>
        <w:rPr>
          <w:snapToGrid w:val="0"/>
          <w:color w:val="000000"/>
        </w:rPr>
      </w:pPr>
    </w:p>
    <w:p w:rsidR="0099591F" w:rsidRDefault="0099591F" w:rsidP="0099591F">
      <w:pPr>
        <w:ind w:left="540" w:hanging="540"/>
        <w:jc w:val="both"/>
        <w:rPr>
          <w:b/>
          <w:bCs/>
          <w:snapToGrid w:val="0"/>
          <w:color w:val="000000"/>
        </w:rPr>
      </w:pPr>
      <w:r>
        <w:rPr>
          <w:b/>
          <w:bCs/>
          <w:snapToGrid w:val="0"/>
          <w:color w:val="000000"/>
        </w:rPr>
        <w:t>Additional Information:</w:t>
      </w:r>
    </w:p>
    <w:p w:rsidR="0099591F" w:rsidRDefault="0099591F" w:rsidP="0099591F">
      <w:pPr>
        <w:ind w:left="540" w:hanging="540"/>
        <w:jc w:val="both"/>
        <w:rPr>
          <w:snapToGrid w:val="0"/>
          <w:color w:val="000000"/>
        </w:rPr>
      </w:pPr>
    </w:p>
    <w:p w:rsidR="0099591F" w:rsidRDefault="0099591F" w:rsidP="0099591F">
      <w:pPr>
        <w:ind w:left="540" w:hanging="540"/>
        <w:jc w:val="both"/>
        <w:rPr>
          <w:snapToGrid w:val="0"/>
          <w:color w:val="000000"/>
        </w:rPr>
      </w:pPr>
      <w:r>
        <w:rPr>
          <w:snapToGrid w:val="0"/>
          <w:color w:val="000000"/>
        </w:rPr>
        <w:t xml:space="preserve">When an account is created, the user needs </w:t>
      </w:r>
      <w:proofErr w:type="gramStart"/>
      <w:r>
        <w:rPr>
          <w:snapToGrid w:val="0"/>
          <w:color w:val="000000"/>
        </w:rPr>
        <w:t>to  input</w:t>
      </w:r>
      <w:proofErr w:type="gramEnd"/>
      <w:r>
        <w:rPr>
          <w:snapToGrid w:val="0"/>
          <w:color w:val="000000"/>
        </w:rPr>
        <w:t xml:space="preserve"> a value into this field </w:t>
      </w:r>
    </w:p>
    <w:p w:rsidR="0099591F" w:rsidRDefault="0099591F" w:rsidP="0099591F">
      <w:pPr>
        <w:ind w:left="540" w:hanging="540"/>
        <w:jc w:val="both"/>
        <w:rPr>
          <w:snapToGrid w:val="0"/>
          <w:color w:val="000000"/>
        </w:rPr>
      </w:pPr>
      <w:r>
        <w:rPr>
          <w:snapToGrid w:val="0"/>
          <w:color w:val="000000"/>
        </w:rPr>
        <w:t>PYRAMID.</w:t>
      </w:r>
    </w:p>
    <w:p w:rsidR="0099591F" w:rsidRDefault="0099591F" w:rsidP="0099591F">
      <w:pPr>
        <w:ind w:left="540" w:hanging="540"/>
        <w:jc w:val="both"/>
        <w:rPr>
          <w:snapToGrid w:val="0"/>
          <w:color w:val="000000"/>
        </w:rPr>
      </w:pPr>
    </w:p>
    <w:p w:rsidR="0099591F" w:rsidRDefault="0099591F" w:rsidP="0099591F">
      <w:pPr>
        <w:ind w:left="540" w:hanging="540"/>
        <w:jc w:val="both"/>
        <w:rPr>
          <w:snapToGrid w:val="0"/>
          <w:color w:val="000000"/>
        </w:rPr>
      </w:pPr>
      <w:r>
        <w:rPr>
          <w:snapToGrid w:val="0"/>
          <w:color w:val="000000"/>
        </w:rPr>
        <w:t xml:space="preserve">When a FT transaction is input, check to see if the DEBIT ACCOUNT NUMBER is </w:t>
      </w:r>
    </w:p>
    <w:p w:rsidR="0099591F" w:rsidRDefault="0099591F" w:rsidP="0099591F">
      <w:pPr>
        <w:ind w:left="540" w:hanging="540"/>
        <w:jc w:val="both"/>
        <w:rPr>
          <w:snapToGrid w:val="0"/>
          <w:color w:val="000000"/>
        </w:rPr>
      </w:pPr>
      <w:proofErr w:type="gramStart"/>
      <w:r>
        <w:rPr>
          <w:snapToGrid w:val="0"/>
          <w:color w:val="000000"/>
        </w:rPr>
        <w:t>a</w:t>
      </w:r>
      <w:proofErr w:type="gramEnd"/>
      <w:r>
        <w:rPr>
          <w:snapToGrid w:val="0"/>
          <w:color w:val="000000"/>
        </w:rPr>
        <w:t xml:space="preserve"> PYRAMID type of account. If so, the value date entered in the transaction </w:t>
      </w:r>
    </w:p>
    <w:p w:rsidR="0099591F" w:rsidRDefault="0099591F" w:rsidP="0099591F">
      <w:pPr>
        <w:pBdr>
          <w:bottom w:val="single" w:sz="12" w:space="1" w:color="auto"/>
        </w:pBdr>
        <w:ind w:left="540" w:hanging="540"/>
        <w:jc w:val="both"/>
        <w:rPr>
          <w:snapToGrid w:val="0"/>
          <w:color w:val="000000"/>
        </w:rPr>
      </w:pPr>
      <w:proofErr w:type="gramStart"/>
      <w:r>
        <w:rPr>
          <w:snapToGrid w:val="0"/>
          <w:color w:val="000000"/>
        </w:rPr>
        <w:t>cannot</w:t>
      </w:r>
      <w:proofErr w:type="gramEnd"/>
      <w:r>
        <w:rPr>
          <w:snapToGrid w:val="0"/>
          <w:color w:val="000000"/>
        </w:rPr>
        <w:t xml:space="preserve"> be anything other than TODAY’S date. </w:t>
      </w:r>
    </w:p>
    <w:p w:rsidR="0099591F" w:rsidRDefault="0099591F" w:rsidP="0099591F">
      <w:pPr>
        <w:ind w:left="540" w:hanging="540"/>
        <w:jc w:val="both"/>
        <w:rPr>
          <w:snapToGrid w:val="0"/>
          <w:color w:val="000000"/>
        </w:rPr>
      </w:pPr>
    </w:p>
    <w:p w:rsidR="0099591F" w:rsidRDefault="0099591F" w:rsidP="0099591F">
      <w:pPr>
        <w:pStyle w:val="BodyTextIndent2"/>
        <w:numPr>
          <w:ilvl w:val="0"/>
          <w:numId w:val="1"/>
        </w:numPr>
        <w:pBdr>
          <w:bottom w:val="single" w:sz="12" w:space="1" w:color="auto"/>
        </w:pBdr>
      </w:pPr>
      <w:r>
        <w:t xml:space="preserve">Create a version for LD Application with all mandatory fields and write a validation routine that allows </w:t>
      </w:r>
      <w:proofErr w:type="gramStart"/>
      <w:r>
        <w:t>to enter</w:t>
      </w:r>
      <w:proofErr w:type="gramEnd"/>
      <w:r>
        <w:t xml:space="preserve"> Drawdown account number only if the account currency and LD currency matches. </w:t>
      </w:r>
      <w:proofErr w:type="gramStart"/>
      <w:r>
        <w:t>Otherwise  throw</w:t>
      </w:r>
      <w:proofErr w:type="gramEnd"/>
      <w:r>
        <w:t xml:space="preserve"> an error message.</w:t>
      </w:r>
    </w:p>
    <w:p w:rsidR="0099591F" w:rsidRDefault="0099591F" w:rsidP="0099591F">
      <w:pPr>
        <w:pStyle w:val="BodyTextIndent2"/>
        <w:ind w:left="0"/>
      </w:pPr>
    </w:p>
    <w:p w:rsidR="0099591F" w:rsidRDefault="0099591F" w:rsidP="0099591F">
      <w:pPr>
        <w:pStyle w:val="BodyText"/>
        <w:numPr>
          <w:ilvl w:val="0"/>
          <w:numId w:val="1"/>
        </w:numPr>
        <w:pBdr>
          <w:bottom w:val="single" w:sz="12" w:space="1" w:color="auto"/>
        </w:pBdr>
        <w:rPr>
          <w:rFonts w:ascii="Times New Roman" w:hAnsi="Times New Roman" w:cs="Times New Roman"/>
          <w:sz w:val="24"/>
        </w:rPr>
      </w:pPr>
      <w:r>
        <w:rPr>
          <w:rFonts w:ascii="Times New Roman" w:hAnsi="Times New Roman" w:cs="Times New Roman"/>
          <w:sz w:val="24"/>
        </w:rPr>
        <w:t>Write a routine that will allows funds transfer only between accounts having same currency Otherwise display the Error message “</w:t>
      </w:r>
      <w:r>
        <w:t>Debit and Credit Account currency mismatch</w:t>
      </w:r>
      <w:r>
        <w:rPr>
          <w:rFonts w:ascii="Times New Roman" w:hAnsi="Times New Roman" w:cs="Times New Roman"/>
          <w:sz w:val="24"/>
        </w:rPr>
        <w:t xml:space="preserve">” </w:t>
      </w:r>
    </w:p>
    <w:p w:rsidR="0099591F" w:rsidRPr="0099591F" w:rsidRDefault="0099591F" w:rsidP="0099591F">
      <w:pPr>
        <w:pStyle w:val="ListParagraph"/>
        <w:rPr>
          <w:color w:val="0000FF"/>
        </w:rPr>
      </w:pPr>
    </w:p>
    <w:p w:rsidR="0099591F" w:rsidRDefault="0099591F" w:rsidP="0099591F">
      <w:pPr>
        <w:pStyle w:val="BodyText"/>
        <w:numPr>
          <w:ilvl w:val="0"/>
          <w:numId w:val="1"/>
        </w:numPr>
        <w:pBdr>
          <w:bottom w:val="single" w:sz="12" w:space="1" w:color="auto"/>
        </w:pBdr>
        <w:rPr>
          <w:rFonts w:ascii="Times New Roman" w:hAnsi="Times New Roman" w:cs="Times New Roman"/>
          <w:color w:val="000000"/>
          <w:sz w:val="24"/>
        </w:rPr>
      </w:pPr>
      <w:r>
        <w:rPr>
          <w:rFonts w:ascii="Times New Roman" w:hAnsi="Times New Roman" w:cs="Times New Roman"/>
          <w:color w:val="000000"/>
          <w:sz w:val="24"/>
        </w:rPr>
        <w:t xml:space="preserve">Write a routine that restricts the user not to allow Loans if customer got the loan already and if so throw  Error message “Customer already has a loan contract” </w:t>
      </w:r>
    </w:p>
    <w:p w:rsidR="0099591F" w:rsidRDefault="0099591F" w:rsidP="0099591F">
      <w:pPr>
        <w:pStyle w:val="ListParagraph"/>
        <w:rPr>
          <w:color w:val="000000"/>
        </w:rPr>
      </w:pPr>
    </w:p>
    <w:p w:rsidR="0099591F" w:rsidRPr="0099591F" w:rsidRDefault="0099591F" w:rsidP="0099591F">
      <w:pPr>
        <w:pStyle w:val="ListParagraph"/>
        <w:numPr>
          <w:ilvl w:val="0"/>
          <w:numId w:val="1"/>
        </w:numPr>
        <w:rPr>
          <w:color w:val="000000"/>
        </w:rPr>
      </w:pPr>
      <w:r w:rsidRPr="0099591F">
        <w:rPr>
          <w:color w:val="000000"/>
        </w:rPr>
        <w:t xml:space="preserve">Create a local reference field “ACCOUNTS.CUSTOMER” in Customer Application. </w:t>
      </w:r>
    </w:p>
    <w:p w:rsidR="0099591F" w:rsidRDefault="0099591F" w:rsidP="0099591F">
      <w:pPr>
        <w:pStyle w:val="BodyText"/>
        <w:ind w:left="720"/>
        <w:rPr>
          <w:rFonts w:ascii="Times New Roman" w:hAnsi="Times New Roman" w:cs="Times New Roman"/>
          <w:color w:val="000000"/>
          <w:sz w:val="24"/>
        </w:rPr>
      </w:pPr>
      <w:r>
        <w:rPr>
          <w:rFonts w:ascii="Times New Roman" w:hAnsi="Times New Roman" w:cs="Times New Roman"/>
          <w:color w:val="000000"/>
          <w:sz w:val="24"/>
        </w:rPr>
        <w:t xml:space="preserve">Write a routine that updates local reference field </w:t>
      </w:r>
      <w:proofErr w:type="gramStart"/>
      <w:r>
        <w:rPr>
          <w:rFonts w:ascii="Times New Roman" w:hAnsi="Times New Roman" w:cs="Times New Roman"/>
          <w:color w:val="000000"/>
          <w:sz w:val="24"/>
        </w:rPr>
        <w:t>By</w:t>
      </w:r>
      <w:proofErr w:type="gramEnd"/>
      <w:r>
        <w:rPr>
          <w:rFonts w:ascii="Times New Roman" w:hAnsi="Times New Roman" w:cs="Times New Roman"/>
          <w:color w:val="000000"/>
          <w:sz w:val="24"/>
        </w:rPr>
        <w:t xml:space="preserve"> accounts held by customer whenever an account is created for that customer. </w:t>
      </w:r>
    </w:p>
    <w:p w:rsidR="0099591F" w:rsidRDefault="0099591F" w:rsidP="0099591F">
      <w:pPr>
        <w:pStyle w:val="BodyText"/>
        <w:numPr>
          <w:ilvl w:val="0"/>
          <w:numId w:val="1"/>
        </w:numPr>
        <w:pBdr>
          <w:top w:val="single" w:sz="12" w:space="1" w:color="auto"/>
          <w:bottom w:val="single" w:sz="12" w:space="1" w:color="auto"/>
        </w:pBdr>
        <w:rPr>
          <w:rFonts w:ascii="Times New Roman" w:hAnsi="Times New Roman" w:cs="Times New Roman"/>
          <w:sz w:val="24"/>
        </w:rPr>
      </w:pPr>
      <w:r>
        <w:rPr>
          <w:rFonts w:ascii="Times New Roman" w:hAnsi="Times New Roman" w:cs="Times New Roman"/>
          <w:sz w:val="24"/>
        </w:rPr>
        <w:lastRenderedPageBreak/>
        <w:t>Write a routine that initiates an Account Application automatically whenever a new customer is created.</w:t>
      </w:r>
    </w:p>
    <w:p w:rsidR="0099591F" w:rsidRPr="0099591F" w:rsidRDefault="0099591F" w:rsidP="0099591F">
      <w:pPr>
        <w:pStyle w:val="ListParagraph"/>
        <w:numPr>
          <w:ilvl w:val="0"/>
          <w:numId w:val="1"/>
        </w:numPr>
        <w:pBdr>
          <w:bottom w:val="single" w:sz="12" w:space="1" w:color="auto"/>
          <w:between w:val="single" w:sz="12" w:space="1" w:color="auto"/>
        </w:pBdr>
        <w:rPr>
          <w:color w:val="000000"/>
        </w:rPr>
      </w:pPr>
      <w:r w:rsidRPr="0099591F">
        <w:rPr>
          <w:color w:val="000000"/>
        </w:rPr>
        <w:t>Create a Local ref field in Customer Application ‘MULTI.ADDRESS’ with (Yes or No option). Write a routine that creates Duplicate record in DE.ADDRESS whenever a new customer is created with MULTI.ADDRESS Value is ‘YES”.</w:t>
      </w:r>
    </w:p>
    <w:p w:rsidR="0099591F" w:rsidRDefault="0099591F" w:rsidP="0099591F">
      <w:pPr>
        <w:pStyle w:val="BodyText2"/>
        <w:numPr>
          <w:ilvl w:val="0"/>
          <w:numId w:val="1"/>
        </w:numPr>
        <w:jc w:val="center"/>
        <w:rPr>
          <w:b/>
          <w:bCs/>
          <w:color w:val="000000"/>
          <w:u w:val="single"/>
        </w:rPr>
      </w:pPr>
    </w:p>
    <w:p w:rsidR="0099591F" w:rsidRPr="0099591F" w:rsidRDefault="0099591F" w:rsidP="0099591F">
      <w:pPr>
        <w:pStyle w:val="BodyText2"/>
        <w:numPr>
          <w:ilvl w:val="0"/>
          <w:numId w:val="2"/>
        </w:numPr>
        <w:rPr>
          <w:b/>
          <w:bCs/>
          <w:color w:val="000000"/>
          <w:u w:val="single"/>
        </w:rPr>
      </w:pPr>
      <w:r>
        <w:rPr>
          <w:b/>
          <w:bCs/>
          <w:color w:val="000000"/>
          <w:u w:val="single"/>
        </w:rPr>
        <w:t>BUILD ROUTINE</w:t>
      </w:r>
    </w:p>
    <w:p w:rsidR="0099591F" w:rsidRDefault="0099591F" w:rsidP="0099591F">
      <w:pPr>
        <w:pStyle w:val="BodyText2"/>
        <w:ind w:left="720"/>
        <w:rPr>
          <w:b/>
          <w:bCs/>
          <w:color w:val="000000"/>
          <w:u w:val="single"/>
        </w:rPr>
      </w:pPr>
    </w:p>
    <w:p w:rsidR="0099591F" w:rsidRDefault="0099591F" w:rsidP="0099591F">
      <w:pPr>
        <w:pStyle w:val="BodyText2"/>
        <w:ind w:left="720"/>
        <w:rPr>
          <w:color w:val="000000"/>
        </w:rPr>
      </w:pPr>
      <w:r>
        <w:rPr>
          <w:color w:val="000000"/>
        </w:rPr>
        <w:t xml:space="preserve">Create </w:t>
      </w:r>
      <w:proofErr w:type="gramStart"/>
      <w:r>
        <w:rPr>
          <w:color w:val="000000"/>
        </w:rPr>
        <w:t>a</w:t>
      </w:r>
      <w:proofErr w:type="gramEnd"/>
      <w:r>
        <w:rPr>
          <w:color w:val="000000"/>
        </w:rPr>
        <w:t xml:space="preserve"> Enquiry that displays a Accounts that has Min Balance and above with Category as a Only and Mandatory selection field. The Bank fixes Min Balance for in respective currency.</w:t>
      </w:r>
    </w:p>
    <w:p w:rsidR="0099591F" w:rsidRDefault="0099591F" w:rsidP="0099591F">
      <w:pPr>
        <w:pStyle w:val="BodyText2"/>
        <w:ind w:left="720"/>
        <w:rPr>
          <w:color w:val="000000"/>
        </w:rPr>
      </w:pPr>
    </w:p>
    <w:p w:rsidR="0099591F" w:rsidRDefault="0099591F" w:rsidP="0099591F">
      <w:pPr>
        <w:pStyle w:val="BodyText2"/>
        <w:ind w:left="720"/>
        <w:rPr>
          <w:color w:val="000000"/>
        </w:rPr>
      </w:pPr>
      <w:r>
        <w:rPr>
          <w:color w:val="000000"/>
        </w:rPr>
        <w:t xml:space="preserve">Saving </w:t>
      </w:r>
      <w:proofErr w:type="gramStart"/>
      <w:r>
        <w:rPr>
          <w:color w:val="000000"/>
        </w:rPr>
        <w:t>Account  :</w:t>
      </w:r>
      <w:proofErr w:type="gramEnd"/>
      <w:r>
        <w:rPr>
          <w:color w:val="000000"/>
        </w:rPr>
        <w:t xml:space="preserve">  5000</w:t>
      </w:r>
    </w:p>
    <w:p w:rsidR="0099591F" w:rsidRDefault="0099591F" w:rsidP="0099591F">
      <w:pPr>
        <w:pStyle w:val="BodyText2"/>
        <w:ind w:left="720"/>
        <w:rPr>
          <w:color w:val="000000"/>
        </w:rPr>
      </w:pPr>
      <w:r>
        <w:rPr>
          <w:color w:val="000000"/>
        </w:rPr>
        <w:t xml:space="preserve">Current </w:t>
      </w:r>
      <w:proofErr w:type="gramStart"/>
      <w:r>
        <w:rPr>
          <w:color w:val="000000"/>
        </w:rPr>
        <w:t>Account :</w:t>
      </w:r>
      <w:proofErr w:type="gramEnd"/>
      <w:r>
        <w:rPr>
          <w:color w:val="000000"/>
        </w:rPr>
        <w:t xml:space="preserve">  10000 </w:t>
      </w:r>
    </w:p>
    <w:p w:rsidR="0099591F" w:rsidRDefault="0099591F" w:rsidP="0099591F">
      <w:pPr>
        <w:pStyle w:val="BodyText2"/>
        <w:ind w:left="720"/>
        <w:rPr>
          <w:color w:val="000000"/>
        </w:rPr>
      </w:pPr>
      <w:proofErr w:type="spellStart"/>
      <w:r>
        <w:rPr>
          <w:color w:val="000000"/>
        </w:rPr>
        <w:t>Nostro</w:t>
      </w:r>
      <w:proofErr w:type="spellEnd"/>
      <w:r>
        <w:rPr>
          <w:color w:val="000000"/>
        </w:rPr>
        <w:t xml:space="preserve"> </w:t>
      </w:r>
      <w:proofErr w:type="gramStart"/>
      <w:r>
        <w:rPr>
          <w:color w:val="000000"/>
        </w:rPr>
        <w:t>Accounts :</w:t>
      </w:r>
      <w:proofErr w:type="gramEnd"/>
      <w:r>
        <w:rPr>
          <w:color w:val="000000"/>
        </w:rPr>
        <w:t xml:space="preserve">  50000</w:t>
      </w:r>
    </w:p>
    <w:p w:rsidR="0099591F" w:rsidRDefault="0099591F" w:rsidP="0099591F">
      <w:pPr>
        <w:pStyle w:val="BodyText2"/>
        <w:ind w:left="720"/>
        <w:rPr>
          <w:color w:val="000000"/>
        </w:rPr>
      </w:pPr>
    </w:p>
    <w:p w:rsidR="0099591F" w:rsidRDefault="0099591F" w:rsidP="0099591F">
      <w:pPr>
        <w:pStyle w:val="BodyText2"/>
        <w:ind w:left="720"/>
        <w:rPr>
          <w:color w:val="000000"/>
        </w:rPr>
      </w:pPr>
      <w:r>
        <w:rPr>
          <w:color w:val="000000"/>
        </w:rPr>
        <w:t xml:space="preserve">So when a user enters a </w:t>
      </w:r>
      <w:proofErr w:type="spellStart"/>
      <w:r>
        <w:rPr>
          <w:color w:val="000000"/>
        </w:rPr>
        <w:t>Catgory</w:t>
      </w:r>
      <w:proofErr w:type="spellEnd"/>
      <w:r>
        <w:rPr>
          <w:color w:val="000000"/>
        </w:rPr>
        <w:t xml:space="preserve"> it should display accounts only </w:t>
      </w:r>
      <w:proofErr w:type="gramStart"/>
      <w:r>
        <w:rPr>
          <w:color w:val="000000"/>
        </w:rPr>
        <w:t>if  it</w:t>
      </w:r>
      <w:proofErr w:type="gramEnd"/>
      <w:r>
        <w:rPr>
          <w:color w:val="000000"/>
        </w:rPr>
        <w:t xml:space="preserve"> has Min balance.</w:t>
      </w:r>
    </w:p>
    <w:p w:rsidR="0099591F" w:rsidRDefault="0099591F" w:rsidP="0099591F">
      <w:pPr>
        <w:pStyle w:val="BodyText2"/>
        <w:pBdr>
          <w:bottom w:val="single" w:sz="12" w:space="1" w:color="auto"/>
        </w:pBdr>
        <w:ind w:left="720"/>
        <w:rPr>
          <w:color w:val="000000"/>
        </w:rPr>
      </w:pPr>
      <w:r>
        <w:rPr>
          <w:color w:val="000000"/>
        </w:rPr>
        <w:t>Write a routine for this requirement.</w:t>
      </w:r>
    </w:p>
    <w:p w:rsidR="0099591F" w:rsidRDefault="0099591F" w:rsidP="0099591F">
      <w:pPr>
        <w:pStyle w:val="BodyText2"/>
        <w:rPr>
          <w:b/>
          <w:bCs/>
          <w:color w:val="000000"/>
          <w:u w:val="single"/>
        </w:rPr>
      </w:pPr>
    </w:p>
    <w:p w:rsidR="0099591F" w:rsidRDefault="0099591F" w:rsidP="0099591F">
      <w:pPr>
        <w:rPr>
          <w:color w:val="0000FF"/>
        </w:rPr>
      </w:pPr>
      <w:r>
        <w:rPr>
          <w:color w:val="0000FF"/>
        </w:rPr>
        <w:t>WORK SHOP 10:</w:t>
      </w:r>
    </w:p>
    <w:p w:rsidR="0099591F" w:rsidRPr="0099591F" w:rsidRDefault="0099591F" w:rsidP="0099591F">
      <w:pPr>
        <w:pStyle w:val="BodyText2"/>
        <w:rPr>
          <w:b/>
          <w:bCs/>
          <w:color w:val="000000"/>
          <w:u w:val="single"/>
        </w:rPr>
      </w:pPr>
    </w:p>
    <w:p w:rsidR="0099591F" w:rsidRPr="0099591F" w:rsidRDefault="0099591F" w:rsidP="0099591F">
      <w:pPr>
        <w:pStyle w:val="BodyText3"/>
        <w:rPr>
          <w:sz w:val="24"/>
          <w:szCs w:val="24"/>
        </w:rPr>
      </w:pPr>
      <w:r w:rsidRPr="0099591F">
        <w:rPr>
          <w:sz w:val="24"/>
          <w:szCs w:val="24"/>
        </w:rPr>
        <w:t xml:space="preserve">Create an enquiry that will list the LD contract numbers, and their respective loan amounts. In case the loan amounts are in foreign currency, they have to be converted to local currency and then displayed. (Hint: Multiply the LD loan amount with the ‘BUY.RATE’ in the CURRENCY </w:t>
      </w:r>
      <w:r w:rsidRPr="0099591F">
        <w:rPr>
          <w:sz w:val="24"/>
          <w:szCs w:val="24"/>
        </w:rPr>
        <w:lastRenderedPageBreak/>
        <w:t xml:space="preserve">file for that particular currency to convert the foreign </w:t>
      </w:r>
      <w:proofErr w:type="gramStart"/>
      <w:r w:rsidRPr="0099591F">
        <w:rPr>
          <w:sz w:val="24"/>
          <w:szCs w:val="24"/>
        </w:rPr>
        <w:t>currency  loan</w:t>
      </w:r>
      <w:proofErr w:type="gramEnd"/>
      <w:r w:rsidRPr="0099591F">
        <w:rPr>
          <w:sz w:val="24"/>
          <w:szCs w:val="24"/>
        </w:rPr>
        <w:t xml:space="preserve"> amount to local currency amount)</w:t>
      </w:r>
    </w:p>
    <w:p w:rsidR="0099591F" w:rsidRDefault="0099591F" w:rsidP="0099591F">
      <w:pPr>
        <w:jc w:val="both"/>
        <w:rPr>
          <w:snapToGrid w:val="0"/>
        </w:rPr>
      </w:pPr>
      <w:r>
        <w:rPr>
          <w:snapToGrid w:val="0"/>
        </w:rPr>
        <w:t>Format of output required:</w:t>
      </w:r>
    </w:p>
    <w:p w:rsidR="0099591F" w:rsidRDefault="0099591F" w:rsidP="0099591F">
      <w:pPr>
        <w:jc w:val="both"/>
        <w:rPr>
          <w:snapToGrid w:val="0"/>
        </w:rPr>
      </w:pPr>
    </w:p>
    <w:p w:rsidR="0099591F" w:rsidRDefault="0099591F" w:rsidP="0099591F">
      <w:pPr>
        <w:pStyle w:val="Heading3"/>
        <w:pBdr>
          <w:bottom w:val="single" w:sz="12" w:space="1" w:color="auto"/>
        </w:pBdr>
        <w:rPr>
          <w:rFonts w:ascii="Times New Roman" w:hAnsi="Times New Roman" w:cs="Times New Roman"/>
          <w:sz w:val="24"/>
        </w:rPr>
      </w:pPr>
      <w:r>
        <w:rPr>
          <w:rFonts w:ascii="Times New Roman" w:hAnsi="Times New Roman" w:cs="Times New Roman"/>
          <w:sz w:val="24"/>
        </w:rPr>
        <w:t>LD Contract Number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Amount </w:t>
      </w:r>
      <w:proofErr w:type="gramStart"/>
      <w:r>
        <w:rPr>
          <w:rFonts w:ascii="Times New Roman" w:hAnsi="Times New Roman" w:cs="Times New Roman"/>
          <w:sz w:val="24"/>
        </w:rPr>
        <w:t>In</w:t>
      </w:r>
      <w:proofErr w:type="gramEnd"/>
      <w:r>
        <w:rPr>
          <w:rFonts w:ascii="Times New Roman" w:hAnsi="Times New Roman" w:cs="Times New Roman"/>
          <w:sz w:val="24"/>
        </w:rPr>
        <w:t xml:space="preserve"> Local Currency</w:t>
      </w:r>
    </w:p>
    <w:p w:rsidR="0099591F" w:rsidRDefault="0099591F" w:rsidP="0099591F">
      <w:pPr>
        <w:pStyle w:val="BodyText2"/>
        <w:ind w:left="720"/>
        <w:rPr>
          <w:color w:val="000000"/>
        </w:rPr>
      </w:pPr>
    </w:p>
    <w:p w:rsidR="0099591F" w:rsidRDefault="0099591F" w:rsidP="0099591F">
      <w:pPr>
        <w:pStyle w:val="BodyText"/>
        <w:ind w:left="720"/>
        <w:rPr>
          <w:rFonts w:ascii="Times New Roman" w:hAnsi="Times New Roman" w:cs="Times New Roman"/>
          <w:color w:val="000000"/>
          <w:sz w:val="24"/>
        </w:rPr>
      </w:pPr>
    </w:p>
    <w:p w:rsidR="0099591F" w:rsidRDefault="0099591F" w:rsidP="0099591F">
      <w:pPr>
        <w:pStyle w:val="BodyTextIndent2"/>
        <w:ind w:left="720"/>
      </w:pPr>
    </w:p>
    <w:p w:rsidR="0099591F" w:rsidRDefault="0099591F" w:rsidP="0099591F">
      <w:pPr>
        <w:ind w:left="540" w:hanging="540"/>
        <w:jc w:val="both"/>
        <w:rPr>
          <w:snapToGrid w:val="0"/>
          <w:color w:val="000000"/>
        </w:rPr>
      </w:pPr>
    </w:p>
    <w:p w:rsidR="0099591F" w:rsidRDefault="0099591F" w:rsidP="0099591F">
      <w:pPr>
        <w:ind w:left="540" w:hanging="540"/>
        <w:jc w:val="both"/>
        <w:rPr>
          <w:snapToGrid w:val="0"/>
          <w:color w:val="000000"/>
        </w:rPr>
      </w:pPr>
    </w:p>
    <w:p w:rsidR="0099591F" w:rsidRDefault="0099591F"/>
    <w:sectPr w:rsidR="0099591F" w:rsidSect="009E68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73562"/>
    <w:multiLevelType w:val="hybridMultilevel"/>
    <w:tmpl w:val="CD024986"/>
    <w:lvl w:ilvl="0" w:tplc="2D64A356">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B4302C7"/>
    <w:multiLevelType w:val="hybridMultilevel"/>
    <w:tmpl w:val="963AB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591F"/>
    <w:rsid w:val="0099591F"/>
    <w:rsid w:val="009E6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91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9591F"/>
    <w:pPr>
      <w:keepNext/>
      <w:jc w:val="both"/>
      <w:outlineLvl w:val="2"/>
    </w:pPr>
    <w:rPr>
      <w:rFonts w:ascii="Arial" w:hAnsi="Arial" w:cs="Arial"/>
      <w:i/>
      <w:iCs/>
      <w:snapToGrid w:val="0"/>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9591F"/>
    <w:rPr>
      <w:rFonts w:ascii="Arial" w:hAnsi="Arial" w:cs="Arial"/>
      <w:color w:val="FF0000"/>
      <w:sz w:val="20"/>
      <w:szCs w:val="20"/>
    </w:rPr>
  </w:style>
  <w:style w:type="character" w:customStyle="1" w:styleId="BodyTextChar">
    <w:name w:val="Body Text Char"/>
    <w:basedOn w:val="DefaultParagraphFont"/>
    <w:link w:val="BodyText"/>
    <w:semiHidden/>
    <w:rsid w:val="0099591F"/>
    <w:rPr>
      <w:rFonts w:ascii="Arial" w:eastAsia="Times New Roman" w:hAnsi="Arial" w:cs="Arial"/>
      <w:color w:val="FF0000"/>
      <w:sz w:val="20"/>
      <w:szCs w:val="20"/>
    </w:rPr>
  </w:style>
  <w:style w:type="paragraph" w:styleId="ListParagraph">
    <w:name w:val="List Paragraph"/>
    <w:basedOn w:val="Normal"/>
    <w:uiPriority w:val="34"/>
    <w:qFormat/>
    <w:rsid w:val="0099591F"/>
    <w:pPr>
      <w:ind w:left="720"/>
      <w:contextualSpacing/>
    </w:pPr>
  </w:style>
  <w:style w:type="paragraph" w:styleId="BodyTextIndent2">
    <w:name w:val="Body Text Indent 2"/>
    <w:basedOn w:val="Normal"/>
    <w:link w:val="BodyTextIndent2Char"/>
    <w:uiPriority w:val="99"/>
    <w:semiHidden/>
    <w:unhideWhenUsed/>
    <w:rsid w:val="0099591F"/>
    <w:pPr>
      <w:spacing w:after="120" w:line="480" w:lineRule="auto"/>
      <w:ind w:left="360"/>
    </w:pPr>
  </w:style>
  <w:style w:type="character" w:customStyle="1" w:styleId="BodyTextIndent2Char">
    <w:name w:val="Body Text Indent 2 Char"/>
    <w:basedOn w:val="DefaultParagraphFont"/>
    <w:link w:val="BodyTextIndent2"/>
    <w:uiPriority w:val="99"/>
    <w:semiHidden/>
    <w:rsid w:val="0099591F"/>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99591F"/>
    <w:pPr>
      <w:spacing w:after="120" w:line="480" w:lineRule="auto"/>
    </w:pPr>
  </w:style>
  <w:style w:type="character" w:customStyle="1" w:styleId="BodyText2Char">
    <w:name w:val="Body Text 2 Char"/>
    <w:basedOn w:val="DefaultParagraphFont"/>
    <w:link w:val="BodyText2"/>
    <w:uiPriority w:val="99"/>
    <w:rsid w:val="0099591F"/>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99591F"/>
    <w:pPr>
      <w:spacing w:after="120"/>
    </w:pPr>
    <w:rPr>
      <w:sz w:val="16"/>
      <w:szCs w:val="16"/>
    </w:rPr>
  </w:style>
  <w:style w:type="character" w:customStyle="1" w:styleId="BodyText3Char">
    <w:name w:val="Body Text 3 Char"/>
    <w:basedOn w:val="DefaultParagraphFont"/>
    <w:link w:val="BodyText3"/>
    <w:uiPriority w:val="99"/>
    <w:semiHidden/>
    <w:rsid w:val="0099591F"/>
    <w:rPr>
      <w:rFonts w:ascii="Times New Roman" w:eastAsia="Times New Roman" w:hAnsi="Times New Roman" w:cs="Times New Roman"/>
      <w:sz w:val="16"/>
      <w:szCs w:val="16"/>
    </w:rPr>
  </w:style>
  <w:style w:type="character" w:customStyle="1" w:styleId="Heading3Char">
    <w:name w:val="Heading 3 Char"/>
    <w:basedOn w:val="DefaultParagraphFont"/>
    <w:link w:val="Heading3"/>
    <w:rsid w:val="0099591F"/>
    <w:rPr>
      <w:rFonts w:ascii="Arial" w:eastAsia="Times New Roman" w:hAnsi="Arial" w:cs="Arial"/>
      <w:i/>
      <w:iCs/>
      <w:snapToGrid w:val="0"/>
      <w:sz w:val="20"/>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434</Words>
  <Characters>2479</Characters>
  <Application>Microsoft Office Word</Application>
  <DocSecurity>0</DocSecurity>
  <Lines>20</Lines>
  <Paragraphs>5</Paragraphs>
  <ScaleCrop>false</ScaleCrop>
  <Company>Capgemini</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arajaram</dc:creator>
  <cp:lastModifiedBy>arajaram</cp:lastModifiedBy>
  <cp:revision>1</cp:revision>
  <dcterms:created xsi:type="dcterms:W3CDTF">2017-05-15T11:43:00Z</dcterms:created>
  <dcterms:modified xsi:type="dcterms:W3CDTF">2017-05-15T11:52:00Z</dcterms:modified>
</cp:coreProperties>
</file>