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18AD0" w14:textId="77777777" w:rsidR="002E7DC8" w:rsidRDefault="0075523F">
      <w:pPr>
        <w:jc w:val="center"/>
      </w:pPr>
      <w:r>
        <w:rPr>
          <w:b/>
          <w:color w:val="1F4E79"/>
          <w:sz w:val="26"/>
        </w:rPr>
        <w:t>Acceptance Testing</w:t>
      </w:r>
    </w:p>
    <w:p w14:paraId="2CB716EB" w14:textId="77777777" w:rsidR="002E7DC8" w:rsidRDefault="0075523F">
      <w:pPr>
        <w:jc w:val="center"/>
      </w:pPr>
      <w:r>
        <w:rPr>
          <w:b/>
          <w:sz w:val="22"/>
        </w:rPr>
        <w:t>UAT Execution &amp; Report Submission</w:t>
      </w:r>
    </w:p>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2448"/>
        <w:gridCol w:w="8208"/>
      </w:tblGrid>
      <w:tr w:rsidR="002E7DC8" w14:paraId="44D98C01" w14:textId="77777777">
        <w:trPr>
          <w:jc w:val="center"/>
        </w:trPr>
        <w:tc>
          <w:tcPr>
            <w:tcW w:w="2448" w:type="dxa"/>
            <w:tcMar>
              <w:top w:w="65" w:type="dxa"/>
              <w:left w:w="75" w:type="dxa"/>
              <w:bottom w:w="65" w:type="dxa"/>
              <w:right w:w="75" w:type="dxa"/>
            </w:tcMar>
            <w:vAlign w:val="center"/>
          </w:tcPr>
          <w:p w14:paraId="06F7088C" w14:textId="77777777" w:rsidR="002E7DC8" w:rsidRDefault="0075523F">
            <w:pPr>
              <w:spacing w:before="20" w:after="20"/>
            </w:pPr>
            <w:r>
              <w:t>Date</w:t>
            </w:r>
          </w:p>
        </w:tc>
        <w:tc>
          <w:tcPr>
            <w:tcW w:w="8208" w:type="dxa"/>
            <w:tcMar>
              <w:top w:w="65" w:type="dxa"/>
              <w:left w:w="75" w:type="dxa"/>
              <w:bottom w:w="65" w:type="dxa"/>
              <w:right w:w="75" w:type="dxa"/>
            </w:tcMar>
            <w:vAlign w:val="center"/>
          </w:tcPr>
          <w:p w14:paraId="4E0F87CC" w14:textId="77777777" w:rsidR="002E7DC8" w:rsidRDefault="0075523F">
            <w:pPr>
              <w:spacing w:before="20" w:after="20"/>
            </w:pPr>
            <w:r>
              <w:t>12 October 2026</w:t>
            </w:r>
          </w:p>
        </w:tc>
      </w:tr>
      <w:tr w:rsidR="002E7DC8" w14:paraId="20676F53" w14:textId="77777777">
        <w:trPr>
          <w:jc w:val="center"/>
        </w:trPr>
        <w:tc>
          <w:tcPr>
            <w:tcW w:w="2448" w:type="dxa"/>
            <w:tcMar>
              <w:top w:w="65" w:type="dxa"/>
              <w:left w:w="75" w:type="dxa"/>
              <w:bottom w:w="65" w:type="dxa"/>
              <w:right w:w="75" w:type="dxa"/>
            </w:tcMar>
            <w:vAlign w:val="center"/>
          </w:tcPr>
          <w:p w14:paraId="68DCD59B" w14:textId="77777777" w:rsidR="002E7DC8" w:rsidRDefault="0075523F">
            <w:pPr>
              <w:spacing w:before="20" w:after="20"/>
            </w:pPr>
            <w:r>
              <w:t>Team ID</w:t>
            </w:r>
          </w:p>
        </w:tc>
        <w:tc>
          <w:tcPr>
            <w:tcW w:w="8208" w:type="dxa"/>
            <w:tcMar>
              <w:top w:w="65" w:type="dxa"/>
              <w:left w:w="75" w:type="dxa"/>
              <w:bottom w:w="65" w:type="dxa"/>
              <w:right w:w="75" w:type="dxa"/>
            </w:tcMar>
            <w:vAlign w:val="center"/>
          </w:tcPr>
          <w:p w14:paraId="7AFB93F1" w14:textId="4715328D" w:rsidR="002E7DC8" w:rsidRDefault="007D3317">
            <w:pPr>
              <w:spacing w:before="20" w:after="20"/>
            </w:pPr>
            <w:r>
              <w:t>323103282097.aswija@gvpcew.ac.in</w:t>
            </w:r>
          </w:p>
        </w:tc>
      </w:tr>
      <w:tr w:rsidR="002E7DC8" w14:paraId="0E016B46" w14:textId="77777777">
        <w:trPr>
          <w:jc w:val="center"/>
        </w:trPr>
        <w:tc>
          <w:tcPr>
            <w:tcW w:w="2448" w:type="dxa"/>
            <w:tcMar>
              <w:top w:w="65" w:type="dxa"/>
              <w:left w:w="75" w:type="dxa"/>
              <w:bottom w:w="65" w:type="dxa"/>
              <w:right w:w="75" w:type="dxa"/>
            </w:tcMar>
            <w:vAlign w:val="center"/>
          </w:tcPr>
          <w:p w14:paraId="3B2696D9" w14:textId="77777777" w:rsidR="002E7DC8" w:rsidRDefault="0075523F">
            <w:pPr>
              <w:spacing w:before="20" w:after="20"/>
            </w:pPr>
            <w:r>
              <w:t>Project Name</w:t>
            </w:r>
          </w:p>
        </w:tc>
        <w:tc>
          <w:tcPr>
            <w:tcW w:w="8208" w:type="dxa"/>
            <w:tcMar>
              <w:top w:w="65" w:type="dxa"/>
              <w:left w:w="75" w:type="dxa"/>
              <w:bottom w:w="65" w:type="dxa"/>
              <w:right w:w="75" w:type="dxa"/>
            </w:tcMar>
            <w:vAlign w:val="center"/>
          </w:tcPr>
          <w:p w14:paraId="5275D88D" w14:textId="77777777" w:rsidR="002E7DC8" w:rsidRDefault="0075523F">
            <w:pPr>
              <w:spacing w:before="20" w:after="20"/>
            </w:pPr>
            <w:r>
              <w:t>ServiceNow Employee Raise Issue Portal</w:t>
            </w:r>
          </w:p>
        </w:tc>
      </w:tr>
      <w:tr w:rsidR="002E7DC8" w14:paraId="7D4865D2" w14:textId="77777777">
        <w:trPr>
          <w:jc w:val="center"/>
        </w:trPr>
        <w:tc>
          <w:tcPr>
            <w:tcW w:w="2448" w:type="dxa"/>
            <w:tcMar>
              <w:top w:w="65" w:type="dxa"/>
              <w:left w:w="75" w:type="dxa"/>
              <w:bottom w:w="65" w:type="dxa"/>
              <w:right w:w="75" w:type="dxa"/>
            </w:tcMar>
            <w:vAlign w:val="center"/>
          </w:tcPr>
          <w:p w14:paraId="677D0BEF" w14:textId="77777777" w:rsidR="002E7DC8" w:rsidRDefault="0075523F">
            <w:pPr>
              <w:spacing w:before="20" w:after="20"/>
            </w:pPr>
            <w:r>
              <w:t>Maximum Marks</w:t>
            </w:r>
          </w:p>
        </w:tc>
        <w:tc>
          <w:tcPr>
            <w:tcW w:w="8208" w:type="dxa"/>
            <w:tcMar>
              <w:top w:w="65" w:type="dxa"/>
              <w:left w:w="75" w:type="dxa"/>
              <w:bottom w:w="65" w:type="dxa"/>
              <w:right w:w="75" w:type="dxa"/>
            </w:tcMar>
            <w:vAlign w:val="center"/>
          </w:tcPr>
          <w:p w14:paraId="433FAFCF" w14:textId="77777777" w:rsidR="002E7DC8" w:rsidRDefault="0075523F">
            <w:pPr>
              <w:spacing w:before="20" w:after="20"/>
            </w:pPr>
            <w:r>
              <w:t>4 Marks</w:t>
            </w:r>
          </w:p>
        </w:tc>
      </w:tr>
    </w:tbl>
    <w:p w14:paraId="42CAC46B" w14:textId="77777777" w:rsidR="007D3317" w:rsidRDefault="007D3317">
      <w:pPr>
        <w:spacing w:before="100" w:after="40"/>
        <w:rPr>
          <w:b/>
          <w:color w:val="1F4E79"/>
          <w:sz w:val="20"/>
        </w:rPr>
      </w:pPr>
    </w:p>
    <w:p w14:paraId="5D773062" w14:textId="134114E1" w:rsidR="002E7DC8" w:rsidRDefault="0075523F">
      <w:pPr>
        <w:spacing w:before="100" w:after="40"/>
      </w:pPr>
      <w:r>
        <w:rPr>
          <w:b/>
          <w:color w:val="1F4E79"/>
          <w:sz w:val="20"/>
        </w:rPr>
        <w:t>1. Purpose of Document</w:t>
      </w:r>
    </w:p>
    <w:p w14:paraId="40880C9F" w14:textId="77777777" w:rsidR="002E7DC8" w:rsidRDefault="0075523F">
      <w:r>
        <w:t>This document summarizes the planned user acceptance testing (UAT) coverage for the ServiceNow Employee Raise Issue Portal, including issue submission, record creation, portal navigation, and review of submitted records. Test results must be updated after tests are executed in the ServiceNow instance.</w:t>
      </w:r>
    </w:p>
    <w:p w14:paraId="3E59149E" w14:textId="77777777" w:rsidR="002E7DC8" w:rsidRDefault="0075523F">
      <w:pPr>
        <w:spacing w:before="100" w:after="40"/>
      </w:pPr>
      <w:r>
        <w:rPr>
          <w:b/>
          <w:color w:val="1F4E79"/>
          <w:sz w:val="20"/>
        </w:rPr>
        <w:t>2. Defect Analysis</w:t>
      </w:r>
    </w:p>
    <w:p w14:paraId="7A78B79A" w14:textId="77777777" w:rsidR="002E7DC8" w:rsidRDefault="0075523F">
      <w:r>
        <w:t>No verified defect log or completed UAT defect data was supplied. The table below is therefore a tracking template, not a claim that defects have been found or resolved.</w:t>
      </w:r>
    </w:p>
    <w:p w14:paraId="1F33C91E" w14:textId="77777777" w:rsidR="007D3317" w:rsidRDefault="007D3317"/>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2232"/>
        <w:gridCol w:w="1512"/>
        <w:gridCol w:w="1512"/>
        <w:gridCol w:w="1512"/>
        <w:gridCol w:w="1512"/>
        <w:gridCol w:w="1584"/>
      </w:tblGrid>
      <w:tr w:rsidR="002E7DC8" w14:paraId="3E05B2A2" w14:textId="77777777">
        <w:trPr>
          <w:tblHeader/>
          <w:jc w:val="center"/>
        </w:trPr>
        <w:tc>
          <w:tcPr>
            <w:tcW w:w="2232" w:type="dxa"/>
            <w:shd w:val="clear" w:color="auto" w:fill="1F4E79"/>
            <w:tcMar>
              <w:top w:w="65" w:type="dxa"/>
              <w:left w:w="75" w:type="dxa"/>
              <w:bottom w:w="65" w:type="dxa"/>
              <w:right w:w="75" w:type="dxa"/>
            </w:tcMar>
            <w:vAlign w:val="center"/>
          </w:tcPr>
          <w:p w14:paraId="042896B8" w14:textId="77777777" w:rsidR="002E7DC8" w:rsidRDefault="0075523F">
            <w:pPr>
              <w:spacing w:before="20" w:after="20"/>
            </w:pPr>
            <w:r>
              <w:rPr>
                <w:b/>
                <w:color w:val="FFFFFF"/>
                <w:sz w:val="14"/>
              </w:rPr>
              <w:t>Resolution</w:t>
            </w:r>
          </w:p>
        </w:tc>
        <w:tc>
          <w:tcPr>
            <w:tcW w:w="1512" w:type="dxa"/>
            <w:shd w:val="clear" w:color="auto" w:fill="1F4E79"/>
            <w:tcMar>
              <w:top w:w="65" w:type="dxa"/>
              <w:left w:w="75" w:type="dxa"/>
              <w:bottom w:w="65" w:type="dxa"/>
              <w:right w:w="75" w:type="dxa"/>
            </w:tcMar>
            <w:vAlign w:val="center"/>
          </w:tcPr>
          <w:p w14:paraId="242AC96B" w14:textId="77777777" w:rsidR="002E7DC8" w:rsidRDefault="0075523F">
            <w:pPr>
              <w:spacing w:before="20" w:after="20"/>
            </w:pPr>
            <w:r>
              <w:rPr>
                <w:b/>
                <w:color w:val="FFFFFF"/>
                <w:sz w:val="14"/>
              </w:rPr>
              <w:t>Severity 1</w:t>
            </w:r>
          </w:p>
        </w:tc>
        <w:tc>
          <w:tcPr>
            <w:tcW w:w="1512" w:type="dxa"/>
            <w:shd w:val="clear" w:color="auto" w:fill="1F4E79"/>
            <w:tcMar>
              <w:top w:w="65" w:type="dxa"/>
              <w:left w:w="75" w:type="dxa"/>
              <w:bottom w:w="65" w:type="dxa"/>
              <w:right w:w="75" w:type="dxa"/>
            </w:tcMar>
            <w:vAlign w:val="center"/>
          </w:tcPr>
          <w:p w14:paraId="187DC6AB" w14:textId="77777777" w:rsidR="002E7DC8" w:rsidRDefault="0075523F">
            <w:pPr>
              <w:spacing w:before="20" w:after="20"/>
            </w:pPr>
            <w:r>
              <w:rPr>
                <w:b/>
                <w:color w:val="FFFFFF"/>
                <w:sz w:val="14"/>
              </w:rPr>
              <w:t>Severity 2</w:t>
            </w:r>
          </w:p>
        </w:tc>
        <w:tc>
          <w:tcPr>
            <w:tcW w:w="1512" w:type="dxa"/>
            <w:shd w:val="clear" w:color="auto" w:fill="1F4E79"/>
            <w:tcMar>
              <w:top w:w="65" w:type="dxa"/>
              <w:left w:w="75" w:type="dxa"/>
              <w:bottom w:w="65" w:type="dxa"/>
              <w:right w:w="75" w:type="dxa"/>
            </w:tcMar>
            <w:vAlign w:val="center"/>
          </w:tcPr>
          <w:p w14:paraId="2C3B5BD3" w14:textId="77777777" w:rsidR="002E7DC8" w:rsidRDefault="0075523F">
            <w:pPr>
              <w:spacing w:before="20" w:after="20"/>
            </w:pPr>
            <w:r>
              <w:rPr>
                <w:b/>
                <w:color w:val="FFFFFF"/>
                <w:sz w:val="14"/>
              </w:rPr>
              <w:t>Severity 3</w:t>
            </w:r>
          </w:p>
        </w:tc>
        <w:tc>
          <w:tcPr>
            <w:tcW w:w="1512" w:type="dxa"/>
            <w:shd w:val="clear" w:color="auto" w:fill="1F4E79"/>
            <w:tcMar>
              <w:top w:w="65" w:type="dxa"/>
              <w:left w:w="75" w:type="dxa"/>
              <w:bottom w:w="65" w:type="dxa"/>
              <w:right w:w="75" w:type="dxa"/>
            </w:tcMar>
            <w:vAlign w:val="center"/>
          </w:tcPr>
          <w:p w14:paraId="7C3E6EFD" w14:textId="77777777" w:rsidR="002E7DC8" w:rsidRDefault="0075523F">
            <w:pPr>
              <w:spacing w:before="20" w:after="20"/>
            </w:pPr>
            <w:r>
              <w:rPr>
                <w:b/>
                <w:color w:val="FFFFFF"/>
                <w:sz w:val="14"/>
              </w:rPr>
              <w:t>Severity 4</w:t>
            </w:r>
          </w:p>
        </w:tc>
        <w:tc>
          <w:tcPr>
            <w:tcW w:w="1584" w:type="dxa"/>
            <w:shd w:val="clear" w:color="auto" w:fill="1F4E79"/>
            <w:tcMar>
              <w:top w:w="65" w:type="dxa"/>
              <w:left w:w="75" w:type="dxa"/>
              <w:bottom w:w="65" w:type="dxa"/>
              <w:right w:w="75" w:type="dxa"/>
            </w:tcMar>
            <w:vAlign w:val="center"/>
          </w:tcPr>
          <w:p w14:paraId="0234C8BD" w14:textId="77777777" w:rsidR="002E7DC8" w:rsidRDefault="0075523F">
            <w:pPr>
              <w:spacing w:before="20" w:after="20"/>
            </w:pPr>
            <w:r>
              <w:rPr>
                <w:b/>
                <w:color w:val="FFFFFF"/>
                <w:sz w:val="14"/>
              </w:rPr>
              <w:t>Subtotal</w:t>
            </w:r>
          </w:p>
        </w:tc>
      </w:tr>
      <w:tr w:rsidR="002E7DC8" w14:paraId="2482BA98" w14:textId="77777777">
        <w:trPr>
          <w:jc w:val="center"/>
        </w:trPr>
        <w:tc>
          <w:tcPr>
            <w:tcW w:w="2232" w:type="dxa"/>
            <w:tcMar>
              <w:top w:w="65" w:type="dxa"/>
              <w:left w:w="75" w:type="dxa"/>
              <w:bottom w:w="65" w:type="dxa"/>
              <w:right w:w="75" w:type="dxa"/>
            </w:tcMar>
            <w:vAlign w:val="center"/>
          </w:tcPr>
          <w:p w14:paraId="7BA2BEA0" w14:textId="77777777" w:rsidR="002E7DC8" w:rsidRDefault="0075523F">
            <w:pPr>
              <w:spacing w:before="20" w:after="20"/>
            </w:pPr>
            <w:r>
              <w:rPr>
                <w:sz w:val="14"/>
              </w:rPr>
              <w:t>By Design</w:t>
            </w:r>
          </w:p>
        </w:tc>
        <w:tc>
          <w:tcPr>
            <w:tcW w:w="1512" w:type="dxa"/>
            <w:tcMar>
              <w:top w:w="65" w:type="dxa"/>
              <w:left w:w="75" w:type="dxa"/>
              <w:bottom w:w="65" w:type="dxa"/>
              <w:right w:w="75" w:type="dxa"/>
            </w:tcMar>
            <w:vAlign w:val="center"/>
          </w:tcPr>
          <w:p w14:paraId="2D7805CC"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70833EBE"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760B04D8"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1FC5BC32"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7FD18906" w14:textId="77777777" w:rsidR="002E7DC8" w:rsidRDefault="0075523F">
            <w:pPr>
              <w:spacing w:before="20" w:after="20"/>
            </w:pPr>
            <w:r>
              <w:rPr>
                <w:sz w:val="14"/>
              </w:rPr>
              <w:t>—</w:t>
            </w:r>
          </w:p>
        </w:tc>
      </w:tr>
      <w:tr w:rsidR="002E7DC8" w14:paraId="0A231A4C" w14:textId="77777777">
        <w:trPr>
          <w:jc w:val="center"/>
        </w:trPr>
        <w:tc>
          <w:tcPr>
            <w:tcW w:w="2232" w:type="dxa"/>
            <w:tcMar>
              <w:top w:w="65" w:type="dxa"/>
              <w:left w:w="75" w:type="dxa"/>
              <w:bottom w:w="65" w:type="dxa"/>
              <w:right w:w="75" w:type="dxa"/>
            </w:tcMar>
            <w:vAlign w:val="center"/>
          </w:tcPr>
          <w:p w14:paraId="463D262C" w14:textId="77777777" w:rsidR="002E7DC8" w:rsidRDefault="0075523F">
            <w:pPr>
              <w:spacing w:before="20" w:after="20"/>
            </w:pPr>
            <w:r>
              <w:rPr>
                <w:sz w:val="14"/>
              </w:rPr>
              <w:t>Duplicate</w:t>
            </w:r>
          </w:p>
        </w:tc>
        <w:tc>
          <w:tcPr>
            <w:tcW w:w="1512" w:type="dxa"/>
            <w:tcMar>
              <w:top w:w="65" w:type="dxa"/>
              <w:left w:w="75" w:type="dxa"/>
              <w:bottom w:w="65" w:type="dxa"/>
              <w:right w:w="75" w:type="dxa"/>
            </w:tcMar>
            <w:vAlign w:val="center"/>
          </w:tcPr>
          <w:p w14:paraId="32EE2E5E"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76759174"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175A1005"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75255379"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340049FC" w14:textId="77777777" w:rsidR="002E7DC8" w:rsidRDefault="0075523F">
            <w:pPr>
              <w:spacing w:before="20" w:after="20"/>
            </w:pPr>
            <w:r>
              <w:rPr>
                <w:sz w:val="14"/>
              </w:rPr>
              <w:t>—</w:t>
            </w:r>
          </w:p>
        </w:tc>
      </w:tr>
      <w:tr w:rsidR="002E7DC8" w14:paraId="6EF27059" w14:textId="77777777">
        <w:trPr>
          <w:jc w:val="center"/>
        </w:trPr>
        <w:tc>
          <w:tcPr>
            <w:tcW w:w="2232" w:type="dxa"/>
            <w:tcMar>
              <w:top w:w="65" w:type="dxa"/>
              <w:left w:w="75" w:type="dxa"/>
              <w:bottom w:w="65" w:type="dxa"/>
              <w:right w:w="75" w:type="dxa"/>
            </w:tcMar>
            <w:vAlign w:val="center"/>
          </w:tcPr>
          <w:p w14:paraId="7FB48F9A" w14:textId="77777777" w:rsidR="002E7DC8" w:rsidRDefault="0075523F">
            <w:pPr>
              <w:spacing w:before="20" w:after="20"/>
            </w:pPr>
            <w:r>
              <w:rPr>
                <w:sz w:val="14"/>
              </w:rPr>
              <w:t>External</w:t>
            </w:r>
          </w:p>
        </w:tc>
        <w:tc>
          <w:tcPr>
            <w:tcW w:w="1512" w:type="dxa"/>
            <w:tcMar>
              <w:top w:w="65" w:type="dxa"/>
              <w:left w:w="75" w:type="dxa"/>
              <w:bottom w:w="65" w:type="dxa"/>
              <w:right w:w="75" w:type="dxa"/>
            </w:tcMar>
            <w:vAlign w:val="center"/>
          </w:tcPr>
          <w:p w14:paraId="4CF5F76A"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132169B7"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03E13A8C"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728FAEA6"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0D2C1370" w14:textId="77777777" w:rsidR="002E7DC8" w:rsidRDefault="0075523F">
            <w:pPr>
              <w:spacing w:before="20" w:after="20"/>
            </w:pPr>
            <w:r>
              <w:rPr>
                <w:sz w:val="14"/>
              </w:rPr>
              <w:t>—</w:t>
            </w:r>
          </w:p>
        </w:tc>
      </w:tr>
      <w:tr w:rsidR="002E7DC8" w14:paraId="3AFFAE35" w14:textId="77777777">
        <w:trPr>
          <w:jc w:val="center"/>
        </w:trPr>
        <w:tc>
          <w:tcPr>
            <w:tcW w:w="2232" w:type="dxa"/>
            <w:tcMar>
              <w:top w:w="65" w:type="dxa"/>
              <w:left w:w="75" w:type="dxa"/>
              <w:bottom w:w="65" w:type="dxa"/>
              <w:right w:w="75" w:type="dxa"/>
            </w:tcMar>
            <w:vAlign w:val="center"/>
          </w:tcPr>
          <w:p w14:paraId="65CCFD2B" w14:textId="77777777" w:rsidR="002E7DC8" w:rsidRDefault="0075523F">
            <w:pPr>
              <w:spacing w:before="20" w:after="20"/>
            </w:pPr>
            <w:r>
              <w:rPr>
                <w:sz w:val="14"/>
              </w:rPr>
              <w:t>Fixed</w:t>
            </w:r>
          </w:p>
        </w:tc>
        <w:tc>
          <w:tcPr>
            <w:tcW w:w="1512" w:type="dxa"/>
            <w:tcMar>
              <w:top w:w="65" w:type="dxa"/>
              <w:left w:w="75" w:type="dxa"/>
              <w:bottom w:w="65" w:type="dxa"/>
              <w:right w:w="75" w:type="dxa"/>
            </w:tcMar>
            <w:vAlign w:val="center"/>
          </w:tcPr>
          <w:p w14:paraId="041937C3"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567CDED9"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0F7E0EB7"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72073AD3"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1A68A146" w14:textId="77777777" w:rsidR="002E7DC8" w:rsidRDefault="0075523F">
            <w:pPr>
              <w:spacing w:before="20" w:after="20"/>
            </w:pPr>
            <w:r>
              <w:rPr>
                <w:sz w:val="14"/>
              </w:rPr>
              <w:t>—</w:t>
            </w:r>
          </w:p>
        </w:tc>
      </w:tr>
      <w:tr w:rsidR="002E7DC8" w14:paraId="6B77B0E9" w14:textId="77777777">
        <w:trPr>
          <w:jc w:val="center"/>
        </w:trPr>
        <w:tc>
          <w:tcPr>
            <w:tcW w:w="2232" w:type="dxa"/>
            <w:tcMar>
              <w:top w:w="65" w:type="dxa"/>
              <w:left w:w="75" w:type="dxa"/>
              <w:bottom w:w="65" w:type="dxa"/>
              <w:right w:w="75" w:type="dxa"/>
            </w:tcMar>
            <w:vAlign w:val="center"/>
          </w:tcPr>
          <w:p w14:paraId="7DCAEE6F" w14:textId="77777777" w:rsidR="002E7DC8" w:rsidRDefault="0075523F">
            <w:pPr>
              <w:spacing w:before="20" w:after="20"/>
            </w:pPr>
            <w:r>
              <w:rPr>
                <w:sz w:val="14"/>
              </w:rPr>
              <w:t>Not Reproduced</w:t>
            </w:r>
          </w:p>
        </w:tc>
        <w:tc>
          <w:tcPr>
            <w:tcW w:w="1512" w:type="dxa"/>
            <w:tcMar>
              <w:top w:w="65" w:type="dxa"/>
              <w:left w:w="75" w:type="dxa"/>
              <w:bottom w:w="65" w:type="dxa"/>
              <w:right w:w="75" w:type="dxa"/>
            </w:tcMar>
            <w:vAlign w:val="center"/>
          </w:tcPr>
          <w:p w14:paraId="6D2A0797"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00722206"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358FDE87"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6B58AA2C"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43854A14" w14:textId="77777777" w:rsidR="002E7DC8" w:rsidRDefault="0075523F">
            <w:pPr>
              <w:spacing w:before="20" w:after="20"/>
            </w:pPr>
            <w:r>
              <w:rPr>
                <w:sz w:val="14"/>
              </w:rPr>
              <w:t>—</w:t>
            </w:r>
          </w:p>
        </w:tc>
      </w:tr>
      <w:tr w:rsidR="002E7DC8" w14:paraId="2E7883E5" w14:textId="77777777">
        <w:trPr>
          <w:jc w:val="center"/>
        </w:trPr>
        <w:tc>
          <w:tcPr>
            <w:tcW w:w="2232" w:type="dxa"/>
            <w:tcMar>
              <w:top w:w="65" w:type="dxa"/>
              <w:left w:w="75" w:type="dxa"/>
              <w:bottom w:w="65" w:type="dxa"/>
              <w:right w:w="75" w:type="dxa"/>
            </w:tcMar>
            <w:vAlign w:val="center"/>
          </w:tcPr>
          <w:p w14:paraId="69CADE11" w14:textId="77777777" w:rsidR="002E7DC8" w:rsidRDefault="0075523F">
            <w:pPr>
              <w:spacing w:before="20" w:after="20"/>
            </w:pPr>
            <w:r>
              <w:rPr>
                <w:sz w:val="14"/>
              </w:rPr>
              <w:t>Skipped</w:t>
            </w:r>
          </w:p>
        </w:tc>
        <w:tc>
          <w:tcPr>
            <w:tcW w:w="1512" w:type="dxa"/>
            <w:tcMar>
              <w:top w:w="65" w:type="dxa"/>
              <w:left w:w="75" w:type="dxa"/>
              <w:bottom w:w="65" w:type="dxa"/>
              <w:right w:w="75" w:type="dxa"/>
            </w:tcMar>
            <w:vAlign w:val="center"/>
          </w:tcPr>
          <w:p w14:paraId="26B62318"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346D1F4B"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59565656"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603B1621"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55CCD79D" w14:textId="77777777" w:rsidR="002E7DC8" w:rsidRDefault="0075523F">
            <w:pPr>
              <w:spacing w:before="20" w:after="20"/>
            </w:pPr>
            <w:r>
              <w:rPr>
                <w:sz w:val="14"/>
              </w:rPr>
              <w:t>—</w:t>
            </w:r>
          </w:p>
        </w:tc>
      </w:tr>
      <w:tr w:rsidR="002E7DC8" w14:paraId="0799BD8F" w14:textId="77777777">
        <w:trPr>
          <w:jc w:val="center"/>
        </w:trPr>
        <w:tc>
          <w:tcPr>
            <w:tcW w:w="2232" w:type="dxa"/>
            <w:tcMar>
              <w:top w:w="65" w:type="dxa"/>
              <w:left w:w="75" w:type="dxa"/>
              <w:bottom w:w="65" w:type="dxa"/>
              <w:right w:w="75" w:type="dxa"/>
            </w:tcMar>
            <w:vAlign w:val="center"/>
          </w:tcPr>
          <w:p w14:paraId="6068A435" w14:textId="77777777" w:rsidR="002E7DC8" w:rsidRDefault="0075523F">
            <w:pPr>
              <w:spacing w:before="20" w:after="20"/>
            </w:pPr>
            <w:r>
              <w:rPr>
                <w:sz w:val="14"/>
              </w:rPr>
              <w:t>Won’t Fix</w:t>
            </w:r>
          </w:p>
        </w:tc>
        <w:tc>
          <w:tcPr>
            <w:tcW w:w="1512" w:type="dxa"/>
            <w:tcMar>
              <w:top w:w="65" w:type="dxa"/>
              <w:left w:w="75" w:type="dxa"/>
              <w:bottom w:w="65" w:type="dxa"/>
              <w:right w:w="75" w:type="dxa"/>
            </w:tcMar>
            <w:vAlign w:val="center"/>
          </w:tcPr>
          <w:p w14:paraId="2970720D"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59D42CAB"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3BC2950E" w14:textId="77777777" w:rsidR="002E7DC8" w:rsidRDefault="0075523F">
            <w:pPr>
              <w:spacing w:before="20" w:after="20"/>
            </w:pPr>
            <w:r>
              <w:rPr>
                <w:sz w:val="14"/>
              </w:rPr>
              <w:t>—</w:t>
            </w:r>
          </w:p>
        </w:tc>
        <w:tc>
          <w:tcPr>
            <w:tcW w:w="1512" w:type="dxa"/>
            <w:tcMar>
              <w:top w:w="65" w:type="dxa"/>
              <w:left w:w="75" w:type="dxa"/>
              <w:bottom w:w="65" w:type="dxa"/>
              <w:right w:w="75" w:type="dxa"/>
            </w:tcMar>
            <w:vAlign w:val="center"/>
          </w:tcPr>
          <w:p w14:paraId="32DD1A5F" w14:textId="77777777" w:rsidR="002E7DC8" w:rsidRDefault="0075523F">
            <w:pPr>
              <w:spacing w:before="20" w:after="20"/>
            </w:pPr>
            <w:r>
              <w:rPr>
                <w:sz w:val="14"/>
              </w:rPr>
              <w:t>—</w:t>
            </w:r>
          </w:p>
        </w:tc>
        <w:tc>
          <w:tcPr>
            <w:tcW w:w="1584" w:type="dxa"/>
            <w:tcMar>
              <w:top w:w="65" w:type="dxa"/>
              <w:left w:w="75" w:type="dxa"/>
              <w:bottom w:w="65" w:type="dxa"/>
              <w:right w:w="75" w:type="dxa"/>
            </w:tcMar>
            <w:vAlign w:val="center"/>
          </w:tcPr>
          <w:p w14:paraId="674971A5" w14:textId="77777777" w:rsidR="002E7DC8" w:rsidRDefault="0075523F">
            <w:pPr>
              <w:spacing w:before="20" w:after="20"/>
            </w:pPr>
            <w:r>
              <w:rPr>
                <w:sz w:val="14"/>
              </w:rPr>
              <w:t>—</w:t>
            </w:r>
          </w:p>
        </w:tc>
      </w:tr>
      <w:tr w:rsidR="002E7DC8" w14:paraId="65AB7848" w14:textId="77777777">
        <w:trPr>
          <w:jc w:val="center"/>
        </w:trPr>
        <w:tc>
          <w:tcPr>
            <w:tcW w:w="2232" w:type="dxa"/>
            <w:tcMar>
              <w:top w:w="65" w:type="dxa"/>
              <w:left w:w="75" w:type="dxa"/>
              <w:bottom w:w="65" w:type="dxa"/>
              <w:right w:w="75" w:type="dxa"/>
            </w:tcMar>
            <w:vAlign w:val="center"/>
          </w:tcPr>
          <w:p w14:paraId="3009B8AB" w14:textId="77777777" w:rsidR="002E7DC8" w:rsidRDefault="0075523F">
            <w:pPr>
              <w:spacing w:before="20" w:after="20"/>
            </w:pPr>
            <w:r>
              <w:rPr>
                <w:sz w:val="14"/>
              </w:rPr>
              <w:t>Totals</w:t>
            </w:r>
          </w:p>
        </w:tc>
        <w:tc>
          <w:tcPr>
            <w:tcW w:w="1512" w:type="dxa"/>
            <w:tcMar>
              <w:top w:w="65" w:type="dxa"/>
              <w:left w:w="75" w:type="dxa"/>
              <w:bottom w:w="65" w:type="dxa"/>
              <w:right w:w="75" w:type="dxa"/>
            </w:tcMar>
            <w:vAlign w:val="center"/>
          </w:tcPr>
          <w:p w14:paraId="7FFE47EB" w14:textId="77777777" w:rsidR="002E7DC8" w:rsidRDefault="0075523F">
            <w:pPr>
              <w:spacing w:before="20" w:after="20"/>
            </w:pPr>
            <w:r>
              <w:rPr>
                <w:sz w:val="14"/>
              </w:rPr>
              <w:t>Not recorded</w:t>
            </w:r>
          </w:p>
        </w:tc>
        <w:tc>
          <w:tcPr>
            <w:tcW w:w="1512" w:type="dxa"/>
            <w:tcMar>
              <w:top w:w="65" w:type="dxa"/>
              <w:left w:w="75" w:type="dxa"/>
              <w:bottom w:w="65" w:type="dxa"/>
              <w:right w:w="75" w:type="dxa"/>
            </w:tcMar>
            <w:vAlign w:val="center"/>
          </w:tcPr>
          <w:p w14:paraId="5919ED5E" w14:textId="77777777" w:rsidR="002E7DC8" w:rsidRDefault="0075523F">
            <w:pPr>
              <w:spacing w:before="20" w:after="20"/>
            </w:pPr>
            <w:r>
              <w:rPr>
                <w:sz w:val="14"/>
              </w:rPr>
              <w:t>Not recorded</w:t>
            </w:r>
          </w:p>
        </w:tc>
        <w:tc>
          <w:tcPr>
            <w:tcW w:w="1512" w:type="dxa"/>
            <w:tcMar>
              <w:top w:w="65" w:type="dxa"/>
              <w:left w:w="75" w:type="dxa"/>
              <w:bottom w:w="65" w:type="dxa"/>
              <w:right w:w="75" w:type="dxa"/>
            </w:tcMar>
            <w:vAlign w:val="center"/>
          </w:tcPr>
          <w:p w14:paraId="52B417AC" w14:textId="77777777" w:rsidR="002E7DC8" w:rsidRDefault="0075523F">
            <w:pPr>
              <w:spacing w:before="20" w:after="20"/>
            </w:pPr>
            <w:r>
              <w:rPr>
                <w:sz w:val="14"/>
              </w:rPr>
              <w:t>Not recorded</w:t>
            </w:r>
          </w:p>
        </w:tc>
        <w:tc>
          <w:tcPr>
            <w:tcW w:w="1512" w:type="dxa"/>
            <w:tcMar>
              <w:top w:w="65" w:type="dxa"/>
              <w:left w:w="75" w:type="dxa"/>
              <w:bottom w:w="65" w:type="dxa"/>
              <w:right w:w="75" w:type="dxa"/>
            </w:tcMar>
            <w:vAlign w:val="center"/>
          </w:tcPr>
          <w:p w14:paraId="61FD0A3B" w14:textId="77777777" w:rsidR="002E7DC8" w:rsidRDefault="0075523F">
            <w:pPr>
              <w:spacing w:before="20" w:after="20"/>
            </w:pPr>
            <w:r>
              <w:rPr>
                <w:sz w:val="14"/>
              </w:rPr>
              <w:t>Not recorded</w:t>
            </w:r>
          </w:p>
        </w:tc>
        <w:tc>
          <w:tcPr>
            <w:tcW w:w="1584" w:type="dxa"/>
            <w:tcMar>
              <w:top w:w="65" w:type="dxa"/>
              <w:left w:w="75" w:type="dxa"/>
              <w:bottom w:w="65" w:type="dxa"/>
              <w:right w:w="75" w:type="dxa"/>
            </w:tcMar>
            <w:vAlign w:val="center"/>
          </w:tcPr>
          <w:p w14:paraId="437E7717" w14:textId="77777777" w:rsidR="002E7DC8" w:rsidRDefault="0075523F">
            <w:pPr>
              <w:spacing w:before="20" w:after="20"/>
            </w:pPr>
            <w:r>
              <w:rPr>
                <w:sz w:val="14"/>
              </w:rPr>
              <w:t>Not recorded</w:t>
            </w:r>
          </w:p>
        </w:tc>
      </w:tr>
    </w:tbl>
    <w:p w14:paraId="327A9107" w14:textId="77777777" w:rsidR="007D3317" w:rsidRDefault="007D3317">
      <w:pPr>
        <w:spacing w:before="100" w:after="40"/>
        <w:rPr>
          <w:b/>
          <w:color w:val="1F4E79"/>
          <w:sz w:val="20"/>
        </w:rPr>
      </w:pPr>
    </w:p>
    <w:p w14:paraId="7E325491" w14:textId="20B7490F" w:rsidR="002E7DC8" w:rsidRDefault="0075523F">
      <w:pPr>
        <w:spacing w:before="100" w:after="40"/>
      </w:pPr>
      <w:r>
        <w:rPr>
          <w:b/>
          <w:color w:val="1F4E79"/>
          <w:sz w:val="20"/>
        </w:rPr>
        <w:t>3. Test Case Analysis</w:t>
      </w:r>
    </w:p>
    <w:p w14:paraId="6BE34CE3" w14:textId="77777777" w:rsidR="002E7DC8" w:rsidRDefault="0075523F">
      <w:r>
        <w:t>The following coverage areas are derived from the implemented portal components. The status counts remain unrecorded until the tests are run.</w:t>
      </w:r>
    </w:p>
    <w:p w14:paraId="4B7E4054" w14:textId="77777777" w:rsidR="007D3317" w:rsidRDefault="007D3317"/>
    <w:tbl>
      <w:tblPr>
        <w:tblW w:w="0" w:type="auto"/>
        <w:jc w:val="center"/>
        <w:tblBorders>
          <w:top w:val="single" w:sz="5" w:space="0" w:color="888888"/>
          <w:left w:val="single" w:sz="5" w:space="0" w:color="888888"/>
          <w:bottom w:val="single" w:sz="5" w:space="0" w:color="888888"/>
          <w:right w:val="single" w:sz="5" w:space="0" w:color="888888"/>
          <w:insideH w:val="single" w:sz="5" w:space="0" w:color="888888"/>
          <w:insideV w:val="single" w:sz="5" w:space="0" w:color="888888"/>
        </w:tblBorders>
        <w:tblLayout w:type="fixed"/>
        <w:tblLook w:val="04A0" w:firstRow="1" w:lastRow="0" w:firstColumn="1" w:lastColumn="0" w:noHBand="0" w:noVBand="1"/>
      </w:tblPr>
      <w:tblGrid>
        <w:gridCol w:w="4464"/>
        <w:gridCol w:w="1512"/>
        <w:gridCol w:w="1512"/>
        <w:gridCol w:w="1152"/>
        <w:gridCol w:w="1152"/>
      </w:tblGrid>
      <w:tr w:rsidR="002E7DC8" w14:paraId="4E95B648" w14:textId="77777777">
        <w:trPr>
          <w:tblHeader/>
          <w:jc w:val="center"/>
        </w:trPr>
        <w:tc>
          <w:tcPr>
            <w:tcW w:w="4464" w:type="dxa"/>
            <w:shd w:val="clear" w:color="auto" w:fill="1F4E79"/>
            <w:tcMar>
              <w:top w:w="65" w:type="dxa"/>
              <w:left w:w="75" w:type="dxa"/>
              <w:bottom w:w="65" w:type="dxa"/>
              <w:right w:w="75" w:type="dxa"/>
            </w:tcMar>
            <w:vAlign w:val="center"/>
          </w:tcPr>
          <w:p w14:paraId="0A099761" w14:textId="77777777" w:rsidR="002E7DC8" w:rsidRDefault="0075523F">
            <w:pPr>
              <w:spacing w:before="20" w:after="20"/>
            </w:pPr>
            <w:r>
              <w:rPr>
                <w:b/>
                <w:color w:val="FFFFFF"/>
                <w:sz w:val="15"/>
              </w:rPr>
              <w:t>Section</w:t>
            </w:r>
          </w:p>
        </w:tc>
        <w:tc>
          <w:tcPr>
            <w:tcW w:w="1512" w:type="dxa"/>
            <w:shd w:val="clear" w:color="auto" w:fill="1F4E79"/>
            <w:tcMar>
              <w:top w:w="65" w:type="dxa"/>
              <w:left w:w="75" w:type="dxa"/>
              <w:bottom w:w="65" w:type="dxa"/>
              <w:right w:w="75" w:type="dxa"/>
            </w:tcMar>
            <w:vAlign w:val="center"/>
          </w:tcPr>
          <w:p w14:paraId="2D0121E8" w14:textId="77777777" w:rsidR="002E7DC8" w:rsidRDefault="0075523F">
            <w:pPr>
              <w:spacing w:before="20" w:after="20"/>
            </w:pPr>
            <w:r>
              <w:rPr>
                <w:b/>
                <w:color w:val="FFFFFF"/>
                <w:sz w:val="15"/>
              </w:rPr>
              <w:t>Total Cases</w:t>
            </w:r>
          </w:p>
        </w:tc>
        <w:tc>
          <w:tcPr>
            <w:tcW w:w="1512" w:type="dxa"/>
            <w:shd w:val="clear" w:color="auto" w:fill="1F4E79"/>
            <w:tcMar>
              <w:top w:w="65" w:type="dxa"/>
              <w:left w:w="75" w:type="dxa"/>
              <w:bottom w:w="65" w:type="dxa"/>
              <w:right w:w="75" w:type="dxa"/>
            </w:tcMar>
            <w:vAlign w:val="center"/>
          </w:tcPr>
          <w:p w14:paraId="1F7E8791" w14:textId="77777777" w:rsidR="002E7DC8" w:rsidRDefault="0075523F">
            <w:pPr>
              <w:spacing w:before="20" w:after="20"/>
            </w:pPr>
            <w:r>
              <w:rPr>
                <w:b/>
                <w:color w:val="FFFFFF"/>
                <w:sz w:val="15"/>
              </w:rPr>
              <w:t>Not Tested</w:t>
            </w:r>
          </w:p>
        </w:tc>
        <w:tc>
          <w:tcPr>
            <w:tcW w:w="1152" w:type="dxa"/>
            <w:shd w:val="clear" w:color="auto" w:fill="1F4E79"/>
            <w:tcMar>
              <w:top w:w="65" w:type="dxa"/>
              <w:left w:w="75" w:type="dxa"/>
              <w:bottom w:w="65" w:type="dxa"/>
              <w:right w:w="75" w:type="dxa"/>
            </w:tcMar>
            <w:vAlign w:val="center"/>
          </w:tcPr>
          <w:p w14:paraId="542387B0" w14:textId="77777777" w:rsidR="002E7DC8" w:rsidRDefault="0075523F">
            <w:pPr>
              <w:spacing w:before="20" w:after="20"/>
            </w:pPr>
            <w:r>
              <w:rPr>
                <w:b/>
                <w:color w:val="FFFFFF"/>
                <w:sz w:val="15"/>
              </w:rPr>
              <w:t>Fail</w:t>
            </w:r>
          </w:p>
        </w:tc>
        <w:tc>
          <w:tcPr>
            <w:tcW w:w="1152" w:type="dxa"/>
            <w:shd w:val="clear" w:color="auto" w:fill="1F4E79"/>
            <w:tcMar>
              <w:top w:w="65" w:type="dxa"/>
              <w:left w:w="75" w:type="dxa"/>
              <w:bottom w:w="65" w:type="dxa"/>
              <w:right w:w="75" w:type="dxa"/>
            </w:tcMar>
            <w:vAlign w:val="center"/>
          </w:tcPr>
          <w:p w14:paraId="721945BF" w14:textId="77777777" w:rsidR="002E7DC8" w:rsidRDefault="0075523F">
            <w:pPr>
              <w:spacing w:before="20" w:after="20"/>
            </w:pPr>
            <w:r>
              <w:rPr>
                <w:b/>
                <w:color w:val="FFFFFF"/>
                <w:sz w:val="15"/>
              </w:rPr>
              <w:t>Pass</w:t>
            </w:r>
          </w:p>
        </w:tc>
      </w:tr>
      <w:tr w:rsidR="002E7DC8" w14:paraId="4B34AF87" w14:textId="77777777">
        <w:trPr>
          <w:jc w:val="center"/>
        </w:trPr>
        <w:tc>
          <w:tcPr>
            <w:tcW w:w="4464" w:type="dxa"/>
            <w:tcMar>
              <w:top w:w="65" w:type="dxa"/>
              <w:left w:w="75" w:type="dxa"/>
              <w:bottom w:w="65" w:type="dxa"/>
              <w:right w:w="75" w:type="dxa"/>
            </w:tcMar>
            <w:vAlign w:val="center"/>
          </w:tcPr>
          <w:p w14:paraId="607ED8C6" w14:textId="77777777" w:rsidR="002E7DC8" w:rsidRDefault="0075523F">
            <w:pPr>
              <w:spacing w:before="20" w:after="20"/>
            </w:pPr>
            <w:r>
              <w:rPr>
                <w:sz w:val="15"/>
              </w:rPr>
              <w:t>Portal navigation / Raise Ticket</w:t>
            </w:r>
          </w:p>
        </w:tc>
        <w:tc>
          <w:tcPr>
            <w:tcW w:w="1512" w:type="dxa"/>
            <w:tcMar>
              <w:top w:w="65" w:type="dxa"/>
              <w:left w:w="75" w:type="dxa"/>
              <w:bottom w:w="65" w:type="dxa"/>
              <w:right w:w="75" w:type="dxa"/>
            </w:tcMar>
            <w:vAlign w:val="center"/>
          </w:tcPr>
          <w:p w14:paraId="7D4EFDFD" w14:textId="77777777" w:rsidR="002E7DC8" w:rsidRDefault="0075523F">
            <w:pPr>
              <w:spacing w:before="20" w:after="20"/>
            </w:pPr>
            <w:r>
              <w:rPr>
                <w:sz w:val="15"/>
              </w:rPr>
              <w:t>2</w:t>
            </w:r>
          </w:p>
        </w:tc>
        <w:tc>
          <w:tcPr>
            <w:tcW w:w="1512" w:type="dxa"/>
            <w:tcMar>
              <w:top w:w="65" w:type="dxa"/>
              <w:left w:w="75" w:type="dxa"/>
              <w:bottom w:w="65" w:type="dxa"/>
              <w:right w:w="75" w:type="dxa"/>
            </w:tcMar>
            <w:vAlign w:val="center"/>
          </w:tcPr>
          <w:p w14:paraId="5A72DFD9" w14:textId="77777777" w:rsidR="002E7DC8" w:rsidRDefault="0075523F">
            <w:pPr>
              <w:spacing w:before="20" w:after="20"/>
            </w:pPr>
            <w:r>
              <w:rPr>
                <w:sz w:val="15"/>
              </w:rPr>
              <w:t>2</w:t>
            </w:r>
          </w:p>
        </w:tc>
        <w:tc>
          <w:tcPr>
            <w:tcW w:w="1152" w:type="dxa"/>
            <w:tcMar>
              <w:top w:w="65" w:type="dxa"/>
              <w:left w:w="75" w:type="dxa"/>
              <w:bottom w:w="65" w:type="dxa"/>
              <w:right w:w="75" w:type="dxa"/>
            </w:tcMar>
            <w:vAlign w:val="center"/>
          </w:tcPr>
          <w:p w14:paraId="04027B4D" w14:textId="77777777" w:rsidR="002E7DC8" w:rsidRDefault="0075523F">
            <w:pPr>
              <w:spacing w:before="20" w:after="20"/>
            </w:pPr>
            <w:r>
              <w:rPr>
                <w:sz w:val="15"/>
              </w:rPr>
              <w:t>0</w:t>
            </w:r>
          </w:p>
        </w:tc>
        <w:tc>
          <w:tcPr>
            <w:tcW w:w="1152" w:type="dxa"/>
            <w:tcMar>
              <w:top w:w="65" w:type="dxa"/>
              <w:left w:w="75" w:type="dxa"/>
              <w:bottom w:w="65" w:type="dxa"/>
              <w:right w:w="75" w:type="dxa"/>
            </w:tcMar>
            <w:vAlign w:val="center"/>
          </w:tcPr>
          <w:p w14:paraId="6E40E8ED" w14:textId="77777777" w:rsidR="002E7DC8" w:rsidRDefault="0075523F">
            <w:pPr>
              <w:spacing w:before="20" w:after="20"/>
            </w:pPr>
            <w:r>
              <w:rPr>
                <w:sz w:val="15"/>
              </w:rPr>
              <w:t>0</w:t>
            </w:r>
          </w:p>
        </w:tc>
      </w:tr>
      <w:tr w:rsidR="002E7DC8" w14:paraId="1340935D" w14:textId="77777777">
        <w:trPr>
          <w:jc w:val="center"/>
        </w:trPr>
        <w:tc>
          <w:tcPr>
            <w:tcW w:w="4464" w:type="dxa"/>
            <w:tcMar>
              <w:top w:w="65" w:type="dxa"/>
              <w:left w:w="75" w:type="dxa"/>
              <w:bottom w:w="65" w:type="dxa"/>
              <w:right w:w="75" w:type="dxa"/>
            </w:tcMar>
            <w:vAlign w:val="center"/>
          </w:tcPr>
          <w:p w14:paraId="3F3EA962" w14:textId="77777777" w:rsidR="002E7DC8" w:rsidRDefault="0075523F">
            <w:pPr>
              <w:spacing w:before="20" w:after="20"/>
            </w:pPr>
            <w:r>
              <w:rPr>
                <w:sz w:val="15"/>
              </w:rPr>
              <w:t>Issue form fields and submission</w:t>
            </w:r>
          </w:p>
        </w:tc>
        <w:tc>
          <w:tcPr>
            <w:tcW w:w="1512" w:type="dxa"/>
            <w:tcMar>
              <w:top w:w="65" w:type="dxa"/>
              <w:left w:w="75" w:type="dxa"/>
              <w:bottom w:w="65" w:type="dxa"/>
              <w:right w:w="75" w:type="dxa"/>
            </w:tcMar>
            <w:vAlign w:val="center"/>
          </w:tcPr>
          <w:p w14:paraId="61F4D82F" w14:textId="77777777" w:rsidR="002E7DC8" w:rsidRDefault="0075523F">
            <w:pPr>
              <w:spacing w:before="20" w:after="20"/>
            </w:pPr>
            <w:r>
              <w:rPr>
                <w:sz w:val="15"/>
              </w:rPr>
              <w:t>3</w:t>
            </w:r>
          </w:p>
        </w:tc>
        <w:tc>
          <w:tcPr>
            <w:tcW w:w="1512" w:type="dxa"/>
            <w:tcMar>
              <w:top w:w="65" w:type="dxa"/>
              <w:left w:w="75" w:type="dxa"/>
              <w:bottom w:w="65" w:type="dxa"/>
              <w:right w:w="75" w:type="dxa"/>
            </w:tcMar>
            <w:vAlign w:val="center"/>
          </w:tcPr>
          <w:p w14:paraId="09167D23" w14:textId="77777777" w:rsidR="002E7DC8" w:rsidRDefault="0075523F">
            <w:pPr>
              <w:spacing w:before="20" w:after="20"/>
            </w:pPr>
            <w:r>
              <w:rPr>
                <w:sz w:val="15"/>
              </w:rPr>
              <w:t>3</w:t>
            </w:r>
          </w:p>
        </w:tc>
        <w:tc>
          <w:tcPr>
            <w:tcW w:w="1152" w:type="dxa"/>
            <w:tcMar>
              <w:top w:w="65" w:type="dxa"/>
              <w:left w:w="75" w:type="dxa"/>
              <w:bottom w:w="65" w:type="dxa"/>
              <w:right w:w="75" w:type="dxa"/>
            </w:tcMar>
            <w:vAlign w:val="center"/>
          </w:tcPr>
          <w:p w14:paraId="3ECB5712" w14:textId="77777777" w:rsidR="002E7DC8" w:rsidRDefault="0075523F">
            <w:pPr>
              <w:spacing w:before="20" w:after="20"/>
            </w:pPr>
            <w:r>
              <w:rPr>
                <w:sz w:val="15"/>
              </w:rPr>
              <w:t>0</w:t>
            </w:r>
          </w:p>
        </w:tc>
        <w:tc>
          <w:tcPr>
            <w:tcW w:w="1152" w:type="dxa"/>
            <w:tcMar>
              <w:top w:w="65" w:type="dxa"/>
              <w:left w:w="75" w:type="dxa"/>
              <w:bottom w:w="65" w:type="dxa"/>
              <w:right w:w="75" w:type="dxa"/>
            </w:tcMar>
            <w:vAlign w:val="center"/>
          </w:tcPr>
          <w:p w14:paraId="19D81F97" w14:textId="77777777" w:rsidR="002E7DC8" w:rsidRDefault="0075523F">
            <w:pPr>
              <w:spacing w:before="20" w:after="20"/>
            </w:pPr>
            <w:r>
              <w:rPr>
                <w:sz w:val="15"/>
              </w:rPr>
              <w:t>0</w:t>
            </w:r>
          </w:p>
        </w:tc>
      </w:tr>
      <w:tr w:rsidR="002E7DC8" w14:paraId="67F4175C" w14:textId="77777777">
        <w:trPr>
          <w:jc w:val="center"/>
        </w:trPr>
        <w:tc>
          <w:tcPr>
            <w:tcW w:w="4464" w:type="dxa"/>
            <w:tcMar>
              <w:top w:w="65" w:type="dxa"/>
              <w:left w:w="75" w:type="dxa"/>
              <w:bottom w:w="65" w:type="dxa"/>
              <w:right w:w="75" w:type="dxa"/>
            </w:tcMar>
            <w:vAlign w:val="center"/>
          </w:tcPr>
          <w:p w14:paraId="2F621068" w14:textId="77777777" w:rsidR="002E7DC8" w:rsidRDefault="0075523F">
            <w:pPr>
              <w:spacing w:before="20" w:after="20"/>
            </w:pPr>
            <w:r>
              <w:rPr>
                <w:sz w:val="15"/>
              </w:rPr>
              <w:t>Record creation and generated number</w:t>
            </w:r>
          </w:p>
        </w:tc>
        <w:tc>
          <w:tcPr>
            <w:tcW w:w="1512" w:type="dxa"/>
            <w:tcMar>
              <w:top w:w="65" w:type="dxa"/>
              <w:left w:w="75" w:type="dxa"/>
              <w:bottom w:w="65" w:type="dxa"/>
              <w:right w:w="75" w:type="dxa"/>
            </w:tcMar>
            <w:vAlign w:val="center"/>
          </w:tcPr>
          <w:p w14:paraId="601C3368" w14:textId="77777777" w:rsidR="002E7DC8" w:rsidRDefault="0075523F">
            <w:pPr>
              <w:spacing w:before="20" w:after="20"/>
            </w:pPr>
            <w:r>
              <w:rPr>
                <w:sz w:val="15"/>
              </w:rPr>
              <w:t>2</w:t>
            </w:r>
          </w:p>
        </w:tc>
        <w:tc>
          <w:tcPr>
            <w:tcW w:w="1512" w:type="dxa"/>
            <w:tcMar>
              <w:top w:w="65" w:type="dxa"/>
              <w:left w:w="75" w:type="dxa"/>
              <w:bottom w:w="65" w:type="dxa"/>
              <w:right w:w="75" w:type="dxa"/>
            </w:tcMar>
            <w:vAlign w:val="center"/>
          </w:tcPr>
          <w:p w14:paraId="34ECFD84" w14:textId="77777777" w:rsidR="002E7DC8" w:rsidRDefault="0075523F">
            <w:pPr>
              <w:spacing w:before="20" w:after="20"/>
            </w:pPr>
            <w:r>
              <w:rPr>
                <w:sz w:val="15"/>
              </w:rPr>
              <w:t>2</w:t>
            </w:r>
          </w:p>
        </w:tc>
        <w:tc>
          <w:tcPr>
            <w:tcW w:w="1152" w:type="dxa"/>
            <w:tcMar>
              <w:top w:w="65" w:type="dxa"/>
              <w:left w:w="75" w:type="dxa"/>
              <w:bottom w:w="65" w:type="dxa"/>
              <w:right w:w="75" w:type="dxa"/>
            </w:tcMar>
            <w:vAlign w:val="center"/>
          </w:tcPr>
          <w:p w14:paraId="02C6778A" w14:textId="77777777" w:rsidR="002E7DC8" w:rsidRDefault="0075523F">
            <w:pPr>
              <w:spacing w:before="20" w:after="20"/>
            </w:pPr>
            <w:r>
              <w:rPr>
                <w:sz w:val="15"/>
              </w:rPr>
              <w:t>0</w:t>
            </w:r>
          </w:p>
        </w:tc>
        <w:tc>
          <w:tcPr>
            <w:tcW w:w="1152" w:type="dxa"/>
            <w:tcMar>
              <w:top w:w="65" w:type="dxa"/>
              <w:left w:w="75" w:type="dxa"/>
              <w:bottom w:w="65" w:type="dxa"/>
              <w:right w:w="75" w:type="dxa"/>
            </w:tcMar>
            <w:vAlign w:val="center"/>
          </w:tcPr>
          <w:p w14:paraId="12E4A0A8" w14:textId="77777777" w:rsidR="002E7DC8" w:rsidRDefault="0075523F">
            <w:pPr>
              <w:spacing w:before="20" w:after="20"/>
            </w:pPr>
            <w:r>
              <w:rPr>
                <w:sz w:val="15"/>
              </w:rPr>
              <w:t>0</w:t>
            </w:r>
          </w:p>
        </w:tc>
      </w:tr>
      <w:tr w:rsidR="002E7DC8" w14:paraId="64F5E053" w14:textId="77777777">
        <w:trPr>
          <w:jc w:val="center"/>
        </w:trPr>
        <w:tc>
          <w:tcPr>
            <w:tcW w:w="4464" w:type="dxa"/>
            <w:tcMar>
              <w:top w:w="65" w:type="dxa"/>
              <w:left w:w="75" w:type="dxa"/>
              <w:bottom w:w="65" w:type="dxa"/>
              <w:right w:w="75" w:type="dxa"/>
            </w:tcMar>
            <w:vAlign w:val="center"/>
          </w:tcPr>
          <w:p w14:paraId="1A311C76" w14:textId="77777777" w:rsidR="002E7DC8" w:rsidRDefault="0075523F">
            <w:pPr>
              <w:spacing w:before="20" w:after="20"/>
            </w:pPr>
            <w:r>
              <w:rPr>
                <w:sz w:val="15"/>
              </w:rPr>
              <w:t>Issue list view / record review</w:t>
            </w:r>
          </w:p>
        </w:tc>
        <w:tc>
          <w:tcPr>
            <w:tcW w:w="1512" w:type="dxa"/>
            <w:tcMar>
              <w:top w:w="65" w:type="dxa"/>
              <w:left w:w="75" w:type="dxa"/>
              <w:bottom w:w="65" w:type="dxa"/>
              <w:right w:w="75" w:type="dxa"/>
            </w:tcMar>
            <w:vAlign w:val="center"/>
          </w:tcPr>
          <w:p w14:paraId="691D8DE4" w14:textId="77777777" w:rsidR="002E7DC8" w:rsidRDefault="0075523F">
            <w:pPr>
              <w:spacing w:before="20" w:after="20"/>
            </w:pPr>
            <w:r>
              <w:rPr>
                <w:sz w:val="15"/>
              </w:rPr>
              <w:t>2</w:t>
            </w:r>
          </w:p>
        </w:tc>
        <w:tc>
          <w:tcPr>
            <w:tcW w:w="1512" w:type="dxa"/>
            <w:tcMar>
              <w:top w:w="65" w:type="dxa"/>
              <w:left w:w="75" w:type="dxa"/>
              <w:bottom w:w="65" w:type="dxa"/>
              <w:right w:w="75" w:type="dxa"/>
            </w:tcMar>
            <w:vAlign w:val="center"/>
          </w:tcPr>
          <w:p w14:paraId="2DD9586B" w14:textId="77777777" w:rsidR="002E7DC8" w:rsidRDefault="0075523F">
            <w:pPr>
              <w:spacing w:before="20" w:after="20"/>
            </w:pPr>
            <w:r>
              <w:rPr>
                <w:sz w:val="15"/>
              </w:rPr>
              <w:t>2</w:t>
            </w:r>
          </w:p>
        </w:tc>
        <w:tc>
          <w:tcPr>
            <w:tcW w:w="1152" w:type="dxa"/>
            <w:tcMar>
              <w:top w:w="65" w:type="dxa"/>
              <w:left w:w="75" w:type="dxa"/>
              <w:bottom w:w="65" w:type="dxa"/>
              <w:right w:w="75" w:type="dxa"/>
            </w:tcMar>
            <w:vAlign w:val="center"/>
          </w:tcPr>
          <w:p w14:paraId="0621CCA1" w14:textId="77777777" w:rsidR="002E7DC8" w:rsidRDefault="0075523F">
            <w:pPr>
              <w:spacing w:before="20" w:after="20"/>
            </w:pPr>
            <w:r>
              <w:rPr>
                <w:sz w:val="15"/>
              </w:rPr>
              <w:t>0</w:t>
            </w:r>
          </w:p>
        </w:tc>
        <w:tc>
          <w:tcPr>
            <w:tcW w:w="1152" w:type="dxa"/>
            <w:tcMar>
              <w:top w:w="65" w:type="dxa"/>
              <w:left w:w="75" w:type="dxa"/>
              <w:bottom w:w="65" w:type="dxa"/>
              <w:right w:w="75" w:type="dxa"/>
            </w:tcMar>
            <w:vAlign w:val="center"/>
          </w:tcPr>
          <w:p w14:paraId="59B3E21A" w14:textId="77777777" w:rsidR="002E7DC8" w:rsidRDefault="0075523F">
            <w:pPr>
              <w:spacing w:before="20" w:after="20"/>
            </w:pPr>
            <w:r>
              <w:rPr>
                <w:sz w:val="15"/>
              </w:rPr>
              <w:t>0</w:t>
            </w:r>
          </w:p>
        </w:tc>
      </w:tr>
      <w:tr w:rsidR="002E7DC8" w14:paraId="08EC1EE6" w14:textId="77777777">
        <w:trPr>
          <w:jc w:val="center"/>
        </w:trPr>
        <w:tc>
          <w:tcPr>
            <w:tcW w:w="4464" w:type="dxa"/>
            <w:tcMar>
              <w:top w:w="65" w:type="dxa"/>
              <w:left w:w="75" w:type="dxa"/>
              <w:bottom w:w="65" w:type="dxa"/>
              <w:right w:w="75" w:type="dxa"/>
            </w:tcMar>
            <w:vAlign w:val="center"/>
          </w:tcPr>
          <w:p w14:paraId="47ABCB09" w14:textId="77777777" w:rsidR="002E7DC8" w:rsidRDefault="0075523F">
            <w:pPr>
              <w:spacing w:before="20" w:after="20"/>
            </w:pPr>
            <w:r>
              <w:rPr>
                <w:sz w:val="15"/>
              </w:rPr>
              <w:t>Attachment handling (if tested)</w:t>
            </w:r>
          </w:p>
        </w:tc>
        <w:tc>
          <w:tcPr>
            <w:tcW w:w="1512" w:type="dxa"/>
            <w:tcMar>
              <w:top w:w="65" w:type="dxa"/>
              <w:left w:w="75" w:type="dxa"/>
              <w:bottom w:w="65" w:type="dxa"/>
              <w:right w:w="75" w:type="dxa"/>
            </w:tcMar>
            <w:vAlign w:val="center"/>
          </w:tcPr>
          <w:p w14:paraId="2498EDEA" w14:textId="77777777" w:rsidR="002E7DC8" w:rsidRDefault="0075523F">
            <w:pPr>
              <w:spacing w:before="20" w:after="20"/>
            </w:pPr>
            <w:r>
              <w:rPr>
                <w:sz w:val="15"/>
              </w:rPr>
              <w:t>1</w:t>
            </w:r>
          </w:p>
        </w:tc>
        <w:tc>
          <w:tcPr>
            <w:tcW w:w="1512" w:type="dxa"/>
            <w:tcMar>
              <w:top w:w="65" w:type="dxa"/>
              <w:left w:w="75" w:type="dxa"/>
              <w:bottom w:w="65" w:type="dxa"/>
              <w:right w:w="75" w:type="dxa"/>
            </w:tcMar>
            <w:vAlign w:val="center"/>
          </w:tcPr>
          <w:p w14:paraId="19EBF517" w14:textId="77777777" w:rsidR="002E7DC8" w:rsidRDefault="0075523F">
            <w:pPr>
              <w:spacing w:before="20" w:after="20"/>
            </w:pPr>
            <w:r>
              <w:rPr>
                <w:sz w:val="15"/>
              </w:rPr>
              <w:t>1</w:t>
            </w:r>
          </w:p>
        </w:tc>
        <w:tc>
          <w:tcPr>
            <w:tcW w:w="1152" w:type="dxa"/>
            <w:tcMar>
              <w:top w:w="65" w:type="dxa"/>
              <w:left w:w="75" w:type="dxa"/>
              <w:bottom w:w="65" w:type="dxa"/>
              <w:right w:w="75" w:type="dxa"/>
            </w:tcMar>
            <w:vAlign w:val="center"/>
          </w:tcPr>
          <w:p w14:paraId="0C2626FC" w14:textId="77777777" w:rsidR="002E7DC8" w:rsidRDefault="0075523F">
            <w:pPr>
              <w:spacing w:before="20" w:after="20"/>
            </w:pPr>
            <w:r>
              <w:rPr>
                <w:sz w:val="15"/>
              </w:rPr>
              <w:t>0</w:t>
            </w:r>
          </w:p>
        </w:tc>
        <w:tc>
          <w:tcPr>
            <w:tcW w:w="1152" w:type="dxa"/>
            <w:tcMar>
              <w:top w:w="65" w:type="dxa"/>
              <w:left w:w="75" w:type="dxa"/>
              <w:bottom w:w="65" w:type="dxa"/>
              <w:right w:w="75" w:type="dxa"/>
            </w:tcMar>
            <w:vAlign w:val="center"/>
          </w:tcPr>
          <w:p w14:paraId="2EB24ACB" w14:textId="77777777" w:rsidR="002E7DC8" w:rsidRDefault="0075523F">
            <w:pPr>
              <w:spacing w:before="20" w:after="20"/>
            </w:pPr>
            <w:r>
              <w:rPr>
                <w:sz w:val="15"/>
              </w:rPr>
              <w:t>0</w:t>
            </w:r>
          </w:p>
        </w:tc>
      </w:tr>
      <w:tr w:rsidR="002E7DC8" w14:paraId="3E93B3FA" w14:textId="77777777">
        <w:trPr>
          <w:jc w:val="center"/>
        </w:trPr>
        <w:tc>
          <w:tcPr>
            <w:tcW w:w="4464" w:type="dxa"/>
            <w:tcMar>
              <w:top w:w="65" w:type="dxa"/>
              <w:left w:w="75" w:type="dxa"/>
              <w:bottom w:w="65" w:type="dxa"/>
              <w:right w:w="75" w:type="dxa"/>
            </w:tcMar>
            <w:vAlign w:val="center"/>
          </w:tcPr>
          <w:p w14:paraId="656A062A" w14:textId="77777777" w:rsidR="002E7DC8" w:rsidRDefault="0075523F">
            <w:pPr>
              <w:spacing w:before="20" w:after="20"/>
            </w:pPr>
            <w:r>
              <w:rPr>
                <w:sz w:val="15"/>
              </w:rPr>
              <w:t>Totals</w:t>
            </w:r>
          </w:p>
        </w:tc>
        <w:tc>
          <w:tcPr>
            <w:tcW w:w="1512" w:type="dxa"/>
            <w:tcMar>
              <w:top w:w="65" w:type="dxa"/>
              <w:left w:w="75" w:type="dxa"/>
              <w:bottom w:w="65" w:type="dxa"/>
              <w:right w:w="75" w:type="dxa"/>
            </w:tcMar>
            <w:vAlign w:val="center"/>
          </w:tcPr>
          <w:p w14:paraId="2F7B6455" w14:textId="77777777" w:rsidR="002E7DC8" w:rsidRDefault="0075523F">
            <w:pPr>
              <w:spacing w:before="20" w:after="20"/>
            </w:pPr>
            <w:r>
              <w:rPr>
                <w:sz w:val="15"/>
              </w:rPr>
              <w:t>10</w:t>
            </w:r>
          </w:p>
        </w:tc>
        <w:tc>
          <w:tcPr>
            <w:tcW w:w="1512" w:type="dxa"/>
            <w:tcMar>
              <w:top w:w="65" w:type="dxa"/>
              <w:left w:w="75" w:type="dxa"/>
              <w:bottom w:w="65" w:type="dxa"/>
              <w:right w:w="75" w:type="dxa"/>
            </w:tcMar>
            <w:vAlign w:val="center"/>
          </w:tcPr>
          <w:p w14:paraId="2BC4DA03" w14:textId="77777777" w:rsidR="002E7DC8" w:rsidRDefault="0075523F">
            <w:pPr>
              <w:spacing w:before="20" w:after="20"/>
            </w:pPr>
            <w:r>
              <w:rPr>
                <w:sz w:val="15"/>
              </w:rPr>
              <w:t>10</w:t>
            </w:r>
          </w:p>
        </w:tc>
        <w:tc>
          <w:tcPr>
            <w:tcW w:w="1152" w:type="dxa"/>
            <w:tcMar>
              <w:top w:w="65" w:type="dxa"/>
              <w:left w:w="75" w:type="dxa"/>
              <w:bottom w:w="65" w:type="dxa"/>
              <w:right w:w="75" w:type="dxa"/>
            </w:tcMar>
            <w:vAlign w:val="center"/>
          </w:tcPr>
          <w:p w14:paraId="39EC635B" w14:textId="77777777" w:rsidR="002E7DC8" w:rsidRDefault="0075523F">
            <w:pPr>
              <w:spacing w:before="20" w:after="20"/>
            </w:pPr>
            <w:r>
              <w:rPr>
                <w:sz w:val="15"/>
              </w:rPr>
              <w:t>0</w:t>
            </w:r>
          </w:p>
        </w:tc>
        <w:tc>
          <w:tcPr>
            <w:tcW w:w="1152" w:type="dxa"/>
            <w:tcMar>
              <w:top w:w="65" w:type="dxa"/>
              <w:left w:w="75" w:type="dxa"/>
              <w:bottom w:w="65" w:type="dxa"/>
              <w:right w:w="75" w:type="dxa"/>
            </w:tcMar>
            <w:vAlign w:val="center"/>
          </w:tcPr>
          <w:p w14:paraId="3CAC71BA" w14:textId="77777777" w:rsidR="002E7DC8" w:rsidRDefault="0075523F">
            <w:pPr>
              <w:spacing w:before="20" w:after="20"/>
            </w:pPr>
            <w:r>
              <w:rPr>
                <w:sz w:val="15"/>
              </w:rPr>
              <w:t>0</w:t>
            </w:r>
          </w:p>
        </w:tc>
      </w:tr>
    </w:tbl>
    <w:p w14:paraId="752A66CC" w14:textId="77777777" w:rsidR="007D3317" w:rsidRDefault="007D3317">
      <w:pPr>
        <w:rPr>
          <w:b/>
        </w:rPr>
      </w:pPr>
    </w:p>
    <w:p w14:paraId="436C5BA1" w14:textId="4576AF28" w:rsidR="002E7DC8" w:rsidRDefault="0075523F">
      <w:r>
        <w:rPr>
          <w:b/>
        </w:rPr>
        <w:t xml:space="preserve">Important: </w:t>
      </w:r>
      <w:r>
        <w:t>“Not Tested” values indicate planned tests that have not been confirmed as executed in the evidence provided. Do not report these as passed.</w:t>
      </w:r>
    </w:p>
    <w:p w14:paraId="5581C235" w14:textId="77777777" w:rsidR="007D3317" w:rsidRDefault="007D3317"/>
    <w:p w14:paraId="2F041937" w14:textId="77777777" w:rsidR="002E7DC8" w:rsidRDefault="0075523F">
      <w:pPr>
        <w:spacing w:before="100" w:after="40"/>
      </w:pPr>
      <w:r>
        <w:rPr>
          <w:b/>
          <w:color w:val="1F4E79"/>
          <w:sz w:val="20"/>
        </w:rPr>
        <w:t>UAT Summary</w:t>
      </w:r>
    </w:p>
    <w:p w14:paraId="4B4811C5" w14:textId="77777777" w:rsidR="002E7DC8" w:rsidRDefault="0075523F">
      <w:r>
        <w:t>Verified project components include the Employee Center portal, the link_redirect custom widget, the active Raise Employee Issue Record Producer, and the Employee raises issues custom table. Final UAT approval should be recorded only after execution, defect review, and tester sign-off.</w:t>
      </w:r>
    </w:p>
    <w:sectPr w:rsidR="002E7DC8" w:rsidSect="00034616">
      <w:footerReference w:type="default" r:id="rId8"/>
      <w:pgSz w:w="12240" w:h="15840"/>
      <w:pgMar w:top="792" w:right="864" w:bottom="792"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78578" w14:textId="77777777" w:rsidR="0075523F" w:rsidRDefault="0075523F">
      <w:pPr>
        <w:spacing w:after="0"/>
      </w:pPr>
      <w:r>
        <w:separator/>
      </w:r>
    </w:p>
  </w:endnote>
  <w:endnote w:type="continuationSeparator" w:id="0">
    <w:p w14:paraId="61D141F0" w14:textId="77777777" w:rsidR="0075523F" w:rsidRDefault="007552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EC04" w14:textId="77777777" w:rsidR="002E7DC8" w:rsidRDefault="0075523F">
    <w:pPr>
      <w:pStyle w:val="Footer"/>
      <w:jc w:val="center"/>
    </w:pPr>
    <w:r>
      <w:rPr>
        <w:color w:val="646464"/>
        <w:sz w:val="15"/>
      </w:rPr>
      <w:t>ServiceNow Employee Raise Issue Portal | UAT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169E1" w14:textId="77777777" w:rsidR="0075523F" w:rsidRDefault="0075523F">
      <w:pPr>
        <w:spacing w:after="0"/>
      </w:pPr>
      <w:r>
        <w:separator/>
      </w:r>
    </w:p>
  </w:footnote>
  <w:footnote w:type="continuationSeparator" w:id="0">
    <w:p w14:paraId="3B7CC95A" w14:textId="77777777" w:rsidR="0075523F" w:rsidRDefault="007552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7028109">
    <w:abstractNumId w:val="8"/>
  </w:num>
  <w:num w:numId="2" w16cid:durableId="284897979">
    <w:abstractNumId w:val="6"/>
  </w:num>
  <w:num w:numId="3" w16cid:durableId="694503236">
    <w:abstractNumId w:val="5"/>
  </w:num>
  <w:num w:numId="4" w16cid:durableId="1567302660">
    <w:abstractNumId w:val="4"/>
  </w:num>
  <w:num w:numId="5" w16cid:durableId="1022363917">
    <w:abstractNumId w:val="7"/>
  </w:num>
  <w:num w:numId="6" w16cid:durableId="1023097875">
    <w:abstractNumId w:val="3"/>
  </w:num>
  <w:num w:numId="7" w16cid:durableId="1857033324">
    <w:abstractNumId w:val="2"/>
  </w:num>
  <w:num w:numId="8" w16cid:durableId="1467822016">
    <w:abstractNumId w:val="1"/>
  </w:num>
  <w:num w:numId="9" w16cid:durableId="1932078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DC8"/>
    <w:rsid w:val="00326F90"/>
    <w:rsid w:val="006C3446"/>
    <w:rsid w:val="0075523F"/>
    <w:rsid w:val="007D33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1743EE6-8289-4FAB-8CC4-C7866D65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Aswija Sistu</cp:lastModifiedBy>
  <cp:revision>2</cp:revision>
  <dcterms:created xsi:type="dcterms:W3CDTF">2013-12-23T23:15:00Z</dcterms:created>
  <dcterms:modified xsi:type="dcterms:W3CDTF">2026-10-12T18:17:00Z</dcterms:modified>
  <cp:category/>
</cp:coreProperties>
</file>