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CO2(1)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HTML page to explain the use of various predefined functions in a string and math object in java script.</w:t>
      </w:r>
    </w:p>
    <w:p w:rsidR="00000000" w:rsidDel="00000000" w:rsidP="00000000" w:rsidRDefault="00000000" w:rsidRPr="00000000" w14:paraId="00000007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33.23998928070068" w:lineRule="auto"/>
        <w:ind w:left="70.9600830078125" w:right="87.19970703125" w:firstLine="0.479736328125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83.47961425781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 </w:t>
      </w:r>
    </w:p>
    <w:p w:rsidR="00000000" w:rsidDel="00000000" w:rsidP="00000000" w:rsidRDefault="00000000" w:rsidRPr="00000000" w14:paraId="00000010">
      <w:pPr>
        <w:widowControl w:val="0"/>
        <w:spacing w:line="232.7638292312622" w:lineRule="auto"/>
        <w:ind w:left="87.6800537109375" w:right="1040.4797363281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&lt;title&gt;predefining&lt;/title&gt; &lt;/head&gt; </w:t>
      </w:r>
    </w:p>
    <w:p w:rsidR="00000000" w:rsidDel="00000000" w:rsidP="00000000" w:rsidRDefault="00000000" w:rsidRPr="00000000" w14:paraId="00000011">
      <w:pPr>
        <w:widowControl w:val="0"/>
        <w:spacing w:before="7.68310546875"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66.4001464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num=Math.abs(-180) </w:t>
      </w:r>
    </w:p>
    <w:p w:rsidR="00000000" w:rsidDel="00000000" w:rsidP="00000000" w:rsidRDefault="00000000" w:rsidRPr="00000000" w14:paraId="00000014">
      <w:pPr>
        <w:widowControl w:val="0"/>
        <w:spacing w:line="232.7638292312622" w:lineRule="auto"/>
        <w:ind w:left="66.400146484375" w:right="1116.639404296875" w:firstLine="6.999511718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document.write("absolute value",+num); </w:t>
      </w:r>
    </w:p>
    <w:p w:rsidR="00000000" w:rsidDel="00000000" w:rsidP="00000000" w:rsidRDefault="00000000" w:rsidRPr="00000000" w14:paraId="00000015">
      <w:pPr>
        <w:widowControl w:val="0"/>
        <w:spacing w:before="9.6826171875" w:line="239.90418434143066" w:lineRule="auto"/>
        <w:ind w:left="72.8497314453125" w:right="1045.8807373046875" w:hanging="6.7498779296875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var str="My name is ASWIN";  document.write("&lt;br&gt;")  </w:t>
      </w:r>
    </w:p>
    <w:p w:rsidR="00000000" w:rsidDel="00000000" w:rsidP="00000000" w:rsidRDefault="00000000" w:rsidRPr="00000000" w14:paraId="00000016">
      <w:pPr>
        <w:widowControl w:val="0"/>
        <w:spacing w:before="7.017822265625" w:line="239.90418434143066" w:lineRule="auto"/>
        <w:ind w:left="83.380126953125" w:right="1109.6002197265625" w:hanging="10.5303955078125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document.write("char at 2  is:"+str.charAt(2)); </w:t>
      </w:r>
    </w:p>
    <w:p w:rsidR="00000000" w:rsidDel="00000000" w:rsidP="00000000" w:rsidRDefault="00000000" w:rsidRPr="00000000" w14:paraId="00000017">
      <w:pPr>
        <w:widowControl w:val="0"/>
        <w:spacing w:before="9.0179443359375" w:line="240" w:lineRule="auto"/>
        <w:ind w:left="66.4001464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c=44.65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66.400146484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x=Math.ceil(c)  </w:t>
      </w:r>
    </w:p>
    <w:p w:rsidR="00000000" w:rsidDel="00000000" w:rsidP="00000000" w:rsidRDefault="00000000" w:rsidRPr="00000000" w14:paraId="00000019">
      <w:pPr>
        <w:widowControl w:val="0"/>
        <w:spacing w:line="229.9079418182373" w:lineRule="auto"/>
        <w:ind w:left="73.399658203125" w:right="130.4797363281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document.write("&lt;br&gt;ceil value  of no is :"+x); var lw="hi there";  document.write("&lt;br&gt;to upper  "+lw.toUpperCase()); </w:t>
      </w:r>
    </w:p>
    <w:p w:rsidR="00000000" w:rsidDel="00000000" w:rsidP="00000000" w:rsidRDefault="00000000" w:rsidRPr="00000000" w14:paraId="0000001A">
      <w:pPr>
        <w:widowControl w:val="0"/>
        <w:spacing w:before="19.0142822265625" w:line="229.90787029266357" w:lineRule="auto"/>
        <w:ind w:left="73.399658203125" w:right="516.0400390625" w:hanging="6.999511718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power=Math.pow(6,2);  document.write("&lt;br&gt; power  of the given number is  </w:t>
      </w:r>
    </w:p>
    <w:p w:rsidR="00000000" w:rsidDel="00000000" w:rsidP="00000000" w:rsidRDefault="00000000" w:rsidRPr="00000000" w14:paraId="0000001B">
      <w:pPr>
        <w:widowControl w:val="0"/>
        <w:spacing w:before="7.01416015625" w:line="240" w:lineRule="auto"/>
        <w:ind w:left="84.87976074218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"+power); </w:t>
      </w:r>
    </w:p>
    <w:p w:rsidR="00000000" w:rsidDel="00000000" w:rsidP="00000000" w:rsidRDefault="00000000" w:rsidRPr="00000000" w14:paraId="0000001C">
      <w:pPr>
        <w:widowControl w:val="0"/>
        <w:spacing w:before="3.23974609375"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87.6800537109375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367463" cy="405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