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Liquid Glass Design Specification</w:t>
      </w:r>
    </w:p>
    <w:p>
      <w:r>
        <w:rPr>
          <w:b/>
        </w:rPr>
        <w:t>Goal</w:t>
        <w:br/>
      </w:r>
    </w:p>
    <w:p>
      <w:r>
        <w:t>Implement Apple's Liquid Glass material rather than traditional glassmorphism. The UI should feel like polished optical glass floating above content.</w:t>
      </w:r>
    </w:p>
    <w:p>
      <w:pPr>
        <w:pStyle w:val="Heading2"/>
      </w:pPr>
      <w:r>
        <w:t>1. Background Sampling</w:t>
      </w:r>
    </w:p>
    <w:p>
      <w:r>
        <w:t>Continuously sample the background with variable Gaussian blur. Preserve nearby detail and avoid a flat frosted-glass look.</w:t>
      </w:r>
    </w:p>
    <w:p>
      <w:pPr>
        <w:pStyle w:val="Heading2"/>
      </w:pPr>
      <w:r>
        <w:t>2. Refraction</w:t>
      </w:r>
    </w:p>
    <w:p>
      <w:r>
        <w:t>Apply subtle optical distortion and edge magnification that updates during scrolling.</w:t>
      </w:r>
    </w:p>
    <w:p>
      <w:pPr>
        <w:pStyle w:val="Heading2"/>
      </w:pPr>
      <w:r>
        <w:t>3. Internal Specular Highlights</w:t>
      </w:r>
    </w:p>
    <w:p>
      <w:r>
        <w:t>Add soft moving highlights that simulate light reflecting from glass.</w:t>
      </w:r>
    </w:p>
    <w:p>
      <w:pPr>
        <w:pStyle w:val="Heading2"/>
      </w:pPr>
      <w:r>
        <w:t>4. Edge Lighting</w:t>
      </w:r>
    </w:p>
    <w:p>
      <w:r>
        <w:t>Use thin bright Fresnel-style edge highlights with a soft glow.</w:t>
      </w:r>
    </w:p>
    <w:p>
      <w:pPr>
        <w:pStyle w:val="Heading2"/>
      </w:pPr>
      <w:r>
        <w:t>5. Thickness</w:t>
      </w:r>
    </w:p>
    <w:p>
      <w:r>
        <w:t>Simulate depth using inner shadows, edge darkening, and light scattering.</w:t>
      </w:r>
    </w:p>
    <w:p>
      <w:pPr>
        <w:pStyle w:val="Heading2"/>
      </w:pPr>
      <w:r>
        <w:t>6. Adaptive Tint</w:t>
      </w:r>
    </w:p>
    <w:p>
      <w:r>
        <w:t>Slightly tint the glass based on surrounding colors.</w:t>
      </w:r>
    </w:p>
    <w:p>
      <w:pPr>
        <w:pStyle w:val="Heading2"/>
      </w:pPr>
      <w:r>
        <w:t>7. Dynamic Opacity</w:t>
      </w:r>
    </w:p>
    <w:p>
      <w:r>
        <w:t>Adjust opacity automatically based on background complexity to preserve readability.</w:t>
      </w:r>
    </w:p>
    <w:p>
      <w:pPr>
        <w:pStyle w:val="Heading2"/>
      </w:pPr>
      <w:r>
        <w:t>8. Morphing Geometry</w:t>
      </w:r>
    </w:p>
    <w:p>
      <w:r>
        <w:t>Smoothly animate size, shape, and corner radius using spring animations.</w:t>
      </w:r>
    </w:p>
    <w:p>
      <w:pPr>
        <w:pStyle w:val="Heading2"/>
      </w:pPr>
      <w:r>
        <w:t>9. Spring Physics</w:t>
      </w:r>
    </w:p>
    <w:p>
      <w:r>
        <w:t>Use natural spring motion with slight overshoot and damping.</w:t>
      </w:r>
    </w:p>
    <w:p>
      <w:pPr>
        <w:pStyle w:val="Heading2"/>
      </w:pPr>
      <w:r>
        <w:t>10. Glass Compression</w:t>
      </w:r>
    </w:p>
    <w:p>
      <w:r>
        <w:t>On press, slightly compress the material and enhance highlights before springing back.</w:t>
      </w:r>
    </w:p>
    <w:p>
      <w:pPr>
        <w:pStyle w:val="Heading2"/>
      </w:pPr>
      <w:r>
        <w:t>11. Floating Elevation</w:t>
      </w:r>
    </w:p>
    <w:p>
      <w:r>
        <w:t>Use ambient, contact, and soft shadows to create separation from the background.</w:t>
      </w:r>
    </w:p>
    <w:p>
      <w:pPr>
        <w:pStyle w:val="Heading2"/>
      </w:pPr>
      <w:r>
        <w:t>12. Blur Falloff</w:t>
      </w:r>
    </w:p>
    <w:p>
      <w:r>
        <w:t>Use stronger blur near edges and moderate blur in the center.</w:t>
      </w:r>
    </w:p>
    <w:p>
      <w:pPr>
        <w:pStyle w:val="Heading2"/>
      </w:pPr>
      <w:r>
        <w:t>13. Material Layers</w:t>
      </w:r>
    </w:p>
    <w:p>
      <w:r>
        <w:t>Build the effect from separate layers: blur, tint, refraction, highlights, reflections, edge glow, and shadows.</w:t>
      </w:r>
    </w:p>
    <w:p>
      <w:pPr>
        <w:pStyle w:val="Heading2"/>
      </w:pPr>
      <w:r>
        <w:t>14. Motion Response</w:t>
      </w:r>
    </w:p>
    <w:p>
      <w:r>
        <w:t>Update highlights, reflections, refraction, and shadows while scrolling.</w:t>
      </w:r>
    </w:p>
    <w:p>
      <w:pPr>
        <w:pStyle w:val="Heading2"/>
      </w:pPr>
      <w:r>
        <w:t>15. Contrast Preservation</w:t>
      </w:r>
    </w:p>
    <w:p>
      <w:r>
        <w:t>Automatically increase blur and opacity when needed to maintain text readability.</w:t>
      </w:r>
    </w:p>
    <w:p>
      <w:pPr>
        <w:pStyle w:val="Heading2"/>
      </w:pPr>
      <w:r>
        <w:t>16. Performance</w:t>
      </w:r>
    </w:p>
    <w:p>
      <w:r>
        <w:t>Target GPU acceleration with 60 FPS minimum (120 FPS preferred), cached effects, and minimal CPU processing.</w:t>
      </w:r>
    </w:p>
    <w:p>
      <w:pPr>
        <w:pStyle w:val="Heading2"/>
      </w:pPr>
      <w:r>
        <w:t>What Haze Is Missing</w:t>
      </w:r>
    </w:p>
    <w:p>
      <w:r>
        <w:t>Optical refraction, Fresnel edge lighting, thickness simulation, dynamic reflections, adaptive opacity, physically based lighting, and motion-reactive material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