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D5FB6" w14:textId="075BF0EF" w:rsidR="007104B4" w:rsidRPr="007104B4" w:rsidRDefault="007104B4">
      <w:pPr>
        <w:rPr>
          <w:rFonts w:cstheme="minorHAnsi"/>
          <w:b/>
          <w:bCs/>
          <w:sz w:val="32"/>
          <w:szCs w:val="32"/>
        </w:rPr>
      </w:pPr>
      <w:r w:rsidRPr="007104B4">
        <w:rPr>
          <w:rFonts w:cstheme="minorHAnsi"/>
          <w:b/>
          <w:bCs/>
          <w:sz w:val="32"/>
          <w:szCs w:val="32"/>
        </w:rPr>
        <w:t>WEEK 2 ANALYSIS AND OBSERVATIONS</w:t>
      </w:r>
    </w:p>
    <w:p w14:paraId="5599EBA8" w14:textId="77777777" w:rsidR="007104B4" w:rsidRDefault="007104B4">
      <w:pPr>
        <w:rPr>
          <w:rFonts w:cstheme="minorHAnsi"/>
          <w:sz w:val="24"/>
          <w:szCs w:val="24"/>
        </w:rPr>
      </w:pPr>
    </w:p>
    <w:p w14:paraId="317F0721" w14:textId="6B2DC2E0" w:rsidR="00EC151C" w:rsidRPr="00D5664E" w:rsidRDefault="00EC151C">
      <w:pPr>
        <w:rPr>
          <w:rFonts w:cstheme="minorHAnsi"/>
          <w:sz w:val="24"/>
          <w:szCs w:val="24"/>
        </w:rPr>
      </w:pPr>
      <w:r w:rsidRPr="00D5664E">
        <w:rPr>
          <w:rFonts w:cstheme="minorHAnsi"/>
          <w:sz w:val="24"/>
          <w:szCs w:val="24"/>
        </w:rPr>
        <w:t xml:space="preserve">1. What are the modules that are imported? </w:t>
      </w:r>
    </w:p>
    <w:p w14:paraId="32E050EF" w14:textId="0AADA455" w:rsidR="00EC151C" w:rsidRPr="00D5664E" w:rsidRDefault="00EC151C">
      <w:pPr>
        <w:rPr>
          <w:rFonts w:cstheme="minorHAnsi"/>
          <w:sz w:val="24"/>
          <w:szCs w:val="24"/>
        </w:rPr>
      </w:pPr>
      <w:r w:rsidRPr="00D5664E">
        <w:rPr>
          <w:rFonts w:cstheme="minorHAnsi"/>
          <w:sz w:val="24"/>
          <w:szCs w:val="24"/>
        </w:rPr>
        <w:t>-&gt;</w:t>
      </w:r>
      <w:proofErr w:type="spellStart"/>
      <w:r w:rsidRPr="00D5664E">
        <w:rPr>
          <w:rFonts w:cstheme="minorHAnsi"/>
          <w:sz w:val="24"/>
          <w:szCs w:val="24"/>
        </w:rPr>
        <w:t>numpy</w:t>
      </w:r>
      <w:proofErr w:type="spellEnd"/>
      <w:r w:rsidR="001C79BF" w:rsidRPr="00D5664E">
        <w:rPr>
          <w:rFonts w:cstheme="minorHAnsi"/>
          <w:sz w:val="24"/>
          <w:szCs w:val="24"/>
        </w:rPr>
        <w:t>(for mathematics and working with arrays)</w:t>
      </w:r>
      <w:r w:rsidRPr="00D5664E">
        <w:rPr>
          <w:rFonts w:cstheme="minorHAnsi"/>
          <w:sz w:val="24"/>
          <w:szCs w:val="24"/>
        </w:rPr>
        <w:t>:</w:t>
      </w:r>
      <w:r w:rsidRPr="00D5664E">
        <w:rPr>
          <w:rFonts w:cstheme="minorHAnsi"/>
          <w:sz w:val="24"/>
          <w:szCs w:val="24"/>
          <w:shd w:val="clear" w:color="auto" w:fill="FFFFFF"/>
        </w:rPr>
        <w:t xml:space="preserve"> </w:t>
      </w:r>
      <w:r w:rsidRPr="00D5664E">
        <w:rPr>
          <w:rFonts w:cstheme="minorHAnsi"/>
          <w:sz w:val="24"/>
          <w:szCs w:val="24"/>
          <w:shd w:val="clear" w:color="auto" w:fill="FFFFFF"/>
        </w:rPr>
        <w:t>It provides fast and efficient operations on arrays of homogeneous data.</w:t>
      </w:r>
      <w:r w:rsidRPr="00D5664E">
        <w:rPr>
          <w:rFonts w:cstheme="minorHAnsi"/>
          <w:sz w:val="24"/>
          <w:szCs w:val="24"/>
          <w:shd w:val="clear" w:color="auto" w:fill="FFFFFF"/>
        </w:rPr>
        <w:t xml:space="preserve"> E</w:t>
      </w:r>
      <w:r w:rsidRPr="00D5664E">
        <w:rPr>
          <w:rFonts w:cstheme="minorHAnsi"/>
          <w:sz w:val="24"/>
          <w:szCs w:val="24"/>
          <w:shd w:val="clear" w:color="auto" w:fill="FFFFFF"/>
        </w:rPr>
        <w:t xml:space="preserve">xtends python into a high-level language for manipulating numerical data, </w:t>
      </w:r>
      <w:proofErr w:type="spellStart"/>
      <w:r w:rsidRPr="00D5664E">
        <w:rPr>
          <w:rFonts w:cstheme="minorHAnsi"/>
          <w:sz w:val="24"/>
          <w:szCs w:val="24"/>
          <w:shd w:val="clear" w:color="auto" w:fill="FFFFFF"/>
        </w:rPr>
        <w:t>similiar</w:t>
      </w:r>
      <w:proofErr w:type="spellEnd"/>
      <w:r w:rsidRPr="00D5664E">
        <w:rPr>
          <w:rFonts w:cstheme="minorHAnsi"/>
          <w:sz w:val="24"/>
          <w:szCs w:val="24"/>
          <w:shd w:val="clear" w:color="auto" w:fill="FFFFFF"/>
        </w:rPr>
        <w:t xml:space="preserve"> to MATLAB.</w:t>
      </w:r>
    </w:p>
    <w:p w14:paraId="481B4E21" w14:textId="71466AB1" w:rsidR="00EC151C" w:rsidRPr="00D5664E" w:rsidRDefault="00EC151C">
      <w:pPr>
        <w:rPr>
          <w:rFonts w:cstheme="minorHAnsi"/>
          <w:sz w:val="24"/>
          <w:szCs w:val="24"/>
          <w:shd w:val="clear" w:color="auto" w:fill="FFFFFF"/>
        </w:rPr>
      </w:pPr>
      <w:r w:rsidRPr="00D5664E">
        <w:rPr>
          <w:rFonts w:cstheme="minorHAnsi"/>
          <w:sz w:val="24"/>
          <w:szCs w:val="24"/>
        </w:rPr>
        <w:t>-&gt;</w:t>
      </w:r>
      <w:proofErr w:type="spellStart"/>
      <w:r w:rsidRPr="00D5664E">
        <w:rPr>
          <w:rFonts w:cstheme="minorHAnsi"/>
          <w:sz w:val="24"/>
          <w:szCs w:val="24"/>
          <w:shd w:val="clear" w:color="auto" w:fill="FFFFFF"/>
        </w:rPr>
        <w:t>matplotlib.pyplot</w:t>
      </w:r>
      <w:proofErr w:type="spellEnd"/>
      <w:r w:rsidRPr="00D5664E">
        <w:rPr>
          <w:rFonts w:cstheme="minorHAnsi"/>
          <w:sz w:val="24"/>
          <w:szCs w:val="24"/>
          <w:shd w:val="clear" w:color="auto" w:fill="FFFFFF"/>
        </w:rPr>
        <w:t>(for plotting)</w:t>
      </w:r>
      <w:r w:rsidR="001C79BF" w:rsidRPr="00D5664E">
        <w:rPr>
          <w:rFonts w:cstheme="minorHAnsi"/>
          <w:sz w:val="24"/>
          <w:szCs w:val="24"/>
          <w:shd w:val="clear" w:color="auto" w:fill="FFFFFF"/>
        </w:rPr>
        <w:t>:</w:t>
      </w:r>
      <w:r w:rsidRPr="00D5664E">
        <w:rPr>
          <w:rFonts w:cstheme="minorHAnsi"/>
          <w:sz w:val="24"/>
          <w:szCs w:val="24"/>
          <w:shd w:val="clear" w:color="auto" w:fill="FFFFFF"/>
        </w:rPr>
        <w:t> is a collection of command style functions that make matplotlib</w:t>
      </w:r>
      <w:r w:rsidR="004414E8" w:rsidRPr="00D5664E">
        <w:rPr>
          <w:rFonts w:cstheme="minorHAnsi"/>
          <w:sz w:val="24"/>
          <w:szCs w:val="24"/>
          <w:shd w:val="clear" w:color="auto" w:fill="FFFFFF"/>
        </w:rPr>
        <w:t xml:space="preserve"> </w:t>
      </w:r>
      <w:r w:rsidRPr="00D5664E">
        <w:rPr>
          <w:rFonts w:cstheme="minorHAnsi"/>
          <w:sz w:val="24"/>
          <w:szCs w:val="24"/>
          <w:shd w:val="clear" w:color="auto" w:fill="FFFFFF"/>
        </w:rPr>
        <w:t>work like MATLAB</w:t>
      </w:r>
    </w:p>
    <w:p w14:paraId="3577F6E5" w14:textId="5F63C734" w:rsidR="005C39FA" w:rsidRPr="00D5664E" w:rsidRDefault="005C39FA">
      <w:pPr>
        <w:rPr>
          <w:rFonts w:cstheme="minorHAnsi"/>
          <w:sz w:val="24"/>
          <w:szCs w:val="24"/>
        </w:rPr>
      </w:pPr>
      <w:r w:rsidRPr="00D5664E">
        <w:rPr>
          <w:rFonts w:cstheme="minorHAnsi"/>
          <w:sz w:val="24"/>
          <w:szCs w:val="24"/>
          <w:shd w:val="clear" w:color="auto" w:fill="FFFFFF"/>
        </w:rPr>
        <w:t>-&gt;</w:t>
      </w:r>
      <w:proofErr w:type="spellStart"/>
      <w:r w:rsidRPr="00D5664E">
        <w:rPr>
          <w:rFonts w:cstheme="minorHAnsi"/>
          <w:sz w:val="24"/>
          <w:szCs w:val="24"/>
          <w:shd w:val="clear" w:color="auto" w:fill="FFFFFF"/>
        </w:rPr>
        <w:t>numpy.random</w:t>
      </w:r>
      <w:proofErr w:type="spellEnd"/>
      <w:r w:rsidRPr="00D5664E">
        <w:rPr>
          <w:rFonts w:cstheme="minorHAnsi"/>
          <w:sz w:val="24"/>
          <w:szCs w:val="24"/>
          <w:shd w:val="clear" w:color="auto" w:fill="FFFFFF"/>
        </w:rPr>
        <w:t xml:space="preserve">: </w:t>
      </w:r>
      <w:r w:rsidRPr="00D5664E">
        <w:rPr>
          <w:rFonts w:cstheme="minorHAnsi"/>
          <w:sz w:val="24"/>
          <w:szCs w:val="24"/>
          <w:shd w:val="clear" w:color="auto" w:fill="FFFFFF"/>
        </w:rPr>
        <w:t xml:space="preserve">It uses a </w:t>
      </w:r>
      <w:proofErr w:type="gramStart"/>
      <w:r w:rsidRPr="00D5664E">
        <w:rPr>
          <w:rFonts w:cstheme="minorHAnsi"/>
          <w:sz w:val="24"/>
          <w:szCs w:val="24"/>
          <w:shd w:val="clear" w:color="auto" w:fill="FFFFFF"/>
        </w:rPr>
        <w:t>particular algorithm</w:t>
      </w:r>
      <w:proofErr w:type="gramEnd"/>
      <w:r w:rsidRPr="00D5664E">
        <w:rPr>
          <w:rFonts w:cstheme="minorHAnsi"/>
          <w:sz w:val="24"/>
          <w:szCs w:val="24"/>
          <w:shd w:val="clear" w:color="auto" w:fill="FFFFFF"/>
        </w:rPr>
        <w:t>, called the Mersenne Twister, to generate pseudorandom numbers.</w:t>
      </w:r>
    </w:p>
    <w:p w14:paraId="01B1B136" w14:textId="1CB8BC8F" w:rsidR="00EC151C" w:rsidRPr="00D5664E" w:rsidRDefault="00EC151C">
      <w:pPr>
        <w:rPr>
          <w:rFonts w:cstheme="minorHAnsi"/>
          <w:sz w:val="24"/>
          <w:szCs w:val="24"/>
        </w:rPr>
      </w:pPr>
      <w:r w:rsidRPr="00D5664E">
        <w:rPr>
          <w:rFonts w:cstheme="minorHAnsi"/>
          <w:sz w:val="24"/>
          <w:szCs w:val="24"/>
        </w:rPr>
        <w:t xml:space="preserve">2. What are the models used? </w:t>
      </w:r>
    </w:p>
    <w:p w14:paraId="76268121" w14:textId="77DCB407" w:rsidR="004414E8" w:rsidRPr="00D5664E" w:rsidRDefault="004414E8">
      <w:pPr>
        <w:rPr>
          <w:rFonts w:cstheme="minorHAnsi"/>
          <w:sz w:val="24"/>
          <w:szCs w:val="24"/>
        </w:rPr>
      </w:pPr>
      <w:r w:rsidRPr="00D5664E">
        <w:rPr>
          <w:rFonts w:cstheme="minorHAnsi"/>
          <w:spacing w:val="-1"/>
          <w:sz w:val="24"/>
          <w:szCs w:val="24"/>
          <w:shd w:val="clear" w:color="auto" w:fill="FFFFFF"/>
        </w:rPr>
        <w:t xml:space="preserve">a regression problem “which is predicting a continuous value like predicting prices of a house given the features of the house like size, number of rooms, </w:t>
      </w:r>
      <w:proofErr w:type="spellStart"/>
      <w:r w:rsidRPr="00D5664E">
        <w:rPr>
          <w:rFonts w:cstheme="minorHAnsi"/>
          <w:spacing w:val="-1"/>
          <w:sz w:val="24"/>
          <w:szCs w:val="24"/>
          <w:shd w:val="clear" w:color="auto" w:fill="FFFFFF"/>
        </w:rPr>
        <w:t>etc</w:t>
      </w:r>
      <w:proofErr w:type="spellEnd"/>
      <w:r w:rsidRPr="00D5664E">
        <w:rPr>
          <w:rFonts w:cstheme="minorHAnsi"/>
          <w:spacing w:val="-1"/>
          <w:sz w:val="24"/>
          <w:szCs w:val="24"/>
          <w:shd w:val="clear" w:color="auto" w:fill="FFFFFF"/>
        </w:rPr>
        <w:t>”.</w:t>
      </w:r>
    </w:p>
    <w:p w14:paraId="2AA6E5A1" w14:textId="55C333EB" w:rsidR="001C79BF" w:rsidRPr="00D5664E" w:rsidRDefault="001C79BF">
      <w:pPr>
        <w:rPr>
          <w:rFonts w:cstheme="minorHAnsi"/>
          <w:sz w:val="24"/>
          <w:szCs w:val="24"/>
          <w:shd w:val="clear" w:color="auto" w:fill="FFFFFF"/>
        </w:rPr>
      </w:pPr>
      <w:r w:rsidRPr="00D5664E">
        <w:rPr>
          <w:rFonts w:cstheme="minorHAnsi"/>
          <w:sz w:val="24"/>
          <w:szCs w:val="24"/>
        </w:rPr>
        <w:t>-&gt;Linear Regression:</w:t>
      </w:r>
      <w:r w:rsidR="004414E8" w:rsidRPr="00D5664E">
        <w:rPr>
          <w:rFonts w:cstheme="minorHAnsi"/>
          <w:sz w:val="24"/>
          <w:szCs w:val="24"/>
        </w:rPr>
        <w:t xml:space="preserve"> </w:t>
      </w:r>
      <w:r w:rsidR="004414E8" w:rsidRPr="00D5664E">
        <w:rPr>
          <w:rFonts w:cstheme="minorHAnsi"/>
          <w:sz w:val="24"/>
          <w:szCs w:val="24"/>
          <w:shd w:val="clear" w:color="auto" w:fill="FFFFFF"/>
        </w:rPr>
        <w:t>In </w:t>
      </w:r>
      <w:hyperlink r:id="rId5" w:tooltip="Statistics" w:history="1">
        <w:r w:rsidR="004414E8" w:rsidRPr="00D5664E">
          <w:rPr>
            <w:rStyle w:val="Hyperlink"/>
            <w:rFonts w:cstheme="minorHAnsi"/>
            <w:color w:val="auto"/>
            <w:sz w:val="24"/>
            <w:szCs w:val="24"/>
            <w:u w:val="none"/>
            <w:shd w:val="clear" w:color="auto" w:fill="FFFFFF"/>
          </w:rPr>
          <w:t>statistics</w:t>
        </w:r>
      </w:hyperlink>
      <w:r w:rsidR="004414E8" w:rsidRPr="00D5664E">
        <w:rPr>
          <w:rFonts w:cstheme="minorHAnsi"/>
          <w:sz w:val="24"/>
          <w:szCs w:val="24"/>
          <w:shd w:val="clear" w:color="auto" w:fill="FFFFFF"/>
        </w:rPr>
        <w:t>, linear regression is a </w:t>
      </w:r>
      <w:hyperlink r:id="rId6" w:tooltip="Linearity" w:history="1">
        <w:r w:rsidR="004414E8" w:rsidRPr="00D5664E">
          <w:rPr>
            <w:rStyle w:val="Hyperlink"/>
            <w:rFonts w:cstheme="minorHAnsi"/>
            <w:color w:val="auto"/>
            <w:sz w:val="24"/>
            <w:szCs w:val="24"/>
            <w:u w:val="none"/>
            <w:shd w:val="clear" w:color="auto" w:fill="FFFFFF"/>
          </w:rPr>
          <w:t>linear</w:t>
        </w:r>
      </w:hyperlink>
      <w:r w:rsidR="004414E8" w:rsidRPr="00D5664E">
        <w:rPr>
          <w:rFonts w:cstheme="minorHAnsi"/>
          <w:sz w:val="24"/>
          <w:szCs w:val="24"/>
        </w:rPr>
        <w:t xml:space="preserve"> </w:t>
      </w:r>
      <w:r w:rsidR="004414E8" w:rsidRPr="00D5664E">
        <w:rPr>
          <w:rFonts w:cstheme="minorHAnsi"/>
          <w:sz w:val="24"/>
          <w:szCs w:val="24"/>
          <w:shd w:val="clear" w:color="auto" w:fill="FFFFFF"/>
        </w:rPr>
        <w:t>approach to modeling the relationship between a scalar response (or </w:t>
      </w:r>
      <w:hyperlink r:id="rId7" w:tooltip="Dependent variable" w:history="1">
        <w:r w:rsidR="004414E8" w:rsidRPr="00D5664E">
          <w:rPr>
            <w:rStyle w:val="Hyperlink"/>
            <w:rFonts w:cstheme="minorHAnsi"/>
            <w:color w:val="auto"/>
            <w:sz w:val="24"/>
            <w:szCs w:val="24"/>
            <w:u w:val="none"/>
            <w:shd w:val="clear" w:color="auto" w:fill="FFFFFF"/>
          </w:rPr>
          <w:t>dependent variable</w:t>
        </w:r>
      </w:hyperlink>
      <w:r w:rsidR="004414E8" w:rsidRPr="00D5664E">
        <w:rPr>
          <w:rFonts w:cstheme="minorHAnsi"/>
          <w:sz w:val="24"/>
          <w:szCs w:val="24"/>
          <w:shd w:val="clear" w:color="auto" w:fill="FFFFFF"/>
        </w:rPr>
        <w:t>) and one or more </w:t>
      </w:r>
      <w:hyperlink r:id="rId8" w:tooltip="Explanatory variable" w:history="1">
        <w:r w:rsidR="004414E8" w:rsidRPr="00D5664E">
          <w:rPr>
            <w:rStyle w:val="Hyperlink"/>
            <w:rFonts w:cstheme="minorHAnsi"/>
            <w:color w:val="auto"/>
            <w:sz w:val="24"/>
            <w:szCs w:val="24"/>
            <w:u w:val="none"/>
            <w:shd w:val="clear" w:color="auto" w:fill="FFFFFF"/>
          </w:rPr>
          <w:t>explanatory variables</w:t>
        </w:r>
      </w:hyperlink>
      <w:r w:rsidR="004414E8" w:rsidRPr="00D5664E">
        <w:rPr>
          <w:rFonts w:cstheme="minorHAnsi"/>
          <w:sz w:val="24"/>
          <w:szCs w:val="24"/>
          <w:shd w:val="clear" w:color="auto" w:fill="FFFFFF"/>
        </w:rPr>
        <w:t> (or </w:t>
      </w:r>
      <w:hyperlink r:id="rId9" w:tooltip="Independent variable" w:history="1">
        <w:r w:rsidR="004414E8" w:rsidRPr="00D5664E">
          <w:rPr>
            <w:rStyle w:val="Hyperlink"/>
            <w:rFonts w:cstheme="minorHAnsi"/>
            <w:color w:val="auto"/>
            <w:sz w:val="24"/>
            <w:szCs w:val="24"/>
            <w:u w:val="none"/>
            <w:shd w:val="clear" w:color="auto" w:fill="FFFFFF"/>
          </w:rPr>
          <w:t>independent variables</w:t>
        </w:r>
      </w:hyperlink>
      <w:r w:rsidR="004414E8" w:rsidRPr="00D5664E">
        <w:rPr>
          <w:rFonts w:cstheme="minorHAnsi"/>
          <w:sz w:val="24"/>
          <w:szCs w:val="24"/>
          <w:shd w:val="clear" w:color="auto" w:fill="FFFFFF"/>
        </w:rPr>
        <w:t>). The case of one explanatory variable is called </w:t>
      </w:r>
      <w:hyperlink r:id="rId10" w:tooltip="Simple linear regression" w:history="1">
        <w:r w:rsidR="004414E8" w:rsidRPr="00D5664E">
          <w:rPr>
            <w:rStyle w:val="Hyperlink"/>
            <w:rFonts w:cstheme="minorHAnsi"/>
            <w:color w:val="auto"/>
            <w:sz w:val="24"/>
            <w:szCs w:val="24"/>
            <w:u w:val="none"/>
            <w:shd w:val="clear" w:color="auto" w:fill="FFFFFF"/>
          </w:rPr>
          <w:t>simple linear regression</w:t>
        </w:r>
      </w:hyperlink>
      <w:r w:rsidR="004414E8" w:rsidRPr="00D5664E">
        <w:rPr>
          <w:rFonts w:cstheme="minorHAnsi"/>
          <w:sz w:val="24"/>
          <w:szCs w:val="24"/>
          <w:shd w:val="clear" w:color="auto" w:fill="FFFFFF"/>
        </w:rPr>
        <w:t>.</w:t>
      </w:r>
    </w:p>
    <w:p w14:paraId="3CABA699" w14:textId="3EB7C0EB" w:rsidR="00757900" w:rsidRPr="00D5664E" w:rsidRDefault="00757900">
      <w:pPr>
        <w:rPr>
          <w:rFonts w:cstheme="minorHAnsi"/>
          <w:sz w:val="24"/>
          <w:szCs w:val="24"/>
          <w:shd w:val="clear" w:color="auto" w:fill="FFFFFF"/>
        </w:rPr>
      </w:pPr>
      <w:r w:rsidRPr="00D5664E">
        <w:rPr>
          <w:rFonts w:cstheme="minorHAnsi"/>
          <w:sz w:val="24"/>
          <w:szCs w:val="24"/>
          <w:shd w:val="clear" w:color="auto" w:fill="FFFFFF"/>
        </w:rPr>
        <w:t xml:space="preserve">-&gt;Polynomial Regression: </w:t>
      </w:r>
      <w:r w:rsidRPr="00D5664E">
        <w:rPr>
          <w:rFonts w:cstheme="minorHAnsi"/>
          <w:sz w:val="24"/>
          <w:szCs w:val="24"/>
          <w:shd w:val="clear" w:color="auto" w:fill="FFFFFF"/>
        </w:rPr>
        <w:t>In </w:t>
      </w:r>
      <w:hyperlink r:id="rId11" w:tooltip="Statistics" w:history="1">
        <w:r w:rsidRPr="00D5664E">
          <w:rPr>
            <w:rStyle w:val="Hyperlink"/>
            <w:rFonts w:cstheme="minorHAnsi"/>
            <w:color w:val="auto"/>
            <w:sz w:val="24"/>
            <w:szCs w:val="24"/>
            <w:u w:val="none"/>
            <w:shd w:val="clear" w:color="auto" w:fill="FFFFFF"/>
          </w:rPr>
          <w:t>statistics</w:t>
        </w:r>
      </w:hyperlink>
      <w:r w:rsidRPr="00D5664E">
        <w:rPr>
          <w:rFonts w:cstheme="minorHAnsi"/>
          <w:sz w:val="24"/>
          <w:szCs w:val="24"/>
          <w:shd w:val="clear" w:color="auto" w:fill="FFFFFF"/>
        </w:rPr>
        <w:t>, polynomial regression is a form of </w:t>
      </w:r>
      <w:hyperlink r:id="rId12" w:tooltip="Regression analysis" w:history="1">
        <w:r w:rsidRPr="00D5664E">
          <w:rPr>
            <w:rStyle w:val="Hyperlink"/>
            <w:rFonts w:cstheme="minorHAnsi"/>
            <w:color w:val="auto"/>
            <w:sz w:val="24"/>
            <w:szCs w:val="24"/>
            <w:u w:val="none"/>
            <w:shd w:val="clear" w:color="auto" w:fill="FFFFFF"/>
          </w:rPr>
          <w:t>regression analysis</w:t>
        </w:r>
      </w:hyperlink>
      <w:r w:rsidRPr="00D5664E">
        <w:rPr>
          <w:rFonts w:cstheme="minorHAnsi"/>
          <w:sz w:val="24"/>
          <w:szCs w:val="24"/>
          <w:shd w:val="clear" w:color="auto" w:fill="FFFFFF"/>
        </w:rPr>
        <w:t> in which the relationship between the </w:t>
      </w:r>
      <w:hyperlink r:id="rId13" w:tooltip="Independent variable" w:history="1">
        <w:r w:rsidRPr="00D5664E">
          <w:rPr>
            <w:rStyle w:val="Hyperlink"/>
            <w:rFonts w:cstheme="minorHAnsi"/>
            <w:color w:val="auto"/>
            <w:sz w:val="24"/>
            <w:szCs w:val="24"/>
            <w:u w:val="none"/>
            <w:shd w:val="clear" w:color="auto" w:fill="FFFFFF"/>
          </w:rPr>
          <w:t>independent variable</w:t>
        </w:r>
      </w:hyperlink>
      <w:r w:rsidRPr="00D5664E">
        <w:rPr>
          <w:rFonts w:cstheme="minorHAnsi"/>
          <w:sz w:val="24"/>
          <w:szCs w:val="24"/>
          <w:shd w:val="clear" w:color="auto" w:fill="FFFFFF"/>
        </w:rPr>
        <w:t> x and the </w:t>
      </w:r>
      <w:hyperlink r:id="rId14" w:tooltip="Dependent variable" w:history="1">
        <w:r w:rsidRPr="00D5664E">
          <w:rPr>
            <w:rStyle w:val="Hyperlink"/>
            <w:rFonts w:cstheme="minorHAnsi"/>
            <w:color w:val="auto"/>
            <w:sz w:val="24"/>
            <w:szCs w:val="24"/>
            <w:u w:val="none"/>
            <w:shd w:val="clear" w:color="auto" w:fill="FFFFFF"/>
          </w:rPr>
          <w:t>dependent variable</w:t>
        </w:r>
      </w:hyperlink>
      <w:r w:rsidRPr="00D5664E">
        <w:rPr>
          <w:rFonts w:cstheme="minorHAnsi"/>
          <w:sz w:val="24"/>
          <w:szCs w:val="24"/>
          <w:shd w:val="clear" w:color="auto" w:fill="FFFFFF"/>
        </w:rPr>
        <w:t> y is modelled as an nth degree </w:t>
      </w:r>
      <w:hyperlink r:id="rId15" w:tooltip="Polynomial" w:history="1">
        <w:r w:rsidRPr="00D5664E">
          <w:rPr>
            <w:rStyle w:val="Hyperlink"/>
            <w:rFonts w:cstheme="minorHAnsi"/>
            <w:color w:val="auto"/>
            <w:sz w:val="24"/>
            <w:szCs w:val="24"/>
            <w:u w:val="none"/>
            <w:shd w:val="clear" w:color="auto" w:fill="FFFFFF"/>
          </w:rPr>
          <w:t>polynomial</w:t>
        </w:r>
      </w:hyperlink>
      <w:r w:rsidRPr="00D5664E">
        <w:rPr>
          <w:rFonts w:cstheme="minorHAnsi"/>
          <w:sz w:val="24"/>
          <w:szCs w:val="24"/>
          <w:shd w:val="clear" w:color="auto" w:fill="FFFFFF"/>
        </w:rPr>
        <w:t> in x. Polynomial regression fits a nonlinear relationship between the value of x and the corresponding </w:t>
      </w:r>
      <w:hyperlink r:id="rId16" w:tooltip="Conditional expectation" w:history="1">
        <w:r w:rsidRPr="00D5664E">
          <w:rPr>
            <w:rStyle w:val="Hyperlink"/>
            <w:rFonts w:cstheme="minorHAnsi"/>
            <w:color w:val="auto"/>
            <w:sz w:val="24"/>
            <w:szCs w:val="24"/>
            <w:u w:val="none"/>
            <w:shd w:val="clear" w:color="auto" w:fill="FFFFFF"/>
          </w:rPr>
          <w:t>conditional mean</w:t>
        </w:r>
      </w:hyperlink>
      <w:r w:rsidRPr="00D5664E">
        <w:rPr>
          <w:rFonts w:cstheme="minorHAnsi"/>
          <w:sz w:val="24"/>
          <w:szCs w:val="24"/>
          <w:shd w:val="clear" w:color="auto" w:fill="FFFFFF"/>
        </w:rPr>
        <w:t> of y</w:t>
      </w:r>
    </w:p>
    <w:p w14:paraId="2A70D196" w14:textId="171CA565" w:rsidR="00757900" w:rsidRPr="00D5664E" w:rsidRDefault="00757900">
      <w:pPr>
        <w:rPr>
          <w:rFonts w:cstheme="minorHAnsi"/>
          <w:sz w:val="24"/>
          <w:szCs w:val="24"/>
        </w:rPr>
      </w:pPr>
      <w:r w:rsidRPr="00D5664E">
        <w:rPr>
          <w:rFonts w:cstheme="minorHAnsi"/>
          <w:sz w:val="24"/>
          <w:szCs w:val="24"/>
          <w:shd w:val="clear" w:color="auto" w:fill="FFFFFF"/>
        </w:rPr>
        <w:t xml:space="preserve">-&gt;logistic regression: </w:t>
      </w:r>
      <w:r w:rsidRPr="00D5664E">
        <w:rPr>
          <w:rFonts w:cstheme="minorHAnsi"/>
          <w:sz w:val="24"/>
          <w:szCs w:val="24"/>
          <w:shd w:val="clear" w:color="auto" w:fill="FFFFFF"/>
        </w:rPr>
        <w:t>In </w:t>
      </w:r>
      <w:hyperlink r:id="rId17" w:tooltip="Statistics" w:history="1">
        <w:r w:rsidRPr="00D5664E">
          <w:rPr>
            <w:rStyle w:val="Hyperlink"/>
            <w:rFonts w:cstheme="minorHAnsi"/>
            <w:color w:val="auto"/>
            <w:sz w:val="24"/>
            <w:szCs w:val="24"/>
            <w:u w:val="none"/>
            <w:shd w:val="clear" w:color="auto" w:fill="FFFFFF"/>
          </w:rPr>
          <w:t>statistics</w:t>
        </w:r>
      </w:hyperlink>
      <w:r w:rsidRPr="00D5664E">
        <w:rPr>
          <w:rFonts w:cstheme="minorHAnsi"/>
          <w:sz w:val="24"/>
          <w:szCs w:val="24"/>
          <w:shd w:val="clear" w:color="auto" w:fill="FFFFFF"/>
        </w:rPr>
        <w:t>,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w:t>
      </w:r>
    </w:p>
    <w:p w14:paraId="28713DE1" w14:textId="7BC3EBEA" w:rsidR="00EC151C" w:rsidRPr="00D5664E" w:rsidRDefault="00EC151C">
      <w:pPr>
        <w:rPr>
          <w:rFonts w:cstheme="minorHAnsi"/>
          <w:sz w:val="24"/>
          <w:szCs w:val="24"/>
        </w:rPr>
      </w:pPr>
      <w:r w:rsidRPr="00D5664E">
        <w:rPr>
          <w:rFonts w:cstheme="minorHAnsi"/>
          <w:sz w:val="24"/>
          <w:szCs w:val="24"/>
        </w:rPr>
        <w:t xml:space="preserve">3. What are the hyper-parameters of the models used? </w:t>
      </w:r>
    </w:p>
    <w:p w14:paraId="263E5EE7" w14:textId="1F0CB0D1" w:rsidR="005A1776" w:rsidRPr="00D5664E" w:rsidRDefault="005A1776">
      <w:pPr>
        <w:rPr>
          <w:rFonts w:cstheme="minorHAnsi"/>
          <w:sz w:val="24"/>
          <w:szCs w:val="24"/>
        </w:rPr>
      </w:pPr>
      <w:r w:rsidRPr="00D5664E">
        <w:rPr>
          <w:rFonts w:cstheme="minorHAnsi"/>
          <w:sz w:val="24"/>
          <w:szCs w:val="24"/>
          <w:shd w:val="clear" w:color="auto" w:fill="FFFFFF"/>
        </w:rPr>
        <w:t>In machine learning, a hyperparameter is a parameter whose value is set before the learning</w:t>
      </w:r>
      <w:r w:rsidR="00E66135" w:rsidRPr="00D5664E">
        <w:rPr>
          <w:rFonts w:cstheme="minorHAnsi"/>
          <w:sz w:val="24"/>
          <w:szCs w:val="24"/>
          <w:shd w:val="clear" w:color="auto" w:fill="FFFFFF"/>
        </w:rPr>
        <w:t xml:space="preserve">  </w:t>
      </w:r>
      <w:r w:rsidRPr="00D5664E">
        <w:rPr>
          <w:rFonts w:cstheme="minorHAnsi"/>
          <w:sz w:val="24"/>
          <w:szCs w:val="24"/>
          <w:shd w:val="clear" w:color="auto" w:fill="FFFFFF"/>
        </w:rPr>
        <w:t>process begins.</w:t>
      </w:r>
    </w:p>
    <w:p w14:paraId="66650301" w14:textId="4C31352C" w:rsidR="007104B4" w:rsidRPr="00D5664E" w:rsidRDefault="00757900">
      <w:pPr>
        <w:rPr>
          <w:rFonts w:cstheme="minorHAnsi"/>
          <w:sz w:val="24"/>
          <w:szCs w:val="24"/>
        </w:rPr>
      </w:pPr>
      <w:r w:rsidRPr="00D5664E">
        <w:rPr>
          <w:rFonts w:cstheme="minorHAnsi"/>
          <w:sz w:val="24"/>
          <w:szCs w:val="24"/>
        </w:rPr>
        <w:t>-&gt;</w:t>
      </w:r>
      <w:r w:rsidR="005A1776" w:rsidRPr="00D5664E">
        <w:rPr>
          <w:rFonts w:cstheme="minorHAnsi"/>
          <w:sz w:val="24"/>
          <w:szCs w:val="24"/>
        </w:rPr>
        <w:t xml:space="preserve">t0,t1:Here t0 and t1 </w:t>
      </w:r>
      <w:r w:rsidR="0091295E" w:rsidRPr="00D5664E">
        <w:rPr>
          <w:rFonts w:cstheme="minorHAnsi"/>
          <w:sz w:val="24"/>
          <w:szCs w:val="24"/>
        </w:rPr>
        <w:t xml:space="preserve">values are </w:t>
      </w:r>
      <w:r w:rsidR="0033198F" w:rsidRPr="00D5664E">
        <w:rPr>
          <w:rFonts w:cstheme="minorHAnsi"/>
          <w:sz w:val="24"/>
          <w:szCs w:val="24"/>
        </w:rPr>
        <w:t>s</w:t>
      </w:r>
      <w:r w:rsidR="0091295E" w:rsidRPr="00D5664E">
        <w:rPr>
          <w:rFonts w:cstheme="minorHAnsi"/>
          <w:sz w:val="24"/>
          <w:szCs w:val="24"/>
        </w:rPr>
        <w:t>et previously</w:t>
      </w:r>
      <w:r w:rsidR="0033198F" w:rsidRPr="00D5664E">
        <w:rPr>
          <w:rFonts w:cstheme="minorHAnsi"/>
          <w:sz w:val="24"/>
          <w:szCs w:val="24"/>
        </w:rPr>
        <w:t>,</w:t>
      </w:r>
      <w:r w:rsidR="0091295E" w:rsidRPr="00D5664E">
        <w:rPr>
          <w:rFonts w:cstheme="minorHAnsi"/>
          <w:sz w:val="24"/>
          <w:szCs w:val="24"/>
        </w:rPr>
        <w:t xml:space="preserve"> being used in stochastic gradient descent</w:t>
      </w:r>
      <w:bookmarkStart w:id="0" w:name="_GoBack"/>
      <w:bookmarkEnd w:id="0"/>
    </w:p>
    <w:p w14:paraId="73DA5D03" w14:textId="27DF8E39" w:rsidR="00EC151C" w:rsidRPr="00D5664E" w:rsidRDefault="00EC151C">
      <w:pPr>
        <w:rPr>
          <w:rFonts w:cstheme="minorHAnsi"/>
          <w:sz w:val="24"/>
          <w:szCs w:val="24"/>
        </w:rPr>
      </w:pPr>
      <w:r w:rsidRPr="00D5664E">
        <w:rPr>
          <w:rFonts w:cstheme="minorHAnsi"/>
          <w:sz w:val="24"/>
          <w:szCs w:val="24"/>
        </w:rPr>
        <w:t xml:space="preserve">4. What are the Optimizers used? How to use them more efficiently. </w:t>
      </w:r>
    </w:p>
    <w:p w14:paraId="465FDC94" w14:textId="41854412" w:rsidR="005C39FA" w:rsidRPr="00D5664E" w:rsidRDefault="005C39FA">
      <w:pPr>
        <w:rPr>
          <w:rFonts w:cstheme="minorHAnsi"/>
          <w:sz w:val="24"/>
          <w:szCs w:val="24"/>
        </w:rPr>
      </w:pPr>
      <w:r w:rsidRPr="00D5664E">
        <w:rPr>
          <w:rFonts w:cstheme="minorHAnsi"/>
          <w:sz w:val="24"/>
          <w:szCs w:val="24"/>
          <w:shd w:val="clear" w:color="auto" w:fill="FFFFFF"/>
        </w:rPr>
        <w:lastRenderedPageBreak/>
        <w:t>optimizers shape and mold your model into its most accurate possible form by futzing with the weights. The loss function is the guide to the terrain, telling the optimizer when it’s moving in the right or wrong direction.</w:t>
      </w:r>
    </w:p>
    <w:p w14:paraId="0D6A6645" w14:textId="74F606FC" w:rsidR="005C39FA" w:rsidRPr="00D5664E" w:rsidRDefault="005C39FA">
      <w:pPr>
        <w:rPr>
          <w:rFonts w:cstheme="minorHAnsi"/>
          <w:sz w:val="24"/>
          <w:szCs w:val="24"/>
        </w:rPr>
      </w:pPr>
      <w:r w:rsidRPr="00D5664E">
        <w:rPr>
          <w:rFonts w:cstheme="minorHAnsi"/>
          <w:sz w:val="24"/>
          <w:szCs w:val="24"/>
        </w:rPr>
        <w:t>-&gt;</w:t>
      </w:r>
      <w:r w:rsidR="00D223E4" w:rsidRPr="00D5664E">
        <w:rPr>
          <w:rFonts w:cstheme="minorHAnsi"/>
          <w:sz w:val="24"/>
          <w:szCs w:val="24"/>
        </w:rPr>
        <w:t>gradient descent is the optimizer</w:t>
      </w:r>
    </w:p>
    <w:p w14:paraId="4BD8480B" w14:textId="77777777" w:rsidR="002B4FEF" w:rsidRPr="00D5664E" w:rsidRDefault="00E66135" w:rsidP="002B4FEF">
      <w:pPr>
        <w:pStyle w:val="lj"/>
        <w:shd w:val="clear" w:color="auto" w:fill="FFFFFF"/>
        <w:spacing w:before="480" w:beforeAutospacing="0" w:after="0" w:afterAutospacing="0"/>
        <w:rPr>
          <w:rFonts w:asciiTheme="minorHAnsi" w:hAnsiTheme="minorHAnsi" w:cstheme="minorHAnsi"/>
          <w:spacing w:val="-1"/>
        </w:rPr>
      </w:pPr>
      <w:r w:rsidRPr="00D5664E">
        <w:rPr>
          <w:rFonts w:asciiTheme="minorHAnsi" w:hAnsiTheme="minorHAnsi" w:cstheme="minorHAnsi"/>
        </w:rPr>
        <w:t>-&gt;</w:t>
      </w:r>
      <w:r w:rsidR="002B4FEF" w:rsidRPr="00D5664E">
        <w:rPr>
          <w:rStyle w:val="Strong"/>
          <w:rFonts w:asciiTheme="minorHAnsi" w:hAnsiTheme="minorHAnsi" w:cstheme="minorHAnsi"/>
          <w:b w:val="0"/>
          <w:bCs w:val="0"/>
          <w:spacing w:val="-1"/>
        </w:rPr>
        <w:t>Batch Gradient Descent or Vanilla Gradient Descent</w:t>
      </w:r>
    </w:p>
    <w:p w14:paraId="4350B818" w14:textId="326B34D2" w:rsidR="002B4FEF" w:rsidRPr="00D5664E" w:rsidRDefault="002B4FEF" w:rsidP="002B4FEF">
      <w:pPr>
        <w:pStyle w:val="lj"/>
        <w:shd w:val="clear" w:color="auto" w:fill="FFFFFF"/>
        <w:spacing w:before="252" w:beforeAutospacing="0" w:after="0" w:afterAutospacing="0"/>
        <w:rPr>
          <w:rFonts w:asciiTheme="minorHAnsi" w:hAnsiTheme="minorHAnsi" w:cstheme="minorHAnsi"/>
          <w:spacing w:val="-1"/>
        </w:rPr>
      </w:pPr>
      <w:r w:rsidRPr="00D5664E">
        <w:rPr>
          <w:rStyle w:val="Strong"/>
          <w:rFonts w:asciiTheme="minorHAnsi" w:hAnsiTheme="minorHAnsi" w:cstheme="minorHAnsi"/>
          <w:b w:val="0"/>
          <w:bCs w:val="0"/>
          <w:spacing w:val="-1"/>
        </w:rPr>
        <w:t>-&gt;</w:t>
      </w:r>
      <w:r w:rsidRPr="00D5664E">
        <w:rPr>
          <w:rStyle w:val="Strong"/>
          <w:rFonts w:asciiTheme="minorHAnsi" w:hAnsiTheme="minorHAnsi" w:cstheme="minorHAnsi"/>
          <w:b w:val="0"/>
          <w:bCs w:val="0"/>
          <w:spacing w:val="-1"/>
        </w:rPr>
        <w:t>Stochastic Gradient Descent</w:t>
      </w:r>
    </w:p>
    <w:p w14:paraId="0AB3525B" w14:textId="36E63806" w:rsidR="002B4FEF" w:rsidRPr="00D5664E" w:rsidRDefault="002B4FEF" w:rsidP="002B4FEF">
      <w:pPr>
        <w:pStyle w:val="lj"/>
        <w:shd w:val="clear" w:color="auto" w:fill="FFFFFF"/>
        <w:spacing w:before="252" w:beforeAutospacing="0" w:after="0" w:afterAutospacing="0"/>
        <w:rPr>
          <w:rStyle w:val="Strong"/>
          <w:rFonts w:asciiTheme="minorHAnsi" w:hAnsiTheme="minorHAnsi" w:cstheme="minorHAnsi"/>
          <w:b w:val="0"/>
          <w:bCs w:val="0"/>
          <w:spacing w:val="-1"/>
        </w:rPr>
      </w:pPr>
      <w:r w:rsidRPr="00D5664E">
        <w:rPr>
          <w:rStyle w:val="Strong"/>
          <w:rFonts w:asciiTheme="minorHAnsi" w:hAnsiTheme="minorHAnsi" w:cstheme="minorHAnsi"/>
          <w:b w:val="0"/>
          <w:bCs w:val="0"/>
          <w:spacing w:val="-1"/>
        </w:rPr>
        <w:t>-&gt;</w:t>
      </w:r>
      <w:r w:rsidRPr="00D5664E">
        <w:rPr>
          <w:rStyle w:val="Strong"/>
          <w:rFonts w:asciiTheme="minorHAnsi" w:hAnsiTheme="minorHAnsi" w:cstheme="minorHAnsi"/>
          <w:b w:val="0"/>
          <w:bCs w:val="0"/>
          <w:spacing w:val="-1"/>
        </w:rPr>
        <w:t>Mini batch Gradient Descent</w:t>
      </w:r>
    </w:p>
    <w:p w14:paraId="39001912" w14:textId="305B25D7" w:rsidR="002B4FEF" w:rsidRPr="00D5664E" w:rsidRDefault="002B4FEF" w:rsidP="002B4FEF">
      <w:pPr>
        <w:pStyle w:val="lj"/>
        <w:shd w:val="clear" w:color="auto" w:fill="FFFFFF"/>
        <w:spacing w:before="252" w:beforeAutospacing="0" w:after="0" w:afterAutospacing="0"/>
        <w:rPr>
          <w:rStyle w:val="Strong"/>
          <w:rFonts w:asciiTheme="minorHAnsi" w:hAnsiTheme="minorHAnsi" w:cstheme="minorHAnsi"/>
          <w:b w:val="0"/>
          <w:bCs w:val="0"/>
          <w:spacing w:val="-1"/>
        </w:rPr>
      </w:pPr>
      <w:r w:rsidRPr="00D5664E">
        <w:rPr>
          <w:rStyle w:val="Strong"/>
          <w:rFonts w:asciiTheme="minorHAnsi" w:hAnsiTheme="minorHAnsi" w:cstheme="minorHAnsi"/>
          <w:b w:val="0"/>
          <w:bCs w:val="0"/>
          <w:spacing w:val="-1"/>
        </w:rPr>
        <w:t>-&gt;ways to use efficiently:</w:t>
      </w:r>
    </w:p>
    <w:p w14:paraId="326F3AD2" w14:textId="77777777" w:rsidR="002C6BF2" w:rsidRPr="00D5664E" w:rsidRDefault="001A36B0" w:rsidP="002B4FEF">
      <w:pPr>
        <w:pStyle w:val="lj"/>
        <w:numPr>
          <w:ilvl w:val="0"/>
          <w:numId w:val="2"/>
        </w:numPr>
        <w:shd w:val="clear" w:color="auto" w:fill="FFFFFF"/>
        <w:spacing w:before="252" w:beforeAutospacing="0" w:after="0" w:afterAutospacing="0"/>
        <w:rPr>
          <w:rFonts w:asciiTheme="minorHAnsi" w:hAnsiTheme="minorHAnsi" w:cstheme="minorHAnsi"/>
          <w:spacing w:val="-1"/>
          <w:shd w:val="clear" w:color="auto" w:fill="FFFFFF"/>
        </w:rPr>
      </w:pPr>
      <w:r w:rsidRPr="00D5664E">
        <w:rPr>
          <w:rStyle w:val="Strong"/>
          <w:rFonts w:asciiTheme="minorHAnsi" w:hAnsiTheme="minorHAnsi" w:cstheme="minorHAnsi"/>
          <w:b w:val="0"/>
          <w:bCs w:val="0"/>
          <w:spacing w:val="-1"/>
          <w:shd w:val="clear" w:color="auto" w:fill="FFFFFF"/>
        </w:rPr>
        <w:t>The First Order Optimization</w:t>
      </w:r>
      <w:r w:rsidRPr="00D5664E">
        <w:rPr>
          <w:rFonts w:asciiTheme="minorHAnsi" w:hAnsiTheme="minorHAnsi" w:cstheme="minorHAnsi"/>
          <w:spacing w:val="-1"/>
          <w:shd w:val="clear" w:color="auto" w:fill="FFFFFF"/>
        </w:rPr>
        <w:t xml:space="preserve"> techniques are easy to compute and less time consuming , converging </w:t>
      </w:r>
      <w:proofErr w:type="gramStart"/>
      <w:r w:rsidRPr="00D5664E">
        <w:rPr>
          <w:rFonts w:asciiTheme="minorHAnsi" w:hAnsiTheme="minorHAnsi" w:cstheme="minorHAnsi"/>
          <w:spacing w:val="-1"/>
          <w:shd w:val="clear" w:color="auto" w:fill="FFFFFF"/>
        </w:rPr>
        <w:t>pretty fast</w:t>
      </w:r>
      <w:proofErr w:type="gramEnd"/>
      <w:r w:rsidRPr="00D5664E">
        <w:rPr>
          <w:rFonts w:asciiTheme="minorHAnsi" w:hAnsiTheme="minorHAnsi" w:cstheme="minorHAnsi"/>
          <w:spacing w:val="-1"/>
          <w:shd w:val="clear" w:color="auto" w:fill="FFFFFF"/>
        </w:rPr>
        <w:t xml:space="preserve"> on large data sets.</w:t>
      </w:r>
    </w:p>
    <w:p w14:paraId="534AB639" w14:textId="77777777" w:rsidR="002C6BF2" w:rsidRPr="00D5664E" w:rsidRDefault="001A36B0" w:rsidP="002C6BF2">
      <w:pPr>
        <w:pStyle w:val="lj"/>
        <w:numPr>
          <w:ilvl w:val="0"/>
          <w:numId w:val="2"/>
        </w:numPr>
        <w:shd w:val="clear" w:color="auto" w:fill="FFFFFF"/>
        <w:spacing w:before="252" w:beforeAutospacing="0" w:after="0" w:afterAutospacing="0"/>
        <w:rPr>
          <w:rFonts w:asciiTheme="minorHAnsi" w:hAnsiTheme="minorHAnsi" w:cstheme="minorHAnsi"/>
          <w:spacing w:val="-1"/>
          <w:shd w:val="clear" w:color="auto" w:fill="FFFFFF"/>
        </w:rPr>
      </w:pPr>
      <w:r w:rsidRPr="00D5664E">
        <w:rPr>
          <w:rStyle w:val="Strong"/>
          <w:rFonts w:asciiTheme="minorHAnsi" w:hAnsiTheme="minorHAnsi" w:cstheme="minorHAnsi"/>
          <w:b w:val="0"/>
          <w:bCs w:val="0"/>
          <w:spacing w:val="-1"/>
          <w:shd w:val="clear" w:color="auto" w:fill="FFFFFF"/>
        </w:rPr>
        <w:t>Second Order Techniques</w:t>
      </w:r>
      <w:r w:rsidRPr="00D5664E">
        <w:rPr>
          <w:rFonts w:asciiTheme="minorHAnsi" w:hAnsiTheme="minorHAnsi" w:cstheme="minorHAnsi"/>
          <w:spacing w:val="-1"/>
          <w:shd w:val="clear" w:color="auto" w:fill="FFFFFF"/>
        </w:rPr>
        <w:t> are faster only when the </w:t>
      </w:r>
      <w:r w:rsidRPr="00D5664E">
        <w:rPr>
          <w:rStyle w:val="Strong"/>
          <w:rFonts w:asciiTheme="minorHAnsi" w:hAnsiTheme="minorHAnsi" w:cstheme="minorHAnsi"/>
          <w:b w:val="0"/>
          <w:bCs w:val="0"/>
          <w:spacing w:val="-1"/>
          <w:shd w:val="clear" w:color="auto" w:fill="FFFFFF"/>
        </w:rPr>
        <w:t>Second Order Derivative</w:t>
      </w:r>
      <w:r w:rsidRPr="00D5664E">
        <w:rPr>
          <w:rFonts w:asciiTheme="minorHAnsi" w:hAnsiTheme="minorHAnsi" w:cstheme="minorHAnsi"/>
          <w:spacing w:val="-1"/>
          <w:shd w:val="clear" w:color="auto" w:fill="FFFFFF"/>
        </w:rPr>
        <w:t> is known otherwise, these methods are always slower and costly to compute in terms of both time and memor</w:t>
      </w:r>
      <w:r w:rsidRPr="00D5664E">
        <w:rPr>
          <w:rFonts w:asciiTheme="minorHAnsi" w:hAnsiTheme="minorHAnsi" w:cstheme="minorHAnsi"/>
          <w:spacing w:val="-1"/>
          <w:shd w:val="clear" w:color="auto" w:fill="FFFFFF"/>
        </w:rPr>
        <w:t>y</w:t>
      </w:r>
    </w:p>
    <w:p w14:paraId="4034B665" w14:textId="7E27ADFD" w:rsidR="001A36B0" w:rsidRPr="00D5664E" w:rsidRDefault="001A36B0" w:rsidP="002C6BF2">
      <w:pPr>
        <w:pStyle w:val="lj"/>
        <w:numPr>
          <w:ilvl w:val="0"/>
          <w:numId w:val="2"/>
        </w:numPr>
        <w:shd w:val="clear" w:color="auto" w:fill="FFFFFF"/>
        <w:spacing w:before="252" w:beforeAutospacing="0" w:after="0" w:afterAutospacing="0"/>
        <w:rPr>
          <w:rFonts w:asciiTheme="minorHAnsi" w:hAnsiTheme="minorHAnsi" w:cstheme="minorHAnsi"/>
          <w:spacing w:val="-1"/>
          <w:shd w:val="clear" w:color="auto" w:fill="FFFFFF"/>
        </w:rPr>
      </w:pPr>
      <w:r w:rsidRPr="00D5664E">
        <w:rPr>
          <w:rFonts w:asciiTheme="minorHAnsi" w:hAnsiTheme="minorHAnsi" w:cstheme="minorHAnsi"/>
          <w:spacing w:val="-1"/>
          <w:shd w:val="clear" w:color="auto" w:fill="FFFFFF"/>
        </w:rPr>
        <w:t xml:space="preserve">Optimizing the gradient descent using various algorithms such as: Momentum, </w:t>
      </w:r>
      <w:proofErr w:type="spellStart"/>
      <w:r w:rsidRPr="00D5664E">
        <w:rPr>
          <w:rFonts w:asciiTheme="minorHAnsi" w:hAnsiTheme="minorHAnsi" w:cstheme="minorHAnsi"/>
          <w:spacing w:val="-5"/>
        </w:rPr>
        <w:t>Nesterov</w:t>
      </w:r>
      <w:proofErr w:type="spellEnd"/>
      <w:r w:rsidRPr="00D5664E">
        <w:rPr>
          <w:rFonts w:asciiTheme="minorHAnsi" w:hAnsiTheme="minorHAnsi" w:cstheme="minorHAnsi"/>
          <w:spacing w:val="-5"/>
        </w:rPr>
        <w:t xml:space="preserve"> accelerated gradient</w:t>
      </w:r>
      <w:r w:rsidRPr="00D5664E">
        <w:rPr>
          <w:rFonts w:asciiTheme="minorHAnsi" w:hAnsiTheme="minorHAnsi" w:cstheme="minorHAnsi"/>
          <w:spacing w:val="-5"/>
        </w:rPr>
        <w:t xml:space="preserve">, </w:t>
      </w:r>
      <w:proofErr w:type="spellStart"/>
      <w:r w:rsidRPr="00D5664E">
        <w:rPr>
          <w:rFonts w:asciiTheme="minorHAnsi" w:hAnsiTheme="minorHAnsi" w:cstheme="minorHAnsi"/>
          <w:spacing w:val="-5"/>
        </w:rPr>
        <w:t>Adagrad</w:t>
      </w:r>
      <w:proofErr w:type="spellEnd"/>
    </w:p>
    <w:p w14:paraId="1D76D79A" w14:textId="10FA8087" w:rsidR="00E66135" w:rsidRPr="00D5664E" w:rsidRDefault="00E66135">
      <w:pPr>
        <w:rPr>
          <w:rFonts w:cstheme="minorHAnsi"/>
          <w:sz w:val="24"/>
          <w:szCs w:val="24"/>
        </w:rPr>
      </w:pPr>
    </w:p>
    <w:p w14:paraId="04A16C0D" w14:textId="743D9786" w:rsidR="00EC151C" w:rsidRPr="00D5664E" w:rsidRDefault="00EC151C">
      <w:pPr>
        <w:rPr>
          <w:rFonts w:cstheme="minorHAnsi"/>
          <w:sz w:val="24"/>
          <w:szCs w:val="24"/>
        </w:rPr>
      </w:pPr>
      <w:r w:rsidRPr="00D5664E">
        <w:rPr>
          <w:rFonts w:cstheme="minorHAnsi"/>
          <w:sz w:val="24"/>
          <w:szCs w:val="24"/>
        </w:rPr>
        <w:t>5. What is St</w:t>
      </w:r>
      <w:r w:rsidR="002B4FEF" w:rsidRPr="00D5664E">
        <w:rPr>
          <w:rFonts w:cstheme="minorHAnsi"/>
          <w:sz w:val="24"/>
          <w:szCs w:val="24"/>
        </w:rPr>
        <w:t>o</w:t>
      </w:r>
      <w:r w:rsidRPr="00D5664E">
        <w:rPr>
          <w:rFonts w:cstheme="minorHAnsi"/>
          <w:sz w:val="24"/>
          <w:szCs w:val="24"/>
        </w:rPr>
        <w:t>c</w:t>
      </w:r>
      <w:r w:rsidR="002B4FEF" w:rsidRPr="00D5664E">
        <w:rPr>
          <w:rFonts w:cstheme="minorHAnsi"/>
          <w:sz w:val="24"/>
          <w:szCs w:val="24"/>
        </w:rPr>
        <w:t>h</w:t>
      </w:r>
      <w:r w:rsidRPr="00D5664E">
        <w:rPr>
          <w:rFonts w:cstheme="minorHAnsi"/>
          <w:sz w:val="24"/>
          <w:szCs w:val="24"/>
        </w:rPr>
        <w:t xml:space="preserve">astic Gradient Descent? How is it different from Gradient Descent? </w:t>
      </w:r>
    </w:p>
    <w:p w14:paraId="79EAE251" w14:textId="6762C8A6" w:rsidR="002C6BF2" w:rsidRPr="00D5664E" w:rsidRDefault="002C6BF2">
      <w:pPr>
        <w:rPr>
          <w:rFonts w:cstheme="minorHAnsi"/>
          <w:sz w:val="24"/>
          <w:szCs w:val="24"/>
          <w:shd w:val="clear" w:color="auto" w:fill="FFFFFF"/>
        </w:rPr>
      </w:pPr>
      <w:r w:rsidRPr="00D5664E">
        <w:rPr>
          <w:rFonts w:cstheme="minorHAnsi"/>
          <w:sz w:val="24"/>
          <w:szCs w:val="24"/>
        </w:rPr>
        <w:t>-&gt;</w:t>
      </w:r>
      <w:r w:rsidRPr="00D5664E">
        <w:rPr>
          <w:rFonts w:cstheme="minorHAnsi"/>
          <w:sz w:val="24"/>
          <w:szCs w:val="24"/>
          <w:bdr w:val="none" w:sz="0" w:space="0" w:color="auto" w:frame="1"/>
          <w:shd w:val="clear" w:color="auto" w:fill="FFFFFF"/>
        </w:rPr>
        <w:t>Stochastic gradient descent</w:t>
      </w:r>
      <w:r w:rsidRPr="00D5664E">
        <w:rPr>
          <w:rFonts w:cstheme="minorHAnsi"/>
          <w:sz w:val="24"/>
          <w:szCs w:val="24"/>
          <w:shd w:val="clear" w:color="auto" w:fill="FFFFFF"/>
        </w:rPr>
        <w:t> (often abbreviated </w:t>
      </w:r>
      <w:r w:rsidRPr="00D5664E">
        <w:rPr>
          <w:rFonts w:cstheme="minorHAnsi"/>
          <w:sz w:val="24"/>
          <w:szCs w:val="24"/>
          <w:bdr w:val="none" w:sz="0" w:space="0" w:color="auto" w:frame="1"/>
          <w:shd w:val="clear" w:color="auto" w:fill="FFFFFF"/>
        </w:rPr>
        <w:t>SGD</w:t>
      </w:r>
      <w:r w:rsidRPr="00D5664E">
        <w:rPr>
          <w:rFonts w:cstheme="minorHAnsi"/>
          <w:sz w:val="24"/>
          <w:szCs w:val="24"/>
          <w:shd w:val="clear" w:color="auto" w:fill="FFFFFF"/>
        </w:rPr>
        <w:t>) is an </w:t>
      </w:r>
      <w:hyperlink r:id="rId18" w:tooltip="Iterative method" w:history="1">
        <w:r w:rsidRPr="00D5664E">
          <w:rPr>
            <w:rStyle w:val="Hyperlink"/>
            <w:rFonts w:cstheme="minorHAnsi"/>
            <w:color w:val="auto"/>
            <w:sz w:val="24"/>
            <w:szCs w:val="24"/>
            <w:u w:val="none"/>
            <w:bdr w:val="none" w:sz="0" w:space="0" w:color="auto" w:frame="1"/>
            <w:shd w:val="clear" w:color="auto" w:fill="FFFFFF"/>
          </w:rPr>
          <w:t>iterative method</w:t>
        </w:r>
      </w:hyperlink>
      <w:r w:rsidRPr="00D5664E">
        <w:rPr>
          <w:rFonts w:cstheme="minorHAnsi"/>
          <w:sz w:val="24"/>
          <w:szCs w:val="24"/>
          <w:shd w:val="clear" w:color="auto" w:fill="FFFFFF"/>
        </w:rPr>
        <w:t> for </w:t>
      </w:r>
      <w:hyperlink r:id="rId19" w:tooltip="Mathematical optimization" w:history="1">
        <w:r w:rsidRPr="00D5664E">
          <w:rPr>
            <w:rStyle w:val="Hyperlink"/>
            <w:rFonts w:cstheme="minorHAnsi"/>
            <w:color w:val="auto"/>
            <w:sz w:val="24"/>
            <w:szCs w:val="24"/>
            <w:u w:val="none"/>
            <w:bdr w:val="none" w:sz="0" w:space="0" w:color="auto" w:frame="1"/>
            <w:shd w:val="clear" w:color="auto" w:fill="FFFFFF"/>
          </w:rPr>
          <w:t>optimizing</w:t>
        </w:r>
      </w:hyperlink>
      <w:r w:rsidRPr="00D5664E">
        <w:rPr>
          <w:rFonts w:cstheme="minorHAnsi"/>
          <w:sz w:val="24"/>
          <w:szCs w:val="24"/>
          <w:shd w:val="clear" w:color="auto" w:fill="FFFFFF"/>
        </w:rPr>
        <w:t> an </w:t>
      </w:r>
      <w:hyperlink r:id="rId20" w:tooltip="Objective function" w:history="1">
        <w:r w:rsidRPr="00D5664E">
          <w:rPr>
            <w:rStyle w:val="Hyperlink"/>
            <w:rFonts w:cstheme="minorHAnsi"/>
            <w:color w:val="auto"/>
            <w:sz w:val="24"/>
            <w:szCs w:val="24"/>
            <w:u w:val="none"/>
            <w:bdr w:val="none" w:sz="0" w:space="0" w:color="auto" w:frame="1"/>
            <w:shd w:val="clear" w:color="auto" w:fill="FFFFFF"/>
          </w:rPr>
          <w:t>objective function</w:t>
        </w:r>
      </w:hyperlink>
      <w:r w:rsidRPr="00D5664E">
        <w:rPr>
          <w:rFonts w:cstheme="minorHAnsi"/>
          <w:sz w:val="24"/>
          <w:szCs w:val="24"/>
          <w:shd w:val="clear" w:color="auto" w:fill="FFFFFF"/>
        </w:rPr>
        <w:t> with suitable smoothness properties (e.g. </w:t>
      </w:r>
      <w:hyperlink r:id="rId21" w:tooltip="Differentiable function" w:history="1">
        <w:r w:rsidRPr="00D5664E">
          <w:rPr>
            <w:rStyle w:val="Hyperlink"/>
            <w:rFonts w:cstheme="minorHAnsi"/>
            <w:color w:val="auto"/>
            <w:sz w:val="24"/>
            <w:szCs w:val="24"/>
            <w:u w:val="none"/>
            <w:bdr w:val="none" w:sz="0" w:space="0" w:color="auto" w:frame="1"/>
            <w:shd w:val="clear" w:color="auto" w:fill="FFFFFF"/>
          </w:rPr>
          <w:t>differentiable</w:t>
        </w:r>
      </w:hyperlink>
      <w:r w:rsidR="009D3B5F" w:rsidRPr="00D5664E">
        <w:rPr>
          <w:rFonts w:cstheme="minorHAnsi"/>
          <w:sz w:val="24"/>
          <w:szCs w:val="24"/>
        </w:rPr>
        <w:t xml:space="preserve"> </w:t>
      </w:r>
      <w:r w:rsidRPr="00D5664E">
        <w:rPr>
          <w:rFonts w:cstheme="minorHAnsi"/>
          <w:sz w:val="24"/>
          <w:szCs w:val="24"/>
          <w:shd w:val="clear" w:color="auto" w:fill="FFFFFF"/>
        </w:rPr>
        <w:t>or </w:t>
      </w:r>
      <w:hyperlink r:id="rId22" w:tooltip="Subgradient method" w:history="1">
        <w:r w:rsidRPr="00D5664E">
          <w:rPr>
            <w:rStyle w:val="Hyperlink"/>
            <w:rFonts w:cstheme="minorHAnsi"/>
            <w:color w:val="auto"/>
            <w:sz w:val="24"/>
            <w:szCs w:val="24"/>
            <w:u w:val="none"/>
            <w:bdr w:val="none" w:sz="0" w:space="0" w:color="auto" w:frame="1"/>
            <w:shd w:val="clear" w:color="auto" w:fill="FFFFFF"/>
          </w:rPr>
          <w:t>subdifferentiable</w:t>
        </w:r>
      </w:hyperlink>
      <w:r w:rsidRPr="00D5664E">
        <w:rPr>
          <w:rFonts w:cstheme="minorHAnsi"/>
          <w:sz w:val="24"/>
          <w:szCs w:val="24"/>
          <w:shd w:val="clear" w:color="auto" w:fill="FFFFFF"/>
        </w:rPr>
        <w:t>). It is called </w:t>
      </w:r>
      <w:r w:rsidRPr="00D5664E">
        <w:rPr>
          <w:rFonts w:cstheme="minorHAnsi"/>
          <w:sz w:val="24"/>
          <w:szCs w:val="24"/>
          <w:bdr w:val="none" w:sz="0" w:space="0" w:color="auto" w:frame="1"/>
          <w:shd w:val="clear" w:color="auto" w:fill="FFFFFF"/>
        </w:rPr>
        <w:t>stochastic</w:t>
      </w:r>
      <w:r w:rsidRPr="00D5664E">
        <w:rPr>
          <w:rFonts w:cstheme="minorHAnsi"/>
          <w:sz w:val="24"/>
          <w:szCs w:val="24"/>
          <w:shd w:val="clear" w:color="auto" w:fill="FFFFFF"/>
        </w:rPr>
        <w:t> because the method uses randomly selected (or shuffled) samples to evaluate the gradients, hence SGD can be regarded as a </w:t>
      </w:r>
      <w:hyperlink r:id="rId23" w:tooltip="Stochastic approximation" w:history="1">
        <w:r w:rsidRPr="00D5664E">
          <w:rPr>
            <w:rStyle w:val="Hyperlink"/>
            <w:rFonts w:cstheme="minorHAnsi"/>
            <w:color w:val="auto"/>
            <w:sz w:val="24"/>
            <w:szCs w:val="24"/>
            <w:u w:val="none"/>
            <w:bdr w:val="none" w:sz="0" w:space="0" w:color="auto" w:frame="1"/>
            <w:shd w:val="clear" w:color="auto" w:fill="FFFFFF"/>
          </w:rPr>
          <w:t>stochastic approximation</w:t>
        </w:r>
      </w:hyperlink>
      <w:r w:rsidRPr="00D5664E">
        <w:rPr>
          <w:rFonts w:cstheme="minorHAnsi"/>
          <w:sz w:val="24"/>
          <w:szCs w:val="24"/>
          <w:shd w:val="clear" w:color="auto" w:fill="FFFFFF"/>
        </w:rPr>
        <w:t> of </w:t>
      </w:r>
      <w:hyperlink r:id="rId24" w:tooltip="Gradient descent" w:history="1">
        <w:r w:rsidRPr="00D5664E">
          <w:rPr>
            <w:rStyle w:val="Hyperlink"/>
            <w:rFonts w:cstheme="minorHAnsi"/>
            <w:color w:val="auto"/>
            <w:sz w:val="24"/>
            <w:szCs w:val="24"/>
            <w:u w:val="none"/>
            <w:bdr w:val="none" w:sz="0" w:space="0" w:color="auto" w:frame="1"/>
            <w:shd w:val="clear" w:color="auto" w:fill="FFFFFF"/>
          </w:rPr>
          <w:t>gradient descent</w:t>
        </w:r>
      </w:hyperlink>
      <w:r w:rsidRPr="00D5664E">
        <w:rPr>
          <w:rFonts w:cstheme="minorHAnsi"/>
          <w:sz w:val="24"/>
          <w:szCs w:val="24"/>
          <w:shd w:val="clear" w:color="auto" w:fill="FFFFFF"/>
        </w:rPr>
        <w:t> optimization. </w:t>
      </w:r>
    </w:p>
    <w:p w14:paraId="22BC10DC" w14:textId="6775DE16" w:rsidR="002C6BF2" w:rsidRPr="00D5664E" w:rsidRDefault="002C6BF2">
      <w:pPr>
        <w:rPr>
          <w:rFonts w:cstheme="minorHAnsi"/>
          <w:sz w:val="24"/>
          <w:szCs w:val="24"/>
          <w:shd w:val="clear" w:color="auto" w:fill="FFFFFF"/>
        </w:rPr>
      </w:pPr>
      <w:r w:rsidRPr="00D5664E">
        <w:rPr>
          <w:rFonts w:cstheme="minorHAnsi"/>
          <w:sz w:val="24"/>
          <w:szCs w:val="24"/>
          <w:shd w:val="clear" w:color="auto" w:fill="FFFFFF"/>
        </w:rPr>
        <w:t>-&gt;</w:t>
      </w:r>
      <w:r w:rsidRPr="00D5664E">
        <w:rPr>
          <w:rFonts w:cstheme="minorHAnsi"/>
          <w:sz w:val="24"/>
          <w:szCs w:val="24"/>
          <w:shd w:val="clear" w:color="auto" w:fill="FFFFFF"/>
        </w:rPr>
        <w:t>Unlike the batch gradient descent which computes the gradient using the whole dataset, because the SGD, also known as incremental gradient descent, tries to find minimums or maximums by iteration from a single randomly picked training example, the error is typically noisier than in gradient descent.</w:t>
      </w:r>
    </w:p>
    <w:p w14:paraId="7AD345A0" w14:textId="73358601" w:rsidR="002C6BF2" w:rsidRPr="00D5664E" w:rsidRDefault="009D3B5F" w:rsidP="009D3B5F">
      <w:pPr>
        <w:pStyle w:val="NormalWeb"/>
        <w:shd w:val="clear" w:color="auto" w:fill="FFFFFF"/>
        <w:spacing w:before="0" w:beforeAutospacing="0" w:after="240" w:afterAutospacing="0"/>
        <w:textAlignment w:val="baseline"/>
        <w:rPr>
          <w:rFonts w:asciiTheme="minorHAnsi" w:hAnsiTheme="minorHAnsi" w:cstheme="minorHAnsi"/>
        </w:rPr>
      </w:pPr>
      <w:r w:rsidRPr="00D5664E">
        <w:rPr>
          <w:rFonts w:asciiTheme="minorHAnsi" w:hAnsiTheme="minorHAnsi" w:cstheme="minorHAnsi"/>
          <w:shd w:val="clear" w:color="auto" w:fill="FFFFFF"/>
        </w:rPr>
        <w:t>-&gt;</w:t>
      </w:r>
      <w:r w:rsidRPr="00D5664E">
        <w:rPr>
          <w:rFonts w:asciiTheme="minorHAnsi" w:hAnsiTheme="minorHAnsi" w:cstheme="minorHAnsi"/>
        </w:rPr>
        <w:t xml:space="preserve"> </w:t>
      </w:r>
      <w:r w:rsidRPr="00D5664E">
        <w:rPr>
          <w:rFonts w:asciiTheme="minorHAnsi" w:hAnsiTheme="minorHAnsi" w:cstheme="minorHAnsi"/>
        </w:rPr>
        <w:t>SGD often converges much faster compared to GD but the error function is not as well minimized as in the case of GD. Often in most cases, the close approximation that you get in SGD for the parameter values are enough because they reach the optimal values and keep oscillating there.</w:t>
      </w:r>
      <w:r w:rsidRPr="00D5664E">
        <w:rPr>
          <w:rFonts w:asciiTheme="minorHAnsi" w:hAnsiTheme="minorHAnsi" w:cstheme="minorHAnsi"/>
        </w:rPr>
        <w:t xml:space="preserve"> </w:t>
      </w:r>
    </w:p>
    <w:p w14:paraId="0F93027C" w14:textId="7BFFAD1E" w:rsidR="00EC151C" w:rsidRPr="00D5664E" w:rsidRDefault="00EC151C">
      <w:pPr>
        <w:rPr>
          <w:rFonts w:cstheme="minorHAnsi"/>
          <w:sz w:val="24"/>
          <w:szCs w:val="24"/>
        </w:rPr>
      </w:pPr>
      <w:r w:rsidRPr="00D5664E">
        <w:rPr>
          <w:rFonts w:cstheme="minorHAnsi"/>
          <w:sz w:val="24"/>
          <w:szCs w:val="24"/>
        </w:rPr>
        <w:t xml:space="preserve">6. What is Learning Schedule? </w:t>
      </w:r>
    </w:p>
    <w:p w14:paraId="783FC491" w14:textId="77777777" w:rsidR="00492044" w:rsidRPr="00D5664E" w:rsidRDefault="00492044">
      <w:pPr>
        <w:rPr>
          <w:rFonts w:cstheme="minorHAnsi"/>
          <w:sz w:val="24"/>
          <w:szCs w:val="24"/>
        </w:rPr>
      </w:pPr>
      <w:r w:rsidRPr="00D5664E">
        <w:rPr>
          <w:rFonts w:cstheme="minorHAnsi"/>
          <w:sz w:val="24"/>
          <w:szCs w:val="24"/>
        </w:rPr>
        <w:lastRenderedPageBreak/>
        <w:t xml:space="preserve">-&gt; </w:t>
      </w:r>
      <w:r w:rsidRPr="00D5664E">
        <w:rPr>
          <w:rFonts w:cstheme="minorHAnsi"/>
          <w:sz w:val="24"/>
          <w:szCs w:val="24"/>
        </w:rPr>
        <w:t>Learning rate is a hyper-parameter that controls how much we are adjusting the weights of our network with respect the loss gradient.</w:t>
      </w:r>
      <w:r w:rsidRPr="00D5664E">
        <w:rPr>
          <w:rFonts w:cstheme="minorHAnsi"/>
          <w:spacing w:val="-1"/>
          <w:sz w:val="24"/>
          <w:szCs w:val="24"/>
          <w:shd w:val="clear" w:color="auto" w:fill="FFFFFF"/>
        </w:rPr>
        <w:t> The lower the value, the slower we travel along the downward slope. Typically learning rates are configured naively at random by the user.</w:t>
      </w:r>
      <w:r w:rsidRPr="00D5664E">
        <w:rPr>
          <w:rFonts w:cstheme="minorHAnsi"/>
          <w:sz w:val="24"/>
          <w:szCs w:val="24"/>
        </w:rPr>
        <w:t xml:space="preserve"> </w:t>
      </w:r>
    </w:p>
    <w:p w14:paraId="449AD420" w14:textId="4164E955" w:rsidR="00EC151C" w:rsidRPr="00D5664E" w:rsidRDefault="00EC151C">
      <w:pPr>
        <w:rPr>
          <w:rFonts w:cstheme="minorHAnsi"/>
          <w:sz w:val="24"/>
          <w:szCs w:val="24"/>
        </w:rPr>
      </w:pPr>
      <w:r w:rsidRPr="00D5664E">
        <w:rPr>
          <w:rFonts w:cstheme="minorHAnsi"/>
          <w:sz w:val="24"/>
          <w:szCs w:val="24"/>
        </w:rPr>
        <w:t xml:space="preserve">7. What is Mini-Batch Gradient Descent? What are its benefits over regular Gradient Descent? </w:t>
      </w:r>
    </w:p>
    <w:p w14:paraId="6E2F5EF1" w14:textId="5F2BEB61" w:rsidR="00572248" w:rsidRPr="00D5664E" w:rsidRDefault="00492044">
      <w:pPr>
        <w:rPr>
          <w:rFonts w:cstheme="minorHAnsi"/>
          <w:sz w:val="24"/>
          <w:szCs w:val="24"/>
          <w:shd w:val="clear" w:color="auto" w:fill="FFFFFF"/>
        </w:rPr>
      </w:pPr>
      <w:r w:rsidRPr="00D5664E">
        <w:rPr>
          <w:rFonts w:cstheme="minorHAnsi"/>
          <w:sz w:val="24"/>
          <w:szCs w:val="24"/>
        </w:rPr>
        <w:t>-&gt;</w:t>
      </w:r>
      <w:r w:rsidR="00572248" w:rsidRPr="00D5664E">
        <w:rPr>
          <w:rFonts w:cstheme="minorHAnsi"/>
          <w:sz w:val="24"/>
          <w:szCs w:val="24"/>
          <w:shd w:val="clear" w:color="auto" w:fill="FFFFFF"/>
        </w:rPr>
        <w:t xml:space="preserve"> </w:t>
      </w:r>
      <w:r w:rsidR="00572248" w:rsidRPr="00D5664E">
        <w:rPr>
          <w:rFonts w:cstheme="minorHAnsi"/>
          <w:sz w:val="24"/>
          <w:szCs w:val="24"/>
          <w:shd w:val="clear" w:color="auto" w:fill="FFFFFF"/>
        </w:rPr>
        <w:t xml:space="preserve">Mini-batch gradient descent is a variation of the gradient descent algorithm that splits the training dataset into small batches that are used to calculate model error and update model coefficients. Implementations may choose to sum the gradient over the </w:t>
      </w:r>
      <w:proofErr w:type="gramStart"/>
      <w:r w:rsidR="00572248" w:rsidRPr="00D5664E">
        <w:rPr>
          <w:rFonts w:cstheme="minorHAnsi"/>
          <w:sz w:val="24"/>
          <w:szCs w:val="24"/>
          <w:shd w:val="clear" w:color="auto" w:fill="FFFFFF"/>
        </w:rPr>
        <w:t>mini-batch</w:t>
      </w:r>
      <w:proofErr w:type="gramEnd"/>
      <w:r w:rsidR="00572248" w:rsidRPr="00D5664E">
        <w:rPr>
          <w:rFonts w:cstheme="minorHAnsi"/>
          <w:sz w:val="24"/>
          <w:szCs w:val="24"/>
          <w:shd w:val="clear" w:color="auto" w:fill="FFFFFF"/>
        </w:rPr>
        <w:t> which further reduces the</w:t>
      </w:r>
      <w:r w:rsidR="00572248" w:rsidRPr="00D5664E">
        <w:rPr>
          <w:rFonts w:cstheme="minorHAnsi"/>
          <w:sz w:val="24"/>
          <w:szCs w:val="24"/>
          <w:shd w:val="clear" w:color="auto" w:fill="FFFFFF"/>
        </w:rPr>
        <w:t xml:space="preserve"> </w:t>
      </w:r>
      <w:r w:rsidR="00572248" w:rsidRPr="00D5664E">
        <w:rPr>
          <w:rFonts w:cstheme="minorHAnsi"/>
          <w:sz w:val="24"/>
          <w:szCs w:val="24"/>
          <w:shd w:val="clear" w:color="auto" w:fill="FFFFFF"/>
        </w:rPr>
        <w:t>variance of the gradient.</w:t>
      </w:r>
    </w:p>
    <w:p w14:paraId="35519FCF" w14:textId="32F1D82F" w:rsidR="00EC151C" w:rsidRPr="00D5664E" w:rsidRDefault="00EC151C">
      <w:pPr>
        <w:rPr>
          <w:rFonts w:cstheme="minorHAnsi"/>
          <w:sz w:val="24"/>
          <w:szCs w:val="24"/>
        </w:rPr>
      </w:pPr>
      <w:r w:rsidRPr="00D5664E">
        <w:rPr>
          <w:rFonts w:cstheme="minorHAnsi"/>
          <w:sz w:val="24"/>
          <w:szCs w:val="24"/>
        </w:rPr>
        <w:t xml:space="preserve">8. Benefits and Drawbacks of Polynomial Regression over Linear Regression. </w:t>
      </w:r>
    </w:p>
    <w:p w14:paraId="02FF44CA" w14:textId="4D1EB5FF" w:rsidR="00572248" w:rsidRPr="00D5664E" w:rsidRDefault="00572248">
      <w:pPr>
        <w:rPr>
          <w:rFonts w:cstheme="minorHAnsi"/>
          <w:sz w:val="24"/>
          <w:szCs w:val="24"/>
        </w:rPr>
      </w:pPr>
      <w:r w:rsidRPr="00D5664E">
        <w:rPr>
          <w:rFonts w:cstheme="minorHAnsi"/>
          <w:sz w:val="24"/>
          <w:szCs w:val="24"/>
        </w:rPr>
        <w:t>-&gt;Advantages:</w:t>
      </w:r>
      <w:r w:rsidR="000757F6" w:rsidRPr="00D5664E">
        <w:rPr>
          <w:rFonts w:cstheme="minorHAnsi"/>
          <w:sz w:val="24"/>
          <w:szCs w:val="24"/>
        </w:rPr>
        <w:t xml:space="preserve"> Works on any size of data. Works best for non-linear problems. </w:t>
      </w:r>
    </w:p>
    <w:p w14:paraId="5FCA7B2A" w14:textId="412952BE" w:rsidR="00572248" w:rsidRPr="00D5664E" w:rsidRDefault="00572248">
      <w:pPr>
        <w:rPr>
          <w:rFonts w:cstheme="minorHAnsi"/>
          <w:sz w:val="24"/>
          <w:szCs w:val="24"/>
        </w:rPr>
      </w:pPr>
      <w:r w:rsidRPr="00D5664E">
        <w:rPr>
          <w:rFonts w:cstheme="minorHAnsi"/>
          <w:sz w:val="24"/>
          <w:szCs w:val="24"/>
        </w:rPr>
        <w:t>-&gt;Disadvantages:</w:t>
      </w:r>
      <w:r w:rsidR="000757F6" w:rsidRPr="00D5664E">
        <w:rPr>
          <w:rFonts w:cstheme="minorHAnsi"/>
          <w:sz w:val="24"/>
          <w:szCs w:val="24"/>
        </w:rPr>
        <w:t xml:space="preserve"> Need to be careful about choosing the right polynomial degree variance/bias tradeoff.</w:t>
      </w:r>
    </w:p>
    <w:p w14:paraId="145BA22F" w14:textId="1729E7E2" w:rsidR="00EC151C" w:rsidRPr="00D5664E" w:rsidRDefault="00EC151C">
      <w:pPr>
        <w:rPr>
          <w:rFonts w:cstheme="minorHAnsi"/>
          <w:sz w:val="24"/>
          <w:szCs w:val="24"/>
        </w:rPr>
      </w:pPr>
      <w:r w:rsidRPr="00D5664E">
        <w:rPr>
          <w:rFonts w:cstheme="minorHAnsi"/>
          <w:sz w:val="24"/>
          <w:szCs w:val="24"/>
        </w:rPr>
        <w:t xml:space="preserve">9. Benefits of Standard Scalar. </w:t>
      </w:r>
    </w:p>
    <w:p w14:paraId="3DB19993" w14:textId="2A2F6CEB" w:rsidR="000757F6" w:rsidRPr="00D5664E" w:rsidRDefault="000757F6">
      <w:pPr>
        <w:rPr>
          <w:rFonts w:cstheme="minorHAnsi"/>
          <w:sz w:val="24"/>
          <w:szCs w:val="24"/>
          <w:shd w:val="clear" w:color="auto" w:fill="FFFFFF"/>
        </w:rPr>
      </w:pPr>
      <w:r w:rsidRPr="00D5664E">
        <w:rPr>
          <w:rFonts w:cstheme="minorHAnsi"/>
          <w:sz w:val="24"/>
          <w:szCs w:val="24"/>
        </w:rPr>
        <w:t>-&gt;</w:t>
      </w:r>
      <w:r w:rsidRPr="00D5664E">
        <w:rPr>
          <w:rFonts w:cstheme="minorHAnsi"/>
          <w:sz w:val="24"/>
          <w:szCs w:val="24"/>
          <w:shd w:val="clear" w:color="auto" w:fill="FFFFFF"/>
        </w:rPr>
        <w:t xml:space="preserve"> </w:t>
      </w:r>
      <w:r w:rsidRPr="00D5664E">
        <w:rPr>
          <w:rFonts w:cstheme="minorHAnsi"/>
          <w:sz w:val="24"/>
          <w:szCs w:val="24"/>
          <w:shd w:val="clear" w:color="auto" w:fill="FFFFFF"/>
        </w:rPr>
        <w:t>The idea behind Standard Scaler is that it will transform your data, such that the distribution will have a mean value of 0 and a standard deviation of 1.</w:t>
      </w:r>
    </w:p>
    <w:p w14:paraId="78723E85" w14:textId="029F9FC2" w:rsidR="000757F6" w:rsidRPr="00D5664E" w:rsidRDefault="000757F6">
      <w:pPr>
        <w:rPr>
          <w:rFonts w:cstheme="minorHAnsi"/>
          <w:sz w:val="24"/>
          <w:szCs w:val="24"/>
          <w:shd w:val="clear" w:color="auto" w:fill="FFFFFF"/>
        </w:rPr>
      </w:pPr>
      <w:r w:rsidRPr="00D5664E">
        <w:rPr>
          <w:rFonts w:cstheme="minorHAnsi"/>
          <w:sz w:val="24"/>
          <w:szCs w:val="24"/>
          <w:shd w:val="clear" w:color="auto" w:fill="FFFFFF"/>
        </w:rPr>
        <w:t xml:space="preserve">-&gt;First step </w:t>
      </w:r>
      <w:r w:rsidR="001A3311" w:rsidRPr="00D5664E">
        <w:rPr>
          <w:rFonts w:cstheme="minorHAnsi"/>
          <w:sz w:val="24"/>
          <w:szCs w:val="24"/>
          <w:shd w:val="clear" w:color="auto" w:fill="FFFFFF"/>
        </w:rPr>
        <w:t>of data pre-processing</w:t>
      </w:r>
    </w:p>
    <w:p w14:paraId="40C09730" w14:textId="764DC1FC" w:rsidR="001A3311" w:rsidRPr="00D5664E" w:rsidRDefault="001A3311">
      <w:pPr>
        <w:rPr>
          <w:rFonts w:cstheme="minorHAnsi"/>
          <w:sz w:val="24"/>
          <w:szCs w:val="24"/>
          <w:shd w:val="clear" w:color="auto" w:fill="FFFFFF"/>
        </w:rPr>
      </w:pPr>
      <w:r w:rsidRPr="00D5664E">
        <w:rPr>
          <w:rFonts w:cstheme="minorHAnsi"/>
          <w:sz w:val="24"/>
          <w:szCs w:val="24"/>
          <w:shd w:val="clear" w:color="auto" w:fill="FFFFFF"/>
        </w:rPr>
        <w:t xml:space="preserve">-&gt;helps to normalize the data within a </w:t>
      </w:r>
      <w:proofErr w:type="gramStart"/>
      <w:r w:rsidRPr="00D5664E">
        <w:rPr>
          <w:rFonts w:cstheme="minorHAnsi"/>
          <w:sz w:val="24"/>
          <w:szCs w:val="24"/>
          <w:shd w:val="clear" w:color="auto" w:fill="FFFFFF"/>
        </w:rPr>
        <w:t>particular range</w:t>
      </w:r>
      <w:proofErr w:type="gramEnd"/>
      <w:r w:rsidRPr="00D5664E">
        <w:rPr>
          <w:rFonts w:cstheme="minorHAnsi"/>
          <w:sz w:val="24"/>
          <w:szCs w:val="24"/>
          <w:shd w:val="clear" w:color="auto" w:fill="FFFFFF"/>
        </w:rPr>
        <w:t>.</w:t>
      </w:r>
    </w:p>
    <w:p w14:paraId="6D92C080" w14:textId="31EFD587" w:rsidR="001A3311" w:rsidRPr="00D5664E" w:rsidRDefault="001A3311">
      <w:pPr>
        <w:rPr>
          <w:rFonts w:cstheme="minorHAnsi"/>
          <w:sz w:val="24"/>
          <w:szCs w:val="24"/>
          <w:shd w:val="clear" w:color="auto" w:fill="FFFFFF"/>
        </w:rPr>
      </w:pPr>
      <w:r w:rsidRPr="00D5664E">
        <w:rPr>
          <w:rFonts w:cstheme="minorHAnsi"/>
          <w:sz w:val="24"/>
          <w:szCs w:val="24"/>
          <w:shd w:val="clear" w:color="auto" w:fill="FFFFFF"/>
        </w:rPr>
        <w:t>-&gt;Also helps in speeding up the calculations in an algorithm.</w:t>
      </w:r>
    </w:p>
    <w:p w14:paraId="4B572CDF" w14:textId="58DF6C97" w:rsidR="00EC151C" w:rsidRPr="00D5664E" w:rsidRDefault="00EC151C">
      <w:pPr>
        <w:rPr>
          <w:rFonts w:cstheme="minorHAnsi"/>
          <w:sz w:val="24"/>
          <w:szCs w:val="24"/>
        </w:rPr>
      </w:pPr>
      <w:r w:rsidRPr="00D5664E">
        <w:rPr>
          <w:rFonts w:cstheme="minorHAnsi"/>
          <w:sz w:val="24"/>
          <w:szCs w:val="24"/>
        </w:rPr>
        <w:t xml:space="preserve">10. Difference between Logistic Regression and Linear Regression. </w:t>
      </w:r>
    </w:p>
    <w:tbl>
      <w:tblPr>
        <w:tblStyle w:val="TableGrid"/>
        <w:tblW w:w="0" w:type="auto"/>
        <w:tblLayout w:type="fixed"/>
        <w:tblLook w:val="04A0" w:firstRow="1" w:lastRow="0" w:firstColumn="1" w:lastColumn="0" w:noHBand="0" w:noVBand="1"/>
      </w:tblPr>
      <w:tblGrid>
        <w:gridCol w:w="3145"/>
        <w:gridCol w:w="2790"/>
        <w:gridCol w:w="3415"/>
      </w:tblGrid>
      <w:tr w:rsidR="00D5664E" w:rsidRPr="00D5664E" w14:paraId="7980F1E9" w14:textId="77777777" w:rsidTr="00D5664E">
        <w:trPr>
          <w:trHeight w:val="1115"/>
        </w:trPr>
        <w:tc>
          <w:tcPr>
            <w:tcW w:w="3145" w:type="dxa"/>
            <w:shd w:val="clear" w:color="auto" w:fill="FFFFFF" w:themeFill="background1"/>
          </w:tcPr>
          <w:p w14:paraId="43640609" w14:textId="77777777" w:rsidR="00D5664E" w:rsidRPr="00D5664E" w:rsidRDefault="00D5664E" w:rsidP="00D5664E">
            <w:pPr>
              <w:jc w:val="center"/>
              <w:rPr>
                <w:rFonts w:cstheme="minorHAnsi"/>
                <w:caps/>
                <w:sz w:val="24"/>
                <w:szCs w:val="24"/>
                <w:shd w:val="clear" w:color="auto" w:fill="D9EDF7"/>
              </w:rPr>
            </w:pPr>
          </w:p>
          <w:p w14:paraId="73E1B15A" w14:textId="4E80EF2A" w:rsidR="001A3311" w:rsidRPr="00D5664E" w:rsidRDefault="001A3311" w:rsidP="00D5664E">
            <w:pPr>
              <w:jc w:val="center"/>
              <w:rPr>
                <w:rFonts w:cstheme="minorHAnsi"/>
                <w:sz w:val="24"/>
                <w:szCs w:val="24"/>
              </w:rPr>
            </w:pPr>
            <w:r w:rsidRPr="00D5664E">
              <w:rPr>
                <w:rFonts w:cstheme="minorHAnsi"/>
                <w:caps/>
                <w:sz w:val="24"/>
                <w:szCs w:val="24"/>
                <w:highlight w:val="yellow"/>
                <w:shd w:val="clear" w:color="auto" w:fill="D9EDF7"/>
              </w:rPr>
              <w:t>BASIS FOR COMPARISON</w:t>
            </w:r>
          </w:p>
        </w:tc>
        <w:tc>
          <w:tcPr>
            <w:tcW w:w="2790" w:type="dxa"/>
            <w:shd w:val="clear" w:color="auto" w:fill="auto"/>
          </w:tcPr>
          <w:p w14:paraId="7D9EC1E2" w14:textId="77777777" w:rsidR="00D5664E" w:rsidRPr="00D5664E" w:rsidRDefault="00D5664E" w:rsidP="00D5664E">
            <w:pPr>
              <w:jc w:val="center"/>
              <w:rPr>
                <w:rFonts w:cstheme="minorHAnsi"/>
                <w:caps/>
                <w:sz w:val="24"/>
                <w:szCs w:val="24"/>
                <w:shd w:val="clear" w:color="auto" w:fill="D9EDF7"/>
              </w:rPr>
            </w:pPr>
          </w:p>
          <w:p w14:paraId="345DCA46" w14:textId="59D28E02" w:rsidR="001A3311" w:rsidRPr="00D5664E" w:rsidRDefault="001A3311" w:rsidP="00D5664E">
            <w:pPr>
              <w:jc w:val="center"/>
              <w:rPr>
                <w:rFonts w:cstheme="minorHAnsi"/>
                <w:sz w:val="24"/>
                <w:szCs w:val="24"/>
              </w:rPr>
            </w:pPr>
            <w:r w:rsidRPr="00D5664E">
              <w:rPr>
                <w:rFonts w:cstheme="minorHAnsi"/>
                <w:caps/>
                <w:sz w:val="24"/>
                <w:szCs w:val="24"/>
                <w:highlight w:val="yellow"/>
                <w:shd w:val="clear" w:color="auto" w:fill="D9EDF7"/>
              </w:rPr>
              <w:t>LINEAR REGRESSION</w:t>
            </w:r>
          </w:p>
        </w:tc>
        <w:tc>
          <w:tcPr>
            <w:tcW w:w="3415" w:type="dxa"/>
            <w:shd w:val="clear" w:color="auto" w:fill="FFFFFF" w:themeFill="background1"/>
          </w:tcPr>
          <w:p w14:paraId="6F4850B2" w14:textId="444CBD2B" w:rsidR="00D5664E" w:rsidRPr="00D5664E" w:rsidRDefault="00D5664E" w:rsidP="00D5664E">
            <w:pPr>
              <w:jc w:val="center"/>
              <w:rPr>
                <w:sz w:val="24"/>
                <w:szCs w:val="24"/>
              </w:rPr>
            </w:pPr>
          </w:p>
          <w:p w14:paraId="4F01E1E1" w14:textId="1B22898A" w:rsidR="00D5664E" w:rsidRPr="00D5664E" w:rsidRDefault="00D5664E" w:rsidP="00D5664E">
            <w:pPr>
              <w:jc w:val="center"/>
              <w:rPr>
                <w:sz w:val="24"/>
                <w:szCs w:val="24"/>
              </w:rPr>
            </w:pPr>
            <w:r w:rsidRPr="00D5664E">
              <w:rPr>
                <w:sz w:val="24"/>
                <w:szCs w:val="24"/>
                <w:highlight w:val="yellow"/>
              </w:rPr>
              <w:t>LOGISTIC REGRESSION</w:t>
            </w:r>
          </w:p>
          <w:tbl>
            <w:tblPr>
              <w:tblW w:w="10236" w:type="dxa"/>
              <w:tblLayout w:type="fixed"/>
              <w:tblCellMar>
                <w:top w:w="15" w:type="dxa"/>
                <w:left w:w="15" w:type="dxa"/>
                <w:bottom w:w="15" w:type="dxa"/>
                <w:right w:w="15" w:type="dxa"/>
              </w:tblCellMar>
              <w:tblLook w:val="04A0" w:firstRow="1" w:lastRow="0" w:firstColumn="1" w:lastColumn="0" w:noHBand="0" w:noVBand="1"/>
            </w:tblPr>
            <w:tblGrid>
              <w:gridCol w:w="10236"/>
            </w:tblGrid>
            <w:tr w:rsidR="00D5664E" w:rsidRPr="00D5664E" w14:paraId="7830628C" w14:textId="77777777" w:rsidTr="00D5664E">
              <w:trPr>
                <w:trHeight w:val="672"/>
                <w:tblHeader/>
              </w:trPr>
              <w:tc>
                <w:tcPr>
                  <w:tcW w:w="10236" w:type="dxa"/>
                  <w:tcBorders>
                    <w:top w:val="nil"/>
                    <w:left w:val="nil"/>
                    <w:bottom w:val="single" w:sz="6" w:space="0" w:color="DDDDDD"/>
                    <w:right w:val="nil"/>
                  </w:tcBorders>
                  <w:shd w:val="clear" w:color="auto" w:fill="FFFFFF" w:themeFill="background1"/>
                  <w:tcMar>
                    <w:top w:w="120" w:type="dxa"/>
                    <w:left w:w="120" w:type="dxa"/>
                    <w:bottom w:w="120" w:type="dxa"/>
                    <w:right w:w="120" w:type="dxa"/>
                  </w:tcMar>
                  <w:vAlign w:val="center"/>
                </w:tcPr>
                <w:p w14:paraId="2873A93D" w14:textId="6769BB10" w:rsidR="001A3311" w:rsidRPr="001A3311" w:rsidRDefault="001A3311" w:rsidP="00D5664E">
                  <w:pPr>
                    <w:spacing w:after="240" w:line="480" w:lineRule="auto"/>
                    <w:rPr>
                      <w:rFonts w:eastAsia="Times New Roman" w:cstheme="minorHAnsi"/>
                      <w:caps/>
                      <w:sz w:val="24"/>
                      <w:szCs w:val="24"/>
                    </w:rPr>
                  </w:pPr>
                </w:p>
              </w:tc>
            </w:tr>
            <w:tr w:rsidR="00D5664E" w:rsidRPr="00D5664E" w14:paraId="3442CC88" w14:textId="77777777" w:rsidTr="00D5664E">
              <w:tc>
                <w:tcPr>
                  <w:tcW w:w="10236" w:type="dxa"/>
                  <w:vAlign w:val="center"/>
                  <w:hideMark/>
                </w:tcPr>
                <w:p w14:paraId="73418972" w14:textId="77777777" w:rsidR="001A3311" w:rsidRPr="001A3311" w:rsidRDefault="001A3311" w:rsidP="00D5664E">
                  <w:pPr>
                    <w:spacing w:after="240" w:line="480" w:lineRule="auto"/>
                    <w:jc w:val="center"/>
                    <w:rPr>
                      <w:rFonts w:eastAsia="Times New Roman" w:cstheme="minorHAnsi"/>
                      <w:caps/>
                      <w:sz w:val="24"/>
                      <w:szCs w:val="24"/>
                    </w:rPr>
                  </w:pPr>
                </w:p>
              </w:tc>
            </w:tr>
          </w:tbl>
          <w:p w14:paraId="0D25AD95" w14:textId="77777777" w:rsidR="001A3311" w:rsidRPr="00D5664E" w:rsidRDefault="001A3311" w:rsidP="00D5664E">
            <w:pPr>
              <w:jc w:val="center"/>
              <w:rPr>
                <w:rFonts w:cstheme="minorHAnsi"/>
                <w:sz w:val="24"/>
                <w:szCs w:val="24"/>
              </w:rPr>
            </w:pPr>
          </w:p>
        </w:tc>
      </w:tr>
      <w:tr w:rsidR="00D5664E" w:rsidRPr="00D5664E" w14:paraId="7F32CA5E" w14:textId="77777777" w:rsidTr="00D5664E">
        <w:tc>
          <w:tcPr>
            <w:tcW w:w="3145" w:type="dxa"/>
            <w:shd w:val="clear" w:color="auto" w:fill="FFFFFF" w:themeFill="background1"/>
          </w:tcPr>
          <w:p w14:paraId="18D52767" w14:textId="77777777" w:rsidR="001A3311" w:rsidRPr="007104B4" w:rsidRDefault="001A3311" w:rsidP="001A3311">
            <w:pPr>
              <w:spacing w:after="240" w:line="480" w:lineRule="auto"/>
              <w:rPr>
                <w:rFonts w:cstheme="minorHAnsi"/>
                <w:sz w:val="24"/>
                <w:szCs w:val="24"/>
                <w:highlight w:val="yellow"/>
              </w:rPr>
            </w:pPr>
            <w:r w:rsidRPr="007104B4">
              <w:rPr>
                <w:rFonts w:cstheme="minorHAnsi"/>
                <w:sz w:val="24"/>
                <w:szCs w:val="24"/>
                <w:highlight w:val="yellow"/>
              </w:rPr>
              <w:t>Basic</w:t>
            </w:r>
          </w:p>
          <w:p w14:paraId="62CD6E1B" w14:textId="77777777" w:rsidR="001A3311" w:rsidRPr="007104B4" w:rsidRDefault="001A3311">
            <w:pPr>
              <w:rPr>
                <w:rFonts w:cstheme="minorHAnsi"/>
                <w:sz w:val="24"/>
                <w:szCs w:val="24"/>
                <w:highlight w:val="yellow"/>
              </w:rPr>
            </w:pPr>
          </w:p>
        </w:tc>
        <w:tc>
          <w:tcPr>
            <w:tcW w:w="2790" w:type="dxa"/>
            <w:shd w:val="clear" w:color="auto" w:fill="FFFFFF" w:themeFill="background1"/>
          </w:tcPr>
          <w:p w14:paraId="1A4EDCB3" w14:textId="113B06A9" w:rsidR="001A3311" w:rsidRPr="007104B4" w:rsidRDefault="001A3311">
            <w:pPr>
              <w:rPr>
                <w:rFonts w:cstheme="minorHAnsi"/>
                <w:sz w:val="24"/>
                <w:szCs w:val="24"/>
                <w:highlight w:val="yellow"/>
              </w:rPr>
            </w:pPr>
            <w:r w:rsidRPr="007104B4">
              <w:rPr>
                <w:rFonts w:cstheme="minorHAnsi"/>
                <w:sz w:val="24"/>
                <w:szCs w:val="24"/>
                <w:highlight w:val="yellow"/>
                <w:shd w:val="clear" w:color="auto" w:fill="F3F3F3"/>
              </w:rPr>
              <w:t>The data is modelled using a straight line.</w:t>
            </w:r>
          </w:p>
          <w:p w14:paraId="7E05E263" w14:textId="44555FF4" w:rsidR="001A3311" w:rsidRPr="007104B4" w:rsidRDefault="001A3311" w:rsidP="001A3311">
            <w:pPr>
              <w:jc w:val="center"/>
              <w:rPr>
                <w:rFonts w:cstheme="minorHAnsi"/>
                <w:sz w:val="24"/>
                <w:szCs w:val="24"/>
                <w:highlight w:val="yellow"/>
              </w:rPr>
            </w:pPr>
          </w:p>
        </w:tc>
        <w:tc>
          <w:tcPr>
            <w:tcW w:w="3415" w:type="dxa"/>
            <w:shd w:val="clear" w:color="auto" w:fill="FFFFFF" w:themeFill="background1"/>
          </w:tcPr>
          <w:p w14:paraId="42CAF556" w14:textId="78B71776" w:rsidR="001A3311" w:rsidRPr="007104B4" w:rsidRDefault="001A3311">
            <w:pPr>
              <w:rPr>
                <w:rFonts w:cstheme="minorHAnsi"/>
                <w:sz w:val="24"/>
                <w:szCs w:val="24"/>
                <w:highlight w:val="yellow"/>
              </w:rPr>
            </w:pPr>
            <w:r w:rsidRPr="007104B4">
              <w:rPr>
                <w:rFonts w:cstheme="minorHAnsi"/>
                <w:sz w:val="24"/>
                <w:szCs w:val="24"/>
                <w:highlight w:val="yellow"/>
                <w:shd w:val="clear" w:color="auto" w:fill="F3F3F3"/>
              </w:rPr>
              <w:t>The probability of some obtained event is represented as a linear function of a combination of predictor variables.</w:t>
            </w:r>
          </w:p>
        </w:tc>
      </w:tr>
      <w:tr w:rsidR="00D5664E" w:rsidRPr="00D5664E" w14:paraId="43F2BD24" w14:textId="77777777" w:rsidTr="00D5664E">
        <w:tc>
          <w:tcPr>
            <w:tcW w:w="3145" w:type="dxa"/>
            <w:shd w:val="clear" w:color="auto" w:fill="FFFFFF" w:themeFill="background1"/>
          </w:tcPr>
          <w:p w14:paraId="5A8A6817" w14:textId="7F856DFC" w:rsidR="001A3311" w:rsidRPr="007104B4" w:rsidRDefault="001A3311">
            <w:pPr>
              <w:rPr>
                <w:rFonts w:cstheme="minorHAnsi"/>
                <w:sz w:val="24"/>
                <w:szCs w:val="24"/>
                <w:highlight w:val="yellow"/>
              </w:rPr>
            </w:pPr>
            <w:r w:rsidRPr="007104B4">
              <w:rPr>
                <w:rFonts w:cstheme="minorHAnsi"/>
                <w:sz w:val="24"/>
                <w:szCs w:val="24"/>
                <w:highlight w:val="yellow"/>
                <w:shd w:val="clear" w:color="auto" w:fill="F3F3F3"/>
              </w:rPr>
              <w:t>Linear relationship between dependent and independent variables</w:t>
            </w:r>
          </w:p>
        </w:tc>
        <w:tc>
          <w:tcPr>
            <w:tcW w:w="2790" w:type="dxa"/>
            <w:shd w:val="clear" w:color="auto" w:fill="FFFFFF" w:themeFill="background1"/>
          </w:tcPr>
          <w:p w14:paraId="0AC82296" w14:textId="7490B7AF" w:rsidR="001A3311" w:rsidRPr="007104B4" w:rsidRDefault="001A3311">
            <w:pPr>
              <w:rPr>
                <w:rFonts w:cstheme="minorHAnsi"/>
                <w:sz w:val="24"/>
                <w:szCs w:val="24"/>
                <w:highlight w:val="yellow"/>
              </w:rPr>
            </w:pPr>
            <w:r w:rsidRPr="007104B4">
              <w:rPr>
                <w:rFonts w:cstheme="minorHAnsi"/>
                <w:sz w:val="24"/>
                <w:szCs w:val="24"/>
                <w:highlight w:val="yellow"/>
                <w:shd w:val="clear" w:color="auto" w:fill="F3F3F3"/>
              </w:rPr>
              <w:t>Is required</w:t>
            </w:r>
          </w:p>
        </w:tc>
        <w:tc>
          <w:tcPr>
            <w:tcW w:w="3415" w:type="dxa"/>
            <w:shd w:val="clear" w:color="auto" w:fill="FFFFFF" w:themeFill="background1"/>
          </w:tcPr>
          <w:p w14:paraId="3AE37B02" w14:textId="59F138DE" w:rsidR="001A3311" w:rsidRPr="007104B4" w:rsidRDefault="001A3311">
            <w:pPr>
              <w:rPr>
                <w:rFonts w:cstheme="minorHAnsi"/>
                <w:sz w:val="24"/>
                <w:szCs w:val="24"/>
                <w:highlight w:val="yellow"/>
              </w:rPr>
            </w:pPr>
            <w:r w:rsidRPr="007104B4">
              <w:rPr>
                <w:rFonts w:cstheme="minorHAnsi"/>
                <w:sz w:val="24"/>
                <w:szCs w:val="24"/>
                <w:highlight w:val="yellow"/>
              </w:rPr>
              <w:t>Not required</w:t>
            </w:r>
          </w:p>
        </w:tc>
      </w:tr>
      <w:tr w:rsidR="00D5664E" w:rsidRPr="00D5664E" w14:paraId="2A1A1DE3" w14:textId="77777777" w:rsidTr="00D5664E">
        <w:tc>
          <w:tcPr>
            <w:tcW w:w="3145" w:type="dxa"/>
            <w:shd w:val="clear" w:color="auto" w:fill="FFFFFF" w:themeFill="background1"/>
          </w:tcPr>
          <w:p w14:paraId="28A78791" w14:textId="60730E10" w:rsidR="001A3311" w:rsidRPr="007104B4" w:rsidRDefault="001A3311">
            <w:pPr>
              <w:rPr>
                <w:rFonts w:cstheme="minorHAnsi"/>
                <w:sz w:val="24"/>
                <w:szCs w:val="24"/>
                <w:highlight w:val="yellow"/>
                <w:shd w:val="clear" w:color="auto" w:fill="F3F3F3"/>
              </w:rPr>
            </w:pPr>
            <w:r w:rsidRPr="007104B4">
              <w:rPr>
                <w:rFonts w:cstheme="minorHAnsi"/>
                <w:sz w:val="24"/>
                <w:szCs w:val="24"/>
                <w:highlight w:val="yellow"/>
                <w:shd w:val="clear" w:color="auto" w:fill="F3F3F3"/>
              </w:rPr>
              <w:t>The independent variable</w:t>
            </w:r>
          </w:p>
        </w:tc>
        <w:tc>
          <w:tcPr>
            <w:tcW w:w="2790" w:type="dxa"/>
            <w:shd w:val="clear" w:color="auto" w:fill="FFFFFF" w:themeFill="background1"/>
          </w:tcPr>
          <w:p w14:paraId="516E6903" w14:textId="4A162750" w:rsidR="001A3311" w:rsidRPr="007104B4" w:rsidRDefault="001A3311">
            <w:pPr>
              <w:rPr>
                <w:rFonts w:cstheme="minorHAnsi"/>
                <w:sz w:val="24"/>
                <w:szCs w:val="24"/>
                <w:highlight w:val="yellow"/>
                <w:shd w:val="clear" w:color="auto" w:fill="F3F3F3"/>
              </w:rPr>
            </w:pPr>
            <w:r w:rsidRPr="007104B4">
              <w:rPr>
                <w:rFonts w:cstheme="minorHAnsi"/>
                <w:sz w:val="24"/>
                <w:szCs w:val="24"/>
                <w:highlight w:val="yellow"/>
                <w:shd w:val="clear" w:color="auto" w:fill="F3F3F3"/>
              </w:rPr>
              <w:t>Could be correlated with each other. (Specially in multiple linear regression)</w:t>
            </w:r>
          </w:p>
          <w:p w14:paraId="3E087BA0" w14:textId="13BF7381" w:rsidR="001A3311" w:rsidRPr="007104B4" w:rsidRDefault="001A3311" w:rsidP="001A3311">
            <w:pPr>
              <w:tabs>
                <w:tab w:val="left" w:pos="780"/>
              </w:tabs>
              <w:rPr>
                <w:rFonts w:cstheme="minorHAnsi"/>
                <w:sz w:val="24"/>
                <w:szCs w:val="24"/>
                <w:highlight w:val="yellow"/>
              </w:rPr>
            </w:pPr>
            <w:r w:rsidRPr="007104B4">
              <w:rPr>
                <w:rFonts w:cstheme="minorHAnsi"/>
                <w:sz w:val="24"/>
                <w:szCs w:val="24"/>
                <w:highlight w:val="yellow"/>
              </w:rPr>
              <w:lastRenderedPageBreak/>
              <w:tab/>
            </w:r>
          </w:p>
        </w:tc>
        <w:tc>
          <w:tcPr>
            <w:tcW w:w="3415" w:type="dxa"/>
            <w:shd w:val="clear" w:color="auto" w:fill="FFFFFF" w:themeFill="background1"/>
          </w:tcPr>
          <w:p w14:paraId="667B7A92" w14:textId="59C1C559" w:rsidR="001A3311" w:rsidRPr="007104B4" w:rsidRDefault="001A3311">
            <w:pPr>
              <w:rPr>
                <w:rFonts w:cstheme="minorHAnsi"/>
                <w:sz w:val="24"/>
                <w:szCs w:val="24"/>
                <w:highlight w:val="yellow"/>
              </w:rPr>
            </w:pPr>
            <w:r w:rsidRPr="007104B4">
              <w:rPr>
                <w:rFonts w:cstheme="minorHAnsi"/>
                <w:sz w:val="24"/>
                <w:szCs w:val="24"/>
                <w:highlight w:val="yellow"/>
                <w:shd w:val="clear" w:color="auto" w:fill="F3F3F3"/>
              </w:rPr>
              <w:lastRenderedPageBreak/>
              <w:t xml:space="preserve">Should not be correlated with each other (no multicollinearity </w:t>
            </w:r>
            <w:proofErr w:type="gramStart"/>
            <w:r w:rsidRPr="007104B4">
              <w:rPr>
                <w:rFonts w:cstheme="minorHAnsi"/>
                <w:sz w:val="24"/>
                <w:szCs w:val="24"/>
                <w:highlight w:val="yellow"/>
                <w:shd w:val="clear" w:color="auto" w:fill="F3F3F3"/>
              </w:rPr>
              <w:t>exist</w:t>
            </w:r>
            <w:proofErr w:type="gramEnd"/>
            <w:r w:rsidRPr="007104B4">
              <w:rPr>
                <w:rFonts w:cstheme="minorHAnsi"/>
                <w:sz w:val="24"/>
                <w:szCs w:val="24"/>
                <w:highlight w:val="yellow"/>
                <w:shd w:val="clear" w:color="auto" w:fill="F3F3F3"/>
              </w:rPr>
              <w:t>).</w:t>
            </w:r>
          </w:p>
        </w:tc>
      </w:tr>
      <w:tr w:rsidR="00D5664E" w:rsidRPr="00D5664E" w14:paraId="7A818BE2" w14:textId="77777777" w:rsidTr="00D5664E">
        <w:tc>
          <w:tcPr>
            <w:tcW w:w="3145" w:type="dxa"/>
            <w:shd w:val="clear" w:color="auto" w:fill="FFFFFF" w:themeFill="background1"/>
          </w:tcPr>
          <w:p w14:paraId="1861EA33" w14:textId="30B5B2B3" w:rsidR="001A3311" w:rsidRPr="007104B4" w:rsidRDefault="001A3311">
            <w:pPr>
              <w:rPr>
                <w:rFonts w:cstheme="minorHAnsi"/>
                <w:sz w:val="24"/>
                <w:szCs w:val="24"/>
                <w:highlight w:val="yellow"/>
                <w:shd w:val="clear" w:color="auto" w:fill="F3F3F3"/>
              </w:rPr>
            </w:pPr>
            <w:r w:rsidRPr="007104B4">
              <w:rPr>
                <w:rFonts w:cstheme="minorHAnsi"/>
                <w:sz w:val="24"/>
                <w:szCs w:val="24"/>
                <w:highlight w:val="yellow"/>
                <w:shd w:val="clear" w:color="auto" w:fill="F3F3F3"/>
              </w:rPr>
              <w:t>Target</w:t>
            </w:r>
          </w:p>
        </w:tc>
        <w:tc>
          <w:tcPr>
            <w:tcW w:w="2790" w:type="dxa"/>
            <w:shd w:val="clear" w:color="auto" w:fill="FFFFFF" w:themeFill="background1"/>
          </w:tcPr>
          <w:p w14:paraId="7F62683C" w14:textId="0A589E7C" w:rsidR="001A3311" w:rsidRPr="007104B4" w:rsidRDefault="001B4AAF">
            <w:pPr>
              <w:rPr>
                <w:rFonts w:cstheme="minorHAnsi"/>
                <w:sz w:val="24"/>
                <w:szCs w:val="24"/>
                <w:highlight w:val="yellow"/>
                <w:shd w:val="clear" w:color="auto" w:fill="F3F3F3"/>
              </w:rPr>
            </w:pPr>
            <w:r w:rsidRPr="007104B4">
              <w:rPr>
                <w:rFonts w:cstheme="minorHAnsi"/>
                <w:sz w:val="24"/>
                <w:szCs w:val="24"/>
                <w:highlight w:val="yellow"/>
                <w:shd w:val="clear" w:color="auto" w:fill="F3F3F3"/>
              </w:rPr>
              <w:t>Target is an interval variable.</w:t>
            </w:r>
          </w:p>
        </w:tc>
        <w:tc>
          <w:tcPr>
            <w:tcW w:w="3415" w:type="dxa"/>
            <w:shd w:val="clear" w:color="auto" w:fill="FFFFFF" w:themeFill="background1"/>
          </w:tcPr>
          <w:p w14:paraId="7D45D176" w14:textId="2298D2B8" w:rsidR="001A3311" w:rsidRPr="007104B4" w:rsidRDefault="001B4AAF">
            <w:pPr>
              <w:rPr>
                <w:rFonts w:cstheme="minorHAnsi"/>
                <w:sz w:val="24"/>
                <w:szCs w:val="24"/>
                <w:highlight w:val="yellow"/>
                <w:shd w:val="clear" w:color="auto" w:fill="F3F3F3"/>
              </w:rPr>
            </w:pPr>
            <w:r w:rsidRPr="007104B4">
              <w:rPr>
                <w:rFonts w:cstheme="minorHAnsi"/>
                <w:sz w:val="24"/>
                <w:szCs w:val="24"/>
                <w:highlight w:val="yellow"/>
                <w:shd w:val="clear" w:color="auto" w:fill="F3F3F3"/>
              </w:rPr>
              <w:t>Target is a discrete(binary or ordinal) variable.</w:t>
            </w:r>
          </w:p>
        </w:tc>
      </w:tr>
    </w:tbl>
    <w:p w14:paraId="0E55C0D0" w14:textId="77777777" w:rsidR="001A3311" w:rsidRPr="00D5664E" w:rsidRDefault="001A3311">
      <w:pPr>
        <w:rPr>
          <w:rFonts w:cstheme="minorHAnsi"/>
          <w:sz w:val="24"/>
          <w:szCs w:val="24"/>
        </w:rPr>
      </w:pPr>
    </w:p>
    <w:p w14:paraId="557D6EB5" w14:textId="5BD89DA8" w:rsidR="00EC151C" w:rsidRPr="00D5664E" w:rsidRDefault="00EC151C">
      <w:pPr>
        <w:rPr>
          <w:rFonts w:cstheme="minorHAnsi"/>
          <w:sz w:val="24"/>
          <w:szCs w:val="24"/>
        </w:rPr>
      </w:pPr>
      <w:r w:rsidRPr="00D5664E">
        <w:rPr>
          <w:rFonts w:cstheme="minorHAnsi"/>
          <w:sz w:val="24"/>
          <w:szCs w:val="24"/>
        </w:rPr>
        <w:t xml:space="preserve">11. What is </w:t>
      </w:r>
      <w:proofErr w:type="spellStart"/>
      <w:r w:rsidRPr="00D5664E">
        <w:rPr>
          <w:rFonts w:cstheme="minorHAnsi"/>
          <w:sz w:val="24"/>
          <w:szCs w:val="24"/>
        </w:rPr>
        <w:t>Softmax?</w:t>
      </w:r>
      <w:proofErr w:type="spellEnd"/>
      <w:r w:rsidRPr="00D5664E">
        <w:rPr>
          <w:rFonts w:cstheme="minorHAnsi"/>
          <w:sz w:val="24"/>
          <w:szCs w:val="24"/>
        </w:rPr>
        <w:t xml:space="preserve"> </w:t>
      </w:r>
    </w:p>
    <w:p w14:paraId="20251471" w14:textId="1B5D45B2" w:rsidR="001B4AAF" w:rsidRPr="00D5664E" w:rsidRDefault="001B4AAF">
      <w:pPr>
        <w:rPr>
          <w:rFonts w:cstheme="minorHAnsi"/>
          <w:sz w:val="24"/>
          <w:szCs w:val="24"/>
          <w:shd w:val="clear" w:color="auto" w:fill="FFFFFF"/>
        </w:rPr>
      </w:pPr>
      <w:r w:rsidRPr="00D5664E">
        <w:rPr>
          <w:rFonts w:cstheme="minorHAnsi"/>
          <w:sz w:val="24"/>
          <w:szCs w:val="24"/>
        </w:rPr>
        <w:t>-&gt;</w:t>
      </w:r>
      <w:r w:rsidRPr="00D5664E">
        <w:rPr>
          <w:rFonts w:cstheme="minorHAnsi"/>
          <w:sz w:val="24"/>
          <w:szCs w:val="24"/>
          <w:shd w:val="clear" w:color="auto" w:fill="FFFFFF"/>
        </w:rPr>
        <w:t xml:space="preserve"> </w:t>
      </w:r>
      <w:r w:rsidRPr="00D5664E">
        <w:rPr>
          <w:rFonts w:cstheme="minorHAnsi"/>
          <w:sz w:val="24"/>
          <w:szCs w:val="24"/>
          <w:shd w:val="clear" w:color="auto" w:fill="FFFFFF"/>
        </w:rPr>
        <w:t>The </w:t>
      </w:r>
      <w:proofErr w:type="spellStart"/>
      <w:r w:rsidRPr="00D5664E">
        <w:rPr>
          <w:rFonts w:cstheme="minorHAnsi"/>
          <w:sz w:val="24"/>
          <w:szCs w:val="24"/>
          <w:shd w:val="clear" w:color="auto" w:fill="FFFFFF"/>
        </w:rPr>
        <w:t>Softmax</w:t>
      </w:r>
      <w:proofErr w:type="spellEnd"/>
      <w:r w:rsidRPr="00D5664E">
        <w:rPr>
          <w:rFonts w:cstheme="minorHAnsi"/>
          <w:sz w:val="24"/>
          <w:szCs w:val="24"/>
          <w:shd w:val="clear" w:color="auto" w:fill="FFFFFF"/>
        </w:rPr>
        <w:t> regression is a form of logistic regression that normalizes an input value into a vector of values that follows a probability distribution whose total sums up to 1.</w:t>
      </w:r>
    </w:p>
    <w:p w14:paraId="64476D51" w14:textId="56FD54B5" w:rsidR="001B4AAF" w:rsidRPr="00D5664E" w:rsidRDefault="001B4AAF">
      <w:pPr>
        <w:rPr>
          <w:rFonts w:cstheme="minorHAnsi"/>
          <w:sz w:val="24"/>
          <w:szCs w:val="24"/>
        </w:rPr>
      </w:pPr>
      <w:r w:rsidRPr="00D5664E">
        <w:rPr>
          <w:rFonts w:cstheme="minorHAnsi"/>
          <w:sz w:val="24"/>
          <w:szCs w:val="24"/>
          <w:shd w:val="clear" w:color="auto" w:fill="FFFFFF"/>
        </w:rPr>
        <w:t xml:space="preserve">-&gt; </w:t>
      </w:r>
      <w:proofErr w:type="spellStart"/>
      <w:r w:rsidRPr="00D5664E">
        <w:rPr>
          <w:rFonts w:cstheme="minorHAnsi"/>
          <w:sz w:val="24"/>
          <w:szCs w:val="24"/>
          <w:shd w:val="clear" w:color="auto" w:fill="FFFFFF"/>
        </w:rPr>
        <w:t>Softmax</w:t>
      </w:r>
      <w:proofErr w:type="spellEnd"/>
      <w:r w:rsidRPr="00D5664E">
        <w:rPr>
          <w:rFonts w:cstheme="minorHAnsi"/>
          <w:sz w:val="24"/>
          <w:szCs w:val="24"/>
          <w:shd w:val="clear" w:color="auto" w:fill="FFFFFF"/>
        </w:rPr>
        <w:t> is implemented through a neural network</w:t>
      </w:r>
      <w:r w:rsidR="00D5664E" w:rsidRPr="00D5664E">
        <w:rPr>
          <w:rFonts w:cstheme="minorHAnsi"/>
          <w:sz w:val="24"/>
          <w:szCs w:val="24"/>
          <w:shd w:val="clear" w:color="auto" w:fill="FFFFFF"/>
        </w:rPr>
        <w:t xml:space="preserve"> </w:t>
      </w:r>
      <w:r w:rsidRPr="00D5664E">
        <w:rPr>
          <w:rFonts w:cstheme="minorHAnsi"/>
          <w:sz w:val="24"/>
          <w:szCs w:val="24"/>
          <w:shd w:val="clear" w:color="auto" w:fill="FFFFFF"/>
        </w:rPr>
        <w:t>layer just before the output layer. The </w:t>
      </w:r>
      <w:proofErr w:type="spellStart"/>
      <w:r w:rsidRPr="00D5664E">
        <w:rPr>
          <w:rFonts w:cstheme="minorHAnsi"/>
          <w:sz w:val="24"/>
          <w:szCs w:val="24"/>
          <w:shd w:val="clear" w:color="auto" w:fill="FFFFFF"/>
        </w:rPr>
        <w:t>Softmax</w:t>
      </w:r>
      <w:proofErr w:type="spellEnd"/>
      <w:r w:rsidRPr="00D5664E">
        <w:rPr>
          <w:rFonts w:cstheme="minorHAnsi"/>
          <w:sz w:val="24"/>
          <w:szCs w:val="24"/>
          <w:shd w:val="clear" w:color="auto" w:fill="FFFFFF"/>
        </w:rPr>
        <w:t xml:space="preserve"> layer must have the same number of nodes as the output layer</w:t>
      </w:r>
    </w:p>
    <w:p w14:paraId="22FA0719" w14:textId="6C475AB0" w:rsidR="00EC151C" w:rsidRPr="00D5664E" w:rsidRDefault="00EC151C">
      <w:pPr>
        <w:rPr>
          <w:rFonts w:cstheme="minorHAnsi"/>
          <w:sz w:val="24"/>
          <w:szCs w:val="24"/>
        </w:rPr>
      </w:pPr>
      <w:r w:rsidRPr="00D5664E">
        <w:rPr>
          <w:rFonts w:cstheme="minorHAnsi"/>
          <w:sz w:val="24"/>
          <w:szCs w:val="24"/>
        </w:rPr>
        <w:t>12. Any additional insights and Analysis you want to perform on your own.</w:t>
      </w:r>
    </w:p>
    <w:p w14:paraId="086F0435" w14:textId="3B4C3360" w:rsidR="001B4AAF" w:rsidRPr="00D5664E" w:rsidRDefault="001B4AAF">
      <w:pPr>
        <w:rPr>
          <w:rFonts w:cstheme="minorHAnsi"/>
          <w:sz w:val="24"/>
          <w:szCs w:val="24"/>
        </w:rPr>
      </w:pPr>
      <w:r w:rsidRPr="00D5664E">
        <w:rPr>
          <w:rFonts w:cstheme="minorHAnsi"/>
          <w:sz w:val="24"/>
          <w:szCs w:val="24"/>
        </w:rPr>
        <w:t>-&gt; I would like to understand in depth the strength of impact of multiple independent variables on a dependent variable.</w:t>
      </w:r>
    </w:p>
    <w:p w14:paraId="755BB6F9" w14:textId="0E5466ED" w:rsidR="001B4AAF" w:rsidRPr="00D5664E" w:rsidRDefault="001B4AAF">
      <w:pPr>
        <w:rPr>
          <w:rFonts w:cstheme="minorHAnsi"/>
          <w:sz w:val="24"/>
          <w:szCs w:val="24"/>
        </w:rPr>
      </w:pPr>
      <w:r w:rsidRPr="00D5664E">
        <w:rPr>
          <w:rFonts w:cstheme="minorHAnsi"/>
          <w:sz w:val="24"/>
          <w:szCs w:val="24"/>
        </w:rPr>
        <w:t xml:space="preserve">-&gt;More depth into </w:t>
      </w:r>
      <w:proofErr w:type="spellStart"/>
      <w:r w:rsidRPr="00D5664E">
        <w:rPr>
          <w:rFonts w:cstheme="minorHAnsi"/>
          <w:sz w:val="24"/>
          <w:szCs w:val="24"/>
        </w:rPr>
        <w:t>softmax</w:t>
      </w:r>
      <w:proofErr w:type="spellEnd"/>
      <w:r w:rsidRPr="00D5664E">
        <w:rPr>
          <w:rFonts w:cstheme="minorHAnsi"/>
          <w:sz w:val="24"/>
          <w:szCs w:val="24"/>
        </w:rPr>
        <w:t xml:space="preserve"> and analysis the </w:t>
      </w:r>
      <w:r w:rsidR="00D5664E" w:rsidRPr="00D5664E">
        <w:rPr>
          <w:rFonts w:cstheme="minorHAnsi"/>
          <w:sz w:val="24"/>
          <w:szCs w:val="24"/>
        </w:rPr>
        <w:t xml:space="preserve">proper implementation of </w:t>
      </w:r>
      <w:proofErr w:type="spellStart"/>
      <w:r w:rsidR="00D5664E" w:rsidRPr="00D5664E">
        <w:rPr>
          <w:rFonts w:cstheme="minorHAnsi"/>
          <w:sz w:val="24"/>
          <w:szCs w:val="24"/>
        </w:rPr>
        <w:t>softmax</w:t>
      </w:r>
      <w:proofErr w:type="spellEnd"/>
      <w:r w:rsidR="00D5664E" w:rsidRPr="00D5664E">
        <w:rPr>
          <w:rFonts w:cstheme="minorHAnsi"/>
          <w:sz w:val="24"/>
          <w:szCs w:val="24"/>
        </w:rPr>
        <w:t xml:space="preserve"> regression and its working</w:t>
      </w:r>
    </w:p>
    <w:sectPr w:rsidR="001B4AAF" w:rsidRPr="00D5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E05BF"/>
    <w:multiLevelType w:val="hybridMultilevel"/>
    <w:tmpl w:val="5FF822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57A2188"/>
    <w:multiLevelType w:val="multilevel"/>
    <w:tmpl w:val="3276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1C"/>
    <w:rsid w:val="000757F6"/>
    <w:rsid w:val="001A3311"/>
    <w:rsid w:val="001A36B0"/>
    <w:rsid w:val="001B4AAF"/>
    <w:rsid w:val="001C79BF"/>
    <w:rsid w:val="002B4FEF"/>
    <w:rsid w:val="002C6BF2"/>
    <w:rsid w:val="0033198F"/>
    <w:rsid w:val="004414E8"/>
    <w:rsid w:val="00492044"/>
    <w:rsid w:val="00572248"/>
    <w:rsid w:val="005A1776"/>
    <w:rsid w:val="005C39FA"/>
    <w:rsid w:val="007104B4"/>
    <w:rsid w:val="00757900"/>
    <w:rsid w:val="0091295E"/>
    <w:rsid w:val="009D3B5F"/>
    <w:rsid w:val="00D223E4"/>
    <w:rsid w:val="00D5664E"/>
    <w:rsid w:val="00E66135"/>
    <w:rsid w:val="00EC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673F"/>
  <w15:chartTrackingRefBased/>
  <w15:docId w15:val="{DC38EA7A-1277-45A9-9938-FAA3DA31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6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1C"/>
    <w:pPr>
      <w:ind w:left="720"/>
      <w:contextualSpacing/>
    </w:pPr>
  </w:style>
  <w:style w:type="character" w:styleId="Hyperlink">
    <w:name w:val="Hyperlink"/>
    <w:basedOn w:val="DefaultParagraphFont"/>
    <w:uiPriority w:val="99"/>
    <w:semiHidden/>
    <w:unhideWhenUsed/>
    <w:rsid w:val="004414E8"/>
    <w:rPr>
      <w:color w:val="0000FF"/>
      <w:u w:val="single"/>
    </w:rPr>
  </w:style>
  <w:style w:type="paragraph" w:customStyle="1" w:styleId="lj">
    <w:name w:val="lj"/>
    <w:basedOn w:val="Normal"/>
    <w:rsid w:val="002B4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FEF"/>
    <w:rPr>
      <w:b/>
      <w:bCs/>
    </w:rPr>
  </w:style>
  <w:style w:type="character" w:customStyle="1" w:styleId="Heading1Char">
    <w:name w:val="Heading 1 Char"/>
    <w:basedOn w:val="DefaultParagraphFont"/>
    <w:link w:val="Heading1"/>
    <w:uiPriority w:val="9"/>
    <w:rsid w:val="001A36B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D3B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A3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448">
      <w:bodyDiv w:val="1"/>
      <w:marLeft w:val="0"/>
      <w:marRight w:val="0"/>
      <w:marTop w:val="0"/>
      <w:marBottom w:val="0"/>
      <w:divBdr>
        <w:top w:val="none" w:sz="0" w:space="0" w:color="auto"/>
        <w:left w:val="none" w:sz="0" w:space="0" w:color="auto"/>
        <w:bottom w:val="none" w:sz="0" w:space="0" w:color="auto"/>
        <w:right w:val="none" w:sz="0" w:space="0" w:color="auto"/>
      </w:divBdr>
    </w:div>
    <w:div w:id="42367236">
      <w:bodyDiv w:val="1"/>
      <w:marLeft w:val="0"/>
      <w:marRight w:val="0"/>
      <w:marTop w:val="0"/>
      <w:marBottom w:val="0"/>
      <w:divBdr>
        <w:top w:val="none" w:sz="0" w:space="0" w:color="auto"/>
        <w:left w:val="none" w:sz="0" w:space="0" w:color="auto"/>
        <w:bottom w:val="none" w:sz="0" w:space="0" w:color="auto"/>
        <w:right w:val="none" w:sz="0" w:space="0" w:color="auto"/>
      </w:divBdr>
    </w:div>
    <w:div w:id="141238374">
      <w:bodyDiv w:val="1"/>
      <w:marLeft w:val="0"/>
      <w:marRight w:val="0"/>
      <w:marTop w:val="0"/>
      <w:marBottom w:val="0"/>
      <w:divBdr>
        <w:top w:val="none" w:sz="0" w:space="0" w:color="auto"/>
        <w:left w:val="none" w:sz="0" w:space="0" w:color="auto"/>
        <w:bottom w:val="none" w:sz="0" w:space="0" w:color="auto"/>
        <w:right w:val="none" w:sz="0" w:space="0" w:color="auto"/>
      </w:divBdr>
    </w:div>
    <w:div w:id="148208707">
      <w:bodyDiv w:val="1"/>
      <w:marLeft w:val="0"/>
      <w:marRight w:val="0"/>
      <w:marTop w:val="0"/>
      <w:marBottom w:val="0"/>
      <w:divBdr>
        <w:top w:val="none" w:sz="0" w:space="0" w:color="auto"/>
        <w:left w:val="none" w:sz="0" w:space="0" w:color="auto"/>
        <w:bottom w:val="none" w:sz="0" w:space="0" w:color="auto"/>
        <w:right w:val="none" w:sz="0" w:space="0" w:color="auto"/>
      </w:divBdr>
    </w:div>
    <w:div w:id="1024554538">
      <w:bodyDiv w:val="1"/>
      <w:marLeft w:val="0"/>
      <w:marRight w:val="0"/>
      <w:marTop w:val="0"/>
      <w:marBottom w:val="0"/>
      <w:divBdr>
        <w:top w:val="none" w:sz="0" w:space="0" w:color="auto"/>
        <w:left w:val="none" w:sz="0" w:space="0" w:color="auto"/>
        <w:bottom w:val="none" w:sz="0" w:space="0" w:color="auto"/>
        <w:right w:val="none" w:sz="0" w:space="0" w:color="auto"/>
      </w:divBdr>
    </w:div>
    <w:div w:id="1221356586">
      <w:bodyDiv w:val="1"/>
      <w:marLeft w:val="0"/>
      <w:marRight w:val="0"/>
      <w:marTop w:val="0"/>
      <w:marBottom w:val="0"/>
      <w:divBdr>
        <w:top w:val="none" w:sz="0" w:space="0" w:color="auto"/>
        <w:left w:val="none" w:sz="0" w:space="0" w:color="auto"/>
        <w:bottom w:val="none" w:sz="0" w:space="0" w:color="auto"/>
        <w:right w:val="none" w:sz="0" w:space="0" w:color="auto"/>
      </w:divBdr>
    </w:div>
    <w:div w:id="14115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lanatory_variable" TargetMode="External"/><Relationship Id="rId13" Type="http://schemas.openxmlformats.org/officeDocument/2006/relationships/hyperlink" Target="https://en.wikipedia.org/wiki/Independent_variable" TargetMode="External"/><Relationship Id="rId18" Type="http://schemas.openxmlformats.org/officeDocument/2006/relationships/hyperlink" Target="https://en.m.wikipedia.org/wiki/Iterative_metho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m.wikipedia.org/wiki/Differentiable_function" TargetMode="External"/><Relationship Id="rId7" Type="http://schemas.openxmlformats.org/officeDocument/2006/relationships/hyperlink" Target="https://en.wikipedia.org/wiki/Dependent_variable" TargetMode="External"/><Relationship Id="rId12" Type="http://schemas.openxmlformats.org/officeDocument/2006/relationships/hyperlink" Target="https://en.wikipedia.org/wiki/Regression_analysis" TargetMode="External"/><Relationship Id="rId17" Type="http://schemas.openxmlformats.org/officeDocument/2006/relationships/hyperlink" Target="https://en.wikipedia.org/wiki/Statist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nditional_expectation" TargetMode="External"/><Relationship Id="rId20" Type="http://schemas.openxmlformats.org/officeDocument/2006/relationships/hyperlink" Target="https://en.m.wikipedia.org/wiki/Objective_function" TargetMode="External"/><Relationship Id="rId1" Type="http://schemas.openxmlformats.org/officeDocument/2006/relationships/numbering" Target="numbering.xml"/><Relationship Id="rId6" Type="http://schemas.openxmlformats.org/officeDocument/2006/relationships/hyperlink" Target="https://en.wikipedia.org/wiki/Linearity" TargetMode="External"/><Relationship Id="rId11" Type="http://schemas.openxmlformats.org/officeDocument/2006/relationships/hyperlink" Target="https://en.wikipedia.org/wiki/Statistics" TargetMode="External"/><Relationship Id="rId24" Type="http://schemas.openxmlformats.org/officeDocument/2006/relationships/hyperlink" Target="https://en.m.wikipedia.org/wiki/Gradient_descent" TargetMode="External"/><Relationship Id="rId5" Type="http://schemas.openxmlformats.org/officeDocument/2006/relationships/hyperlink" Target="https://en.wikipedia.org/wiki/Statistics" TargetMode="External"/><Relationship Id="rId15" Type="http://schemas.openxmlformats.org/officeDocument/2006/relationships/hyperlink" Target="https://en.wikipedia.org/wiki/Polynomial" TargetMode="External"/><Relationship Id="rId23" Type="http://schemas.openxmlformats.org/officeDocument/2006/relationships/hyperlink" Target="https://en.m.wikipedia.org/wiki/Stochastic_approximation" TargetMode="External"/><Relationship Id="rId10" Type="http://schemas.openxmlformats.org/officeDocument/2006/relationships/hyperlink" Target="https://en.wikipedia.org/wiki/Simple_linear_regression" TargetMode="External"/><Relationship Id="rId19" Type="http://schemas.openxmlformats.org/officeDocument/2006/relationships/hyperlink" Target="https://en.m.wikipedia.org/wiki/Mathematical_optimization" TargetMode="External"/><Relationship Id="rId4" Type="http://schemas.openxmlformats.org/officeDocument/2006/relationships/webSettings" Target="webSettings.xml"/><Relationship Id="rId9" Type="http://schemas.openxmlformats.org/officeDocument/2006/relationships/hyperlink" Target="https://en.wikipedia.org/wiki/Independent_variable" TargetMode="External"/><Relationship Id="rId14" Type="http://schemas.openxmlformats.org/officeDocument/2006/relationships/hyperlink" Target="https://en.wikipedia.org/wiki/Dependent_variable" TargetMode="External"/><Relationship Id="rId22" Type="http://schemas.openxmlformats.org/officeDocument/2006/relationships/hyperlink" Target="https://en.m.wikipedia.org/wiki/Subgradient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anshula ranjit</dc:creator>
  <cp:keywords/>
  <dc:description/>
  <cp:lastModifiedBy>anshula ranjit</cp:lastModifiedBy>
  <cp:revision>1</cp:revision>
  <dcterms:created xsi:type="dcterms:W3CDTF">2019-08-06T09:37:00Z</dcterms:created>
  <dcterms:modified xsi:type="dcterms:W3CDTF">2019-08-06T18:06:00Z</dcterms:modified>
</cp:coreProperties>
</file>