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B2" w:rsidRDefault="006A3627" w:rsidP="006A3627">
      <w:pPr>
        <w:jc w:val="center"/>
        <w:rPr>
          <w:b/>
          <w:u w:val="single"/>
        </w:rPr>
      </w:pPr>
      <w:r w:rsidRPr="006A3627">
        <w:rPr>
          <w:b/>
          <w:u w:val="single"/>
        </w:rPr>
        <w:t>ALWAYS ON INTERVIEW QUESTIONS</w:t>
      </w:r>
    </w:p>
    <w:p w:rsidR="006A3627" w:rsidRDefault="006A3627" w:rsidP="006A3627">
      <w:pPr>
        <w:rPr>
          <w:b/>
          <w:u w:val="single"/>
        </w:rPr>
      </w:pPr>
    </w:p>
    <w:p w:rsidR="006A3627" w:rsidRPr="00B43B32" w:rsidRDefault="00A3095D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is ALWAYSON in SQL Server?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are Availability Groups? AG Databases?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are the ALWAYSON improvements added in SQL Server 2014?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are the ALWAYSON improvements in SQL Server 2016?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are the Restrictions on Availability Groups?</w:t>
      </w:r>
      <w:r w:rsidR="00E62886" w:rsidRPr="00B43B32">
        <w:rPr>
          <w:rFonts w:cstheme="minorHAnsi"/>
          <w:sz w:val="24"/>
          <w:szCs w:val="24"/>
        </w:rPr>
        <w:t xml:space="preserve"> 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How many read-write and read only databases replica can be configure in SQL Server 2012 and 2014?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 xml:space="preserve">Is it possible to setup Log Shipping or Replication on a database which is </w:t>
      </w:r>
      <w:r w:rsidR="00BE3E98">
        <w:rPr>
          <w:rFonts w:cstheme="minorHAnsi"/>
          <w:sz w:val="24"/>
          <w:szCs w:val="24"/>
        </w:rPr>
        <w:t xml:space="preserve">the </w:t>
      </w:r>
      <w:r w:rsidRPr="00B43B32">
        <w:rPr>
          <w:rFonts w:cstheme="minorHAnsi"/>
          <w:sz w:val="24"/>
          <w:szCs w:val="24"/>
        </w:rPr>
        <w:t>part of Availability Group?</w:t>
      </w:r>
    </w:p>
    <w:p w:rsidR="00BC097C" w:rsidRPr="00B43B32" w:rsidRDefault="00D30050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What version of Windows do we</w:t>
      </w:r>
      <w:r w:rsidR="00BC097C" w:rsidRPr="00B43B32">
        <w:rPr>
          <w:rFonts w:cstheme="minorHAnsi"/>
          <w:sz w:val="24"/>
          <w:szCs w:val="24"/>
        </w:rPr>
        <w:t xml:space="preserve"> need for ALWAYSON AGs?</w:t>
      </w:r>
    </w:p>
    <w:p w:rsidR="00BC097C" w:rsidRPr="00B43B32" w:rsidRDefault="00980920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Can we</w:t>
      </w:r>
      <w:r w:rsidR="00BC097C" w:rsidRPr="00B43B32">
        <w:rPr>
          <w:rFonts w:cstheme="minorHAnsi"/>
          <w:sz w:val="24"/>
          <w:szCs w:val="24"/>
        </w:rPr>
        <w:t xml:space="preserve"> have different indexes or tables on </w:t>
      </w:r>
      <w:r w:rsidR="00F6547B" w:rsidRPr="00B43B32">
        <w:rPr>
          <w:rFonts w:cstheme="minorHAnsi"/>
          <w:sz w:val="24"/>
          <w:szCs w:val="24"/>
        </w:rPr>
        <w:t>other</w:t>
      </w:r>
      <w:r w:rsidR="00BC097C" w:rsidRPr="00B43B32">
        <w:rPr>
          <w:rFonts w:cstheme="minorHAnsi"/>
          <w:sz w:val="24"/>
          <w:szCs w:val="24"/>
        </w:rPr>
        <w:t xml:space="preserve"> replicas?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is Availability mode in Always ON?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is Availability Group listener?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are the benefits of Readable Secondary Replicas?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all types of DB backups are possible on Secondary Replicas?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is “Failover” in ALWAYSON?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How many types of Failover are supported by Always ON?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are the Failover types supported by Synchronous-commit mode? Asynchronous-commit mode?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is the use of ALWAYSON Dashboard?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 xml:space="preserve">Suppose primary </w:t>
      </w:r>
      <w:r w:rsidR="002D7A58">
        <w:rPr>
          <w:rFonts w:cstheme="minorHAnsi"/>
          <w:sz w:val="24"/>
          <w:szCs w:val="24"/>
        </w:rPr>
        <w:t>database became in suspect mode, w</w:t>
      </w:r>
      <w:r w:rsidRPr="00B43B32">
        <w:rPr>
          <w:rFonts w:cstheme="minorHAnsi"/>
          <w:sz w:val="24"/>
          <w:szCs w:val="24"/>
        </w:rPr>
        <w:t>ill AG failover to secondary replica?</w:t>
      </w:r>
    </w:p>
    <w:p w:rsidR="00BC097C" w:rsidRPr="00B43B32" w:rsidRDefault="00BC097C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Does AG support automatic page repair for protection against any page corruption happens?</w:t>
      </w:r>
    </w:p>
    <w:p w:rsidR="00BC097C" w:rsidRPr="00B43B32" w:rsidRDefault="00B20D9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 xml:space="preserve">Does </w:t>
      </w:r>
      <w:r w:rsidR="00BC097C" w:rsidRPr="00B43B32">
        <w:rPr>
          <w:rFonts w:cstheme="minorHAnsi"/>
          <w:sz w:val="24"/>
          <w:szCs w:val="24"/>
        </w:rPr>
        <w:t>SQL Server 2012 ALWAYSON supports encryption and compression?</w:t>
      </w:r>
    </w:p>
    <w:p w:rsidR="00B20D95" w:rsidRPr="00B43B32" w:rsidRDefault="00B20D9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is session timeout period?</w:t>
      </w:r>
    </w:p>
    <w:p w:rsidR="00B20D95" w:rsidRPr="00B43B32" w:rsidRDefault="00B20D9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Is it possible to run DBCC CHECKDB on secondary replicas?</w:t>
      </w:r>
    </w:p>
    <w:p w:rsidR="00B20D95" w:rsidRPr="00B43B32" w:rsidRDefault="00B20D9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If a DBA expands a da</w:t>
      </w:r>
      <w:r w:rsidR="00946A34">
        <w:rPr>
          <w:rFonts w:cstheme="minorHAnsi"/>
          <w:sz w:val="24"/>
          <w:szCs w:val="24"/>
        </w:rPr>
        <w:t>ta file manually on the primary,</w:t>
      </w:r>
      <w:r w:rsidRPr="00B43B32">
        <w:rPr>
          <w:rFonts w:cstheme="minorHAnsi"/>
          <w:sz w:val="24"/>
          <w:szCs w:val="24"/>
        </w:rPr>
        <w:t xml:space="preserve"> will SQL Server automatically grow the same file on SECONDARIES?</w:t>
      </w:r>
    </w:p>
    <w:p w:rsidR="00B20D95" w:rsidRPr="00B43B32" w:rsidRDefault="00B20D9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Is it possible to create additional indexes and statistics on read-only secondary replicas to improve query performance?</w:t>
      </w:r>
    </w:p>
    <w:p w:rsidR="00B20D95" w:rsidRPr="00B43B32" w:rsidRDefault="00F63CDA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What is read intent option?</w:t>
      </w:r>
    </w:p>
    <w:p w:rsidR="00F63CDA" w:rsidRPr="00B43B32" w:rsidRDefault="00F63CDA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How much network bandwidth is required for a successful Always</w:t>
      </w:r>
      <w:r w:rsidR="00B902A8" w:rsidRPr="00B43B32">
        <w:rPr>
          <w:rFonts w:cstheme="minorHAnsi"/>
          <w:sz w:val="24"/>
          <w:szCs w:val="24"/>
        </w:rPr>
        <w:t>-</w:t>
      </w:r>
      <w:r w:rsidRPr="00B43B32">
        <w:rPr>
          <w:rFonts w:cstheme="minorHAnsi"/>
          <w:sz w:val="24"/>
          <w:szCs w:val="24"/>
        </w:rPr>
        <w:t>On AG setup?</w:t>
      </w:r>
    </w:p>
    <w:p w:rsidR="00F63CDA" w:rsidRPr="00B43B32" w:rsidRDefault="00F63CDA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How do you monitor ALWAYSON Availability Groups?</w:t>
      </w:r>
    </w:p>
    <w:p w:rsidR="00A914E5" w:rsidRPr="00B43B32" w:rsidRDefault="00A914E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Can we configure Automatic failover of Availability Groups with SQL Server Failover cluster instances?</w:t>
      </w:r>
    </w:p>
    <w:p w:rsidR="00A914E5" w:rsidRPr="00B43B32" w:rsidRDefault="00A914E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Do we need SQL Server Cluster instances to configure Always ON?</w:t>
      </w:r>
    </w:p>
    <w:p w:rsidR="00A914E5" w:rsidRPr="00B43B32" w:rsidRDefault="00A914E5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How does licensing work with ALWAYSON Availability Groups in SQL 2012 and 2014?</w:t>
      </w:r>
    </w:p>
    <w:p w:rsidR="00E62886" w:rsidRPr="00B43B32" w:rsidRDefault="00E62886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Do we need a shared quorum disk for cluster?</w:t>
      </w:r>
    </w:p>
    <w:p w:rsidR="008168A1" w:rsidRPr="00B43B32" w:rsidRDefault="008168A1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If we fail over to an asynchronous r</w:t>
      </w:r>
      <w:r w:rsidR="00F732BB" w:rsidRPr="00B43B32">
        <w:rPr>
          <w:rFonts w:cstheme="minorHAnsi"/>
          <w:sz w:val="24"/>
          <w:szCs w:val="24"/>
        </w:rPr>
        <w:t>eplica, and its behind, how do we</w:t>
      </w:r>
      <w:r w:rsidRPr="00B43B32">
        <w:rPr>
          <w:rFonts w:cstheme="minorHAnsi"/>
          <w:sz w:val="24"/>
          <w:szCs w:val="24"/>
        </w:rPr>
        <w:t xml:space="preserve"> sync up changes after the original primary comes back online?</w:t>
      </w:r>
    </w:p>
    <w:p w:rsidR="008168A1" w:rsidRPr="00B43B32" w:rsidRDefault="008D1A13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lastRenderedPageBreak/>
        <w:t>We have got an alert “WSFC cluster service is offline.” What is your action plan?</w:t>
      </w:r>
    </w:p>
    <w:p w:rsidR="008D1A13" w:rsidRPr="00B43B32" w:rsidRDefault="007B70DD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We have got an alert “Availability group is offline.” Can you explain about this warning and your action plan?</w:t>
      </w:r>
    </w:p>
    <w:p w:rsidR="00E47047" w:rsidRPr="00B43B32" w:rsidRDefault="00E47047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We have got an alert “Availability group is not ready for automatic failover.” Explain about the warning and action plan?</w:t>
      </w:r>
    </w:p>
    <w:p w:rsidR="001311FE" w:rsidRPr="00B43B32" w:rsidRDefault="001311FE" w:rsidP="006A362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43B32">
        <w:rPr>
          <w:rFonts w:cstheme="minorHAnsi"/>
          <w:sz w:val="24"/>
          <w:szCs w:val="24"/>
        </w:rPr>
        <w:t>Any difficult issue</w:t>
      </w:r>
      <w:r w:rsidR="002000B2">
        <w:rPr>
          <w:rFonts w:cstheme="minorHAnsi"/>
          <w:sz w:val="24"/>
          <w:szCs w:val="24"/>
        </w:rPr>
        <w:t xml:space="preserve"> you have</w:t>
      </w:r>
      <w:r w:rsidRPr="00B43B32">
        <w:rPr>
          <w:rFonts w:cstheme="minorHAnsi"/>
          <w:sz w:val="24"/>
          <w:szCs w:val="24"/>
        </w:rPr>
        <w:t xml:space="preserve"> faced recently on High Availability Groups and explain?</w:t>
      </w:r>
    </w:p>
    <w:p w:rsidR="001311FE" w:rsidRPr="00B43B32" w:rsidRDefault="00E71038" w:rsidP="00E710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What is failure condition level in always on server?</w:t>
      </w:r>
    </w:p>
    <w:p w:rsidR="00E71038" w:rsidRPr="00B43B32" w:rsidRDefault="00E71038" w:rsidP="00E710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How many listeners we can create?</w:t>
      </w:r>
    </w:p>
    <w:p w:rsidR="00E71038" w:rsidRPr="00B43B32" w:rsidRDefault="004E68C8" w:rsidP="00A743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If we c</w:t>
      </w:r>
      <w:r w:rsidR="00A74315" w:rsidRPr="00B43B32">
        <w:rPr>
          <w:rFonts w:cstheme="minorHAnsi"/>
          <w:sz w:val="24"/>
          <w:szCs w:val="24"/>
        </w:rPr>
        <w:t>r</w:t>
      </w:r>
      <w:r w:rsidRPr="00B43B32">
        <w:rPr>
          <w:rFonts w:cstheme="minorHAnsi"/>
          <w:sz w:val="24"/>
          <w:szCs w:val="24"/>
        </w:rPr>
        <w:t>eate logins, Jobs in primary re</w:t>
      </w:r>
      <w:r w:rsidR="00A74315" w:rsidRPr="00B43B32">
        <w:rPr>
          <w:rFonts w:cstheme="minorHAnsi"/>
          <w:sz w:val="24"/>
          <w:szCs w:val="24"/>
        </w:rPr>
        <w:t>plica</w:t>
      </w:r>
      <w:r w:rsidRPr="00B43B32">
        <w:rPr>
          <w:rFonts w:cstheme="minorHAnsi"/>
          <w:sz w:val="24"/>
          <w:szCs w:val="24"/>
        </w:rPr>
        <w:t>, is it replicated to other</w:t>
      </w:r>
      <w:r w:rsidR="00A74315" w:rsidRPr="00B43B32">
        <w:rPr>
          <w:rFonts w:cstheme="minorHAnsi"/>
          <w:sz w:val="24"/>
          <w:szCs w:val="24"/>
        </w:rPr>
        <w:t xml:space="preserve"> replicas</w:t>
      </w:r>
      <w:r w:rsidR="00EC3436">
        <w:rPr>
          <w:rFonts w:cstheme="minorHAnsi"/>
          <w:sz w:val="24"/>
          <w:szCs w:val="24"/>
        </w:rPr>
        <w:t xml:space="preserve"> as well</w:t>
      </w:r>
      <w:r w:rsidR="00A74315" w:rsidRPr="00B43B32">
        <w:rPr>
          <w:rFonts w:cstheme="minorHAnsi"/>
          <w:sz w:val="24"/>
          <w:szCs w:val="24"/>
        </w:rPr>
        <w:t>?</w:t>
      </w:r>
    </w:p>
    <w:p w:rsidR="004E68C8" w:rsidRPr="00B43B32" w:rsidRDefault="003A11B5" w:rsidP="00D46A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we configure AG</w:t>
      </w:r>
      <w:r w:rsidR="00D46A4E" w:rsidRPr="00B43B32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D46A4E" w:rsidRPr="00B43B32">
        <w:rPr>
          <w:rFonts w:cstheme="minorHAnsi"/>
          <w:sz w:val="24"/>
          <w:szCs w:val="24"/>
        </w:rPr>
        <w:t>without configuring Availability Group Listeners?</w:t>
      </w:r>
    </w:p>
    <w:p w:rsidR="00D46A4E" w:rsidRPr="00B43B32" w:rsidRDefault="00D46A4E" w:rsidP="00D46A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One database becomes inaccessible in AG, will the Availability Group initiate an automatic failover?</w:t>
      </w:r>
    </w:p>
    <w:p w:rsidR="00D46A4E" w:rsidRPr="00B43B32" w:rsidRDefault="00D46A4E" w:rsidP="00D46A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How to resolve connectivity issues with SQL Server Availability Groups?</w:t>
      </w:r>
    </w:p>
    <w:p w:rsidR="00C74860" w:rsidRPr="00B43B32" w:rsidRDefault="00736F8D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C</w:t>
      </w:r>
      <w:r w:rsidR="00B75B46" w:rsidRPr="00B43B32">
        <w:rPr>
          <w:rFonts w:cstheme="minorHAnsi"/>
          <w:sz w:val="24"/>
          <w:szCs w:val="24"/>
        </w:rPr>
        <w:t>an</w:t>
      </w:r>
      <w:r w:rsidRPr="00B43B32">
        <w:rPr>
          <w:rFonts w:cstheme="minorHAnsi"/>
          <w:sz w:val="24"/>
          <w:szCs w:val="24"/>
        </w:rPr>
        <w:t xml:space="preserve"> we do load balancing in AG?</w:t>
      </w:r>
    </w:p>
    <w:p w:rsidR="00736F8D" w:rsidRPr="00B43B32" w:rsidRDefault="00BE3AA3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What are the benefits of Always on feature?</w:t>
      </w:r>
    </w:p>
    <w:p w:rsidR="00BE3AA3" w:rsidRPr="00B43B32" w:rsidRDefault="00BE3AA3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Do we need SQL Server Cluster instances to configure Always ON?</w:t>
      </w:r>
    </w:p>
    <w:p w:rsidR="00BE3AA3" w:rsidRPr="00B43B32" w:rsidRDefault="00451C4D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Can we configure ALWAYSON Availability Groups in Standard Edition?</w:t>
      </w:r>
    </w:p>
    <w:p w:rsidR="00451C4D" w:rsidRPr="00B43B32" w:rsidRDefault="001D07B9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 xml:space="preserve">Data synchronization state for one of the availability database is not healthy. </w:t>
      </w:r>
      <w:r w:rsidR="00F47776" w:rsidRPr="00B43B32">
        <w:rPr>
          <w:rFonts w:cstheme="minorHAnsi"/>
          <w:sz w:val="24"/>
          <w:szCs w:val="24"/>
        </w:rPr>
        <w:t xml:space="preserve">What wold be </w:t>
      </w:r>
      <w:r w:rsidRPr="00B43B32">
        <w:rPr>
          <w:rFonts w:cstheme="minorHAnsi"/>
          <w:sz w:val="24"/>
          <w:szCs w:val="24"/>
        </w:rPr>
        <w:t>the possible reasons?</w:t>
      </w:r>
    </w:p>
    <w:p w:rsidR="00F47776" w:rsidRPr="00B43B32" w:rsidRDefault="009E1909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Any specific limitations if we need to perform auto backups from secondary backups?</w:t>
      </w:r>
    </w:p>
    <w:p w:rsidR="009E1909" w:rsidRPr="00B43B32" w:rsidRDefault="00A818BA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What are the top reasons that cause an unsuccessful failover?</w:t>
      </w:r>
    </w:p>
    <w:p w:rsidR="00A818BA" w:rsidRPr="00B43B32" w:rsidRDefault="006D33E0" w:rsidP="00736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3B32">
        <w:rPr>
          <w:rFonts w:cstheme="minorHAnsi"/>
          <w:sz w:val="24"/>
          <w:szCs w:val="24"/>
        </w:rPr>
        <w:t>What’s the difference between AGs in SQL 2012, SQL 2014 and 2016?</w:t>
      </w:r>
    </w:p>
    <w:sectPr w:rsidR="00A818BA" w:rsidRPr="00B4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746C"/>
    <w:multiLevelType w:val="hybridMultilevel"/>
    <w:tmpl w:val="F9CEEFE4"/>
    <w:lvl w:ilvl="0" w:tplc="88188212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B8"/>
    <w:rsid w:val="001311FE"/>
    <w:rsid w:val="00142BB8"/>
    <w:rsid w:val="001D07B9"/>
    <w:rsid w:val="002000B2"/>
    <w:rsid w:val="002D7A58"/>
    <w:rsid w:val="003A11B5"/>
    <w:rsid w:val="00451C4D"/>
    <w:rsid w:val="004B0AB2"/>
    <w:rsid w:val="004C326F"/>
    <w:rsid w:val="004E68C8"/>
    <w:rsid w:val="006A3627"/>
    <w:rsid w:val="006D33E0"/>
    <w:rsid w:val="00723742"/>
    <w:rsid w:val="00736F8D"/>
    <w:rsid w:val="007A319D"/>
    <w:rsid w:val="007B70DD"/>
    <w:rsid w:val="008168A1"/>
    <w:rsid w:val="008D1A13"/>
    <w:rsid w:val="00946A34"/>
    <w:rsid w:val="00980920"/>
    <w:rsid w:val="009E1909"/>
    <w:rsid w:val="00A3095D"/>
    <w:rsid w:val="00A74315"/>
    <w:rsid w:val="00A818BA"/>
    <w:rsid w:val="00A914E5"/>
    <w:rsid w:val="00B20D95"/>
    <w:rsid w:val="00B43B32"/>
    <w:rsid w:val="00B75B46"/>
    <w:rsid w:val="00B902A8"/>
    <w:rsid w:val="00BA4128"/>
    <w:rsid w:val="00BB7D89"/>
    <w:rsid w:val="00BC097C"/>
    <w:rsid w:val="00BE3AA3"/>
    <w:rsid w:val="00BE3E98"/>
    <w:rsid w:val="00C74860"/>
    <w:rsid w:val="00D30050"/>
    <w:rsid w:val="00D46A4E"/>
    <w:rsid w:val="00D808E4"/>
    <w:rsid w:val="00DD6E54"/>
    <w:rsid w:val="00E47047"/>
    <w:rsid w:val="00E50A24"/>
    <w:rsid w:val="00E62886"/>
    <w:rsid w:val="00E71038"/>
    <w:rsid w:val="00EC3436"/>
    <w:rsid w:val="00F47776"/>
    <w:rsid w:val="00F63CDA"/>
    <w:rsid w:val="00F6547B"/>
    <w:rsid w:val="00F7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99C4A-85FE-452F-867C-8751CD79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</dc:creator>
  <cp:keywords/>
  <dc:description/>
  <cp:lastModifiedBy>VIVEKANANDA</cp:lastModifiedBy>
  <cp:revision>47</cp:revision>
  <dcterms:created xsi:type="dcterms:W3CDTF">2021-01-28T06:02:00Z</dcterms:created>
  <dcterms:modified xsi:type="dcterms:W3CDTF">2021-01-29T03:52:00Z</dcterms:modified>
</cp:coreProperties>
</file>