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497D" w14:textId="77777777" w:rsidR="008E19C8" w:rsidRPr="00F321D4" w:rsidRDefault="0036468D" w:rsidP="008E19C8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>Server Configuration</w:t>
      </w:r>
      <w:r w:rsidR="008E19C8" w:rsidRPr="00F321D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Checklist</w:t>
      </w:r>
    </w:p>
    <w:p w14:paraId="716E19DF" w14:textId="77777777" w:rsidR="0064584C" w:rsidRPr="00F321D4" w:rsidRDefault="0064584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7E37B92" w14:textId="77777777" w:rsidR="0064584C" w:rsidRPr="00F321D4" w:rsidRDefault="00761D2D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How many 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logical </w:t>
      </w:r>
      <w:proofErr w:type="spellStart"/>
      <w:r w:rsidR="008412F9" w:rsidRPr="00F321D4">
        <w:rPr>
          <w:rFonts w:asciiTheme="majorHAnsi" w:hAnsiTheme="majorHAnsi" w:cstheme="majorHAnsi"/>
          <w:sz w:val="24"/>
          <w:szCs w:val="24"/>
        </w:rPr>
        <w:t>cpu</w:t>
      </w:r>
      <w:r w:rsidRPr="00F321D4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D0857BE" w14:textId="77777777" w:rsidR="00750285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Check in 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the task manager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performance </w:t>
      </w:r>
      <w:r w:rsidR="00A93E66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CPU </w:t>
      </w:r>
      <w:r w:rsidRPr="00F321D4">
        <w:rPr>
          <w:rFonts w:asciiTheme="majorHAnsi" w:hAnsiTheme="majorHAnsi" w:cstheme="majorHAnsi"/>
          <w:sz w:val="24"/>
          <w:szCs w:val="24"/>
        </w:rPr>
        <w:t>for</w:t>
      </w:r>
      <w:r w:rsidR="00750285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sockets ,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761D2D" w:rsidRPr="00F321D4">
        <w:rPr>
          <w:rFonts w:asciiTheme="majorHAnsi" w:hAnsiTheme="majorHAnsi" w:cstheme="majorHAnsi"/>
          <w:sz w:val="24"/>
          <w:szCs w:val="24"/>
        </w:rPr>
        <w:t>cores, hyper-thread</w:t>
      </w:r>
      <w:r w:rsidR="008412F9" w:rsidRPr="00F321D4">
        <w:rPr>
          <w:rFonts w:asciiTheme="majorHAnsi" w:hAnsiTheme="majorHAnsi" w:cstheme="majorHAnsi"/>
          <w:sz w:val="24"/>
          <w:szCs w:val="24"/>
        </w:rPr>
        <w:t>ing</w:t>
      </w:r>
      <w:r w:rsidR="00615DD3" w:rsidRPr="00F321D4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615DD3" w:rsidRPr="00F321D4">
        <w:rPr>
          <w:rFonts w:asciiTheme="majorHAnsi" w:hAnsiTheme="majorHAnsi" w:cstheme="majorHAnsi"/>
          <w:sz w:val="24"/>
          <w:szCs w:val="24"/>
        </w:rPr>
        <w:t>virtal</w:t>
      </w:r>
      <w:r w:rsidR="00A93E66" w:rsidRPr="00F321D4">
        <w:rPr>
          <w:rFonts w:asciiTheme="majorHAnsi" w:hAnsiTheme="majorHAnsi" w:cstheme="majorHAnsi"/>
          <w:sz w:val="24"/>
          <w:szCs w:val="24"/>
        </w:rPr>
        <w:t>ization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enabled)</w:t>
      </w:r>
    </w:p>
    <w:p w14:paraId="241B0DB6" w14:textId="77777777" w:rsidR="0064584C" w:rsidRPr="00F321D4" w:rsidRDefault="0064584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Logical or physical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</w:p>
    <w:p w14:paraId="3CE9B1FE" w14:textId="77777777" w:rsidR="00761D2D" w:rsidRDefault="00C54AA0" w:rsidP="00C54AA0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</w:t>
      </w:r>
      <w:r w:rsidR="00E44762" w:rsidRPr="00F321D4">
        <w:rPr>
          <w:rFonts w:asciiTheme="majorHAnsi" w:hAnsiTheme="majorHAnsi" w:cstheme="majorHAnsi"/>
          <w:sz w:val="24"/>
          <w:szCs w:val="24"/>
        </w:rPr>
        <w:t>nstance properties – make sure CPU affinity is NOT checked</w:t>
      </w:r>
    </w:p>
    <w:p w14:paraId="6C5E43EC" w14:textId="77777777" w:rsidR="00BA5F6C" w:rsidRPr="00F321D4" w:rsidRDefault="00BA5F6C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Memory</w:t>
      </w:r>
      <w:r w:rsidRPr="00F321D4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760AF17" w14:textId="77777777" w:rsidR="00761D2D" w:rsidRPr="00F321D4" w:rsidRDefault="00761D2D" w:rsidP="00BA5F6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How much memory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does the server have</w:t>
      </w:r>
      <w:r w:rsidRPr="00F321D4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5329F705" w14:textId="4B1E9D96" w:rsidR="00761D2D" w:rsidRPr="00F321D4" w:rsidRDefault="00A93E6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 the instance properties - c</w:t>
      </w:r>
      <w:r w:rsidR="00761D2D" w:rsidRPr="00F321D4">
        <w:rPr>
          <w:rFonts w:asciiTheme="majorHAnsi" w:hAnsiTheme="majorHAnsi" w:cstheme="majorHAnsi"/>
          <w:sz w:val="24"/>
          <w:szCs w:val="24"/>
        </w:rPr>
        <w:t>heck max server memory (right click on instance</w:t>
      </w:r>
      <w:r w:rsidR="00BA5F6C" w:rsidRPr="00F321D4">
        <w:rPr>
          <w:rFonts w:asciiTheme="majorHAnsi" w:hAnsiTheme="majorHAnsi" w:cstheme="majorHAnsi"/>
          <w:sz w:val="24"/>
          <w:szCs w:val="24"/>
        </w:rPr>
        <w:t xml:space="preserve"> for properties</w:t>
      </w:r>
      <w:r w:rsidR="00B169B9">
        <w:rPr>
          <w:rFonts w:asciiTheme="majorHAnsi" w:hAnsiTheme="majorHAnsi" w:cstheme="majorHAnsi"/>
          <w:sz w:val="24"/>
          <w:szCs w:val="24"/>
        </w:rPr>
        <w:t>)– should not be higher than the recommended value calculated by this script:</w:t>
      </w:r>
      <w:r w:rsidR="00B169B9">
        <w:rPr>
          <w:rFonts w:asciiTheme="majorHAnsi" w:hAnsiTheme="majorHAnsi" w:cstheme="majorHAnsi"/>
          <w:sz w:val="24"/>
          <w:szCs w:val="24"/>
        </w:rPr>
        <w:br/>
      </w:r>
      <w:hyperlink r:id="rId8" w:history="1">
        <w:r w:rsidR="00C63F52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https://github.com/MadeiraData/MadeiraToolbox/blob/master/Best%20Practices%20Checklists/Max%20Memory%20Recommendation.sql</w:t>
        </w:r>
      </w:hyperlink>
      <w:r w:rsidR="00C63F5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A19CA5" w14:textId="77777777" w:rsidR="009F67E0" w:rsidRPr="00F321D4" w:rsidRDefault="00BA5F6C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Minimum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s</w:t>
      </w:r>
      <w:r w:rsidRPr="00F321D4">
        <w:rPr>
          <w:rFonts w:asciiTheme="majorHAnsi" w:hAnsiTheme="majorHAnsi" w:cstheme="majorHAnsi"/>
          <w:sz w:val="24"/>
          <w:szCs w:val="24"/>
        </w:rPr>
        <w:t xml:space="preserve">erver memory – if </w:t>
      </w:r>
      <w:proofErr w:type="spellStart"/>
      <w:r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server is the only thing running on the server</w:t>
      </w:r>
      <w:r w:rsidR="00A93E66" w:rsidRPr="00F321D4">
        <w:rPr>
          <w:rFonts w:asciiTheme="majorHAnsi" w:hAnsiTheme="majorHAnsi" w:cstheme="majorHAnsi"/>
          <w:sz w:val="24"/>
          <w:szCs w:val="24"/>
        </w:rPr>
        <w:t xml:space="preserve"> maybe you should configure this to reduces cases when an external process takes memory from </w:t>
      </w:r>
      <w:proofErr w:type="spellStart"/>
      <w:r w:rsidR="00A93E66" w:rsidRPr="00F321D4">
        <w:rPr>
          <w:rFonts w:asciiTheme="majorHAnsi" w:hAnsiTheme="majorHAnsi" w:cstheme="majorHAnsi"/>
          <w:sz w:val="24"/>
          <w:szCs w:val="24"/>
        </w:rPr>
        <w:t>sql</w:t>
      </w:r>
      <w:proofErr w:type="spellEnd"/>
      <w:r w:rsidR="00A93E66" w:rsidRPr="00F321D4">
        <w:rPr>
          <w:rFonts w:asciiTheme="majorHAnsi" w:hAnsiTheme="majorHAnsi" w:cstheme="majorHAnsi"/>
          <w:sz w:val="24"/>
          <w:szCs w:val="24"/>
        </w:rPr>
        <w:t xml:space="preserve"> server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F033DFB" w14:textId="77777777" w:rsidR="0051639B" w:rsidRPr="00F321D4" w:rsidRDefault="0051639B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Instance Configurations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(right click instance </w:t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sym w:font="Wingdings" w:char="F0E0"/>
      </w:r>
      <w:r w:rsidR="002F12A3"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 properties)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A6DB06E" w14:textId="77777777" w:rsidR="00A96B85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Change SA user's name and disable it.</w:t>
      </w:r>
    </w:p>
    <w:p w14:paraId="6D165B87" w14:textId="77777777" w:rsidR="008412F9" w:rsidRPr="00F321D4" w:rsidRDefault="008412F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Allow remote connections </w:t>
      </w:r>
      <w:r w:rsidR="007352CC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checked</w:t>
      </w:r>
    </w:p>
    <w:p w14:paraId="0DC235A5" w14:textId="77777777" w:rsidR="00761D2D" w:rsidRPr="00F321D4" w:rsidRDefault="00F86881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</w:t>
      </w:r>
      <w:r w:rsidR="00750285" w:rsidRPr="00F321D4">
        <w:rPr>
          <w:rFonts w:asciiTheme="majorHAnsi" w:hAnsiTheme="majorHAnsi" w:cstheme="majorHAnsi"/>
          <w:sz w:val="24"/>
          <w:szCs w:val="24"/>
        </w:rPr>
        <w:t>uditing</w:t>
      </w:r>
      <w:r w:rsidR="008412F9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should be only </w:t>
      </w:r>
      <w:r w:rsidRPr="00F321D4">
        <w:rPr>
          <w:rFonts w:asciiTheme="majorHAnsi" w:hAnsiTheme="majorHAnsi" w:cstheme="majorHAnsi"/>
          <w:sz w:val="24"/>
          <w:szCs w:val="24"/>
        </w:rPr>
        <w:t xml:space="preserve">for </w:t>
      </w:r>
      <w:r w:rsidR="002F12A3" w:rsidRPr="00F321D4">
        <w:rPr>
          <w:rFonts w:asciiTheme="majorHAnsi" w:hAnsiTheme="majorHAnsi" w:cstheme="majorHAnsi"/>
          <w:sz w:val="24"/>
          <w:szCs w:val="24"/>
        </w:rPr>
        <w:t xml:space="preserve">failed </w:t>
      </w:r>
      <w:r w:rsidRPr="00F321D4">
        <w:rPr>
          <w:rFonts w:asciiTheme="majorHAnsi" w:hAnsiTheme="majorHAnsi" w:cstheme="majorHAnsi"/>
          <w:sz w:val="24"/>
          <w:szCs w:val="24"/>
        </w:rPr>
        <w:t xml:space="preserve">logins </w:t>
      </w:r>
      <w:r w:rsidR="002F12A3" w:rsidRPr="00F321D4">
        <w:rPr>
          <w:rFonts w:asciiTheme="majorHAnsi" w:hAnsiTheme="majorHAnsi" w:cstheme="majorHAnsi"/>
          <w:sz w:val="24"/>
          <w:szCs w:val="24"/>
        </w:rPr>
        <w:t>unless there is a good reason so the log won't blow with un</w:t>
      </w:r>
      <w:r w:rsidR="001F5320" w:rsidRPr="00F321D4">
        <w:rPr>
          <w:rFonts w:asciiTheme="majorHAnsi" w:hAnsiTheme="majorHAnsi" w:cstheme="majorHAnsi"/>
          <w:sz w:val="24"/>
          <w:szCs w:val="24"/>
        </w:rPr>
        <w:t>n</w:t>
      </w:r>
      <w:r w:rsidR="002F12A3" w:rsidRPr="00F321D4">
        <w:rPr>
          <w:rFonts w:asciiTheme="majorHAnsi" w:hAnsiTheme="majorHAnsi" w:cstheme="majorHAnsi"/>
          <w:sz w:val="24"/>
          <w:szCs w:val="24"/>
        </w:rPr>
        <w:t>eeded messages</w:t>
      </w:r>
      <w:r w:rsidRPr="00F321D4">
        <w:rPr>
          <w:rFonts w:asciiTheme="majorHAnsi" w:hAnsiTheme="majorHAnsi" w:cstheme="majorHAnsi"/>
          <w:sz w:val="24"/>
          <w:szCs w:val="24"/>
        </w:rPr>
        <w:t>.</w:t>
      </w:r>
    </w:p>
    <w:p w14:paraId="6E90A81F" w14:textId="77777777" w:rsidR="00CE68AA" w:rsidRPr="00F321D4" w:rsidRDefault="00CE68A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Authentication mode – know what it is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configured to</w:t>
      </w:r>
      <w:r w:rsidRPr="00F321D4">
        <w:rPr>
          <w:rFonts w:asciiTheme="majorHAnsi" w:hAnsiTheme="majorHAnsi" w:cstheme="majorHAnsi"/>
          <w:sz w:val="24"/>
          <w:szCs w:val="24"/>
        </w:rPr>
        <w:t xml:space="preserve">. Best practice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is </w:t>
      </w:r>
      <w:r w:rsidRPr="00F321D4">
        <w:rPr>
          <w:rFonts w:asciiTheme="majorHAnsi" w:hAnsiTheme="majorHAnsi" w:cstheme="majorHAnsi"/>
          <w:sz w:val="24"/>
          <w:szCs w:val="24"/>
        </w:rPr>
        <w:t>windows.</w:t>
      </w:r>
    </w:p>
    <w:p w14:paraId="3E8E9B68" w14:textId="77777777" w:rsidR="008412F9" w:rsidRPr="00F321D4" w:rsidRDefault="008412F9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if default fill factor</w:t>
      </w:r>
      <w:r w:rsidR="00315A68" w:rsidRPr="00F321D4">
        <w:rPr>
          <w:rFonts w:asciiTheme="majorHAnsi" w:hAnsiTheme="majorHAnsi" w:cstheme="majorHAnsi"/>
          <w:sz w:val="24"/>
          <w:szCs w:val="24"/>
        </w:rPr>
        <w:t xml:space="preserve"> is not 0</w:t>
      </w:r>
      <w:r w:rsidR="00043C72" w:rsidRPr="00F321D4">
        <w:rPr>
          <w:rFonts w:asciiTheme="majorHAnsi" w:hAnsiTheme="majorHAnsi" w:cstheme="majorHAnsi"/>
          <w:sz w:val="24"/>
          <w:szCs w:val="24"/>
        </w:rPr>
        <w:t xml:space="preserve"> – make a note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 if it is different. </w:t>
      </w:r>
    </w:p>
    <w:p w14:paraId="7FECBF37" w14:textId="77777777" w:rsidR="00761D2D" w:rsidRPr="00F321D4" w:rsidRDefault="008A6F45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compress backup is checked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3870AA66" w14:textId="77777777" w:rsidR="00BD0663" w:rsidRPr="00F321D4" w:rsidRDefault="00BD0663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Recovery interval should be 0</w:t>
      </w:r>
      <w:r w:rsidR="00F86881" w:rsidRPr="00F321D4">
        <w:rPr>
          <w:rFonts w:asciiTheme="majorHAnsi" w:hAnsiTheme="majorHAnsi" w:cstheme="majorHAnsi"/>
          <w:sz w:val="24"/>
          <w:szCs w:val="24"/>
        </w:rPr>
        <w:t>. O</w:t>
      </w:r>
      <w:r w:rsidR="00251293" w:rsidRPr="00F321D4">
        <w:rPr>
          <w:rFonts w:asciiTheme="majorHAnsi" w:hAnsiTheme="majorHAnsi" w:cstheme="majorHAnsi"/>
          <w:sz w:val="24"/>
          <w:szCs w:val="24"/>
        </w:rPr>
        <w:t xml:space="preserve">therwise </w:t>
      </w:r>
      <w:r w:rsidR="002E5DFA" w:rsidRPr="00F321D4">
        <w:rPr>
          <w:rFonts w:asciiTheme="majorHAnsi" w:hAnsiTheme="majorHAnsi" w:cstheme="majorHAnsi"/>
          <w:sz w:val="24"/>
          <w:szCs w:val="24"/>
        </w:rPr>
        <w:t>affects the checkpo</w:t>
      </w:r>
      <w:r w:rsidR="00251293" w:rsidRPr="00F321D4">
        <w:rPr>
          <w:rFonts w:asciiTheme="majorHAnsi" w:hAnsiTheme="majorHAnsi" w:cstheme="majorHAnsi"/>
          <w:sz w:val="24"/>
          <w:szCs w:val="24"/>
        </w:rPr>
        <w:t>int timing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5545E9FD" w14:textId="77777777" w:rsidR="002A33CA" w:rsidRPr="00F321D4" w:rsidRDefault="002A33CA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 default locations should be changed to the proper locations</w:t>
      </w:r>
      <w:r w:rsidR="00CD46BD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762E6E11" w14:textId="77777777" w:rsidR="008E4E9C" w:rsidRPr="00F321D4" w:rsidRDefault="008E4E9C" w:rsidP="0051639B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Advanced tab for the instance:</w:t>
      </w:r>
    </w:p>
    <w:p w14:paraId="6E41763D" w14:textId="77777777" w:rsidR="008E4E9C" w:rsidRPr="00F321D4" w:rsidRDefault="007F621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Optimize for ad-hoc workloads </w:t>
      </w:r>
      <w:r w:rsidR="00E10707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CD46BD" w:rsidRPr="00F321D4">
        <w:rPr>
          <w:rFonts w:asciiTheme="majorHAnsi" w:hAnsiTheme="majorHAnsi" w:cstheme="majorHAnsi"/>
          <w:sz w:val="24"/>
          <w:szCs w:val="24"/>
        </w:rPr>
        <w:t xml:space="preserve">should be checked for workloads that have a lot of ad-hoc queries.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When turned on, once used plans are not taking up space in the cache. </w:t>
      </w:r>
    </w:p>
    <w:p w14:paraId="6061E9EF" w14:textId="77777777" w:rsidR="00296353" w:rsidRPr="00F321D4" w:rsidRDefault="00296353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Network packet size – usually </w:t>
      </w:r>
      <w:r w:rsidR="00D4652B" w:rsidRPr="00F321D4">
        <w:rPr>
          <w:rFonts w:asciiTheme="majorHAnsi" w:hAnsiTheme="majorHAnsi" w:cstheme="majorHAnsi"/>
          <w:sz w:val="24"/>
          <w:szCs w:val="24"/>
        </w:rPr>
        <w:t>the app decides on connection, here it</w:t>
      </w:r>
      <w:r w:rsidRPr="00F321D4">
        <w:rPr>
          <w:rFonts w:asciiTheme="majorHAnsi" w:hAnsiTheme="majorHAnsi" w:cstheme="majorHAnsi"/>
          <w:sz w:val="24"/>
          <w:szCs w:val="24"/>
        </w:rPr>
        <w:t xml:space="preserve"> is more for linked servers. Best for bulk insert. Bigger packet size is cutting the data </w:t>
      </w:r>
      <w:r w:rsidR="00D4652B" w:rsidRPr="00F321D4">
        <w:rPr>
          <w:rFonts w:asciiTheme="majorHAnsi" w:hAnsiTheme="majorHAnsi" w:cstheme="majorHAnsi"/>
          <w:sz w:val="24"/>
          <w:szCs w:val="24"/>
        </w:rPr>
        <w:t>to</w:t>
      </w:r>
      <w:r w:rsidRPr="00F321D4">
        <w:rPr>
          <w:rFonts w:asciiTheme="majorHAnsi" w:hAnsiTheme="majorHAnsi" w:cstheme="majorHAnsi"/>
          <w:sz w:val="24"/>
          <w:szCs w:val="24"/>
        </w:rPr>
        <w:t xml:space="preserve"> less chunks.  </w:t>
      </w:r>
    </w:p>
    <w:p w14:paraId="275865B2" w14:textId="77777777" w:rsidR="00BE006E" w:rsidRPr="00F321D4" w:rsidRDefault="00BE006E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Cost threshold for parallelism </w:t>
      </w:r>
      <w:r w:rsidR="00A7153C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when 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queries cost is 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over this threshold parallelism </w:t>
      </w:r>
      <w:r w:rsidR="00D81544" w:rsidRPr="00F321D4">
        <w:rPr>
          <w:rFonts w:asciiTheme="majorHAnsi" w:hAnsiTheme="majorHAnsi" w:cstheme="majorHAnsi"/>
          <w:sz w:val="24"/>
          <w:szCs w:val="24"/>
        </w:rPr>
        <w:t>will be considered</w:t>
      </w:r>
      <w:r w:rsidR="00A7153C" w:rsidRPr="00F321D4">
        <w:rPr>
          <w:rFonts w:asciiTheme="majorHAnsi" w:hAnsiTheme="majorHAnsi" w:cstheme="majorHAnsi"/>
          <w:sz w:val="24"/>
          <w:szCs w:val="24"/>
        </w:rPr>
        <w:t xml:space="preserve">. Best practice start at 50 </w:t>
      </w:r>
      <w:r w:rsidR="00730C7D" w:rsidRPr="00F321D4">
        <w:rPr>
          <w:rFonts w:asciiTheme="majorHAnsi" w:hAnsiTheme="majorHAnsi" w:cstheme="majorHAnsi"/>
          <w:sz w:val="24"/>
          <w:szCs w:val="24"/>
        </w:rPr>
        <w:t xml:space="preserve">for OLTP workload </w:t>
      </w:r>
      <w:r w:rsidR="00A7153C" w:rsidRPr="00F321D4">
        <w:rPr>
          <w:rFonts w:asciiTheme="majorHAnsi" w:hAnsiTheme="majorHAnsi" w:cstheme="majorHAnsi"/>
          <w:sz w:val="24"/>
          <w:szCs w:val="24"/>
        </w:rPr>
        <w:t>and check from there</w:t>
      </w:r>
      <w:r w:rsidR="00857F43" w:rsidRPr="00F321D4">
        <w:rPr>
          <w:rFonts w:asciiTheme="majorHAnsi" w:hAnsiTheme="majorHAnsi" w:cstheme="majorHAnsi"/>
          <w:sz w:val="24"/>
          <w:szCs w:val="24"/>
        </w:rPr>
        <w:t>.</w:t>
      </w:r>
    </w:p>
    <w:p w14:paraId="05421869" w14:textId="3AF86556" w:rsidR="00B5467C" w:rsidRPr="00F321D4" w:rsidRDefault="002840D8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M</w:t>
      </w:r>
      <w:r w:rsidR="00D81544" w:rsidRPr="00F321D4">
        <w:rPr>
          <w:rFonts w:asciiTheme="majorHAnsi" w:hAnsiTheme="majorHAnsi" w:cstheme="majorHAnsi"/>
          <w:sz w:val="24"/>
          <w:szCs w:val="24"/>
        </w:rPr>
        <w:t>ax</w:t>
      </w:r>
      <w:r w:rsidRPr="00F321D4">
        <w:rPr>
          <w:rFonts w:asciiTheme="majorHAnsi" w:hAnsiTheme="majorHAnsi" w:cstheme="majorHAnsi"/>
          <w:sz w:val="24"/>
          <w:szCs w:val="24"/>
        </w:rPr>
        <w:t xml:space="preserve"> degree of parallelism</w:t>
      </w:r>
      <w:r w:rsidR="00A2299C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A2299C">
        <w:rPr>
          <w:rFonts w:asciiTheme="majorHAnsi" w:hAnsiTheme="majorHAnsi" w:cstheme="majorHAnsi"/>
          <w:sz w:val="24"/>
          <w:szCs w:val="24"/>
        </w:rPr>
        <w:t>MaxDOP</w:t>
      </w:r>
      <w:proofErr w:type="spellEnd"/>
      <w:r w:rsidR="00A2299C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>–</w:t>
      </w:r>
      <w:r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how many threads parallelism will </w:t>
      </w:r>
      <w:r w:rsidR="00D4652B" w:rsidRPr="00F321D4">
        <w:rPr>
          <w:rFonts w:asciiTheme="majorHAnsi" w:hAnsiTheme="majorHAnsi" w:cstheme="majorHAnsi"/>
          <w:sz w:val="24"/>
          <w:szCs w:val="24"/>
        </w:rPr>
        <w:t>use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– we don't want one query to take it all and there is a managing </w:t>
      </w:r>
      <w:r w:rsidR="00990AC8" w:rsidRPr="00F321D4">
        <w:rPr>
          <w:rFonts w:asciiTheme="majorHAnsi" w:hAnsiTheme="majorHAnsi" w:cstheme="majorHAnsi"/>
          <w:sz w:val="24"/>
          <w:szCs w:val="24"/>
        </w:rPr>
        <w:t>overhead</w:t>
      </w:r>
      <w:r w:rsidR="005F75AB" w:rsidRPr="00F321D4">
        <w:rPr>
          <w:rFonts w:asciiTheme="majorHAnsi" w:hAnsiTheme="majorHAnsi" w:cstheme="majorHAnsi"/>
          <w:sz w:val="24"/>
          <w:szCs w:val="24"/>
        </w:rPr>
        <w:t>.</w:t>
      </w:r>
      <w:r w:rsidR="00D4652B" w:rsidRPr="00F321D4">
        <w:rPr>
          <w:rFonts w:asciiTheme="majorHAnsi" w:hAnsiTheme="majorHAnsi" w:cstheme="majorHAnsi"/>
          <w:sz w:val="24"/>
          <w:szCs w:val="24"/>
        </w:rPr>
        <w:t xml:space="preserve"> B</w:t>
      </w:r>
      <w:r w:rsidR="005F75AB" w:rsidRPr="00F321D4">
        <w:rPr>
          <w:rFonts w:asciiTheme="majorHAnsi" w:hAnsiTheme="majorHAnsi" w:cstheme="majorHAnsi"/>
          <w:sz w:val="24"/>
          <w:szCs w:val="24"/>
        </w:rPr>
        <w:t>est practice is 8.</w:t>
      </w:r>
      <w:r w:rsidR="00001279" w:rsidRPr="00F321D4">
        <w:rPr>
          <w:rFonts w:asciiTheme="majorHAnsi" w:hAnsiTheme="majorHAnsi" w:cstheme="majorHAnsi"/>
          <w:sz w:val="24"/>
          <w:szCs w:val="24"/>
        </w:rPr>
        <w:t xml:space="preserve"> For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new versions can be configured at the database level.</w:t>
      </w:r>
      <w:r w:rsidR="00944005">
        <w:rPr>
          <w:rFonts w:asciiTheme="majorHAnsi" w:hAnsiTheme="majorHAnsi" w:cstheme="majorHAnsi"/>
          <w:sz w:val="24"/>
          <w:szCs w:val="24"/>
        </w:rPr>
        <w:t xml:space="preserve"> The following script can be used for easy calculation: </w:t>
      </w:r>
      <w:hyperlink r:id="rId9" w:history="1">
        <w:r w:rsidR="00944005" w:rsidRPr="00567323">
          <w:rPr>
            <w:rStyle w:val="Hyperlink"/>
            <w:rFonts w:asciiTheme="majorHAnsi" w:hAnsiTheme="majorHAnsi" w:cstheme="majorHAnsi"/>
            <w:sz w:val="24"/>
            <w:szCs w:val="24"/>
          </w:rPr>
          <w:t>https://github.com/MadeiraData/MadeiraToolbox/blob/master/Best%20Practices%20Checklists/MaxDOP_Configuration_Check.sql</w:t>
        </w:r>
      </w:hyperlink>
      <w:r w:rsidR="00944005">
        <w:rPr>
          <w:rFonts w:asciiTheme="majorHAnsi" w:hAnsiTheme="majorHAnsi" w:cstheme="majorHAnsi"/>
          <w:sz w:val="24"/>
          <w:szCs w:val="24"/>
        </w:rPr>
        <w:t xml:space="preserve">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5F75AB" w:rsidRPr="00F321D4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53AF3734" w14:textId="77777777" w:rsidR="00B5467C" w:rsidRPr="00F321D4" w:rsidRDefault="00B5467C" w:rsidP="0051639B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These options could clear the plan cache!</w:t>
      </w:r>
    </w:p>
    <w:p w14:paraId="03E5B58A" w14:textId="77777777" w:rsidR="002E2D80" w:rsidRPr="00F321D4" w:rsidRDefault="002E2D80" w:rsidP="0064584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Database 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level configu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="005038C8" w:rsidRPr="00F321D4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tions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1E7214F9" w14:textId="77777777" w:rsidR="002E2D80" w:rsidRPr="00F321D4" w:rsidRDefault="002E2D80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Database owner should be </w:t>
      </w:r>
      <w:r w:rsidR="00F86881" w:rsidRPr="00F321D4">
        <w:rPr>
          <w:rFonts w:asciiTheme="majorHAnsi" w:hAnsiTheme="majorHAnsi" w:cstheme="majorHAnsi"/>
          <w:sz w:val="24"/>
          <w:szCs w:val="24"/>
        </w:rPr>
        <w:t>SA (even if disabled)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99B63E2" w14:textId="77777777" w:rsidR="002E2D80" w:rsidRPr="00F321D4" w:rsidRDefault="007338E6" w:rsidP="0064584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Files:</w:t>
      </w:r>
    </w:p>
    <w:p w14:paraId="79539D41" w14:textId="77777777" w:rsidR="001C4FFC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In</w:t>
      </w:r>
      <w:r w:rsidR="00F86881" w:rsidRPr="00F321D4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>tial size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 – File size should be big enough for the future but not too big </w:t>
      </w:r>
      <w:r w:rsidR="009A6F05" w:rsidRPr="00F321D4">
        <w:rPr>
          <w:rFonts w:asciiTheme="majorHAnsi" w:hAnsiTheme="majorHAnsi" w:cstheme="majorHAnsi"/>
          <w:sz w:val="24"/>
          <w:szCs w:val="24"/>
        </w:rPr>
        <w:t xml:space="preserve">so </w:t>
      </w:r>
      <w:r w:rsidR="001C4FFC" w:rsidRPr="00F321D4">
        <w:rPr>
          <w:rFonts w:asciiTheme="majorHAnsi" w:hAnsiTheme="majorHAnsi" w:cstheme="majorHAnsi"/>
          <w:sz w:val="24"/>
          <w:szCs w:val="24"/>
        </w:rPr>
        <w:t xml:space="preserve">it requires too much storage. </w:t>
      </w:r>
    </w:p>
    <w:p w14:paraId="17C4C3BF" w14:textId="77777777" w:rsidR="007338E6" w:rsidRPr="00F321D4" w:rsidRDefault="007338E6" w:rsidP="0064584C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lastRenderedPageBreak/>
        <w:t>Autogrowth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– should not be percent and should grow by a reasonable amount (not too much not too little)</w:t>
      </w:r>
    </w:p>
    <w:p w14:paraId="7296370C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Recovery model – if </w:t>
      </w:r>
      <w:r w:rsidR="003E4CC3" w:rsidRPr="00F321D4">
        <w:rPr>
          <w:rFonts w:asciiTheme="majorHAnsi" w:hAnsiTheme="majorHAnsi" w:cstheme="majorHAnsi"/>
          <w:sz w:val="24"/>
          <w:szCs w:val="24"/>
        </w:rPr>
        <w:t>FULL</w:t>
      </w:r>
      <w:r w:rsidRPr="00F321D4">
        <w:rPr>
          <w:rFonts w:asciiTheme="majorHAnsi" w:hAnsiTheme="majorHAnsi" w:cstheme="majorHAnsi"/>
          <w:sz w:val="24"/>
          <w:szCs w:val="24"/>
        </w:rPr>
        <w:t xml:space="preserve"> requires log backups.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 When in SIMPLE data can be lost </w:t>
      </w:r>
      <w:r w:rsidR="00F86881" w:rsidRPr="00F321D4">
        <w:rPr>
          <w:rFonts w:asciiTheme="majorHAnsi" w:hAnsiTheme="majorHAnsi" w:cstheme="majorHAnsi"/>
          <w:sz w:val="24"/>
          <w:szCs w:val="24"/>
        </w:rPr>
        <w:t xml:space="preserve">up </w:t>
      </w:r>
      <w:r w:rsidR="00356888" w:rsidRPr="00F321D4">
        <w:rPr>
          <w:rFonts w:asciiTheme="majorHAnsi" w:hAnsiTheme="majorHAnsi" w:cstheme="majorHAnsi"/>
          <w:sz w:val="24"/>
          <w:szCs w:val="24"/>
        </w:rPr>
        <w:t xml:space="preserve">to the last full backup. </w:t>
      </w:r>
    </w:p>
    <w:p w14:paraId="07CABE33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Autoshrink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7EF614E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proofErr w:type="spellStart"/>
      <w:r w:rsidRPr="00F321D4">
        <w:rPr>
          <w:rFonts w:asciiTheme="majorHAnsi" w:hAnsiTheme="majorHAnsi" w:cstheme="majorHAnsi"/>
          <w:sz w:val="24"/>
          <w:szCs w:val="24"/>
        </w:rPr>
        <w:t>Autoclose</w:t>
      </w:r>
      <w:proofErr w:type="spellEnd"/>
      <w:r w:rsidRPr="00F321D4">
        <w:rPr>
          <w:rFonts w:asciiTheme="majorHAnsi" w:hAnsiTheme="majorHAnsi" w:cstheme="majorHAnsi"/>
          <w:sz w:val="24"/>
          <w:szCs w:val="24"/>
        </w:rPr>
        <w:t xml:space="preserve"> should be off</w:t>
      </w:r>
    </w:p>
    <w:p w14:paraId="0574985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Auto update statistics can be disabled (clears plan cache) and we can run it as a job</w:t>
      </w:r>
    </w:p>
    <w:p w14:paraId="65054BD9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Cardinality estimator – make </w:t>
      </w:r>
      <w:r w:rsidR="00A96B85" w:rsidRPr="00F321D4">
        <w:rPr>
          <w:rFonts w:asciiTheme="majorHAnsi" w:hAnsiTheme="majorHAnsi" w:cstheme="majorHAnsi"/>
          <w:sz w:val="24"/>
          <w:szCs w:val="24"/>
        </w:rPr>
        <w:t>note which estimat</w:t>
      </w:r>
      <w:r w:rsidRPr="00F321D4">
        <w:rPr>
          <w:rFonts w:asciiTheme="majorHAnsi" w:hAnsiTheme="majorHAnsi" w:cstheme="majorHAnsi"/>
          <w:sz w:val="24"/>
          <w:szCs w:val="24"/>
        </w:rPr>
        <w:t xml:space="preserve">or is being used. </w:t>
      </w:r>
    </w:p>
    <w:p w14:paraId="173BA28B" w14:textId="77777777" w:rsidR="0007750C" w:rsidRPr="00F321D4" w:rsidRDefault="0007750C" w:rsidP="0007750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Compatibility </w:t>
      </w:r>
      <w:r w:rsidR="00A96B85" w:rsidRPr="00F321D4">
        <w:rPr>
          <w:rFonts w:asciiTheme="majorHAnsi" w:hAnsiTheme="majorHAnsi" w:cstheme="majorHAnsi"/>
          <w:sz w:val="24"/>
          <w:szCs w:val="24"/>
        </w:rPr>
        <w:t>le</w:t>
      </w:r>
      <w:r w:rsidRPr="00F321D4">
        <w:rPr>
          <w:rFonts w:asciiTheme="majorHAnsi" w:hAnsiTheme="majorHAnsi" w:cstheme="majorHAnsi"/>
          <w:sz w:val="24"/>
          <w:szCs w:val="24"/>
        </w:rPr>
        <w:t>vel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– make note which one is being used.</w:t>
      </w:r>
    </w:p>
    <w:p w14:paraId="65D778C0" w14:textId="77777777" w:rsidR="0007750C" w:rsidRPr="00F321D4" w:rsidRDefault="0007750C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Parameter sniffing should be on</w:t>
      </w:r>
    </w:p>
    <w:p w14:paraId="164037D1" w14:textId="77777777" w:rsidR="002C3A3D" w:rsidRPr="00F321D4" w:rsidRDefault="00747859" w:rsidP="0007750C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Instant file initialization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when new storage needs to be given </w:t>
      </w:r>
      <w:r w:rsidR="002513F1" w:rsidRPr="00F321D4">
        <w:rPr>
          <w:rFonts w:asciiTheme="majorHAnsi" w:hAnsiTheme="majorHAnsi" w:cstheme="majorHAnsi"/>
          <w:sz w:val="24"/>
          <w:szCs w:val="24"/>
        </w:rPr>
        <w:t>to a file the operating system will zero</w:t>
      </w:r>
      <w:r w:rsidRPr="00F321D4">
        <w:rPr>
          <w:rFonts w:asciiTheme="majorHAnsi" w:hAnsiTheme="majorHAnsi" w:cstheme="majorHAnsi"/>
          <w:sz w:val="24"/>
          <w:szCs w:val="24"/>
        </w:rPr>
        <w:t xml:space="preserve"> it out </w:t>
      </w:r>
      <w:r w:rsidR="002513F1" w:rsidRPr="00F321D4">
        <w:rPr>
          <w:rFonts w:asciiTheme="majorHAnsi" w:hAnsiTheme="majorHAnsi" w:cstheme="majorHAnsi"/>
          <w:sz w:val="24"/>
          <w:szCs w:val="24"/>
        </w:rPr>
        <w:t>first (</w:t>
      </w:r>
      <w:r w:rsidRPr="00F321D4">
        <w:rPr>
          <w:rFonts w:asciiTheme="majorHAnsi" w:hAnsiTheme="majorHAnsi" w:cstheme="majorHAnsi"/>
          <w:sz w:val="24"/>
          <w:szCs w:val="24"/>
        </w:rPr>
        <w:t>initialize</w:t>
      </w:r>
      <w:r w:rsidR="002513F1" w:rsidRPr="00F321D4">
        <w:rPr>
          <w:rFonts w:asciiTheme="majorHAnsi" w:hAnsiTheme="majorHAnsi" w:cstheme="majorHAnsi"/>
          <w:sz w:val="24"/>
          <w:szCs w:val="24"/>
        </w:rPr>
        <w:t>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="00A96B85" w:rsidRPr="00F321D4">
        <w:rPr>
          <w:rFonts w:asciiTheme="majorHAnsi" w:hAnsiTheme="majorHAnsi" w:cstheme="majorHAnsi"/>
          <w:sz w:val="24"/>
          <w:szCs w:val="24"/>
        </w:rPr>
        <w:t>If is set ON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Pr="00F321D4">
        <w:rPr>
          <w:rFonts w:asciiTheme="majorHAnsi" w:hAnsiTheme="majorHAnsi" w:cstheme="majorHAnsi"/>
          <w:sz w:val="24"/>
          <w:szCs w:val="24"/>
        </w:rPr>
        <w:t xml:space="preserve">there are </w:t>
      </w:r>
      <w:r w:rsidR="00A96B85" w:rsidRPr="00F321D4">
        <w:rPr>
          <w:rFonts w:asciiTheme="majorHAnsi" w:hAnsiTheme="majorHAnsi" w:cstheme="majorHAnsi"/>
          <w:sz w:val="24"/>
          <w:szCs w:val="24"/>
        </w:rPr>
        <w:t>will be no initializing with zeros</w:t>
      </w:r>
      <w:r w:rsidRPr="00F321D4">
        <w:rPr>
          <w:rFonts w:asciiTheme="majorHAnsi" w:hAnsiTheme="majorHAnsi" w:cstheme="majorHAnsi"/>
          <w:sz w:val="24"/>
          <w:szCs w:val="24"/>
        </w:rPr>
        <w:t xml:space="preserve"> which is faster.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2513F1" w:rsidRPr="00F321D4">
        <w:rPr>
          <w:rFonts w:asciiTheme="majorHAnsi" w:hAnsiTheme="majorHAnsi" w:cstheme="majorHAnsi"/>
          <w:sz w:val="24"/>
          <w:szCs w:val="24"/>
        </w:rPr>
        <w:t xml:space="preserve">Under </w:t>
      </w:r>
      <w:r w:rsidR="00434BCC" w:rsidRPr="00F321D4">
        <w:rPr>
          <w:rFonts w:asciiTheme="majorHAnsi" w:hAnsiTheme="majorHAnsi" w:cstheme="majorHAnsi"/>
          <w:sz w:val="24"/>
          <w:szCs w:val="24"/>
        </w:rPr>
        <w:t>Security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users</w:t>
      </w:r>
      <w:r w:rsidR="00434BCC" w:rsidRPr="00F321D4">
        <w:rPr>
          <w:rFonts w:asciiTheme="majorHAnsi" w:hAnsiTheme="majorHAnsi" w:cstheme="majorHAnsi"/>
          <w:sz w:val="24"/>
          <w:szCs w:val="24"/>
        </w:rPr>
        <w:sym w:font="Wingdings" w:char="F0E0"/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</w:t>
      </w:r>
      <w:r w:rsidR="00A96B85" w:rsidRPr="00F321D4">
        <w:rPr>
          <w:rFonts w:asciiTheme="majorHAnsi" w:hAnsiTheme="majorHAnsi" w:cstheme="majorHAnsi"/>
          <w:sz w:val="24"/>
          <w:szCs w:val="24"/>
        </w:rPr>
        <w:t>give instant file initialization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 permission to the user that is running </w:t>
      </w:r>
      <w:proofErr w:type="spellStart"/>
      <w:r w:rsidR="00A96B85" w:rsidRPr="00F321D4">
        <w:rPr>
          <w:rFonts w:asciiTheme="majorHAnsi" w:hAnsiTheme="majorHAnsi" w:cstheme="majorHAnsi"/>
          <w:sz w:val="24"/>
          <w:szCs w:val="24"/>
        </w:rPr>
        <w:t>SQLS</w:t>
      </w:r>
      <w:r w:rsidR="00434BCC" w:rsidRPr="00F321D4">
        <w:rPr>
          <w:rFonts w:asciiTheme="majorHAnsi" w:hAnsiTheme="majorHAnsi" w:cstheme="majorHAnsi"/>
          <w:sz w:val="24"/>
          <w:szCs w:val="24"/>
        </w:rPr>
        <w:t>erver</w:t>
      </w:r>
      <w:proofErr w:type="spellEnd"/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If 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creating a large file is fast then </w:t>
      </w:r>
      <w:r w:rsidR="00434BCC" w:rsidRPr="00F321D4">
        <w:rPr>
          <w:rFonts w:asciiTheme="majorHAnsi" w:hAnsiTheme="majorHAnsi" w:cstheme="majorHAnsi"/>
          <w:sz w:val="24"/>
          <w:szCs w:val="24"/>
        </w:rPr>
        <w:t>instant file initialization</w:t>
      </w:r>
      <w:r w:rsidR="00A96B85" w:rsidRPr="00F321D4">
        <w:rPr>
          <w:rFonts w:asciiTheme="majorHAnsi" w:hAnsiTheme="majorHAnsi" w:cstheme="majorHAnsi"/>
          <w:sz w:val="24"/>
          <w:szCs w:val="24"/>
        </w:rPr>
        <w:t xml:space="preserve"> is ON</w:t>
      </w:r>
      <w:r w:rsidR="00434BCC"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8AA0D24" w14:textId="77777777" w:rsidR="00000009" w:rsidRPr="00F321D4" w:rsidRDefault="00000009" w:rsidP="0000000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Tempdb</w:t>
      </w:r>
      <w:r w:rsidRPr="00F321D4">
        <w:rPr>
          <w:rFonts w:asciiTheme="majorHAnsi" w:hAnsiTheme="majorHAnsi" w:cstheme="majorHAnsi"/>
          <w:sz w:val="24"/>
          <w:szCs w:val="24"/>
        </w:rPr>
        <w:t>:</w:t>
      </w:r>
    </w:p>
    <w:p w14:paraId="6EC6EB1A" w14:textId="77777777" w:rsidR="00A96B85" w:rsidRPr="00F321D4" w:rsidRDefault="00000009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 xml:space="preserve">4 data files or 8 with the exact same size </w:t>
      </w:r>
      <w:r w:rsidR="0076558D" w:rsidRPr="00F321D4">
        <w:rPr>
          <w:rFonts w:asciiTheme="majorHAnsi" w:hAnsiTheme="majorHAnsi" w:cstheme="majorHAnsi"/>
          <w:sz w:val="24"/>
          <w:szCs w:val="24"/>
        </w:rPr>
        <w:t xml:space="preserve">and 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same </w:t>
      </w:r>
      <w:proofErr w:type="spellStart"/>
      <w:r w:rsidR="0076558D" w:rsidRPr="00F321D4">
        <w:rPr>
          <w:rFonts w:asciiTheme="majorHAnsi" w:hAnsiTheme="majorHAnsi" w:cstheme="majorHAnsi"/>
          <w:sz w:val="24"/>
          <w:szCs w:val="24"/>
        </w:rPr>
        <w:t>autogrowth</w:t>
      </w:r>
      <w:proofErr w:type="spellEnd"/>
      <w:r w:rsidR="00A96B85" w:rsidRPr="00F321D4">
        <w:rPr>
          <w:rFonts w:asciiTheme="majorHAnsi" w:hAnsiTheme="majorHAnsi" w:cstheme="majorHAnsi"/>
          <w:sz w:val="24"/>
          <w:szCs w:val="24"/>
        </w:rPr>
        <w:t xml:space="preserve">. More files will remediate contention on IAM, SGAM page when creating temp objects. </w:t>
      </w:r>
    </w:p>
    <w:p w14:paraId="60363A28" w14:textId="77777777" w:rsidR="00000009" w:rsidRPr="00F321D4" w:rsidRDefault="005830CE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1117</w:t>
      </w:r>
      <w:r w:rsidR="00A96B85" w:rsidRPr="00F321D4">
        <w:rPr>
          <w:rFonts w:asciiTheme="majorHAnsi" w:hAnsiTheme="majorHAnsi" w:cstheme="majorHAnsi"/>
          <w:sz w:val="24"/>
          <w:szCs w:val="24"/>
        </w:rPr>
        <w:t>,1118</w:t>
      </w:r>
      <w:r w:rsidRPr="00F321D4">
        <w:rPr>
          <w:rFonts w:asciiTheme="majorHAnsi" w:hAnsiTheme="majorHAnsi" w:cstheme="majorHAnsi"/>
          <w:sz w:val="24"/>
          <w:szCs w:val="24"/>
        </w:rPr>
        <w:t xml:space="preserve"> trace flag</w:t>
      </w:r>
      <w:r w:rsidR="00A96B85" w:rsidRPr="00F321D4">
        <w:rPr>
          <w:rFonts w:asciiTheme="majorHAnsi" w:hAnsiTheme="majorHAnsi" w:cstheme="majorHAnsi"/>
          <w:sz w:val="24"/>
          <w:szCs w:val="24"/>
        </w:rPr>
        <w:t>s</w:t>
      </w:r>
      <w:r w:rsidR="00D74CBC" w:rsidRPr="00F321D4">
        <w:rPr>
          <w:rFonts w:asciiTheme="majorHAnsi" w:hAnsiTheme="majorHAnsi" w:cstheme="majorHAnsi"/>
          <w:sz w:val="24"/>
          <w:szCs w:val="24"/>
        </w:rPr>
        <w:t xml:space="preserve"> (requires restart) turned </w:t>
      </w:r>
      <w:r w:rsidR="00A96B85" w:rsidRPr="00F321D4">
        <w:rPr>
          <w:rFonts w:asciiTheme="majorHAnsi" w:hAnsiTheme="majorHAnsi" w:cstheme="majorHAnsi"/>
          <w:sz w:val="24"/>
          <w:szCs w:val="24"/>
        </w:rPr>
        <w:t>ON.</w:t>
      </w:r>
    </w:p>
    <w:p w14:paraId="1B61F829" w14:textId="77777777" w:rsidR="00933BBD" w:rsidRPr="00F321D4" w:rsidRDefault="00933BBD" w:rsidP="00933BB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Check collation is the same with other databases and instance. Otherwise collation changes must be made when using temp objects.</w:t>
      </w:r>
    </w:p>
    <w:p w14:paraId="1879F864" w14:textId="77777777" w:rsidR="002479B9" w:rsidRPr="00F321D4" w:rsidRDefault="00877740" w:rsidP="002479B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 xml:space="preserve">Service </w:t>
      </w:r>
      <w:r w:rsidR="00A96B85" w:rsidRPr="00F321D4">
        <w:rPr>
          <w:rFonts w:asciiTheme="majorHAnsi" w:hAnsiTheme="majorHAnsi" w:cstheme="majorHAnsi"/>
          <w:b/>
          <w:bCs/>
          <w:sz w:val="24"/>
          <w:szCs w:val="24"/>
        </w:rPr>
        <w:t>level (Configuration Manager)</w:t>
      </w:r>
      <w:r w:rsidRPr="00F321D4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A3AD059" w14:textId="77777777" w:rsidR="00877740" w:rsidRPr="00F321D4" w:rsidRDefault="00A96B85" w:rsidP="00A96B85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Server and Agent s</w:t>
      </w:r>
      <w:r w:rsidR="00877740" w:rsidRPr="00F321D4">
        <w:rPr>
          <w:rFonts w:asciiTheme="majorHAnsi" w:hAnsiTheme="majorHAnsi" w:cstheme="majorHAnsi"/>
          <w:sz w:val="24"/>
          <w:szCs w:val="24"/>
        </w:rPr>
        <w:t>ervice user</w:t>
      </w:r>
      <w:r w:rsidRPr="00F321D4">
        <w:rPr>
          <w:rFonts w:asciiTheme="majorHAnsi" w:hAnsiTheme="majorHAnsi" w:cstheme="majorHAnsi"/>
          <w:sz w:val="24"/>
          <w:szCs w:val="24"/>
        </w:rPr>
        <w:t xml:space="preserve"> – should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not </w:t>
      </w:r>
      <w:r w:rsidRPr="00F321D4">
        <w:rPr>
          <w:rFonts w:asciiTheme="majorHAnsi" w:hAnsiTheme="majorHAnsi" w:cstheme="majorHAnsi"/>
          <w:sz w:val="24"/>
          <w:szCs w:val="24"/>
        </w:rPr>
        <w:t xml:space="preserve">be a 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local system account </w:t>
      </w:r>
      <w:r w:rsidRPr="00F321D4">
        <w:rPr>
          <w:rFonts w:asciiTheme="majorHAnsi" w:hAnsiTheme="majorHAnsi" w:cstheme="majorHAnsi"/>
          <w:sz w:val="24"/>
          <w:szCs w:val="24"/>
        </w:rPr>
        <w:t>because it allows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 access</w:t>
      </w:r>
      <w:r w:rsidRPr="00F321D4">
        <w:rPr>
          <w:rFonts w:asciiTheme="majorHAnsi" w:hAnsiTheme="majorHAnsi" w:cstheme="majorHAnsi"/>
          <w:sz w:val="24"/>
          <w:szCs w:val="24"/>
        </w:rPr>
        <w:t xml:space="preserve"> to all disks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. </w:t>
      </w:r>
      <w:r w:rsidRPr="00F321D4">
        <w:rPr>
          <w:rFonts w:asciiTheme="majorHAnsi" w:hAnsiTheme="majorHAnsi" w:cstheme="majorHAnsi"/>
          <w:sz w:val="24"/>
          <w:szCs w:val="24"/>
        </w:rPr>
        <w:t>Agent and Engine serv</w:t>
      </w:r>
      <w:r w:rsidR="006F620C">
        <w:rPr>
          <w:rFonts w:asciiTheme="majorHAnsi" w:hAnsiTheme="majorHAnsi" w:cstheme="majorHAnsi"/>
          <w:sz w:val="24"/>
          <w:szCs w:val="24"/>
        </w:rPr>
        <w:t>i</w:t>
      </w:r>
      <w:r w:rsidRPr="00F321D4">
        <w:rPr>
          <w:rFonts w:asciiTheme="majorHAnsi" w:hAnsiTheme="majorHAnsi" w:cstheme="majorHAnsi"/>
          <w:sz w:val="24"/>
          <w:szCs w:val="24"/>
        </w:rPr>
        <w:t xml:space="preserve">ces should have different users. </w:t>
      </w:r>
    </w:p>
    <w:p w14:paraId="5D57ACC3" w14:textId="77777777" w:rsidR="008E4E9C" w:rsidRPr="00F321D4" w:rsidRDefault="00A96B85" w:rsidP="008E4E9C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For s</w:t>
      </w:r>
      <w:r w:rsidR="008E4E9C" w:rsidRPr="00F321D4">
        <w:rPr>
          <w:rFonts w:asciiTheme="majorHAnsi" w:hAnsiTheme="majorHAnsi" w:cstheme="majorHAnsi"/>
          <w:sz w:val="24"/>
          <w:szCs w:val="24"/>
        </w:rPr>
        <w:t xml:space="preserve">ecurity </w:t>
      </w:r>
      <w:r w:rsidRPr="00F321D4">
        <w:rPr>
          <w:rFonts w:asciiTheme="majorHAnsi" w:hAnsiTheme="majorHAnsi" w:cstheme="majorHAnsi"/>
          <w:sz w:val="24"/>
          <w:szCs w:val="24"/>
        </w:rPr>
        <w:t xml:space="preserve">- </w:t>
      </w:r>
      <w:r w:rsidR="008E4E9C" w:rsidRPr="00F321D4">
        <w:rPr>
          <w:rFonts w:asciiTheme="majorHAnsi" w:hAnsiTheme="majorHAnsi" w:cstheme="majorHAnsi"/>
          <w:sz w:val="24"/>
          <w:szCs w:val="24"/>
        </w:rPr>
        <w:t>change default port as well.</w:t>
      </w:r>
    </w:p>
    <w:p w14:paraId="078BAB28" w14:textId="77777777" w:rsidR="00B8181D" w:rsidRPr="00F321D4" w:rsidRDefault="00B8181D" w:rsidP="00761D2D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321D4">
        <w:rPr>
          <w:rFonts w:asciiTheme="majorHAnsi" w:hAnsiTheme="majorHAnsi" w:cstheme="majorHAnsi"/>
          <w:b/>
          <w:bCs/>
          <w:sz w:val="24"/>
          <w:szCs w:val="24"/>
        </w:rPr>
        <w:t>Maintenance:</w:t>
      </w:r>
    </w:p>
    <w:p w14:paraId="1431C9BE" w14:textId="77777777" w:rsidR="00F321D4" w:rsidRPr="00F321D4" w:rsidRDefault="00FB0725" w:rsidP="00B8181D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Av</w:t>
      </w:r>
      <w:r w:rsidR="00761D2D" w:rsidRPr="00F321D4">
        <w:rPr>
          <w:rFonts w:asciiTheme="majorHAnsi" w:hAnsiTheme="majorHAnsi" w:cstheme="majorHAnsi"/>
          <w:sz w:val="24"/>
          <w:szCs w:val="24"/>
        </w:rPr>
        <w:t>o</w:t>
      </w:r>
      <w:r w:rsidRPr="00F321D4">
        <w:rPr>
          <w:rFonts w:asciiTheme="majorHAnsi" w:hAnsiTheme="majorHAnsi" w:cstheme="majorHAnsi"/>
          <w:sz w:val="24"/>
          <w:szCs w:val="24"/>
        </w:rPr>
        <w:t xml:space="preserve">id </w:t>
      </w:r>
      <w:r w:rsidR="00A96B85" w:rsidRPr="00F321D4">
        <w:rPr>
          <w:rFonts w:asciiTheme="majorHAnsi" w:hAnsiTheme="majorHAnsi" w:cstheme="majorHAnsi"/>
          <w:sz w:val="24"/>
          <w:szCs w:val="24"/>
        </w:rPr>
        <w:t>running shrink on files regularly.</w:t>
      </w:r>
    </w:p>
    <w:p w14:paraId="551537F1" w14:textId="77777777" w:rsidR="00F321D4" w:rsidRPr="00F769F9" w:rsidRDefault="00F321D4" w:rsidP="00F769F9">
      <w:pPr>
        <w:pStyle w:val="ListParagraph"/>
        <w:numPr>
          <w:ilvl w:val="0"/>
          <w:numId w:val="2"/>
        </w:numPr>
        <w:bidi w:val="0"/>
        <w:rPr>
          <w:rFonts w:asciiTheme="majorHAnsi" w:hAnsiTheme="majorHAnsi" w:cstheme="majorHAnsi"/>
          <w:b/>
          <w:bCs/>
          <w:sz w:val="24"/>
          <w:szCs w:val="24"/>
        </w:rPr>
      </w:pPr>
      <w:r w:rsidRPr="00F769F9">
        <w:rPr>
          <w:rFonts w:asciiTheme="majorHAnsi" w:hAnsiTheme="majorHAnsi" w:cstheme="majorHAnsi"/>
          <w:b/>
          <w:bCs/>
          <w:sz w:val="24"/>
          <w:szCs w:val="24"/>
        </w:rPr>
        <w:t>Tools:</w:t>
      </w:r>
    </w:p>
    <w:p w14:paraId="2A10020D" w14:textId="77777777" w:rsidR="00510DF8" w:rsidRDefault="00510DF8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</w:t>
      </w:r>
      <w:r w:rsidR="005D5CAB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tion Manager</w:t>
      </w:r>
    </w:p>
    <w:p w14:paraId="432B7CF9" w14:textId="77777777" w:rsidR="00510DF8" w:rsidRDefault="00510DF8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Task Manager</w:t>
      </w:r>
    </w:p>
    <w:p w14:paraId="76662489" w14:textId="77777777" w:rsidR="00F321D4" w:rsidRPr="00F321D4" w:rsidRDefault="00F321D4" w:rsidP="00510DF8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Sql query Stress test – simulates stress on databases. Can be used to check tempdb</w:t>
      </w:r>
      <w:r w:rsidR="00510DF8">
        <w:rPr>
          <w:rFonts w:asciiTheme="majorHAnsi" w:hAnsiTheme="majorHAnsi" w:cstheme="majorHAnsi"/>
          <w:sz w:val="24"/>
          <w:szCs w:val="24"/>
        </w:rPr>
        <w:t xml:space="preserve"> contention (if there are current waiting tasks on pages with </w:t>
      </w:r>
      <w:proofErr w:type="spellStart"/>
      <w:r w:rsidR="00510DF8">
        <w:rPr>
          <w:rFonts w:asciiTheme="majorHAnsi" w:hAnsiTheme="majorHAnsi" w:cstheme="majorHAnsi"/>
          <w:sz w:val="24"/>
          <w:szCs w:val="24"/>
        </w:rPr>
        <w:t>database_id</w:t>
      </w:r>
      <w:proofErr w:type="spellEnd"/>
      <w:r w:rsidR="00510DF8">
        <w:rPr>
          <w:rFonts w:asciiTheme="majorHAnsi" w:hAnsiTheme="majorHAnsi" w:cstheme="majorHAnsi"/>
          <w:sz w:val="24"/>
          <w:szCs w:val="24"/>
        </w:rPr>
        <w:t xml:space="preserve"> = 2)</w:t>
      </w:r>
      <w:r w:rsidRPr="00F321D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79491EE" w14:textId="77777777" w:rsidR="00F321D4" w:rsidRPr="00F321D4" w:rsidRDefault="00F321D4" w:rsidP="00F769F9">
      <w:pPr>
        <w:pStyle w:val="ListParagraph"/>
        <w:numPr>
          <w:ilvl w:val="1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Snippets</w:t>
      </w:r>
      <w:r w:rsidR="00F769F9">
        <w:rPr>
          <w:rFonts w:asciiTheme="majorHAnsi" w:hAnsiTheme="majorHAnsi" w:cstheme="majorHAnsi"/>
          <w:sz w:val="24"/>
          <w:szCs w:val="24"/>
        </w:rPr>
        <w:t>:</w:t>
      </w:r>
    </w:p>
    <w:p w14:paraId="29AF4289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Show current running queries</w:t>
      </w:r>
    </w:p>
    <w:p w14:paraId="43984AE6" w14:textId="77777777" w:rsidR="00F321D4" w:rsidRPr="00F321D4" w:rsidRDefault="00F321D4" w:rsidP="00F769F9">
      <w:pPr>
        <w:pStyle w:val="ListParagraph"/>
        <w:numPr>
          <w:ilvl w:val="2"/>
          <w:numId w:val="2"/>
        </w:numPr>
        <w:bidi w:val="0"/>
        <w:rPr>
          <w:rFonts w:asciiTheme="majorHAnsi" w:hAnsiTheme="majorHAnsi" w:cstheme="majorHAnsi"/>
          <w:sz w:val="24"/>
          <w:szCs w:val="24"/>
        </w:rPr>
      </w:pPr>
      <w:r w:rsidRPr="00F321D4">
        <w:rPr>
          <w:rFonts w:asciiTheme="majorHAnsi" w:hAnsiTheme="majorHAnsi" w:cstheme="majorHAnsi"/>
          <w:sz w:val="24"/>
          <w:szCs w:val="24"/>
        </w:rPr>
        <w:t>Waiting tasks</w:t>
      </w:r>
    </w:p>
    <w:p w14:paraId="447E3E2F" w14:textId="77777777" w:rsidR="0073308E" w:rsidRPr="00F321D4" w:rsidRDefault="00944005" w:rsidP="00C71DCE">
      <w:pPr>
        <w:pStyle w:val="ListParagraph"/>
        <w:bidi w:val="0"/>
        <w:rPr>
          <w:rFonts w:asciiTheme="majorHAnsi" w:hAnsiTheme="majorHAnsi" w:cstheme="majorHAnsi"/>
          <w:sz w:val="24"/>
          <w:szCs w:val="24"/>
        </w:rPr>
      </w:pPr>
    </w:p>
    <w:p w14:paraId="3A2468BE" w14:textId="77777777" w:rsidR="008412F9" w:rsidRPr="00F321D4" w:rsidRDefault="008412F9" w:rsidP="008412F9">
      <w:pPr>
        <w:bidi w:val="0"/>
        <w:rPr>
          <w:rFonts w:asciiTheme="majorHAnsi" w:hAnsiTheme="majorHAnsi" w:cstheme="majorHAnsi"/>
          <w:sz w:val="24"/>
          <w:szCs w:val="24"/>
        </w:rPr>
      </w:pPr>
    </w:p>
    <w:p w14:paraId="21D3086F" w14:textId="77777777" w:rsidR="00F47410" w:rsidRPr="00F321D4" w:rsidRDefault="00F47410" w:rsidP="00F47410">
      <w:pPr>
        <w:bidi w:val="0"/>
        <w:rPr>
          <w:rFonts w:asciiTheme="majorHAnsi" w:hAnsiTheme="majorHAnsi" w:cstheme="majorHAnsi"/>
          <w:sz w:val="24"/>
          <w:szCs w:val="24"/>
        </w:rPr>
      </w:pPr>
    </w:p>
    <w:sectPr w:rsidR="00F47410" w:rsidRPr="00F321D4" w:rsidSect="00F321D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7E8"/>
    <w:multiLevelType w:val="hybridMultilevel"/>
    <w:tmpl w:val="4A82D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C2439"/>
    <w:multiLevelType w:val="hybridMultilevel"/>
    <w:tmpl w:val="8C7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36237"/>
    <w:multiLevelType w:val="hybridMultilevel"/>
    <w:tmpl w:val="4748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75385"/>
    <w:multiLevelType w:val="hybridMultilevel"/>
    <w:tmpl w:val="6D1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F4E9A"/>
    <w:multiLevelType w:val="hybridMultilevel"/>
    <w:tmpl w:val="EC10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A297D"/>
    <w:multiLevelType w:val="hybridMultilevel"/>
    <w:tmpl w:val="D212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83654"/>
    <w:multiLevelType w:val="hybridMultilevel"/>
    <w:tmpl w:val="397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6780">
    <w:abstractNumId w:val="1"/>
  </w:num>
  <w:num w:numId="2" w16cid:durableId="1459451334">
    <w:abstractNumId w:val="3"/>
  </w:num>
  <w:num w:numId="3" w16cid:durableId="2139452711">
    <w:abstractNumId w:val="2"/>
  </w:num>
  <w:num w:numId="4" w16cid:durableId="638153248">
    <w:abstractNumId w:val="6"/>
  </w:num>
  <w:num w:numId="5" w16cid:durableId="1007637416">
    <w:abstractNumId w:val="0"/>
  </w:num>
  <w:num w:numId="6" w16cid:durableId="926034543">
    <w:abstractNumId w:val="5"/>
  </w:num>
  <w:num w:numId="7" w16cid:durableId="934019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yMjM0NTcxMTUzMjFU0lEKTi0uzszPAykwrAUAap2WLCwAAAA="/>
  </w:docVars>
  <w:rsids>
    <w:rsidRoot w:val="008E19C8"/>
    <w:rsid w:val="00000009"/>
    <w:rsid w:val="00001279"/>
    <w:rsid w:val="00034E28"/>
    <w:rsid w:val="000413DC"/>
    <w:rsid w:val="00043C72"/>
    <w:rsid w:val="0007750C"/>
    <w:rsid w:val="001639EC"/>
    <w:rsid w:val="001B488E"/>
    <w:rsid w:val="001C4FFC"/>
    <w:rsid w:val="001F5320"/>
    <w:rsid w:val="002479B9"/>
    <w:rsid w:val="00251293"/>
    <w:rsid w:val="002513F1"/>
    <w:rsid w:val="00270218"/>
    <w:rsid w:val="00277121"/>
    <w:rsid w:val="002840D8"/>
    <w:rsid w:val="002943DA"/>
    <w:rsid w:val="00296353"/>
    <w:rsid w:val="002A33CA"/>
    <w:rsid w:val="002A4AA6"/>
    <w:rsid w:val="002C3A3D"/>
    <w:rsid w:val="002D3CEC"/>
    <w:rsid w:val="002E16BF"/>
    <w:rsid w:val="002E2D80"/>
    <w:rsid w:val="002E5DFA"/>
    <w:rsid w:val="002F12A3"/>
    <w:rsid w:val="002F6B83"/>
    <w:rsid w:val="00315A68"/>
    <w:rsid w:val="003174DF"/>
    <w:rsid w:val="00335087"/>
    <w:rsid w:val="00356888"/>
    <w:rsid w:val="0036468D"/>
    <w:rsid w:val="003A2C00"/>
    <w:rsid w:val="003E4CC3"/>
    <w:rsid w:val="00434BCC"/>
    <w:rsid w:val="004F5578"/>
    <w:rsid w:val="005038C8"/>
    <w:rsid w:val="00510DF8"/>
    <w:rsid w:val="0051639B"/>
    <w:rsid w:val="00517890"/>
    <w:rsid w:val="00525923"/>
    <w:rsid w:val="005830CE"/>
    <w:rsid w:val="005D5CAB"/>
    <w:rsid w:val="005F75AB"/>
    <w:rsid w:val="00615DD3"/>
    <w:rsid w:val="0064584C"/>
    <w:rsid w:val="006F620C"/>
    <w:rsid w:val="0072234A"/>
    <w:rsid w:val="00730C7D"/>
    <w:rsid w:val="007338E6"/>
    <w:rsid w:val="007352CC"/>
    <w:rsid w:val="00747859"/>
    <w:rsid w:val="00750285"/>
    <w:rsid w:val="00761D2D"/>
    <w:rsid w:val="0076558D"/>
    <w:rsid w:val="00786EE2"/>
    <w:rsid w:val="007A17ED"/>
    <w:rsid w:val="007F621C"/>
    <w:rsid w:val="008412F9"/>
    <w:rsid w:val="00857F43"/>
    <w:rsid w:val="008648C0"/>
    <w:rsid w:val="00877740"/>
    <w:rsid w:val="008A6F45"/>
    <w:rsid w:val="008E19C8"/>
    <w:rsid w:val="008E4E9C"/>
    <w:rsid w:val="00933BBD"/>
    <w:rsid w:val="009434C1"/>
    <w:rsid w:val="00944005"/>
    <w:rsid w:val="0096120C"/>
    <w:rsid w:val="00990AC8"/>
    <w:rsid w:val="009A6F05"/>
    <w:rsid w:val="009D1365"/>
    <w:rsid w:val="009F67E0"/>
    <w:rsid w:val="00A2299C"/>
    <w:rsid w:val="00A7153C"/>
    <w:rsid w:val="00A93E66"/>
    <w:rsid w:val="00A96B85"/>
    <w:rsid w:val="00AE1ECB"/>
    <w:rsid w:val="00B169B9"/>
    <w:rsid w:val="00B30DCA"/>
    <w:rsid w:val="00B5467C"/>
    <w:rsid w:val="00B8181D"/>
    <w:rsid w:val="00B96DD5"/>
    <w:rsid w:val="00BA5F6C"/>
    <w:rsid w:val="00BD0663"/>
    <w:rsid w:val="00BE006E"/>
    <w:rsid w:val="00C54AA0"/>
    <w:rsid w:val="00C63F52"/>
    <w:rsid w:val="00C71DCE"/>
    <w:rsid w:val="00CD46BD"/>
    <w:rsid w:val="00CD5249"/>
    <w:rsid w:val="00CE68AA"/>
    <w:rsid w:val="00D4652B"/>
    <w:rsid w:val="00D74CBC"/>
    <w:rsid w:val="00D81544"/>
    <w:rsid w:val="00E10707"/>
    <w:rsid w:val="00E44762"/>
    <w:rsid w:val="00E44FB4"/>
    <w:rsid w:val="00F321D4"/>
    <w:rsid w:val="00F47410"/>
    <w:rsid w:val="00F623A2"/>
    <w:rsid w:val="00F769F9"/>
    <w:rsid w:val="00F86881"/>
    <w:rsid w:val="00FB0725"/>
    <w:rsid w:val="00FD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BC3817"/>
  <w15:chartTrackingRefBased/>
  <w15:docId w15:val="{F4BB3A92-1677-4782-8279-D198544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eiraData/MadeiraToolbox/blob/master/Best%20Practices%20Checklists/Max%20Memory%20Recommendation.sq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deiraData/MadeiraToolbox/blob/master/Best%20Practices%20Checklists/MaxDOP_Configuration_Check.sq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7" ma:contentTypeDescription="Create a new document." ma:contentTypeScope="" ma:versionID="b5b74ab120b1fdf31e22a21f1040e19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c4d40e80402f8f705d5ee52695fee8b1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919D5-C97E-4A4C-B355-E03CFE8C6BC6}"/>
</file>

<file path=customXml/itemProps2.xml><?xml version="1.0" encoding="utf-8"?>
<ds:datastoreItem xmlns:ds="http://schemas.openxmlformats.org/officeDocument/2006/customXml" ds:itemID="{7535F369-6CF6-4230-9BDB-5D4025C41258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3.xml><?xml version="1.0" encoding="utf-8"?>
<ds:datastoreItem xmlns:ds="http://schemas.openxmlformats.org/officeDocument/2006/customXml" ds:itemID="{E838416C-76C2-4891-B0DE-2FCDF0CC81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Eitan Blumin</cp:lastModifiedBy>
  <cp:revision>96</cp:revision>
  <dcterms:created xsi:type="dcterms:W3CDTF">2017-09-19T19:39:00Z</dcterms:created>
  <dcterms:modified xsi:type="dcterms:W3CDTF">2022-11-18T06:24:00Z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