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b w:val="1"/>
          <w:sz w:val="32"/>
          <w:szCs w:val="32"/>
          <w:rtl w:val="0"/>
        </w:rPr>
        <w:t xml:space="preserve">Aswin Kumar J</w:t>
      </w:r>
      <w:r w:rsidDel="00000000" w:rsidR="00000000" w:rsidRPr="00000000">
        <w:rPr>
          <w:rtl w:val="0"/>
        </w:rPr>
      </w:r>
    </w:p>
    <w:p w:rsidR="00000000" w:rsidDel="00000000" w:rsidP="00000000" w:rsidRDefault="00000000" w:rsidRPr="00000000" w14:paraId="00000002">
      <w:pPr>
        <w:jc w:val="center"/>
        <w:rPr>
          <w:sz w:val="21"/>
          <w:szCs w:val="21"/>
        </w:rPr>
      </w:pPr>
      <w:r w:rsidDel="00000000" w:rsidR="00000000" w:rsidRPr="00000000">
        <w:rPr>
          <w:sz w:val="21"/>
          <w:szCs w:val="21"/>
          <w:rtl w:val="0"/>
        </w:rPr>
        <w:t xml:space="preserve">Baltimore, MD | +1 667-802-9383 | </w:t>
      </w:r>
      <w:hyperlink r:id="rId7">
        <w:r w:rsidDel="00000000" w:rsidR="00000000" w:rsidRPr="00000000">
          <w:rPr>
            <w:color w:val="1155cc"/>
            <w:sz w:val="21"/>
            <w:szCs w:val="21"/>
            <w:u w:val="single"/>
            <w:rtl w:val="0"/>
          </w:rPr>
          <w:t xml:space="preserve">aswinkj1@umbc.edu</w:t>
        </w:r>
      </w:hyperlink>
      <w:r w:rsidDel="00000000" w:rsidR="00000000" w:rsidRPr="00000000">
        <w:rPr>
          <w:sz w:val="21"/>
          <w:szCs w:val="21"/>
          <w:rtl w:val="0"/>
        </w:rPr>
        <w:t xml:space="preserve"> | </w:t>
      </w:r>
      <w:hyperlink r:id="rId8">
        <w:r w:rsidDel="00000000" w:rsidR="00000000" w:rsidRPr="00000000">
          <w:rPr>
            <w:color w:val="1155cc"/>
            <w:sz w:val="21"/>
            <w:szCs w:val="21"/>
            <w:u w:val="single"/>
            <w:rtl w:val="0"/>
          </w:rPr>
          <w:t xml:space="preserve">LinkedIn</w:t>
        </w:r>
      </w:hyperlink>
      <w:r w:rsidDel="00000000" w:rsidR="00000000" w:rsidRPr="00000000">
        <w:rPr>
          <w:sz w:val="21"/>
          <w:szCs w:val="21"/>
          <w:rtl w:val="0"/>
        </w:rPr>
        <w:t xml:space="preserve"> | </w:t>
      </w:r>
      <w:hyperlink r:id="rId9">
        <w:r w:rsidDel="00000000" w:rsidR="00000000" w:rsidRPr="00000000">
          <w:rPr>
            <w:color w:val="1155cc"/>
            <w:sz w:val="21"/>
            <w:szCs w:val="21"/>
            <w:u w:val="single"/>
            <w:rtl w:val="0"/>
          </w:rPr>
          <w:t xml:space="preserve">GitHub</w:t>
        </w:r>
      </w:hyperlink>
      <w:r w:rsidDel="00000000" w:rsidR="00000000" w:rsidRPr="00000000">
        <w:rPr>
          <w:sz w:val="21"/>
          <w:szCs w:val="21"/>
          <w:rtl w:val="0"/>
        </w:rPr>
        <w:t xml:space="preserve"> </w:t>
      </w:r>
      <w:r w:rsidDel="00000000" w:rsidR="00000000" w:rsidRPr="00000000">
        <w:rPr>
          <w:sz w:val="21"/>
          <w:szCs w:val="21"/>
          <w:rtl w:val="0"/>
        </w:rPr>
        <w:t xml:space="preserve">| </w:t>
      </w:r>
      <w:hyperlink r:id="rId10">
        <w:r w:rsidDel="00000000" w:rsidR="00000000" w:rsidRPr="00000000">
          <w:rPr>
            <w:color w:val="1155cc"/>
            <w:sz w:val="21"/>
            <w:szCs w:val="21"/>
            <w:u w:val="single"/>
            <w:rtl w:val="0"/>
          </w:rPr>
          <w:t xml:space="preserve">Medium</w:t>
        </w:r>
      </w:hyperlink>
      <w:r w:rsidDel="00000000" w:rsidR="00000000" w:rsidRPr="00000000">
        <w:rPr>
          <w:rtl w:val="0"/>
        </w:rPr>
      </w:r>
    </w:p>
    <w:p w:rsidR="00000000" w:rsidDel="00000000" w:rsidP="00000000" w:rsidRDefault="00000000" w:rsidRPr="00000000" w14:paraId="00000003">
      <w:pPr>
        <w:pBdr>
          <w:bottom w:color="000000" w:space="1" w:sz="6" w:val="single"/>
        </w:pBdr>
        <w:tabs>
          <w:tab w:val="left" w:leader="none" w:pos="900"/>
        </w:tabs>
        <w:rPr>
          <w:sz w:val="21"/>
          <w:szCs w:val="21"/>
        </w:rPr>
      </w:pPr>
      <w:r w:rsidDel="00000000" w:rsidR="00000000" w:rsidRPr="00000000">
        <w:rPr>
          <w:b w:val="1"/>
          <w:sz w:val="22"/>
          <w:szCs w:val="22"/>
          <w:rtl w:val="0"/>
        </w:rPr>
        <w:t xml:space="preserve">Education</w:t>
      </w:r>
      <w:r w:rsidDel="00000000" w:rsidR="00000000" w:rsidRPr="00000000">
        <w:rPr>
          <w:rtl w:val="0"/>
        </w:rPr>
      </w:r>
    </w:p>
    <w:p w:rsidR="00000000" w:rsidDel="00000000" w:rsidP="00000000" w:rsidRDefault="00000000" w:rsidRPr="00000000" w14:paraId="00000004">
      <w:pPr>
        <w:tabs>
          <w:tab w:val="left" w:leader="none" w:pos="900"/>
        </w:tabs>
        <w:rPr>
          <w:sz w:val="4"/>
          <w:szCs w:val="4"/>
        </w:rPr>
      </w:pPr>
      <w:r w:rsidDel="00000000" w:rsidR="00000000" w:rsidRPr="00000000">
        <w:rPr>
          <w:rtl w:val="0"/>
        </w:rPr>
      </w:r>
    </w:p>
    <w:p w:rsidR="00000000" w:rsidDel="00000000" w:rsidP="00000000" w:rsidRDefault="00000000" w:rsidRPr="00000000" w14:paraId="00000005">
      <w:pPr>
        <w:tabs>
          <w:tab w:val="left" w:leader="none" w:pos="1134"/>
          <w:tab w:val="right" w:leader="none" w:pos="10503"/>
        </w:tabs>
        <w:rPr>
          <w:b w:val="1"/>
        </w:rPr>
      </w:pPr>
      <w:r w:rsidDel="00000000" w:rsidR="00000000" w:rsidRPr="00000000">
        <w:rPr>
          <w:b w:val="1"/>
          <w:rtl w:val="0"/>
        </w:rPr>
        <w:t xml:space="preserve">University of Maryland, Baltimore County</w:t>
      </w:r>
      <w:r w:rsidDel="00000000" w:rsidR="00000000" w:rsidRPr="00000000">
        <w:rPr>
          <w:rtl w:val="0"/>
        </w:rPr>
        <w:tab/>
      </w:r>
      <w:r w:rsidDel="00000000" w:rsidR="00000000" w:rsidRPr="00000000">
        <w:rPr>
          <w:b w:val="1"/>
          <w:rtl w:val="0"/>
        </w:rPr>
        <w:t xml:space="preserve">Baltimore, MD</w:t>
      </w:r>
      <w:r w:rsidDel="00000000" w:rsidR="00000000" w:rsidRPr="00000000">
        <w:rPr>
          <w:rtl w:val="0"/>
        </w:rPr>
      </w:r>
    </w:p>
    <w:p w:rsidR="00000000" w:rsidDel="00000000" w:rsidP="00000000" w:rsidRDefault="00000000" w:rsidRPr="00000000" w14:paraId="00000006">
      <w:pPr>
        <w:tabs>
          <w:tab w:val="left" w:leader="none" w:pos="735"/>
          <w:tab w:val="right" w:leader="none" w:pos="10503"/>
        </w:tabs>
        <w:rPr/>
      </w:pPr>
      <w:r w:rsidDel="00000000" w:rsidR="00000000" w:rsidRPr="00000000">
        <w:rPr>
          <w:rtl w:val="0"/>
        </w:rPr>
        <w:t xml:space="preserve">MS in Information Systems </w:t>
      </w:r>
      <w:r w:rsidDel="00000000" w:rsidR="00000000" w:rsidRPr="00000000">
        <w:rPr>
          <w:i w:val="1"/>
          <w:rtl w:val="0"/>
        </w:rPr>
        <w:t xml:space="preserve">(major in Artificial Intelligence)</w:t>
      </w:r>
      <w:r w:rsidDel="00000000" w:rsidR="00000000" w:rsidRPr="00000000">
        <w:rPr>
          <w:rtl w:val="0"/>
        </w:rPr>
        <w:tab/>
        <w:t xml:space="preserve">Aug 2023 - Present</w:t>
      </w:r>
    </w:p>
    <w:p w:rsidR="00000000" w:rsidDel="00000000" w:rsidP="00000000" w:rsidRDefault="00000000" w:rsidRPr="00000000" w14:paraId="00000007">
      <w:pPr>
        <w:tabs>
          <w:tab w:val="left" w:leader="none" w:pos="735"/>
          <w:tab w:val="right" w:leader="none" w:pos="10503"/>
        </w:tabs>
        <w:rPr/>
      </w:pPr>
      <w:r w:rsidDel="00000000" w:rsidR="00000000" w:rsidRPr="00000000">
        <w:rPr>
          <w:rtl w:val="0"/>
        </w:rPr>
      </w:r>
    </w:p>
    <w:p w:rsidR="00000000" w:rsidDel="00000000" w:rsidP="00000000" w:rsidRDefault="00000000" w:rsidRPr="00000000" w14:paraId="00000008">
      <w:pPr>
        <w:tabs>
          <w:tab w:val="left" w:leader="none" w:pos="735"/>
          <w:tab w:val="right" w:leader="none" w:pos="10503"/>
        </w:tabs>
        <w:rPr>
          <w:b w:val="1"/>
        </w:rPr>
      </w:pPr>
      <w:r w:rsidDel="00000000" w:rsidR="00000000" w:rsidRPr="00000000">
        <w:rPr>
          <w:b w:val="1"/>
          <w:rtl w:val="0"/>
        </w:rPr>
        <w:t xml:space="preserve">NIIT University</w:t>
      </w:r>
      <w:r w:rsidDel="00000000" w:rsidR="00000000" w:rsidRPr="00000000">
        <w:rPr>
          <w:rtl w:val="0"/>
        </w:rPr>
        <w:tab/>
      </w:r>
      <w:r w:rsidDel="00000000" w:rsidR="00000000" w:rsidRPr="00000000">
        <w:rPr>
          <w:b w:val="1"/>
          <w:rtl w:val="0"/>
        </w:rPr>
        <w:t xml:space="preserve">Rajasthan, India</w:t>
      </w:r>
    </w:p>
    <w:p w:rsidR="00000000" w:rsidDel="00000000" w:rsidP="00000000" w:rsidRDefault="00000000" w:rsidRPr="00000000" w14:paraId="00000009">
      <w:pPr>
        <w:tabs>
          <w:tab w:val="left" w:leader="none" w:pos="735"/>
          <w:tab w:val="right" w:leader="none" w:pos="10503"/>
        </w:tabs>
        <w:rPr/>
      </w:pPr>
      <w:r w:rsidDel="00000000" w:rsidR="00000000" w:rsidRPr="00000000">
        <w:rPr>
          <w:rtl w:val="0"/>
        </w:rPr>
        <w:t xml:space="preserve">B.Tech in </w:t>
      </w:r>
      <w:r w:rsidDel="00000000" w:rsidR="00000000" w:rsidRPr="00000000">
        <w:rPr>
          <w:i w:val="1"/>
          <w:rtl w:val="0"/>
        </w:rPr>
        <w:t xml:space="preserve">Electronics and Communication Engineering</w:t>
      </w:r>
      <w:r w:rsidDel="00000000" w:rsidR="00000000" w:rsidRPr="00000000">
        <w:rPr>
          <w:rtl w:val="0"/>
        </w:rPr>
        <w:tab/>
        <w:t xml:space="preserve">July 2013 - July 2017</w:t>
      </w:r>
    </w:p>
    <w:p w:rsidR="00000000" w:rsidDel="00000000" w:rsidP="00000000" w:rsidRDefault="00000000" w:rsidRPr="00000000" w14:paraId="0000000A">
      <w:pPr>
        <w:tabs>
          <w:tab w:val="left" w:leader="none" w:pos="630"/>
          <w:tab w:val="left" w:leader="none" w:pos="900"/>
        </w:tabs>
        <w:rPr>
          <w:sz w:val="21"/>
          <w:szCs w:val="21"/>
        </w:rPr>
      </w:pPr>
      <w:r w:rsidDel="00000000" w:rsidR="00000000" w:rsidRPr="00000000">
        <w:rPr>
          <w:rtl w:val="0"/>
        </w:rPr>
      </w:r>
    </w:p>
    <w:p w:rsidR="00000000" w:rsidDel="00000000" w:rsidP="00000000" w:rsidRDefault="00000000" w:rsidRPr="00000000" w14:paraId="0000000B">
      <w:pPr>
        <w:pBdr>
          <w:bottom w:color="000000" w:space="1" w:sz="6" w:val="single"/>
        </w:pBdr>
        <w:rPr>
          <w:sz w:val="21"/>
          <w:szCs w:val="21"/>
        </w:rPr>
      </w:pPr>
      <w:r w:rsidDel="00000000" w:rsidR="00000000" w:rsidRPr="00000000">
        <w:rPr>
          <w:b w:val="1"/>
          <w:sz w:val="22"/>
          <w:szCs w:val="22"/>
          <w:rtl w:val="0"/>
        </w:rPr>
        <w:t xml:space="preserve">Skills</w:t>
      </w:r>
      <w:r w:rsidDel="00000000" w:rsidR="00000000" w:rsidRPr="00000000">
        <w:rPr>
          <w:rtl w:val="0"/>
        </w:rPr>
      </w:r>
    </w:p>
    <w:p w:rsidR="00000000" w:rsidDel="00000000" w:rsidP="00000000" w:rsidRDefault="00000000" w:rsidRPr="00000000" w14:paraId="0000000C">
      <w:pPr>
        <w:tabs>
          <w:tab w:val="left" w:leader="none" w:pos="900"/>
        </w:tabs>
        <w:rPr>
          <w:sz w:val="4"/>
          <w:szCs w:val="4"/>
        </w:rPr>
      </w:pPr>
      <w:r w:rsidDel="00000000" w:rsidR="00000000" w:rsidRPr="00000000">
        <w:rPr>
          <w:rtl w:val="0"/>
        </w:rPr>
      </w:r>
    </w:p>
    <w:p w:rsidR="00000000" w:rsidDel="00000000" w:rsidP="00000000" w:rsidRDefault="00000000" w:rsidRPr="00000000" w14:paraId="0000000D">
      <w:pPr>
        <w:tabs>
          <w:tab w:val="left" w:leader="none" w:pos="630"/>
          <w:tab w:val="left" w:leader="none" w:pos="900"/>
        </w:tabs>
        <w:rPr/>
      </w:pPr>
      <w:r w:rsidDel="00000000" w:rsidR="00000000" w:rsidRPr="00000000">
        <w:rPr>
          <w:rtl w:val="0"/>
        </w:rPr>
        <w:t xml:space="preserve">Python3, AWS EC2, S3, Bedrock, ELB, Microservices, Multithreading, PyTorch, TensorFlow, HuggingFace, LLM, Docker, Next.js, React.js, Pinecone, Stripe API, ROS, OpenCV, Transformer, Kafka, Solidity, Smart Contracts, Foundry, API, HTML5, CSS3, Javascript, JSON, GIT, GitLab, SQL, MongoDB, Jupyter Notebook, Google Colab, VsCode, Shell, Microsoft Office Suite, CI/CD</w:t>
      </w:r>
    </w:p>
    <w:p w:rsidR="00000000" w:rsidDel="00000000" w:rsidP="00000000" w:rsidRDefault="00000000" w:rsidRPr="00000000" w14:paraId="0000000E">
      <w:pPr>
        <w:tabs>
          <w:tab w:val="left" w:leader="none" w:pos="630"/>
          <w:tab w:val="left" w:leader="none" w:pos="900"/>
        </w:tabs>
        <w:rPr>
          <w:sz w:val="21"/>
          <w:szCs w:val="21"/>
        </w:rPr>
      </w:pPr>
      <w:r w:rsidDel="00000000" w:rsidR="00000000" w:rsidRPr="00000000">
        <w:rPr>
          <w:rtl w:val="0"/>
        </w:rPr>
      </w:r>
    </w:p>
    <w:p w:rsidR="00000000" w:rsidDel="00000000" w:rsidP="00000000" w:rsidRDefault="00000000" w:rsidRPr="00000000" w14:paraId="0000000F">
      <w:pPr>
        <w:pBdr>
          <w:bottom w:color="000000" w:space="1" w:sz="6" w:val="single"/>
        </w:pBdr>
        <w:tabs>
          <w:tab w:val="left" w:leader="none" w:pos="900"/>
        </w:tabs>
        <w:rPr>
          <w:sz w:val="21"/>
          <w:szCs w:val="21"/>
        </w:rPr>
      </w:pPr>
      <w:r w:rsidDel="00000000" w:rsidR="00000000" w:rsidRPr="00000000">
        <w:rPr>
          <w:b w:val="1"/>
          <w:sz w:val="22"/>
          <w:szCs w:val="22"/>
          <w:rtl w:val="0"/>
        </w:rPr>
        <w:t xml:space="preserve">Work Experience</w:t>
      </w:r>
      <w:r w:rsidDel="00000000" w:rsidR="00000000" w:rsidRPr="00000000">
        <w:rPr>
          <w:rtl w:val="0"/>
        </w:rPr>
      </w:r>
    </w:p>
    <w:p w:rsidR="00000000" w:rsidDel="00000000" w:rsidP="00000000" w:rsidRDefault="00000000" w:rsidRPr="00000000" w14:paraId="00000010">
      <w:pPr>
        <w:tabs>
          <w:tab w:val="left" w:leader="none" w:pos="900"/>
        </w:tabs>
        <w:rPr>
          <w:sz w:val="4"/>
          <w:szCs w:val="4"/>
        </w:rPr>
      </w:pPr>
      <w:r w:rsidDel="00000000" w:rsidR="00000000" w:rsidRPr="00000000">
        <w:rPr>
          <w:rtl w:val="0"/>
        </w:rPr>
      </w:r>
    </w:p>
    <w:p w:rsidR="00000000" w:rsidDel="00000000" w:rsidP="00000000" w:rsidRDefault="00000000" w:rsidRPr="00000000" w14:paraId="00000011">
      <w:pPr>
        <w:tabs>
          <w:tab w:val="right" w:leader="none" w:pos="10503"/>
        </w:tabs>
        <w:rPr>
          <w:b w:val="1"/>
        </w:rPr>
      </w:pPr>
      <w:r w:rsidDel="00000000" w:rsidR="00000000" w:rsidRPr="00000000">
        <w:rPr>
          <w:b w:val="1"/>
          <w:rtl w:val="0"/>
        </w:rPr>
        <w:t xml:space="preserve">University of Maryland, Baltimore County</w:t>
      </w:r>
      <w:r w:rsidDel="00000000" w:rsidR="00000000" w:rsidRPr="00000000">
        <w:rPr>
          <w:rtl w:val="0"/>
        </w:rPr>
        <w:tab/>
      </w:r>
      <w:r w:rsidDel="00000000" w:rsidR="00000000" w:rsidRPr="00000000">
        <w:rPr>
          <w:b w:val="1"/>
          <w:rtl w:val="0"/>
        </w:rPr>
        <w:t xml:space="preserve">Baltimore, MD</w:t>
      </w:r>
    </w:p>
    <w:p w:rsidR="00000000" w:rsidDel="00000000" w:rsidP="00000000" w:rsidRDefault="00000000" w:rsidRPr="00000000" w14:paraId="00000012">
      <w:pPr>
        <w:tabs>
          <w:tab w:val="left" w:leader="none" w:pos="735"/>
          <w:tab w:val="right" w:leader="none" w:pos="10503"/>
        </w:tabs>
        <w:rPr/>
      </w:pPr>
      <w:r w:rsidDel="00000000" w:rsidR="00000000" w:rsidRPr="00000000">
        <w:rPr>
          <w:b w:val="1"/>
          <w:i w:val="1"/>
          <w:rtl w:val="0"/>
        </w:rPr>
        <w:t xml:space="preserve">Research Assistant</w:t>
      </w:r>
      <w:r w:rsidDel="00000000" w:rsidR="00000000" w:rsidRPr="00000000">
        <w:rPr>
          <w:rtl w:val="0"/>
        </w:rPr>
        <w:tab/>
        <w:t xml:space="preserve">Nov 2023 - Present</w:t>
      </w:r>
    </w:p>
    <w:p w:rsidR="00000000" w:rsidDel="00000000" w:rsidP="00000000" w:rsidRDefault="00000000" w:rsidRPr="00000000" w14:paraId="00000013">
      <w:pPr>
        <w:numPr>
          <w:ilvl w:val="0"/>
          <w:numId w:val="2"/>
        </w:numPr>
        <w:tabs>
          <w:tab w:val="left" w:leader="none" w:pos="1134"/>
          <w:tab w:val="right" w:leader="none" w:pos="10503"/>
        </w:tabs>
        <w:ind w:left="300" w:hanging="200"/>
        <w:rPr/>
      </w:pPr>
      <w:r w:rsidDel="00000000" w:rsidR="00000000" w:rsidRPr="00000000">
        <w:rPr>
          <w:rtl w:val="0"/>
        </w:rPr>
        <w:t xml:space="preserve">Developed end-to-end navigation system of swarm robotics using Python3, and ROS1, integrating with Boston Dynamics SPOT robot and Clearpath’s Husky</w:t>
      </w:r>
    </w:p>
    <w:p w:rsidR="00000000" w:rsidDel="00000000" w:rsidP="00000000" w:rsidRDefault="00000000" w:rsidRPr="00000000" w14:paraId="00000014">
      <w:pPr>
        <w:numPr>
          <w:ilvl w:val="0"/>
          <w:numId w:val="2"/>
        </w:numPr>
        <w:tabs>
          <w:tab w:val="left" w:leader="none" w:pos="1134"/>
          <w:tab w:val="right" w:leader="none" w:pos="10503"/>
        </w:tabs>
        <w:ind w:left="300" w:hanging="200"/>
        <w:rPr/>
      </w:pPr>
      <w:r w:rsidDel="00000000" w:rsidR="00000000" w:rsidRPr="00000000">
        <w:rPr>
          <w:rtl w:val="0"/>
        </w:rPr>
        <w:t xml:space="preserve">Utilized OpenCV to capture and process images from video streams, optimizing image interpretation with a transformer-based GPT model</w:t>
      </w:r>
    </w:p>
    <w:p w:rsidR="00000000" w:rsidDel="00000000" w:rsidP="00000000" w:rsidRDefault="00000000" w:rsidRPr="00000000" w14:paraId="00000015">
      <w:pPr>
        <w:numPr>
          <w:ilvl w:val="0"/>
          <w:numId w:val="2"/>
        </w:numPr>
        <w:tabs>
          <w:tab w:val="left" w:leader="none" w:pos="1134"/>
          <w:tab w:val="right" w:leader="none" w:pos="10503"/>
        </w:tabs>
        <w:ind w:left="300" w:hanging="200"/>
        <w:rPr/>
      </w:pPr>
      <w:r w:rsidDel="00000000" w:rsidR="00000000" w:rsidRPr="00000000">
        <w:rPr>
          <w:rtl w:val="0"/>
        </w:rPr>
        <w:t xml:space="preserve">Pioneered new navigation techniques by integrating SPOT SDK and Garmin GPS module, advancing robot positioning capabilities based on location data received from the web-based Dashboard </w:t>
      </w:r>
    </w:p>
    <w:p w:rsidR="00000000" w:rsidDel="00000000" w:rsidP="00000000" w:rsidRDefault="00000000" w:rsidRPr="00000000" w14:paraId="00000016">
      <w:pPr>
        <w:numPr>
          <w:ilvl w:val="0"/>
          <w:numId w:val="2"/>
        </w:numPr>
        <w:tabs>
          <w:tab w:val="left" w:leader="none" w:pos="1134"/>
          <w:tab w:val="right" w:leader="none" w:pos="10503"/>
        </w:tabs>
        <w:ind w:left="300" w:hanging="200"/>
        <w:rPr/>
      </w:pPr>
      <w:r w:rsidDel="00000000" w:rsidR="00000000" w:rsidRPr="00000000">
        <w:rPr>
          <w:rtl w:val="0"/>
        </w:rPr>
        <w:t xml:space="preserve">Fine-tuned LLM3-codellama, instruct, and Molmo-7B-D models on edge devices to create AI-enabled navigation systems and chatbots, boosting the efficiency of autonomous robot controls by 40%</w:t>
      </w:r>
    </w:p>
    <w:p w:rsidR="00000000" w:rsidDel="00000000" w:rsidP="00000000" w:rsidRDefault="00000000" w:rsidRPr="00000000" w14:paraId="00000017">
      <w:pPr>
        <w:numPr>
          <w:ilvl w:val="0"/>
          <w:numId w:val="2"/>
        </w:numPr>
        <w:tabs>
          <w:tab w:val="left" w:leader="none" w:pos="1134"/>
          <w:tab w:val="right" w:leader="none" w:pos="10503"/>
        </w:tabs>
        <w:ind w:left="300" w:hanging="200"/>
        <w:rPr/>
      </w:pPr>
      <w:r w:rsidDel="00000000" w:rsidR="00000000" w:rsidRPr="00000000">
        <w:rPr>
          <w:rtl w:val="0"/>
        </w:rPr>
        <w:t xml:space="preserve">Architected and developed a multimodal chatbot that can effectively respond to user’s request with voice based on the visual videos that are visible from the robot’s POV, trained it to give context-rich answers using RAG techniques and Langchain, voice model using gTTS/Kyutai-Moshika</w:t>
      </w:r>
    </w:p>
    <w:p w:rsidR="00000000" w:rsidDel="00000000" w:rsidP="00000000" w:rsidRDefault="00000000" w:rsidRPr="00000000" w14:paraId="00000018">
      <w:pPr>
        <w:tabs>
          <w:tab w:val="right" w:leader="none" w:pos="10503"/>
        </w:tabs>
        <w:rPr>
          <w:b w:val="1"/>
        </w:rPr>
      </w:pPr>
      <w:r w:rsidDel="00000000" w:rsidR="00000000" w:rsidRPr="00000000">
        <w:rPr>
          <w:rtl w:val="0"/>
        </w:rPr>
      </w:r>
    </w:p>
    <w:p w:rsidR="00000000" w:rsidDel="00000000" w:rsidP="00000000" w:rsidRDefault="00000000" w:rsidRPr="00000000" w14:paraId="00000019">
      <w:pPr>
        <w:tabs>
          <w:tab w:val="right" w:leader="none" w:pos="10503"/>
        </w:tabs>
        <w:rPr>
          <w:b w:val="1"/>
        </w:rPr>
      </w:pPr>
      <w:r w:rsidDel="00000000" w:rsidR="00000000" w:rsidRPr="00000000">
        <w:rPr>
          <w:b w:val="1"/>
          <w:rtl w:val="0"/>
        </w:rPr>
        <w:t xml:space="preserve">Headstarter AI</w:t>
      </w:r>
      <w:r w:rsidDel="00000000" w:rsidR="00000000" w:rsidRPr="00000000">
        <w:rPr>
          <w:rtl w:val="0"/>
        </w:rPr>
        <w:tab/>
      </w:r>
      <w:r w:rsidDel="00000000" w:rsidR="00000000" w:rsidRPr="00000000">
        <w:rPr>
          <w:b w:val="1"/>
          <w:rtl w:val="0"/>
        </w:rPr>
        <w:t xml:space="preserve">Remote</w:t>
      </w:r>
      <w:r w:rsidDel="00000000" w:rsidR="00000000" w:rsidRPr="00000000">
        <w:rPr>
          <w:rtl w:val="0"/>
        </w:rPr>
      </w:r>
    </w:p>
    <w:p w:rsidR="00000000" w:rsidDel="00000000" w:rsidP="00000000" w:rsidRDefault="00000000" w:rsidRPr="00000000" w14:paraId="0000001A">
      <w:pPr>
        <w:tabs>
          <w:tab w:val="left" w:leader="none" w:pos="735"/>
          <w:tab w:val="right" w:leader="none" w:pos="10503"/>
        </w:tabs>
        <w:rPr/>
      </w:pPr>
      <w:r w:rsidDel="00000000" w:rsidR="00000000" w:rsidRPr="00000000">
        <w:rPr>
          <w:b w:val="1"/>
          <w:i w:val="1"/>
          <w:rtl w:val="0"/>
        </w:rPr>
        <w:t xml:space="preserve">SWE Fellow</w:t>
      </w:r>
      <w:r w:rsidDel="00000000" w:rsidR="00000000" w:rsidRPr="00000000">
        <w:rPr>
          <w:rtl w:val="0"/>
        </w:rPr>
        <w:tab/>
        <w:t xml:space="preserve">Jul 2024 - Sep 2024</w:t>
      </w:r>
    </w:p>
    <w:p w:rsidR="00000000" w:rsidDel="00000000" w:rsidP="00000000" w:rsidRDefault="00000000" w:rsidRPr="00000000" w14:paraId="0000001B">
      <w:pPr>
        <w:numPr>
          <w:ilvl w:val="0"/>
          <w:numId w:val="2"/>
        </w:numPr>
        <w:tabs>
          <w:tab w:val="left" w:leader="none" w:pos="1134"/>
          <w:tab w:val="right" w:leader="none" w:pos="10503"/>
        </w:tabs>
        <w:ind w:left="300" w:hanging="200"/>
        <w:rPr/>
      </w:pPr>
      <w:r w:rsidDel="00000000" w:rsidR="00000000" w:rsidRPr="00000000">
        <w:rPr>
          <w:rtl w:val="0"/>
        </w:rPr>
        <w:t xml:space="preserve">Led a team of 4 in deploying a chatbot solution that improved Airlines' customer support efficiency by 50% using AWS Bedrock, Pinecone, Sagemaker, and multi-language support </w:t>
      </w:r>
    </w:p>
    <w:p w:rsidR="00000000" w:rsidDel="00000000" w:rsidP="00000000" w:rsidRDefault="00000000" w:rsidRPr="00000000" w14:paraId="0000001C">
      <w:pPr>
        <w:numPr>
          <w:ilvl w:val="0"/>
          <w:numId w:val="2"/>
        </w:numPr>
        <w:tabs>
          <w:tab w:val="left" w:leader="none" w:pos="1134"/>
          <w:tab w:val="right" w:leader="none" w:pos="10503"/>
        </w:tabs>
        <w:ind w:left="300" w:hanging="200"/>
        <w:rPr/>
      </w:pPr>
      <w:r w:rsidDel="00000000" w:rsidR="00000000" w:rsidRPr="00000000">
        <w:rPr>
          <w:rtl w:val="0"/>
        </w:rPr>
        <w:t xml:space="preserve">Enhanced the customer chatbot model with multi-language support, feedback mechanisms, and user authentication using Clerk, expanding its functionality to assist broader sections of customers</w:t>
      </w:r>
    </w:p>
    <w:p w:rsidR="00000000" w:rsidDel="00000000" w:rsidP="00000000" w:rsidRDefault="00000000" w:rsidRPr="00000000" w14:paraId="0000001D">
      <w:pPr>
        <w:numPr>
          <w:ilvl w:val="0"/>
          <w:numId w:val="2"/>
        </w:numPr>
        <w:tabs>
          <w:tab w:val="left" w:leader="none" w:pos="1134"/>
          <w:tab w:val="right" w:leader="none" w:pos="10503"/>
        </w:tabs>
        <w:ind w:left="300" w:hanging="200"/>
        <w:rPr/>
      </w:pPr>
      <w:r w:rsidDel="00000000" w:rsidR="00000000" w:rsidRPr="00000000">
        <w:rPr>
          <w:rtl w:val="0"/>
        </w:rPr>
        <w:t xml:space="preserve">Built a </w:t>
      </w:r>
      <w:r w:rsidDel="00000000" w:rsidR="00000000" w:rsidRPr="00000000">
        <w:rPr>
          <w:highlight w:val="white"/>
          <w:rtl w:val="0"/>
        </w:rPr>
        <w:t xml:space="preserve">web scraper pipeline using BeautifulSoup that extracts and upserts data from Rate My Professor into a Pinecone vector index and integrated with a RAG system using LlamaIndex and OpenAI GPT-4o, this application provides up-to-date and context-relevant answers to user queries, enhancing the accuracy and relevance of responses</w:t>
      </w:r>
      <w:r w:rsidDel="00000000" w:rsidR="00000000" w:rsidRPr="00000000">
        <w:rPr>
          <w:rtl w:val="0"/>
        </w:rPr>
      </w:r>
    </w:p>
    <w:p w:rsidR="00000000" w:rsidDel="00000000" w:rsidP="00000000" w:rsidRDefault="00000000" w:rsidRPr="00000000" w14:paraId="0000001E">
      <w:pPr>
        <w:numPr>
          <w:ilvl w:val="0"/>
          <w:numId w:val="2"/>
        </w:numPr>
        <w:tabs>
          <w:tab w:val="left" w:leader="none" w:pos="1134"/>
          <w:tab w:val="right" w:leader="none" w:pos="10503"/>
        </w:tabs>
        <w:ind w:left="300" w:hanging="200"/>
        <w:rPr/>
      </w:pPr>
      <w:r w:rsidDel="00000000" w:rsidR="00000000" w:rsidRPr="00000000">
        <w:rPr>
          <w:rtl w:val="0"/>
        </w:rPr>
        <w:t xml:space="preserve">Orchestrated the implementation of coding, design, and deployment best practices using EC2, fostering a collaborative team environment</w:t>
      </w:r>
    </w:p>
    <w:p w:rsidR="00000000" w:rsidDel="00000000" w:rsidP="00000000" w:rsidRDefault="00000000" w:rsidRPr="00000000" w14:paraId="0000001F">
      <w:pPr>
        <w:numPr>
          <w:ilvl w:val="0"/>
          <w:numId w:val="2"/>
        </w:numPr>
        <w:tabs>
          <w:tab w:val="left" w:leader="none" w:pos="1134"/>
          <w:tab w:val="right" w:leader="none" w:pos="10503"/>
        </w:tabs>
        <w:ind w:left="300" w:hanging="200"/>
        <w:rPr/>
      </w:pPr>
      <w:r w:rsidDel="00000000" w:rsidR="00000000" w:rsidRPr="00000000">
        <w:rPr>
          <w:rtl w:val="0"/>
        </w:rPr>
        <w:t xml:space="preserve">Built and deployed a feature-rich pantry tracker app in Vercel, enabling item addition, deletion, updating, and searching functionalities with Next.js, React.js, and Firebase</w:t>
      </w:r>
    </w:p>
    <w:p w:rsidR="00000000" w:rsidDel="00000000" w:rsidP="00000000" w:rsidRDefault="00000000" w:rsidRPr="00000000" w14:paraId="00000020">
      <w:pPr>
        <w:tabs>
          <w:tab w:val="left" w:leader="none" w:pos="1134"/>
          <w:tab w:val="right" w:leader="none" w:pos="10503"/>
        </w:tabs>
        <w:ind w:left="0" w:firstLine="0"/>
        <w:rPr/>
      </w:pPr>
      <w:r w:rsidDel="00000000" w:rsidR="00000000" w:rsidRPr="00000000">
        <w:rPr>
          <w:rtl w:val="0"/>
        </w:rPr>
      </w:r>
    </w:p>
    <w:p w:rsidR="00000000" w:rsidDel="00000000" w:rsidP="00000000" w:rsidRDefault="00000000" w:rsidRPr="00000000" w14:paraId="00000021">
      <w:pPr>
        <w:tabs>
          <w:tab w:val="right" w:leader="none" w:pos="10503"/>
        </w:tabs>
        <w:rPr>
          <w:b w:val="1"/>
        </w:rPr>
      </w:pPr>
      <w:r w:rsidDel="00000000" w:rsidR="00000000" w:rsidRPr="00000000">
        <w:rPr>
          <w:b w:val="1"/>
          <w:rtl w:val="0"/>
        </w:rPr>
        <w:t xml:space="preserve">Vagus Technologies Inc</w:t>
      </w:r>
      <w:r w:rsidDel="00000000" w:rsidR="00000000" w:rsidRPr="00000000">
        <w:rPr>
          <w:rtl w:val="0"/>
        </w:rPr>
        <w:tab/>
      </w:r>
      <w:r w:rsidDel="00000000" w:rsidR="00000000" w:rsidRPr="00000000">
        <w:rPr>
          <w:b w:val="1"/>
          <w:rtl w:val="0"/>
        </w:rPr>
        <w:t xml:space="preserve">Trichy, India</w:t>
      </w:r>
      <w:r w:rsidDel="00000000" w:rsidR="00000000" w:rsidRPr="00000000">
        <w:rPr>
          <w:rtl w:val="0"/>
        </w:rPr>
      </w:r>
    </w:p>
    <w:p w:rsidR="00000000" w:rsidDel="00000000" w:rsidP="00000000" w:rsidRDefault="00000000" w:rsidRPr="00000000" w14:paraId="00000022">
      <w:pPr>
        <w:tabs>
          <w:tab w:val="left" w:leader="none" w:pos="735"/>
          <w:tab w:val="right" w:leader="none" w:pos="10503"/>
        </w:tabs>
        <w:rPr/>
      </w:pPr>
      <w:r w:rsidDel="00000000" w:rsidR="00000000" w:rsidRPr="00000000">
        <w:rPr>
          <w:b w:val="1"/>
          <w:i w:val="1"/>
          <w:rtl w:val="0"/>
        </w:rPr>
        <w:t xml:space="preserve">Senior Software Engineer</w:t>
      </w:r>
      <w:r w:rsidDel="00000000" w:rsidR="00000000" w:rsidRPr="00000000">
        <w:rPr>
          <w:rtl w:val="0"/>
        </w:rPr>
        <w:tab/>
        <w:t xml:space="preserve">Jul 2018 - Aug 2023</w:t>
      </w:r>
    </w:p>
    <w:p w:rsidR="00000000" w:rsidDel="00000000" w:rsidP="00000000" w:rsidRDefault="00000000" w:rsidRPr="00000000" w14:paraId="00000023">
      <w:pPr>
        <w:tabs>
          <w:tab w:val="left" w:leader="none" w:pos="1134"/>
          <w:tab w:val="right" w:leader="none" w:pos="10503"/>
        </w:tabs>
        <w:rPr/>
      </w:pPr>
      <w:r w:rsidDel="00000000" w:rsidR="00000000" w:rsidRPr="00000000">
        <w:rPr>
          <w:rtl w:val="0"/>
        </w:rPr>
        <w:t xml:space="preserve">An in-house Applicant Tracking System (ATS) is a software application used by end clients and human resources professionals to streamline and automate the recruitment and hiring process</w:t>
      </w:r>
    </w:p>
    <w:p w:rsidR="00000000" w:rsidDel="00000000" w:rsidP="00000000" w:rsidRDefault="00000000" w:rsidRPr="00000000" w14:paraId="00000024">
      <w:pPr>
        <w:numPr>
          <w:ilvl w:val="0"/>
          <w:numId w:val="2"/>
        </w:numPr>
        <w:tabs>
          <w:tab w:val="left" w:leader="none" w:pos="1134"/>
          <w:tab w:val="right" w:leader="none" w:pos="10503"/>
        </w:tabs>
        <w:ind w:left="300" w:hanging="200"/>
        <w:rPr/>
      </w:pPr>
      <w:r w:rsidDel="00000000" w:rsidR="00000000" w:rsidRPr="00000000">
        <w:rPr>
          <w:rtl w:val="0"/>
        </w:rPr>
        <w:t xml:space="preserve">Developed robust, scalable, and secured web applications for the applicant tracking system to ensure the continuity of business processes and client satisfaction</w:t>
      </w:r>
    </w:p>
    <w:p w:rsidR="00000000" w:rsidDel="00000000" w:rsidP="00000000" w:rsidRDefault="00000000" w:rsidRPr="00000000" w14:paraId="00000025">
      <w:pPr>
        <w:numPr>
          <w:ilvl w:val="0"/>
          <w:numId w:val="2"/>
        </w:numPr>
        <w:tabs>
          <w:tab w:val="left" w:leader="none" w:pos="1134"/>
          <w:tab w:val="right" w:leader="none" w:pos="10503"/>
        </w:tabs>
        <w:ind w:left="300" w:hanging="200"/>
        <w:rPr/>
      </w:pPr>
      <w:r w:rsidDel="00000000" w:rsidR="00000000" w:rsidRPr="00000000">
        <w:rPr>
          <w:rtl w:val="0"/>
        </w:rPr>
        <w:t xml:space="preserve">Designed and configured caching database and backend applications, improving application efficiency by 30%</w:t>
      </w:r>
    </w:p>
    <w:p w:rsidR="00000000" w:rsidDel="00000000" w:rsidP="00000000" w:rsidRDefault="00000000" w:rsidRPr="00000000" w14:paraId="00000026">
      <w:pPr>
        <w:numPr>
          <w:ilvl w:val="0"/>
          <w:numId w:val="2"/>
        </w:numPr>
        <w:tabs>
          <w:tab w:val="left" w:leader="none" w:pos="1134"/>
          <w:tab w:val="right" w:leader="none" w:pos="10503"/>
        </w:tabs>
        <w:ind w:left="300" w:hanging="200"/>
        <w:rPr/>
      </w:pPr>
      <w:r w:rsidDel="00000000" w:rsidR="00000000" w:rsidRPr="00000000">
        <w:rPr>
          <w:rtl w:val="0"/>
        </w:rPr>
        <w:t xml:space="preserve">Consumed APIs while utilizing Python requests to read numerous JSON reports and file automatic bugs for intermittent bugs during A/B testing &amp; Static testing phase</w:t>
      </w:r>
    </w:p>
    <w:p w:rsidR="00000000" w:rsidDel="00000000" w:rsidP="00000000" w:rsidRDefault="00000000" w:rsidRPr="00000000" w14:paraId="00000027">
      <w:pPr>
        <w:numPr>
          <w:ilvl w:val="0"/>
          <w:numId w:val="2"/>
        </w:numPr>
        <w:tabs>
          <w:tab w:val="left" w:leader="none" w:pos="1134"/>
          <w:tab w:val="right" w:leader="none" w:pos="10503"/>
        </w:tabs>
        <w:ind w:left="300" w:hanging="200"/>
        <w:rPr>
          <w:sz w:val="21"/>
          <w:szCs w:val="21"/>
        </w:rPr>
      </w:pPr>
      <w:r w:rsidDel="00000000" w:rsidR="00000000" w:rsidRPr="00000000">
        <w:rPr>
          <w:rtl w:val="0"/>
        </w:rPr>
        <w:t xml:space="preserve">Designed and implemented RESTful APIs to facilitate data migration from legacy systems to AWS cloud services</w:t>
      </w:r>
    </w:p>
    <w:p w:rsidR="00000000" w:rsidDel="00000000" w:rsidP="00000000" w:rsidRDefault="00000000" w:rsidRPr="00000000" w14:paraId="00000028">
      <w:pPr>
        <w:numPr>
          <w:ilvl w:val="0"/>
          <w:numId w:val="2"/>
        </w:numPr>
        <w:tabs>
          <w:tab w:val="left" w:leader="none" w:pos="1134"/>
          <w:tab w:val="right" w:leader="none" w:pos="10503"/>
        </w:tabs>
        <w:ind w:left="300" w:hanging="200"/>
        <w:rPr/>
      </w:pPr>
      <w:r w:rsidDel="00000000" w:rsidR="00000000" w:rsidRPr="00000000">
        <w:rPr>
          <w:rtl w:val="0"/>
        </w:rPr>
        <w:t xml:space="preserve">Utilized Docker for containerization, automating deployment processes on AWS EC2 and S3, and employed AWS Route 53 for scalable DNS management. This approach streamlined data transfer, reduced latency by 30%, and enhanced system scalability and reliability</w:t>
      </w:r>
    </w:p>
    <w:p w:rsidR="00000000" w:rsidDel="00000000" w:rsidP="00000000" w:rsidRDefault="00000000" w:rsidRPr="00000000" w14:paraId="00000029">
      <w:pPr>
        <w:tabs>
          <w:tab w:val="left" w:leader="none" w:pos="1134"/>
          <w:tab w:val="right" w:leader="none" w:pos="10503"/>
        </w:tabs>
        <w:rPr/>
      </w:pPr>
      <w:r w:rsidDel="00000000" w:rsidR="00000000" w:rsidRPr="00000000">
        <w:rPr>
          <w:rtl w:val="0"/>
        </w:rPr>
      </w:r>
    </w:p>
    <w:p w:rsidR="00000000" w:rsidDel="00000000" w:rsidP="00000000" w:rsidRDefault="00000000" w:rsidRPr="00000000" w14:paraId="0000002A">
      <w:pPr>
        <w:tabs>
          <w:tab w:val="right" w:leader="none" w:pos="10503"/>
        </w:tabs>
        <w:rPr>
          <w:b w:val="1"/>
        </w:rPr>
      </w:pPr>
      <w:r w:rsidDel="00000000" w:rsidR="00000000" w:rsidRPr="00000000">
        <w:rPr>
          <w:b w:val="1"/>
          <w:rtl w:val="0"/>
        </w:rPr>
        <w:t xml:space="preserve">Ahoy Systems Pvt Limited</w:t>
      </w:r>
      <w:r w:rsidDel="00000000" w:rsidR="00000000" w:rsidRPr="00000000">
        <w:rPr>
          <w:rtl w:val="0"/>
        </w:rPr>
        <w:tab/>
      </w:r>
      <w:r w:rsidDel="00000000" w:rsidR="00000000" w:rsidRPr="00000000">
        <w:rPr>
          <w:b w:val="1"/>
          <w:rtl w:val="0"/>
        </w:rPr>
        <w:t xml:space="preserve">New Delhi, India</w:t>
      </w:r>
      <w:r w:rsidDel="00000000" w:rsidR="00000000" w:rsidRPr="00000000">
        <w:rPr>
          <w:rtl w:val="0"/>
        </w:rPr>
      </w:r>
    </w:p>
    <w:p w:rsidR="00000000" w:rsidDel="00000000" w:rsidP="00000000" w:rsidRDefault="00000000" w:rsidRPr="00000000" w14:paraId="0000002B">
      <w:pPr>
        <w:tabs>
          <w:tab w:val="left" w:leader="none" w:pos="735"/>
          <w:tab w:val="right" w:leader="none" w:pos="10503"/>
        </w:tabs>
        <w:rPr/>
      </w:pPr>
      <w:r w:rsidDel="00000000" w:rsidR="00000000" w:rsidRPr="00000000">
        <w:rPr>
          <w:b w:val="1"/>
          <w:i w:val="1"/>
          <w:rtl w:val="0"/>
        </w:rPr>
        <w:t xml:space="preserve">Technical Associate</w:t>
      </w:r>
      <w:r w:rsidDel="00000000" w:rsidR="00000000" w:rsidRPr="00000000">
        <w:rPr>
          <w:rtl w:val="0"/>
        </w:rPr>
        <w:tab/>
        <w:t xml:space="preserve">Jan 2017 - Jun 2018</w:t>
      </w:r>
    </w:p>
    <w:p w:rsidR="00000000" w:rsidDel="00000000" w:rsidP="00000000" w:rsidRDefault="00000000" w:rsidRPr="00000000" w14:paraId="0000002C">
      <w:pPr>
        <w:tabs>
          <w:tab w:val="left" w:leader="none" w:pos="1134"/>
          <w:tab w:val="right" w:leader="none" w:pos="10503"/>
        </w:tabs>
        <w:rPr/>
      </w:pPr>
      <w:r w:rsidDel="00000000" w:rsidR="00000000" w:rsidRPr="00000000">
        <w:rPr>
          <w:rtl w:val="0"/>
        </w:rPr>
        <w:t xml:space="preserve">An IoT-based solution for the modern lifestyle including Automatic ATM Security, pH analysis reports Indian Government from various Sugar plants in India.</w:t>
      </w:r>
    </w:p>
    <w:p w:rsidR="00000000" w:rsidDel="00000000" w:rsidP="00000000" w:rsidRDefault="00000000" w:rsidRPr="00000000" w14:paraId="0000002D">
      <w:pPr>
        <w:numPr>
          <w:ilvl w:val="0"/>
          <w:numId w:val="2"/>
        </w:numPr>
        <w:tabs>
          <w:tab w:val="left" w:leader="none" w:pos="1134"/>
          <w:tab w:val="right" w:leader="none" w:pos="10503"/>
        </w:tabs>
        <w:ind w:left="300" w:hanging="200"/>
        <w:rPr/>
      </w:pPr>
      <w:r w:rsidDel="00000000" w:rsidR="00000000" w:rsidRPr="00000000">
        <w:rPr>
          <w:rtl w:val="0"/>
        </w:rPr>
        <w:t xml:space="preserve">Designed and developed a security system based on BeagleBone Black using various sensor data, improving ATM security and reducing incidents by 30%</w:t>
      </w:r>
    </w:p>
    <w:p w:rsidR="00000000" w:rsidDel="00000000" w:rsidP="00000000" w:rsidRDefault="00000000" w:rsidRPr="00000000" w14:paraId="0000002E">
      <w:pPr>
        <w:numPr>
          <w:ilvl w:val="0"/>
          <w:numId w:val="2"/>
        </w:numPr>
        <w:tabs>
          <w:tab w:val="left" w:leader="none" w:pos="1134"/>
          <w:tab w:val="right" w:leader="none" w:pos="10503"/>
        </w:tabs>
        <w:ind w:left="300" w:hanging="200"/>
        <w:rPr/>
      </w:pPr>
      <w:r w:rsidDel="00000000" w:rsidR="00000000" w:rsidRPr="00000000">
        <w:rPr>
          <w:rtl w:val="0"/>
        </w:rPr>
        <w:t xml:space="preserve">Executed a system to generate alerts to 3rd party security and maintenance teams, ensuring timely responses and reducing downtime by 20%</w:t>
      </w:r>
    </w:p>
    <w:p w:rsidR="00000000" w:rsidDel="00000000" w:rsidP="00000000" w:rsidRDefault="00000000" w:rsidRPr="00000000" w14:paraId="0000002F">
      <w:pPr>
        <w:numPr>
          <w:ilvl w:val="0"/>
          <w:numId w:val="2"/>
        </w:numPr>
        <w:tabs>
          <w:tab w:val="left" w:leader="none" w:pos="1134"/>
          <w:tab w:val="right" w:leader="none" w:pos="10503"/>
        </w:tabs>
        <w:ind w:left="300" w:hanging="200"/>
        <w:rPr/>
      </w:pPr>
      <w:r w:rsidDel="00000000" w:rsidR="00000000" w:rsidRPr="00000000">
        <w:rPr>
          <w:rtl w:val="0"/>
        </w:rPr>
        <w:t xml:space="preserve">Programmed cron jobs to execute shell scripts for raising alerts on web portals, enhancing system reliability and reducing manual intervention</w:t>
      </w:r>
    </w:p>
    <w:p w:rsidR="00000000" w:rsidDel="00000000" w:rsidP="00000000" w:rsidRDefault="00000000" w:rsidRPr="00000000" w14:paraId="00000030">
      <w:pPr>
        <w:numPr>
          <w:ilvl w:val="0"/>
          <w:numId w:val="2"/>
        </w:numPr>
        <w:tabs>
          <w:tab w:val="left" w:leader="none" w:pos="1134"/>
          <w:tab w:val="right" w:leader="none" w:pos="10503"/>
        </w:tabs>
        <w:ind w:left="300" w:hanging="200"/>
        <w:rPr/>
      </w:pPr>
      <w:r w:rsidDel="00000000" w:rsidR="00000000" w:rsidRPr="00000000">
        <w:rPr>
          <w:rtl w:val="0"/>
        </w:rPr>
        <w:t xml:space="preserve">Integrated PTZ camera modules to IP networks and the system to capture incident photos, improving incident documentation and response efficiency </w:t>
      </w:r>
    </w:p>
    <w:p w:rsidR="00000000" w:rsidDel="00000000" w:rsidP="00000000" w:rsidRDefault="00000000" w:rsidRPr="00000000" w14:paraId="00000031">
      <w:pPr>
        <w:tabs>
          <w:tab w:val="left" w:leader="none" w:pos="630"/>
          <w:tab w:val="left" w:leader="none" w:pos="900"/>
        </w:tabs>
        <w:rPr>
          <w:sz w:val="21"/>
          <w:szCs w:val="21"/>
        </w:rPr>
      </w:pPr>
      <w:r w:rsidDel="00000000" w:rsidR="00000000" w:rsidRPr="00000000">
        <w:rPr>
          <w:rtl w:val="0"/>
        </w:rPr>
      </w:r>
    </w:p>
    <w:p w:rsidR="00000000" w:rsidDel="00000000" w:rsidP="00000000" w:rsidRDefault="00000000" w:rsidRPr="00000000" w14:paraId="00000032">
      <w:pPr>
        <w:pBdr>
          <w:bottom w:color="000000" w:space="1" w:sz="6" w:val="single"/>
        </w:pBdr>
        <w:tabs>
          <w:tab w:val="left" w:leader="none" w:pos="900"/>
        </w:tabs>
        <w:rPr>
          <w:sz w:val="21"/>
          <w:szCs w:val="21"/>
        </w:rPr>
      </w:pPr>
      <w:r w:rsidDel="00000000" w:rsidR="00000000" w:rsidRPr="00000000">
        <w:rPr>
          <w:b w:val="1"/>
          <w:sz w:val="22"/>
          <w:szCs w:val="22"/>
          <w:rtl w:val="0"/>
        </w:rPr>
        <w:t xml:space="preserve">Projects</w:t>
      </w:r>
      <w:r w:rsidDel="00000000" w:rsidR="00000000" w:rsidRPr="00000000">
        <w:rPr>
          <w:rtl w:val="0"/>
        </w:rPr>
      </w:r>
    </w:p>
    <w:p w:rsidR="00000000" w:rsidDel="00000000" w:rsidP="00000000" w:rsidRDefault="00000000" w:rsidRPr="00000000" w14:paraId="00000033">
      <w:pPr>
        <w:tabs>
          <w:tab w:val="left" w:leader="none" w:pos="900"/>
        </w:tabs>
        <w:rPr>
          <w:sz w:val="4"/>
          <w:szCs w:val="4"/>
        </w:rPr>
      </w:pPr>
      <w:r w:rsidDel="00000000" w:rsidR="00000000" w:rsidRPr="00000000">
        <w:rPr>
          <w:rtl w:val="0"/>
        </w:rPr>
      </w:r>
    </w:p>
    <w:p w:rsidR="00000000" w:rsidDel="00000000" w:rsidP="00000000" w:rsidRDefault="00000000" w:rsidRPr="00000000" w14:paraId="00000034">
      <w:pPr>
        <w:tabs>
          <w:tab w:val="left" w:leader="none" w:pos="1134"/>
          <w:tab w:val="right" w:leader="none" w:pos="10503"/>
        </w:tabs>
        <w:rPr/>
      </w:pPr>
      <w:r w:rsidDel="00000000" w:rsidR="00000000" w:rsidRPr="00000000">
        <w:rPr>
          <w:b w:val="1"/>
          <w:rtl w:val="0"/>
        </w:rPr>
        <w:t xml:space="preserve">Named-Entity Recognition using DistilBERT dataset</w:t>
      </w:r>
      <w:r w:rsidDel="00000000" w:rsidR="00000000" w:rsidRPr="00000000">
        <w:rPr>
          <w:rtl w:val="0"/>
        </w:rPr>
        <w:tab/>
        <w:t xml:space="preserve">Mar 2024 - May 2024</w:t>
      </w:r>
      <w:r w:rsidDel="00000000" w:rsidR="00000000" w:rsidRPr="00000000">
        <w:rPr>
          <w:rtl w:val="0"/>
        </w:rPr>
      </w:r>
    </w:p>
    <w:p w:rsidR="00000000" w:rsidDel="00000000" w:rsidP="00000000" w:rsidRDefault="00000000" w:rsidRPr="00000000" w14:paraId="00000035">
      <w:pPr>
        <w:numPr>
          <w:ilvl w:val="0"/>
          <w:numId w:val="2"/>
        </w:numPr>
        <w:tabs>
          <w:tab w:val="left" w:leader="none" w:pos="1134"/>
          <w:tab w:val="right" w:leader="none" w:pos="10503"/>
        </w:tabs>
        <w:ind w:left="300" w:hanging="200"/>
        <w:rPr/>
      </w:pPr>
      <w:r w:rsidDel="00000000" w:rsidR="00000000" w:rsidRPr="00000000">
        <w:rPr>
          <w:rtl w:val="0"/>
        </w:rPr>
        <w:t xml:space="preserve">Collaborated with a team of 4 members to create a model that can recognize the named entities from a given user query of NLP using the DistilBERT Transformer, datasets were collected Hugging Face and movie reviews like Rottentomatoes and Amazon’s customer reviews for Variety</w:t>
      </w:r>
    </w:p>
    <w:p w:rsidR="00000000" w:rsidDel="00000000" w:rsidP="00000000" w:rsidRDefault="00000000" w:rsidRPr="00000000" w14:paraId="00000036">
      <w:pPr>
        <w:tabs>
          <w:tab w:val="left" w:leader="none" w:pos="1134"/>
          <w:tab w:val="right" w:leader="none" w:pos="10503"/>
        </w:tabs>
        <w:ind w:left="300" w:firstLine="0"/>
        <w:rPr/>
      </w:pPr>
      <w:r w:rsidDel="00000000" w:rsidR="00000000" w:rsidRPr="00000000">
        <w:rPr>
          <w:rtl w:val="0"/>
        </w:rPr>
      </w:r>
    </w:p>
    <w:p w:rsidR="00000000" w:rsidDel="00000000" w:rsidP="00000000" w:rsidRDefault="00000000" w:rsidRPr="00000000" w14:paraId="00000037">
      <w:pPr>
        <w:tabs>
          <w:tab w:val="left" w:leader="none" w:pos="1134"/>
          <w:tab w:val="right" w:leader="none" w:pos="10503"/>
        </w:tabs>
        <w:rPr/>
      </w:pPr>
      <w:r w:rsidDel="00000000" w:rsidR="00000000" w:rsidRPr="00000000">
        <w:rPr>
          <w:b w:val="1"/>
          <w:rtl w:val="0"/>
        </w:rPr>
        <w:t xml:space="preserve">Popularity prediction of songs in Spotify</w:t>
      </w:r>
      <w:r w:rsidDel="00000000" w:rsidR="00000000" w:rsidRPr="00000000">
        <w:rPr>
          <w:rtl w:val="0"/>
        </w:rPr>
        <w:tab/>
        <w:t xml:space="preserve">Mar 2024 - May 2024</w:t>
      </w:r>
      <w:r w:rsidDel="00000000" w:rsidR="00000000" w:rsidRPr="00000000">
        <w:rPr>
          <w:rtl w:val="0"/>
        </w:rPr>
      </w:r>
    </w:p>
    <w:p w:rsidR="00000000" w:rsidDel="00000000" w:rsidP="00000000" w:rsidRDefault="00000000" w:rsidRPr="00000000" w14:paraId="00000038">
      <w:pPr>
        <w:numPr>
          <w:ilvl w:val="0"/>
          <w:numId w:val="2"/>
        </w:numPr>
        <w:tabs>
          <w:tab w:val="left" w:leader="none" w:pos="1134"/>
          <w:tab w:val="right" w:leader="none" w:pos="10503"/>
        </w:tabs>
        <w:ind w:left="300" w:hanging="200"/>
        <w:rPr/>
      </w:pPr>
      <w:r w:rsidDel="00000000" w:rsidR="00000000" w:rsidRPr="00000000">
        <w:rPr>
          <w:rtl w:val="0"/>
        </w:rPr>
        <w:t xml:space="preserve">Developed an ensemble model of Support Vector Machine, Xgboost, and Random Forest with a team of 4 to accurately predict song’s popularity based on features like danceability, tempo, and energy by 40% to the vanilla stand-alone models</w:t>
      </w:r>
    </w:p>
    <w:p w:rsidR="00000000" w:rsidDel="00000000" w:rsidP="00000000" w:rsidRDefault="00000000" w:rsidRPr="00000000" w14:paraId="00000039">
      <w:pPr>
        <w:tabs>
          <w:tab w:val="left" w:leader="none" w:pos="1134"/>
          <w:tab w:val="right" w:leader="none" w:pos="10503"/>
        </w:tabs>
        <w:rPr/>
      </w:pPr>
      <w:r w:rsidDel="00000000" w:rsidR="00000000" w:rsidRPr="00000000">
        <w:rPr>
          <w:rtl w:val="0"/>
        </w:rPr>
      </w:r>
    </w:p>
    <w:p w:rsidR="00000000" w:rsidDel="00000000" w:rsidP="00000000" w:rsidRDefault="00000000" w:rsidRPr="00000000" w14:paraId="0000003A">
      <w:pPr>
        <w:tabs>
          <w:tab w:val="left" w:leader="none" w:pos="1134"/>
          <w:tab w:val="right" w:leader="none" w:pos="10503"/>
        </w:tabs>
        <w:rPr/>
      </w:pPr>
      <w:r w:rsidDel="00000000" w:rsidR="00000000" w:rsidRPr="00000000">
        <w:rPr>
          <w:b w:val="1"/>
          <w:rtl w:val="0"/>
        </w:rPr>
        <w:t xml:space="preserve">Online Shopping System using PL/SQL</w:t>
      </w:r>
      <w:r w:rsidDel="00000000" w:rsidR="00000000" w:rsidRPr="00000000">
        <w:rPr>
          <w:rtl w:val="0"/>
        </w:rPr>
        <w:tab/>
        <w:t xml:space="preserve">Nov 2023 - Dec 2023</w:t>
      </w:r>
      <w:r w:rsidDel="00000000" w:rsidR="00000000" w:rsidRPr="00000000">
        <w:rPr>
          <w:rtl w:val="0"/>
        </w:rPr>
      </w:r>
    </w:p>
    <w:p w:rsidR="00000000" w:rsidDel="00000000" w:rsidP="00000000" w:rsidRDefault="00000000" w:rsidRPr="00000000" w14:paraId="0000003B">
      <w:pPr>
        <w:numPr>
          <w:ilvl w:val="0"/>
          <w:numId w:val="2"/>
        </w:numPr>
        <w:tabs>
          <w:tab w:val="left" w:leader="none" w:pos="1134"/>
          <w:tab w:val="right" w:leader="none" w:pos="10503"/>
        </w:tabs>
        <w:ind w:left="300" w:hanging="200"/>
        <w:rPr/>
      </w:pPr>
      <w:r w:rsidDel="00000000" w:rsidR="00000000" w:rsidRPr="00000000">
        <w:rPr>
          <w:rtl w:val="0"/>
        </w:rPr>
        <w:t xml:space="preserve">Collaborated as a team and developed an online shopping system using PL/SQL by contributing in implementing features like Place order, show order procedures and trigger for low inventory alerts and collating the orders to generate a report to see orders by state</w:t>
      </w:r>
    </w:p>
    <w:p w:rsidR="00000000" w:rsidDel="00000000" w:rsidP="00000000" w:rsidRDefault="00000000" w:rsidRPr="00000000" w14:paraId="0000003C">
      <w:pPr>
        <w:tabs>
          <w:tab w:val="left" w:leader="none" w:pos="1134"/>
          <w:tab w:val="right" w:leader="none" w:pos="10503"/>
        </w:tabs>
        <w:rPr/>
      </w:pPr>
      <w:r w:rsidDel="00000000" w:rsidR="00000000" w:rsidRPr="00000000">
        <w:rPr>
          <w:rtl w:val="0"/>
        </w:rPr>
      </w:r>
    </w:p>
    <w:p w:rsidR="00000000" w:rsidDel="00000000" w:rsidP="00000000" w:rsidRDefault="00000000" w:rsidRPr="00000000" w14:paraId="0000003D">
      <w:pPr>
        <w:tabs>
          <w:tab w:val="left" w:leader="none" w:pos="1134"/>
          <w:tab w:val="right" w:leader="none" w:pos="10503"/>
        </w:tabs>
        <w:rPr/>
      </w:pPr>
      <w:r w:rsidDel="00000000" w:rsidR="00000000" w:rsidRPr="00000000">
        <w:rPr>
          <w:b w:val="1"/>
          <w:rtl w:val="0"/>
        </w:rPr>
        <w:t xml:space="preserve">Forced Alignment of words - RedHen Labs (Google Summer of Codes’16)</w:t>
      </w:r>
      <w:r w:rsidDel="00000000" w:rsidR="00000000" w:rsidRPr="00000000">
        <w:rPr>
          <w:rtl w:val="0"/>
        </w:rPr>
        <w:t xml:space="preserve">                                Mar 2016 - Jul 2016</w:t>
      </w:r>
    </w:p>
    <w:p w:rsidR="00000000" w:rsidDel="00000000" w:rsidP="00000000" w:rsidRDefault="00000000" w:rsidRPr="00000000" w14:paraId="0000003E">
      <w:pPr>
        <w:tabs>
          <w:tab w:val="left" w:leader="none" w:pos="1134"/>
          <w:tab w:val="right" w:leader="none" w:pos="10503"/>
        </w:tabs>
        <w:rPr/>
      </w:pPr>
      <w:r w:rsidDel="00000000" w:rsidR="00000000" w:rsidRPr="00000000">
        <w:rPr>
          <w:rtl w:val="0"/>
        </w:rPr>
        <w:t xml:space="preserve">Developed a forced alignment system to synchronize transcripts with audio/video content for Red Hen Lab's multimodal communication research platform. The project aimed to improve the accuracy and efficiency of aligning spoken words with their corresponding timestamps in news channel videos.</w:t>
      </w:r>
      <w:r w:rsidDel="00000000" w:rsidR="00000000" w:rsidRPr="00000000">
        <w:rPr>
          <w:rtl w:val="0"/>
        </w:rPr>
      </w:r>
    </w:p>
    <w:p w:rsidR="00000000" w:rsidDel="00000000" w:rsidP="00000000" w:rsidRDefault="00000000" w:rsidRPr="00000000" w14:paraId="0000003F">
      <w:pPr>
        <w:numPr>
          <w:ilvl w:val="0"/>
          <w:numId w:val="2"/>
        </w:numPr>
        <w:tabs>
          <w:tab w:val="left" w:leader="none" w:pos="1134"/>
          <w:tab w:val="right" w:leader="none" w:pos="10503"/>
        </w:tabs>
        <w:ind w:left="300" w:hanging="200"/>
        <w:rPr/>
      </w:pPr>
      <w:r w:rsidDel="00000000" w:rsidR="00000000" w:rsidRPr="00000000">
        <w:rPr>
          <w:rtl w:val="0"/>
        </w:rPr>
        <w:t xml:space="preserve">Engineered a forced alignment system using Kaldi ASR, SRILM, and IRSTLM, optimized for HPC clusters, reducing alignment time by 60% for large-scale news video datasets</w:t>
      </w:r>
      <w:r w:rsidDel="00000000" w:rsidR="00000000" w:rsidRPr="00000000">
        <w:rPr>
          <w:rtl w:val="0"/>
        </w:rPr>
      </w:r>
    </w:p>
    <w:p w:rsidR="00000000" w:rsidDel="00000000" w:rsidP="00000000" w:rsidRDefault="00000000" w:rsidRPr="00000000" w14:paraId="00000040">
      <w:pPr>
        <w:numPr>
          <w:ilvl w:val="0"/>
          <w:numId w:val="2"/>
        </w:numPr>
        <w:tabs>
          <w:tab w:val="left" w:leader="none" w:pos="1134"/>
          <w:tab w:val="right" w:leader="none" w:pos="10503"/>
        </w:tabs>
        <w:ind w:left="300" w:hanging="200"/>
        <w:rPr/>
      </w:pPr>
      <w:r w:rsidDel="00000000" w:rsidR="00000000" w:rsidRPr="00000000">
        <w:rPr>
          <w:rtl w:val="0"/>
        </w:rPr>
        <w:t xml:space="preserve">Developed Python scripts to automate the alignment workflow, increasing processing speed by 75% and enabling the system to handle 500+ hours of video content daily</w:t>
      </w:r>
    </w:p>
    <w:p w:rsidR="00000000" w:rsidDel="00000000" w:rsidP="00000000" w:rsidRDefault="00000000" w:rsidRPr="00000000" w14:paraId="00000041">
      <w:pPr>
        <w:numPr>
          <w:ilvl w:val="0"/>
          <w:numId w:val="2"/>
        </w:numPr>
        <w:tabs>
          <w:tab w:val="left" w:leader="none" w:pos="1134"/>
          <w:tab w:val="right" w:leader="none" w:pos="10503"/>
        </w:tabs>
        <w:ind w:left="300" w:hanging="200"/>
        <w:rPr/>
      </w:pPr>
      <w:r w:rsidDel="00000000" w:rsidR="00000000" w:rsidRPr="00000000">
        <w:rPr>
          <w:rtl w:val="0"/>
        </w:rPr>
        <w:t xml:space="preserve">Integrated Edinburgh Speech Tools for advanced phonetic analysis and feature extraction, significantly improving word-level alignment precision</w:t>
      </w:r>
      <w:r w:rsidDel="00000000" w:rsidR="00000000" w:rsidRPr="00000000">
        <w:rPr>
          <w:rtl w:val="0"/>
        </w:rPr>
      </w:r>
    </w:p>
    <w:p w:rsidR="00000000" w:rsidDel="00000000" w:rsidP="00000000" w:rsidRDefault="00000000" w:rsidRPr="00000000" w14:paraId="00000042">
      <w:pPr>
        <w:numPr>
          <w:ilvl w:val="0"/>
          <w:numId w:val="2"/>
        </w:numPr>
        <w:tabs>
          <w:tab w:val="left" w:leader="none" w:pos="1134"/>
          <w:tab w:val="right" w:leader="none" w:pos="10503"/>
        </w:tabs>
        <w:ind w:left="300" w:hanging="200"/>
        <w:rPr/>
      </w:pPr>
      <w:r w:rsidDel="00000000" w:rsidR="00000000" w:rsidRPr="00000000">
        <w:rPr>
          <w:rtl w:val="0"/>
        </w:rPr>
        <w:t xml:space="preserve">Collaborated with Red Hen Lab to integrate the system into their framework, resulting in a 40% increase in research output for multimodal communication studies</w:t>
      </w:r>
      <w:r w:rsidDel="00000000" w:rsidR="00000000" w:rsidRPr="00000000">
        <w:rPr>
          <w:rtl w:val="0"/>
        </w:rPr>
      </w:r>
    </w:p>
    <w:p w:rsidR="00000000" w:rsidDel="00000000" w:rsidP="00000000" w:rsidRDefault="00000000" w:rsidRPr="00000000" w14:paraId="00000043">
      <w:pPr>
        <w:tabs>
          <w:tab w:val="left" w:leader="none" w:pos="630"/>
          <w:tab w:val="left" w:leader="none" w:pos="900"/>
        </w:tabs>
        <w:rPr>
          <w:sz w:val="21"/>
          <w:szCs w:val="21"/>
        </w:rPr>
      </w:pPr>
      <w:r w:rsidDel="00000000" w:rsidR="00000000" w:rsidRPr="00000000">
        <w:rPr>
          <w:rtl w:val="0"/>
        </w:rPr>
      </w:r>
    </w:p>
    <w:p w:rsidR="00000000" w:rsidDel="00000000" w:rsidP="00000000" w:rsidRDefault="00000000" w:rsidRPr="00000000" w14:paraId="00000044">
      <w:pPr>
        <w:pBdr>
          <w:bottom w:color="000000" w:space="1" w:sz="6" w:val="single"/>
        </w:pBdr>
        <w:tabs>
          <w:tab w:val="left" w:leader="none" w:pos="900"/>
        </w:tabs>
        <w:rPr>
          <w:sz w:val="21"/>
          <w:szCs w:val="21"/>
        </w:rPr>
      </w:pPr>
      <w:r w:rsidDel="00000000" w:rsidR="00000000" w:rsidRPr="00000000">
        <w:rPr>
          <w:b w:val="1"/>
          <w:sz w:val="22"/>
          <w:szCs w:val="22"/>
          <w:rtl w:val="0"/>
        </w:rPr>
        <w:t xml:space="preserve">Certifications</w:t>
      </w:r>
      <w:r w:rsidDel="00000000" w:rsidR="00000000" w:rsidRPr="00000000">
        <w:rPr>
          <w:rtl w:val="0"/>
        </w:rPr>
      </w:r>
    </w:p>
    <w:p w:rsidR="00000000" w:rsidDel="00000000" w:rsidP="00000000" w:rsidRDefault="00000000" w:rsidRPr="00000000" w14:paraId="00000045">
      <w:pPr>
        <w:tabs>
          <w:tab w:val="left" w:leader="none" w:pos="900"/>
        </w:tabs>
        <w:rPr>
          <w:sz w:val="4"/>
          <w:szCs w:val="4"/>
        </w:rPr>
      </w:pPr>
      <w:r w:rsidDel="00000000" w:rsidR="00000000" w:rsidRPr="00000000">
        <w:rPr>
          <w:rtl w:val="0"/>
        </w:rPr>
      </w:r>
    </w:p>
    <w:p w:rsidR="00000000" w:rsidDel="00000000" w:rsidP="00000000" w:rsidRDefault="00000000" w:rsidRPr="00000000" w14:paraId="00000046">
      <w:pPr>
        <w:tabs>
          <w:tab w:val="left" w:leader="none" w:pos="900"/>
        </w:tabs>
        <w:rPr>
          <w:sz w:val="6"/>
          <w:szCs w:val="6"/>
        </w:rPr>
      </w:pPr>
      <w:r w:rsidDel="00000000" w:rsidR="00000000" w:rsidRPr="00000000">
        <w:rPr>
          <w:rtl w:val="0"/>
        </w:rPr>
      </w:r>
    </w:p>
    <w:p w:rsidR="00000000" w:rsidDel="00000000" w:rsidP="00000000" w:rsidRDefault="00000000" w:rsidRPr="00000000" w14:paraId="00000047">
      <w:pPr>
        <w:numPr>
          <w:ilvl w:val="0"/>
          <w:numId w:val="1"/>
        </w:numPr>
        <w:tabs>
          <w:tab w:val="left" w:leader="none" w:pos="630"/>
          <w:tab w:val="left" w:leader="none" w:pos="900"/>
        </w:tabs>
        <w:ind w:left="720" w:hanging="360"/>
        <w:rPr>
          <w:rFonts w:ascii="Garamond" w:cs="Garamond" w:eastAsia="Garamond" w:hAnsi="Garamond"/>
        </w:rPr>
      </w:pPr>
      <w:r w:rsidDel="00000000" w:rsidR="00000000" w:rsidRPr="00000000">
        <w:rPr>
          <w:b w:val="1"/>
          <w:rtl w:val="0"/>
        </w:rPr>
        <w:t xml:space="preserve">Oracle Cloud Infrastructure 2024 Generative AI Professional</w:t>
        <w:tab/>
        <w:tab/>
        <w:tab/>
        <w:tab/>
        <w:t xml:space="preserve">                   </w:t>
      </w:r>
      <w:r w:rsidDel="00000000" w:rsidR="00000000" w:rsidRPr="00000000">
        <w:rPr>
          <w:rtl w:val="0"/>
        </w:rPr>
        <w:t xml:space="preserve">Jul 2024</w:t>
      </w:r>
    </w:p>
    <w:p w:rsidR="00000000" w:rsidDel="00000000" w:rsidP="00000000" w:rsidRDefault="00000000" w:rsidRPr="00000000" w14:paraId="00000048">
      <w:pPr>
        <w:numPr>
          <w:ilvl w:val="0"/>
          <w:numId w:val="1"/>
        </w:numPr>
        <w:tabs>
          <w:tab w:val="left" w:leader="none" w:pos="630"/>
          <w:tab w:val="left" w:leader="none" w:pos="900"/>
        </w:tabs>
        <w:ind w:left="720" w:hanging="360"/>
        <w:rPr>
          <w:rFonts w:ascii="Garamond" w:cs="Garamond" w:eastAsia="Garamond" w:hAnsi="Garamond"/>
        </w:rPr>
      </w:pPr>
      <w:r w:rsidDel="00000000" w:rsidR="00000000" w:rsidRPr="00000000">
        <w:rPr>
          <w:b w:val="1"/>
          <w:rtl w:val="0"/>
        </w:rPr>
        <w:t xml:space="preserve">AWS Certified Cloud Practitioner </w:t>
        <w:tab/>
        <w:tab/>
        <w:tab/>
        <w:tab/>
        <w:tab/>
        <w:tab/>
        <w:tab/>
        <w:t xml:space="preserve">                  </w:t>
      </w:r>
      <w:r w:rsidDel="00000000" w:rsidR="00000000" w:rsidRPr="00000000">
        <w:rPr>
          <w:rtl w:val="0"/>
        </w:rPr>
        <w:t xml:space="preserve">Sep 2024</w:t>
      </w:r>
    </w:p>
    <w:p w:rsidR="00000000" w:rsidDel="00000000" w:rsidP="00000000" w:rsidRDefault="00000000" w:rsidRPr="00000000" w14:paraId="00000049">
      <w:pPr>
        <w:numPr>
          <w:ilvl w:val="0"/>
          <w:numId w:val="1"/>
        </w:numPr>
        <w:tabs>
          <w:tab w:val="left" w:leader="none" w:pos="630"/>
          <w:tab w:val="left" w:leader="none" w:pos="900"/>
        </w:tabs>
        <w:ind w:left="720" w:hanging="360"/>
        <w:rPr/>
      </w:pPr>
      <w:r w:rsidDel="00000000" w:rsidR="00000000" w:rsidRPr="00000000">
        <w:rPr>
          <w:b w:val="1"/>
          <w:rtl w:val="0"/>
        </w:rPr>
        <w:t xml:space="preserve">Neo4j Certified Professional</w:t>
      </w:r>
      <w:r w:rsidDel="00000000" w:rsidR="00000000" w:rsidRPr="00000000">
        <w:rPr>
          <w:rtl w:val="0"/>
        </w:rPr>
        <w:t xml:space="preserve"> </w:t>
        <w:tab/>
        <w:tab/>
        <w:tab/>
        <w:tab/>
        <w:tab/>
        <w:tab/>
        <w:tab/>
        <w:tab/>
        <w:tab/>
        <w:t xml:space="preserve">     Oct 2024</w:t>
      </w:r>
    </w:p>
    <w:p w:rsidR="00000000" w:rsidDel="00000000" w:rsidP="00000000" w:rsidRDefault="00000000" w:rsidRPr="00000000" w14:paraId="0000004A">
      <w:pPr>
        <w:numPr>
          <w:ilvl w:val="0"/>
          <w:numId w:val="1"/>
        </w:numPr>
        <w:tabs>
          <w:tab w:val="left" w:leader="none" w:pos="630"/>
          <w:tab w:val="left" w:leader="none" w:pos="900"/>
        </w:tabs>
        <w:ind w:left="720" w:hanging="360"/>
        <w:rPr/>
      </w:pPr>
      <w:r w:rsidDel="00000000" w:rsidR="00000000" w:rsidRPr="00000000">
        <w:rPr>
          <w:b w:val="1"/>
          <w:rtl w:val="0"/>
        </w:rPr>
        <w:t xml:space="preserve">AWS Cloud Solution Architect (Associate) </w:t>
      </w:r>
      <w:r w:rsidDel="00000000" w:rsidR="00000000" w:rsidRPr="00000000">
        <w:rPr>
          <w:rtl w:val="0"/>
        </w:rPr>
        <w:tab/>
        <w:tab/>
        <w:tab/>
        <w:tab/>
        <w:tab/>
        <w:tab/>
        <w:tab/>
        <w:t xml:space="preserve">      Ongoing</w:t>
      </w:r>
    </w:p>
    <w:p w:rsidR="00000000" w:rsidDel="00000000" w:rsidP="00000000" w:rsidRDefault="00000000" w:rsidRPr="00000000" w14:paraId="0000004B">
      <w:pPr>
        <w:tabs>
          <w:tab w:val="left" w:leader="none" w:pos="630"/>
          <w:tab w:val="left" w:leader="none" w:pos="900"/>
        </w:tabs>
        <w:rPr>
          <w:sz w:val="21"/>
          <w:szCs w:val="21"/>
        </w:rPr>
      </w:pPr>
      <w:r w:rsidDel="00000000" w:rsidR="00000000" w:rsidRPr="00000000">
        <w:rPr>
          <w:rtl w:val="0"/>
        </w:rPr>
      </w:r>
    </w:p>
    <w:sectPr>
      <w:pgSz w:h="15840" w:w="12240" w:orient="portrait"/>
      <w:pgMar w:bottom="805" w:top="765" w:left="879" w:right="8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300" w:hanging="20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ind w:left="140"/>
    </w:pPr>
    <w:rPr>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pPr>
      <w:widowControl w:val="0"/>
      <w:autoSpaceDE w:val="0"/>
      <w:autoSpaceDN w:val="0"/>
    </w:pPr>
    <w:rPr>
      <w:rFonts w:ascii="Times New Roman" w:cs="Times New Roman" w:eastAsia="Times New Roman" w:hAnsi="Times New Roman"/>
      <w:sz w:val="22"/>
      <w:szCs w:val="22"/>
      <w:lang w:eastAsia="en-US" w:val="en-US"/>
    </w:rPr>
  </w:style>
  <w:style w:type="paragraph" w:styleId="Heading1">
    <w:name w:val="heading 1"/>
    <w:basedOn w:val="Normal"/>
    <w:next w:val="Normal"/>
    <w:uiPriority w:val="1"/>
    <w:qFormat w:val="1"/>
    <w:pPr>
      <w:ind w:left="140"/>
      <w:outlineLvl w:val="0"/>
    </w:pPr>
    <w:rPr>
      <w:b w:val="1"/>
      <w:bCs w:val="1"/>
    </w:rPr>
  </w:style>
  <w:style w:type="paragraph" w:styleId="Heading3">
    <w:name w:val="heading 3"/>
    <w:basedOn w:val="Normal"/>
    <w:next w:val="Normal"/>
    <w:uiPriority w:val="1"/>
    <w:qFormat w:val="1"/>
    <w:pPr>
      <w:ind w:left="140"/>
      <w:outlineLvl w:val="2"/>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500" w:hanging="361"/>
    </w:pPr>
    <w:rPr>
      <w:sz w:val="20"/>
      <w:szCs w:val="20"/>
    </w:rPr>
  </w:style>
  <w:style w:type="paragraph" w:styleId="ListParagraph">
    <w:name w:val="List Paragraph"/>
    <w:basedOn w:val="Normal"/>
    <w:uiPriority w:val="1"/>
    <w:qFormat w:val="1"/>
    <w:pPr>
      <w:ind w:left="500" w:hanging="361"/>
    </w:pPr>
  </w:style>
  <w:style w:type="table" w:styleId="TableGrid">
    <w:name w:val="Table Grid"/>
    <w:basedOn w:val="TableNormal"/>
    <w:rsid w:val="00C20E2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o-cap-ambrosia.medium.com/" TargetMode="External"/><Relationship Id="rId9" Type="http://schemas.openxmlformats.org/officeDocument/2006/relationships/hyperlink" Target="https://github.com/aswinkumar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swinkj1@umbc.edu" TargetMode="External"/><Relationship Id="rId8" Type="http://schemas.openxmlformats.org/officeDocument/2006/relationships/hyperlink" Target="http://www.linkedin.com/in/aswin-kumar-903b6b7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dqXAPLZqjQMXILUxJt6dAVlrog==">CgMxLjA4AHIhMUE3LTBoV2lmVUtYQmlZWnhfV2ZERHE1N1p6ek1ObFNH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2024-05-16T10:08:00Z</dcterms:created>
  <dc:creator>刘缘 Linda Liu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3D7EAFA81C7DC9A602B02E655730716E_41</vt:lpwstr>
  </property>
</Properties>
</file>