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40F17" w14:textId="065A9F80" w:rsidR="00681A04" w:rsidRPr="00D9212B" w:rsidRDefault="00681A04" w:rsidP="00681A04">
      <w:pPr>
        <w:rPr>
          <w:rFonts w:ascii="Calibri Light" w:hAnsi="Calibri Light" w:cs="Calibri Light"/>
          <w:color w:val="2F5496"/>
          <w:sz w:val="32"/>
          <w:szCs w:val="32"/>
        </w:rPr>
      </w:pPr>
      <w:r w:rsidRPr="00D9212B">
        <w:rPr>
          <w:rFonts w:ascii="Calibri Light" w:hAnsi="Calibri Light" w:cs="Calibri Light"/>
          <w:color w:val="2F5496"/>
          <w:sz w:val="32"/>
          <w:szCs w:val="32"/>
        </w:rPr>
        <w:t>Use Case</w:t>
      </w:r>
    </w:p>
    <w:p w14:paraId="710D9625" w14:textId="77777777" w:rsidR="00C32580" w:rsidRDefault="00142071" w:rsidP="00C32580">
      <w:r>
        <w:t>Blackjack ist ein Glücksspiel.</w:t>
      </w:r>
    </w:p>
    <w:p w14:paraId="47DBF3CC" w14:textId="3199B6FB" w:rsidR="00142071" w:rsidRDefault="00142071" w:rsidP="00C32580">
      <w:r>
        <w:t>Die Spielweise von Blackjack ist etwas komplizierter als die von Baccara.</w:t>
      </w:r>
    </w:p>
    <w:p w14:paraId="5C24A2FD" w14:textId="77777777" w:rsidR="00142071" w:rsidRDefault="00142071" w:rsidP="00C32580">
      <w:r>
        <w:t>Bei Blackjack kann der Spieler einen beliebigen Betrag setzen. Der Betrag ist dann sein Einsatz.</w:t>
      </w:r>
    </w:p>
    <w:p w14:paraId="13984864" w14:textId="25767F36" w:rsidR="00A908F9" w:rsidRDefault="00142071" w:rsidP="00C32580">
      <w:r>
        <w:t xml:space="preserve">Das Spielprinzip von Blackjack ist es mit den vorhandenen 52 Karten möglichst nahe oder genau auf 21 zu landen, dabei sollte man höher als den Wert, der vom Croupier gezogenen Karten liegen. Um den Wert des Spielers beziehungsweise des Croupiers zu bestimmen, verwendet man den Wert der Karten. </w:t>
      </w:r>
      <w:r w:rsidR="00A701CB">
        <w:t>Die Karten die gezogen werden</w:t>
      </w:r>
      <w:r w:rsidR="00C32580">
        <w:t xml:space="preserve">, </w:t>
      </w:r>
      <w:r w:rsidR="00A701CB">
        <w:t>kommen aus einem</w:t>
      </w:r>
      <w:r w:rsidR="00A908F9">
        <w:t xml:space="preserve"> </w:t>
      </w:r>
      <w:r w:rsidR="00A701CB">
        <w:t xml:space="preserve">gemischten Deck. </w:t>
      </w:r>
    </w:p>
    <w:p w14:paraId="0CCF0E04" w14:textId="444C6C1E" w:rsidR="00A908F9" w:rsidRDefault="00A908F9" w:rsidP="00142071">
      <w:r>
        <w:rPr>
          <w:noProof/>
        </w:rPr>
        <w:drawing>
          <wp:inline distT="0" distB="0" distL="0" distR="0" wp14:anchorId="42DC9E54" wp14:editId="58C8329F">
            <wp:extent cx="5760720" cy="3767455"/>
            <wp:effectExtent l="0" t="0" r="0" b="4445"/>
            <wp:docPr id="1" name="Grafik 1" descr="Ein Bild, das Kart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_Blackja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767455"/>
                    </a:xfrm>
                    <a:prstGeom prst="rect">
                      <a:avLst/>
                    </a:prstGeom>
                  </pic:spPr>
                </pic:pic>
              </a:graphicData>
            </a:graphic>
          </wp:inline>
        </w:drawing>
      </w:r>
    </w:p>
    <w:p w14:paraId="487959F5" w14:textId="216AA713" w:rsidR="00142071" w:rsidRDefault="00142071" w:rsidP="00142071">
      <w:r>
        <w:t>Der Wert einer Karte wird mit folgenden Kriterien bestimmt:</w:t>
      </w:r>
    </w:p>
    <w:p w14:paraId="727CD727" w14:textId="616A1FC0" w:rsidR="00142071" w:rsidRDefault="00142071" w:rsidP="00402DC2">
      <w:pPr>
        <w:pStyle w:val="Listenabsatz"/>
        <w:numPr>
          <w:ilvl w:val="0"/>
          <w:numId w:val="1"/>
        </w:numPr>
        <w:rPr>
          <w:sz w:val="24"/>
          <w:szCs w:val="24"/>
        </w:rPr>
      </w:pPr>
      <w:r>
        <w:rPr>
          <w:sz w:val="24"/>
          <w:szCs w:val="24"/>
        </w:rPr>
        <w:t>Alle Karten mit einer Zahle haben den Wert der Zahl.</w:t>
      </w:r>
    </w:p>
    <w:p w14:paraId="3A56FA7D" w14:textId="6A32FB43" w:rsidR="00142071" w:rsidRDefault="00142071" w:rsidP="00402DC2">
      <w:pPr>
        <w:pStyle w:val="Listenabsatz"/>
        <w:numPr>
          <w:ilvl w:val="0"/>
          <w:numId w:val="1"/>
        </w:numPr>
        <w:rPr>
          <w:sz w:val="24"/>
          <w:szCs w:val="24"/>
        </w:rPr>
      </w:pPr>
      <w:r>
        <w:rPr>
          <w:sz w:val="24"/>
          <w:szCs w:val="24"/>
        </w:rPr>
        <w:t xml:space="preserve">Karten wie King, Jack und Queen haben den Wert 10. </w:t>
      </w:r>
    </w:p>
    <w:p w14:paraId="35D4690C" w14:textId="23C7FD68" w:rsidR="00142071" w:rsidRDefault="00142071" w:rsidP="00402DC2">
      <w:pPr>
        <w:pStyle w:val="Listenabsatz"/>
        <w:numPr>
          <w:ilvl w:val="0"/>
          <w:numId w:val="1"/>
        </w:numPr>
        <w:rPr>
          <w:sz w:val="24"/>
          <w:szCs w:val="24"/>
        </w:rPr>
      </w:pPr>
      <w:r w:rsidRPr="001A5292">
        <w:rPr>
          <w:sz w:val="24"/>
          <w:szCs w:val="24"/>
        </w:rPr>
        <w:t xml:space="preserve">Die Karte Ace hat entweder den Wert 11 oder 1. </w:t>
      </w:r>
    </w:p>
    <w:p w14:paraId="30CED0D2" w14:textId="70AD2984" w:rsidR="00142071" w:rsidRDefault="00142071" w:rsidP="00402DC2">
      <w:pPr>
        <w:pStyle w:val="Listenabsatz"/>
        <w:numPr>
          <w:ilvl w:val="0"/>
          <w:numId w:val="1"/>
        </w:numPr>
        <w:rPr>
          <w:sz w:val="24"/>
          <w:szCs w:val="24"/>
        </w:rPr>
      </w:pPr>
      <w:r>
        <w:rPr>
          <w:sz w:val="24"/>
          <w:szCs w:val="24"/>
        </w:rPr>
        <w:t>Falls die Summe der gezogenen Karten über 21 liegt, bekommt die Karte Ace den Wert 1, sonst bekommt sie den Wert 11.</w:t>
      </w:r>
    </w:p>
    <w:p w14:paraId="3D532A6B" w14:textId="56BDDB8F" w:rsidR="00A701CB" w:rsidRDefault="00A701CB" w:rsidP="00A701CB">
      <w:r w:rsidRPr="00A701CB">
        <w:t>Zu</w:t>
      </w:r>
      <w:r>
        <w:t>m</w:t>
      </w:r>
      <w:r w:rsidRPr="00A701CB">
        <w:t xml:space="preserve"> Spielen benötigt man mehrere Knöpfe</w:t>
      </w:r>
      <w:r>
        <w:t>:</w:t>
      </w:r>
    </w:p>
    <w:p w14:paraId="5123139F" w14:textId="2D71ABA0" w:rsidR="00A701CB" w:rsidRDefault="00A701CB" w:rsidP="00A701CB">
      <w:r>
        <w:t>Hit = eine Karte ziehen</w:t>
      </w:r>
    </w:p>
    <w:p w14:paraId="7CD1E9BF" w14:textId="58933FFE" w:rsidR="00A701CB" w:rsidRDefault="00A701CB" w:rsidP="00A701CB">
      <w:r>
        <w:t>Stand = keine Karte mehr ziehen</w:t>
      </w:r>
    </w:p>
    <w:p w14:paraId="64A18F5A" w14:textId="2BBBBDFF" w:rsidR="00A701CB" w:rsidRDefault="00A701CB" w:rsidP="00A701CB">
      <w:r>
        <w:t>Double = Einsatz verdoppeln</w:t>
      </w:r>
    </w:p>
    <w:p w14:paraId="5E2A7638" w14:textId="1BE1CE74" w:rsidR="00A701CB" w:rsidRDefault="00A701CB" w:rsidP="00A701CB">
      <w:r>
        <w:t xml:space="preserve">Insure = Einsatz versichern </w:t>
      </w:r>
    </w:p>
    <w:p w14:paraId="4E68EB96" w14:textId="56222DEB" w:rsidR="00A701CB" w:rsidRPr="00A701CB" w:rsidRDefault="00A701CB" w:rsidP="00A701CB">
      <w:r>
        <w:t>Restart = neustarten des Spiels</w:t>
      </w:r>
    </w:p>
    <w:p w14:paraId="3CE4C4B8" w14:textId="37C01629" w:rsidR="00142071" w:rsidRDefault="00142071" w:rsidP="00142071">
      <w:r>
        <w:t>Das Spiel ist vorbei sobald:</w:t>
      </w:r>
    </w:p>
    <w:p w14:paraId="2F5B8ACE" w14:textId="37CF649A" w:rsidR="00142071" w:rsidRDefault="00142071" w:rsidP="00402DC2">
      <w:pPr>
        <w:pStyle w:val="Listenabsatz"/>
        <w:numPr>
          <w:ilvl w:val="0"/>
          <w:numId w:val="2"/>
        </w:numPr>
        <w:rPr>
          <w:sz w:val="24"/>
          <w:szCs w:val="24"/>
        </w:rPr>
      </w:pPr>
      <w:r>
        <w:rPr>
          <w:sz w:val="24"/>
          <w:szCs w:val="24"/>
        </w:rPr>
        <w:t>Der Spieler sich überkauft hat. Das heisst er hat mehr als 21.</w:t>
      </w:r>
    </w:p>
    <w:p w14:paraId="339F64DF" w14:textId="2909EA8D" w:rsidR="00A908F9" w:rsidRPr="00A908F9" w:rsidRDefault="00142071" w:rsidP="00402DC2">
      <w:pPr>
        <w:pStyle w:val="Listenabsatz"/>
        <w:numPr>
          <w:ilvl w:val="0"/>
          <w:numId w:val="2"/>
        </w:numPr>
      </w:pPr>
      <w:r w:rsidRPr="00C32580">
        <w:rPr>
          <w:sz w:val="24"/>
          <w:szCs w:val="24"/>
        </w:rPr>
        <w:t xml:space="preserve">Der Spieler auf </w:t>
      </w:r>
      <w:r w:rsidR="00D9212B" w:rsidRPr="00C32580">
        <w:rPr>
          <w:sz w:val="24"/>
          <w:szCs w:val="24"/>
        </w:rPr>
        <w:t>«</w:t>
      </w:r>
      <w:r w:rsidRPr="00C32580">
        <w:rPr>
          <w:sz w:val="24"/>
          <w:szCs w:val="24"/>
        </w:rPr>
        <w:t>Stand</w:t>
      </w:r>
      <w:r w:rsidR="00D9212B" w:rsidRPr="00C32580">
        <w:rPr>
          <w:sz w:val="24"/>
          <w:szCs w:val="24"/>
        </w:rPr>
        <w:t>»</w:t>
      </w:r>
      <w:r w:rsidRPr="00C32580">
        <w:rPr>
          <w:sz w:val="24"/>
          <w:szCs w:val="24"/>
        </w:rPr>
        <w:t xml:space="preserve"> gedrückt hat.</w:t>
      </w:r>
    </w:p>
    <w:p w14:paraId="2A6C3886" w14:textId="2B6FA64E" w:rsidR="00A908F9" w:rsidRPr="00A908F9" w:rsidRDefault="00A908F9" w:rsidP="00A908F9">
      <w:r>
        <w:br w:type="page"/>
      </w:r>
    </w:p>
    <w:tbl>
      <w:tblPr>
        <w:tblStyle w:val="Gitternetztabelle4Akzent1"/>
        <w:tblW w:w="9839" w:type="dxa"/>
        <w:tblLook w:val="04A0" w:firstRow="1" w:lastRow="0" w:firstColumn="1" w:lastColumn="0" w:noHBand="0" w:noVBand="1"/>
      </w:tblPr>
      <w:tblGrid>
        <w:gridCol w:w="3272"/>
        <w:gridCol w:w="3352"/>
        <w:gridCol w:w="3215"/>
      </w:tblGrid>
      <w:tr w:rsidR="00E958AF" w14:paraId="2ECCD5D3" w14:textId="77777777" w:rsidTr="00E958AF">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272" w:type="dxa"/>
          </w:tcPr>
          <w:p w14:paraId="53E8AEA7" w14:textId="22A83E6D" w:rsidR="00E958AF" w:rsidRPr="00087932" w:rsidRDefault="00E958AF" w:rsidP="002F321A">
            <w:pPr>
              <w:pStyle w:val="berschrift1"/>
              <w:outlineLvl w:val="0"/>
              <w:rPr>
                <w:color w:val="0D0D0D" w:themeColor="text1" w:themeTint="F2"/>
                <w:sz w:val="28"/>
                <w:szCs w:val="28"/>
              </w:rPr>
            </w:pPr>
            <w:r w:rsidRPr="00087932">
              <w:rPr>
                <w:color w:val="0D0D0D" w:themeColor="text1" w:themeTint="F2"/>
                <w:sz w:val="28"/>
                <w:szCs w:val="28"/>
              </w:rPr>
              <w:lastRenderedPageBreak/>
              <w:t>Anforderungsbereich</w:t>
            </w:r>
          </w:p>
        </w:tc>
        <w:tc>
          <w:tcPr>
            <w:tcW w:w="3352" w:type="dxa"/>
          </w:tcPr>
          <w:p w14:paraId="20811F80" w14:textId="504BD119" w:rsidR="00E958AF" w:rsidRPr="00087932" w:rsidRDefault="00E958AF" w:rsidP="002F321A">
            <w:pPr>
              <w:pStyle w:val="berschrift1"/>
              <w:outlineLvl w:val="0"/>
              <w:cnfStyle w:val="100000000000" w:firstRow="1" w:lastRow="0" w:firstColumn="0" w:lastColumn="0" w:oddVBand="0" w:evenVBand="0" w:oddHBand="0" w:evenHBand="0" w:firstRowFirstColumn="0" w:firstRowLastColumn="0" w:lastRowFirstColumn="0" w:lastRowLastColumn="0"/>
              <w:rPr>
                <w:color w:val="0D0D0D" w:themeColor="text1" w:themeTint="F2"/>
                <w:sz w:val="28"/>
                <w:szCs w:val="28"/>
              </w:rPr>
            </w:pPr>
            <w:r w:rsidRPr="00087932">
              <w:rPr>
                <w:color w:val="0D0D0D" w:themeColor="text1" w:themeTint="F2"/>
                <w:sz w:val="28"/>
                <w:szCs w:val="28"/>
              </w:rPr>
              <w:t>Anforderungsnummer</w:t>
            </w:r>
          </w:p>
        </w:tc>
        <w:tc>
          <w:tcPr>
            <w:tcW w:w="3215" w:type="dxa"/>
          </w:tcPr>
          <w:p w14:paraId="14A23B62" w14:textId="5EA220AF" w:rsidR="00E958AF" w:rsidRPr="00087932" w:rsidRDefault="00E958AF" w:rsidP="002F321A">
            <w:pPr>
              <w:pStyle w:val="berschrift1"/>
              <w:outlineLvl w:val="0"/>
              <w:cnfStyle w:val="100000000000" w:firstRow="1" w:lastRow="0" w:firstColumn="0" w:lastColumn="0" w:oddVBand="0" w:evenVBand="0" w:oddHBand="0" w:evenHBand="0" w:firstRowFirstColumn="0" w:firstRowLastColumn="0" w:lastRowFirstColumn="0" w:lastRowLastColumn="0"/>
              <w:rPr>
                <w:sz w:val="28"/>
                <w:szCs w:val="28"/>
              </w:rPr>
            </w:pPr>
            <w:r w:rsidRPr="00087932">
              <w:rPr>
                <w:color w:val="0D0D0D" w:themeColor="text1" w:themeTint="F2"/>
                <w:sz w:val="28"/>
                <w:szCs w:val="28"/>
              </w:rPr>
              <w:t>Anforderung</w:t>
            </w:r>
          </w:p>
        </w:tc>
      </w:tr>
      <w:tr w:rsidR="00E958AF" w14:paraId="35FC048E" w14:textId="77777777" w:rsidTr="00E958AF">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3272" w:type="dxa"/>
          </w:tcPr>
          <w:p w14:paraId="0333D47A" w14:textId="12D5C2F9" w:rsidR="00E958AF" w:rsidRPr="00E958AF" w:rsidRDefault="00E958AF" w:rsidP="002F321A">
            <w:pPr>
              <w:pStyle w:val="berschrift1"/>
              <w:outlineLvl w:val="0"/>
              <w:rPr>
                <w:sz w:val="24"/>
                <w:szCs w:val="24"/>
              </w:rPr>
            </w:pPr>
            <w:r w:rsidRPr="00E958AF">
              <w:rPr>
                <w:sz w:val="24"/>
                <w:szCs w:val="24"/>
              </w:rPr>
              <w:t>Spiel starten</w:t>
            </w:r>
          </w:p>
        </w:tc>
        <w:tc>
          <w:tcPr>
            <w:tcW w:w="3352" w:type="dxa"/>
          </w:tcPr>
          <w:p w14:paraId="766AF11B" w14:textId="709D596B" w:rsidR="00E958AF" w:rsidRPr="00E958AF"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E958AF" w:rsidRPr="00E958AF">
              <w:rPr>
                <w:sz w:val="24"/>
                <w:szCs w:val="24"/>
              </w:rPr>
              <w:t>1.1</w:t>
            </w:r>
          </w:p>
        </w:tc>
        <w:tc>
          <w:tcPr>
            <w:tcW w:w="3215" w:type="dxa"/>
          </w:tcPr>
          <w:p w14:paraId="7FB0A021" w14:textId="5356803B" w:rsidR="00E958AF" w:rsidRPr="00087932" w:rsidRDefault="00E958AF" w:rsidP="002F321A">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Es ist eine Übersichtsseite vorhanden</w:t>
            </w:r>
          </w:p>
        </w:tc>
      </w:tr>
      <w:tr w:rsidR="00E958AF" w14:paraId="620412D2" w14:textId="77777777" w:rsidTr="00E958AF">
        <w:trPr>
          <w:trHeight w:val="398"/>
        </w:trPr>
        <w:tc>
          <w:tcPr>
            <w:cnfStyle w:val="001000000000" w:firstRow="0" w:lastRow="0" w:firstColumn="1" w:lastColumn="0" w:oddVBand="0" w:evenVBand="0" w:oddHBand="0" w:evenHBand="0" w:firstRowFirstColumn="0" w:firstRowLastColumn="0" w:lastRowFirstColumn="0" w:lastRowLastColumn="0"/>
            <w:tcW w:w="3272" w:type="dxa"/>
          </w:tcPr>
          <w:p w14:paraId="20478B16" w14:textId="77777777" w:rsidR="00E958AF" w:rsidRPr="00E958AF" w:rsidRDefault="00E958AF" w:rsidP="002F321A">
            <w:pPr>
              <w:pStyle w:val="berschrift1"/>
              <w:outlineLvl w:val="0"/>
              <w:rPr>
                <w:sz w:val="24"/>
                <w:szCs w:val="24"/>
              </w:rPr>
            </w:pPr>
          </w:p>
        </w:tc>
        <w:tc>
          <w:tcPr>
            <w:tcW w:w="3352" w:type="dxa"/>
          </w:tcPr>
          <w:p w14:paraId="73AF9A1D" w14:textId="40575A7A" w:rsidR="00E958AF" w:rsidRPr="00E958AF"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E958AF" w:rsidRPr="00E958AF">
              <w:rPr>
                <w:sz w:val="24"/>
                <w:szCs w:val="24"/>
              </w:rPr>
              <w:t>1.2</w:t>
            </w:r>
          </w:p>
        </w:tc>
        <w:tc>
          <w:tcPr>
            <w:tcW w:w="3215" w:type="dxa"/>
          </w:tcPr>
          <w:p w14:paraId="32B8438C" w14:textId="190A8263" w:rsidR="00E958AF" w:rsidRPr="00087932" w:rsidRDefault="00E958AF" w:rsidP="002F321A">
            <w:pPr>
              <w:pStyle w:val="berschrift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Die Übersichtsseite enthält den Titel des Spiels</w:t>
            </w:r>
          </w:p>
        </w:tc>
      </w:tr>
      <w:tr w:rsidR="00E958AF" w14:paraId="5299B254" w14:textId="77777777" w:rsidTr="00E958AF">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272" w:type="dxa"/>
          </w:tcPr>
          <w:p w14:paraId="5152EEA2" w14:textId="77777777" w:rsidR="00E958AF" w:rsidRPr="00E958AF" w:rsidRDefault="00E958AF" w:rsidP="002F321A">
            <w:pPr>
              <w:pStyle w:val="berschrift1"/>
              <w:outlineLvl w:val="0"/>
              <w:rPr>
                <w:sz w:val="24"/>
                <w:szCs w:val="24"/>
              </w:rPr>
            </w:pPr>
          </w:p>
        </w:tc>
        <w:tc>
          <w:tcPr>
            <w:tcW w:w="3352" w:type="dxa"/>
          </w:tcPr>
          <w:p w14:paraId="7599AFB7" w14:textId="3E618474" w:rsidR="00E958AF" w:rsidRPr="00E958AF"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E958AF">
              <w:rPr>
                <w:sz w:val="24"/>
                <w:szCs w:val="24"/>
              </w:rPr>
              <w:t>1.3</w:t>
            </w:r>
          </w:p>
        </w:tc>
        <w:tc>
          <w:tcPr>
            <w:tcW w:w="3215" w:type="dxa"/>
          </w:tcPr>
          <w:p w14:paraId="23F6EAC8" w14:textId="7D0F66FC" w:rsidR="00E958AF" w:rsidRPr="00087932" w:rsidRDefault="00E958AF" w:rsidP="002F321A">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Die Übersichtsseite enthält den aktuellen Kontostand</w:t>
            </w:r>
          </w:p>
        </w:tc>
      </w:tr>
      <w:tr w:rsidR="00E958AF" w14:paraId="5D4D22FD" w14:textId="77777777" w:rsidTr="00E958AF">
        <w:trPr>
          <w:trHeight w:val="415"/>
        </w:trPr>
        <w:tc>
          <w:tcPr>
            <w:cnfStyle w:val="001000000000" w:firstRow="0" w:lastRow="0" w:firstColumn="1" w:lastColumn="0" w:oddVBand="0" w:evenVBand="0" w:oddHBand="0" w:evenHBand="0" w:firstRowFirstColumn="0" w:firstRowLastColumn="0" w:lastRowFirstColumn="0" w:lastRowLastColumn="0"/>
            <w:tcW w:w="3272" w:type="dxa"/>
          </w:tcPr>
          <w:p w14:paraId="6D5B18C7" w14:textId="77777777" w:rsidR="00E958AF" w:rsidRPr="00E958AF" w:rsidRDefault="00E958AF" w:rsidP="002F321A">
            <w:pPr>
              <w:pStyle w:val="berschrift1"/>
              <w:outlineLvl w:val="0"/>
              <w:rPr>
                <w:sz w:val="24"/>
                <w:szCs w:val="24"/>
              </w:rPr>
            </w:pPr>
          </w:p>
        </w:tc>
        <w:tc>
          <w:tcPr>
            <w:tcW w:w="3352" w:type="dxa"/>
          </w:tcPr>
          <w:p w14:paraId="5AD28972" w14:textId="64C6DAF1" w:rsidR="00E958AF" w:rsidRPr="00E958AF"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E958AF">
              <w:rPr>
                <w:sz w:val="24"/>
                <w:szCs w:val="24"/>
              </w:rPr>
              <w:t>1.4</w:t>
            </w:r>
          </w:p>
        </w:tc>
        <w:tc>
          <w:tcPr>
            <w:tcW w:w="3215" w:type="dxa"/>
          </w:tcPr>
          <w:p w14:paraId="59EFBDB1" w14:textId="5DE9A6DC" w:rsidR="00E958AF" w:rsidRPr="00087932" w:rsidRDefault="00E958AF" w:rsidP="002F321A">
            <w:pPr>
              <w:pStyle w:val="berschrift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Die Übersichtsseite hat einen Startbutton</w:t>
            </w:r>
          </w:p>
        </w:tc>
      </w:tr>
      <w:tr w:rsidR="00AD1CB3" w14:paraId="502E3F22" w14:textId="77777777" w:rsidTr="00E958AF">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272" w:type="dxa"/>
          </w:tcPr>
          <w:p w14:paraId="73442F21" w14:textId="2FDFD33B" w:rsidR="00AD1CB3" w:rsidRPr="00E958AF" w:rsidRDefault="00BE4C14" w:rsidP="00AD1CB3">
            <w:pPr>
              <w:pStyle w:val="berschrift1"/>
              <w:outlineLvl w:val="0"/>
              <w:rPr>
                <w:sz w:val="24"/>
                <w:szCs w:val="24"/>
              </w:rPr>
            </w:pPr>
            <w:r>
              <w:rPr>
                <w:sz w:val="24"/>
                <w:szCs w:val="24"/>
              </w:rPr>
              <w:t>Übersicht aktueller Spielstand</w:t>
            </w:r>
          </w:p>
        </w:tc>
        <w:tc>
          <w:tcPr>
            <w:tcW w:w="3352" w:type="dxa"/>
          </w:tcPr>
          <w:p w14:paraId="19D1026C" w14:textId="5A657C2A" w:rsidR="00AD1CB3" w:rsidRPr="00E958AF" w:rsidRDefault="00EE2388" w:rsidP="00AD1CB3">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AD1CB3">
              <w:rPr>
                <w:sz w:val="24"/>
                <w:szCs w:val="24"/>
              </w:rPr>
              <w:t>2.1</w:t>
            </w:r>
          </w:p>
        </w:tc>
        <w:tc>
          <w:tcPr>
            <w:tcW w:w="3215" w:type="dxa"/>
          </w:tcPr>
          <w:p w14:paraId="02569F69" w14:textId="1BC2176A" w:rsidR="00AD1CB3" w:rsidRPr="00087932" w:rsidRDefault="00AD1CB3" w:rsidP="00AD1CB3">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Die Karten vom Spieler werden dargestellt.</w:t>
            </w:r>
          </w:p>
        </w:tc>
      </w:tr>
      <w:tr w:rsidR="00E958AF" w14:paraId="49271690" w14:textId="77777777" w:rsidTr="00E958AF">
        <w:trPr>
          <w:trHeight w:val="415"/>
        </w:trPr>
        <w:tc>
          <w:tcPr>
            <w:cnfStyle w:val="001000000000" w:firstRow="0" w:lastRow="0" w:firstColumn="1" w:lastColumn="0" w:oddVBand="0" w:evenVBand="0" w:oddHBand="0" w:evenHBand="0" w:firstRowFirstColumn="0" w:firstRowLastColumn="0" w:lastRowFirstColumn="0" w:lastRowLastColumn="0"/>
            <w:tcW w:w="3272" w:type="dxa"/>
          </w:tcPr>
          <w:p w14:paraId="1938D9D7" w14:textId="77777777" w:rsidR="00E958AF" w:rsidRPr="00E958AF" w:rsidRDefault="00E958AF" w:rsidP="002F321A">
            <w:pPr>
              <w:pStyle w:val="berschrift1"/>
              <w:outlineLvl w:val="0"/>
              <w:rPr>
                <w:sz w:val="24"/>
                <w:szCs w:val="24"/>
              </w:rPr>
            </w:pPr>
          </w:p>
        </w:tc>
        <w:tc>
          <w:tcPr>
            <w:tcW w:w="3352" w:type="dxa"/>
          </w:tcPr>
          <w:p w14:paraId="3509D975" w14:textId="35470087" w:rsidR="00E958AF" w:rsidRPr="00E958AF"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AD1CB3">
              <w:rPr>
                <w:sz w:val="24"/>
                <w:szCs w:val="24"/>
              </w:rPr>
              <w:t>2.2</w:t>
            </w:r>
          </w:p>
        </w:tc>
        <w:tc>
          <w:tcPr>
            <w:tcW w:w="3215" w:type="dxa"/>
          </w:tcPr>
          <w:p w14:paraId="55E83ADD" w14:textId="0DC644C4" w:rsidR="00E958AF" w:rsidRPr="00087932" w:rsidRDefault="00AD1CB3" w:rsidP="002F321A">
            <w:pPr>
              <w:pStyle w:val="berschrift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Die Karten vom Croupier werden dargestellt.</w:t>
            </w:r>
          </w:p>
        </w:tc>
      </w:tr>
      <w:tr w:rsidR="00E958AF" w14:paraId="2E94F9F3"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7B9969D3" w14:textId="77777777" w:rsidR="00E958AF" w:rsidRPr="00E958AF" w:rsidRDefault="00E958AF" w:rsidP="002F321A">
            <w:pPr>
              <w:pStyle w:val="berschrift1"/>
              <w:outlineLvl w:val="0"/>
              <w:rPr>
                <w:sz w:val="24"/>
                <w:szCs w:val="24"/>
              </w:rPr>
            </w:pPr>
          </w:p>
        </w:tc>
        <w:tc>
          <w:tcPr>
            <w:tcW w:w="3352" w:type="dxa"/>
          </w:tcPr>
          <w:p w14:paraId="477DC9D9" w14:textId="1D409DEB" w:rsidR="00E958AF" w:rsidRPr="00E958AF"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AD1CB3">
              <w:rPr>
                <w:sz w:val="24"/>
                <w:szCs w:val="24"/>
              </w:rPr>
              <w:t>2.3</w:t>
            </w:r>
          </w:p>
        </w:tc>
        <w:tc>
          <w:tcPr>
            <w:tcW w:w="3215" w:type="dxa"/>
          </w:tcPr>
          <w:p w14:paraId="3FB56FF6" w14:textId="134993CB" w:rsidR="00E958AF" w:rsidRPr="00087932" w:rsidRDefault="00AD1CB3" w:rsidP="002F321A">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Der eingesetzte Betrag wird angezeigt.</w:t>
            </w:r>
          </w:p>
        </w:tc>
      </w:tr>
      <w:tr w:rsidR="00AD1CB3" w14:paraId="438FE26B"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06C63078" w14:textId="77777777" w:rsidR="00AD1CB3" w:rsidRPr="00E958AF" w:rsidRDefault="00AD1CB3" w:rsidP="002F321A">
            <w:pPr>
              <w:pStyle w:val="berschrift1"/>
              <w:outlineLvl w:val="0"/>
              <w:rPr>
                <w:sz w:val="24"/>
                <w:szCs w:val="24"/>
              </w:rPr>
            </w:pPr>
          </w:p>
        </w:tc>
        <w:tc>
          <w:tcPr>
            <w:tcW w:w="3352" w:type="dxa"/>
          </w:tcPr>
          <w:p w14:paraId="7C3E3206" w14:textId="6AB5B24F" w:rsidR="00AD1CB3"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AD1CB3">
              <w:rPr>
                <w:sz w:val="24"/>
                <w:szCs w:val="24"/>
              </w:rPr>
              <w:t>2.4</w:t>
            </w:r>
          </w:p>
        </w:tc>
        <w:tc>
          <w:tcPr>
            <w:tcW w:w="3215" w:type="dxa"/>
          </w:tcPr>
          <w:p w14:paraId="7912067D" w14:textId="188B48B5" w:rsidR="00AD1CB3" w:rsidRPr="00087932" w:rsidRDefault="00AD1CB3" w:rsidP="002F321A">
            <w:pPr>
              <w:pStyle w:val="berschrift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Der aktuelle Kontostand wird dargestellt.</w:t>
            </w:r>
          </w:p>
        </w:tc>
      </w:tr>
      <w:tr w:rsidR="00AD1CB3" w14:paraId="3EBC32BE"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12461D0C" w14:textId="77777777" w:rsidR="00AD1CB3" w:rsidRPr="00E958AF" w:rsidRDefault="00AD1CB3" w:rsidP="002F321A">
            <w:pPr>
              <w:pStyle w:val="berschrift1"/>
              <w:outlineLvl w:val="0"/>
              <w:rPr>
                <w:sz w:val="24"/>
                <w:szCs w:val="24"/>
              </w:rPr>
            </w:pPr>
          </w:p>
        </w:tc>
        <w:tc>
          <w:tcPr>
            <w:tcW w:w="3352" w:type="dxa"/>
          </w:tcPr>
          <w:p w14:paraId="26D50BAF" w14:textId="58ED2A90" w:rsidR="00AD1CB3"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AD1CB3">
              <w:rPr>
                <w:sz w:val="24"/>
                <w:szCs w:val="24"/>
              </w:rPr>
              <w:t>2.5</w:t>
            </w:r>
          </w:p>
        </w:tc>
        <w:tc>
          <w:tcPr>
            <w:tcW w:w="3215" w:type="dxa"/>
          </w:tcPr>
          <w:p w14:paraId="562E0680" w14:textId="52007265" w:rsidR="00AD1CB3" w:rsidRPr="00087932" w:rsidRDefault="00AD1CB3" w:rsidP="002F321A">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Es kann ausgewählt werden, ob eine weitere Karte gezogen wird oder nicht.</w:t>
            </w:r>
          </w:p>
        </w:tc>
      </w:tr>
      <w:tr w:rsidR="00AD1CB3" w14:paraId="6F89675D"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6267B734" w14:textId="43EE1444" w:rsidR="00AD1CB3" w:rsidRPr="00E958AF" w:rsidRDefault="00AD1CB3" w:rsidP="002F321A">
            <w:pPr>
              <w:pStyle w:val="berschrift1"/>
              <w:outlineLvl w:val="0"/>
              <w:rPr>
                <w:sz w:val="24"/>
                <w:szCs w:val="24"/>
              </w:rPr>
            </w:pPr>
            <w:r>
              <w:rPr>
                <w:sz w:val="24"/>
                <w:szCs w:val="24"/>
              </w:rPr>
              <w:t>Betrag setzen</w:t>
            </w:r>
          </w:p>
        </w:tc>
        <w:tc>
          <w:tcPr>
            <w:tcW w:w="3352" w:type="dxa"/>
          </w:tcPr>
          <w:p w14:paraId="3FEC3742" w14:textId="52F85BA6" w:rsidR="00AD1CB3"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AD1CB3">
              <w:rPr>
                <w:sz w:val="24"/>
                <w:szCs w:val="24"/>
              </w:rPr>
              <w:t>3.1</w:t>
            </w:r>
          </w:p>
        </w:tc>
        <w:tc>
          <w:tcPr>
            <w:tcW w:w="3215" w:type="dxa"/>
          </w:tcPr>
          <w:p w14:paraId="6410B1FF" w14:textId="39842701" w:rsidR="00AD1CB3" w:rsidRPr="00087932" w:rsidRDefault="00AD1CB3" w:rsidP="002F321A">
            <w:pPr>
              <w:pStyle w:val="berschrift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Es kann ein Betrag ausgewählt werden.</w:t>
            </w:r>
          </w:p>
        </w:tc>
      </w:tr>
      <w:tr w:rsidR="00AD1CB3" w14:paraId="38ABD1AE"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3D011661" w14:textId="77777777" w:rsidR="00AD1CB3" w:rsidRDefault="00AD1CB3" w:rsidP="002F321A">
            <w:pPr>
              <w:pStyle w:val="berschrift1"/>
              <w:outlineLvl w:val="0"/>
              <w:rPr>
                <w:sz w:val="24"/>
                <w:szCs w:val="24"/>
              </w:rPr>
            </w:pPr>
          </w:p>
        </w:tc>
        <w:tc>
          <w:tcPr>
            <w:tcW w:w="3352" w:type="dxa"/>
          </w:tcPr>
          <w:p w14:paraId="6DC46EB6" w14:textId="7965C185" w:rsidR="00AD1CB3"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AD1CB3">
              <w:rPr>
                <w:sz w:val="24"/>
                <w:szCs w:val="24"/>
              </w:rPr>
              <w:t>3.2</w:t>
            </w:r>
          </w:p>
        </w:tc>
        <w:tc>
          <w:tcPr>
            <w:tcW w:w="3215" w:type="dxa"/>
          </w:tcPr>
          <w:p w14:paraId="23D83667" w14:textId="0D70C355" w:rsidR="00AD1CB3" w:rsidRPr="00087932" w:rsidRDefault="00AD1CB3" w:rsidP="00AD1CB3">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Der Betrag wird meinem Kontostand abgezogen.</w:t>
            </w:r>
          </w:p>
        </w:tc>
      </w:tr>
      <w:tr w:rsidR="00AD1CB3" w14:paraId="2BA9DB45"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6295A1AB" w14:textId="77777777" w:rsidR="00AD1CB3" w:rsidRDefault="00AD1CB3" w:rsidP="002F321A">
            <w:pPr>
              <w:pStyle w:val="berschrift1"/>
              <w:outlineLvl w:val="0"/>
              <w:rPr>
                <w:sz w:val="24"/>
                <w:szCs w:val="24"/>
              </w:rPr>
            </w:pPr>
          </w:p>
        </w:tc>
        <w:tc>
          <w:tcPr>
            <w:tcW w:w="3352" w:type="dxa"/>
          </w:tcPr>
          <w:p w14:paraId="21680AAB" w14:textId="4854047F" w:rsidR="00AD1CB3"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AD1CB3">
              <w:rPr>
                <w:sz w:val="24"/>
                <w:szCs w:val="24"/>
              </w:rPr>
              <w:t>3.3</w:t>
            </w:r>
          </w:p>
        </w:tc>
        <w:tc>
          <w:tcPr>
            <w:tcW w:w="3215" w:type="dxa"/>
          </w:tcPr>
          <w:p w14:paraId="2F6E0B07" w14:textId="3AC5016B" w:rsidR="00AD1CB3" w:rsidRPr="00087932" w:rsidRDefault="00AD1CB3" w:rsidP="00AD1CB3">
            <w:pPr>
              <w:pStyle w:val="berschrift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Der Betrag muss ganzzahlig sein. Falls nicht wird es von einem JOptionPane abgefangen.</w:t>
            </w:r>
          </w:p>
        </w:tc>
      </w:tr>
      <w:tr w:rsidR="00AD1CB3" w14:paraId="7796564A"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1D4C9E2E" w14:textId="77777777" w:rsidR="00AD1CB3" w:rsidRDefault="00AD1CB3" w:rsidP="002F321A">
            <w:pPr>
              <w:pStyle w:val="berschrift1"/>
              <w:outlineLvl w:val="0"/>
              <w:rPr>
                <w:sz w:val="24"/>
                <w:szCs w:val="24"/>
              </w:rPr>
            </w:pPr>
          </w:p>
        </w:tc>
        <w:tc>
          <w:tcPr>
            <w:tcW w:w="3352" w:type="dxa"/>
          </w:tcPr>
          <w:p w14:paraId="1F5D186A" w14:textId="7C439E92" w:rsidR="00AD1CB3"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AD1CB3">
              <w:rPr>
                <w:sz w:val="24"/>
                <w:szCs w:val="24"/>
              </w:rPr>
              <w:t>3.4</w:t>
            </w:r>
          </w:p>
        </w:tc>
        <w:tc>
          <w:tcPr>
            <w:tcW w:w="3215" w:type="dxa"/>
          </w:tcPr>
          <w:p w14:paraId="517E5BD8" w14:textId="42CF5C15" w:rsidR="00AD1CB3" w:rsidRPr="00087932" w:rsidRDefault="00AD1CB3" w:rsidP="00AD1CB3">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Der Betrag muss grösser als Null sein. Falls es nicht grösser Null ist, dann wird es von einem JOptionPane abgefangen.</w:t>
            </w:r>
          </w:p>
        </w:tc>
      </w:tr>
      <w:tr w:rsidR="00AD1CB3" w14:paraId="0C43C0B8"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5C6C5028" w14:textId="77777777" w:rsidR="00AD1CB3" w:rsidRDefault="00AD1CB3" w:rsidP="002F321A">
            <w:pPr>
              <w:pStyle w:val="berschrift1"/>
              <w:outlineLvl w:val="0"/>
              <w:rPr>
                <w:sz w:val="24"/>
                <w:szCs w:val="24"/>
              </w:rPr>
            </w:pPr>
          </w:p>
        </w:tc>
        <w:tc>
          <w:tcPr>
            <w:tcW w:w="3352" w:type="dxa"/>
          </w:tcPr>
          <w:p w14:paraId="424BE992" w14:textId="00022896" w:rsidR="00AD1CB3"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AD1CB3">
              <w:rPr>
                <w:sz w:val="24"/>
                <w:szCs w:val="24"/>
              </w:rPr>
              <w:t>3.5</w:t>
            </w:r>
          </w:p>
        </w:tc>
        <w:tc>
          <w:tcPr>
            <w:tcW w:w="3215" w:type="dxa"/>
          </w:tcPr>
          <w:p w14:paraId="754C541D" w14:textId="0D6BD7EA" w:rsidR="00AD1CB3" w:rsidRPr="00087932" w:rsidRDefault="00AD1CB3" w:rsidP="00AD1CB3">
            <w:pPr>
              <w:pStyle w:val="berschrift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Der Betrag darf nicht grösser als das Guthaben auf dem Konto sein. Falls nicht, dann wird es von einem JOptionPane abgefangen.</w:t>
            </w:r>
          </w:p>
        </w:tc>
      </w:tr>
      <w:tr w:rsidR="00BE4C14" w14:paraId="3D9C9614"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47B2D221" w14:textId="147E5AA1" w:rsidR="00BE4C14" w:rsidRDefault="00BE4C14" w:rsidP="002F321A">
            <w:pPr>
              <w:pStyle w:val="berschrift1"/>
              <w:outlineLvl w:val="0"/>
              <w:rPr>
                <w:sz w:val="24"/>
                <w:szCs w:val="24"/>
              </w:rPr>
            </w:pPr>
            <w:r>
              <w:rPr>
                <w:sz w:val="24"/>
                <w:szCs w:val="24"/>
              </w:rPr>
              <w:t>Karte ziehen</w:t>
            </w:r>
          </w:p>
        </w:tc>
        <w:tc>
          <w:tcPr>
            <w:tcW w:w="3352" w:type="dxa"/>
          </w:tcPr>
          <w:p w14:paraId="323414A1" w14:textId="20A45F7C" w:rsidR="00BE4C14"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BE4C14">
              <w:rPr>
                <w:sz w:val="24"/>
                <w:szCs w:val="24"/>
              </w:rPr>
              <w:t>4.1</w:t>
            </w:r>
          </w:p>
        </w:tc>
        <w:tc>
          <w:tcPr>
            <w:tcW w:w="3215" w:type="dxa"/>
          </w:tcPr>
          <w:p w14:paraId="130839C2" w14:textId="551FA0C7" w:rsidR="00BE4C14" w:rsidRPr="00087932" w:rsidRDefault="00BE4C14" w:rsidP="00AD1CB3">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Der Spieler kann eine Karte ziehen</w:t>
            </w:r>
          </w:p>
        </w:tc>
      </w:tr>
      <w:tr w:rsidR="00BE4C14" w14:paraId="01BBF44F"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23FEF407" w14:textId="77777777" w:rsidR="00BE4C14" w:rsidRDefault="00BE4C14" w:rsidP="002F321A">
            <w:pPr>
              <w:pStyle w:val="berschrift1"/>
              <w:outlineLvl w:val="0"/>
              <w:rPr>
                <w:sz w:val="24"/>
                <w:szCs w:val="24"/>
              </w:rPr>
            </w:pPr>
          </w:p>
        </w:tc>
        <w:tc>
          <w:tcPr>
            <w:tcW w:w="3352" w:type="dxa"/>
          </w:tcPr>
          <w:p w14:paraId="06E47003" w14:textId="79DABD42" w:rsidR="00BE4C14"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BE4C14">
              <w:rPr>
                <w:sz w:val="24"/>
                <w:szCs w:val="24"/>
              </w:rPr>
              <w:t>4.2</w:t>
            </w:r>
          </w:p>
        </w:tc>
        <w:tc>
          <w:tcPr>
            <w:tcW w:w="3215" w:type="dxa"/>
          </w:tcPr>
          <w:p w14:paraId="04A9D0CD" w14:textId="65A6E605" w:rsidR="00BE4C14" w:rsidRPr="00087932" w:rsidRDefault="00BE4C14" w:rsidP="00AD1CB3">
            <w:pPr>
              <w:pStyle w:val="berschrift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Die gezogene Karte des Spielers werden angezeigt.</w:t>
            </w:r>
          </w:p>
        </w:tc>
      </w:tr>
      <w:tr w:rsidR="00BE4C14" w14:paraId="35843346"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703F3576" w14:textId="77777777" w:rsidR="00BE4C14" w:rsidRDefault="00BE4C14" w:rsidP="002F321A">
            <w:pPr>
              <w:pStyle w:val="berschrift1"/>
              <w:outlineLvl w:val="0"/>
              <w:rPr>
                <w:sz w:val="24"/>
                <w:szCs w:val="24"/>
              </w:rPr>
            </w:pPr>
          </w:p>
        </w:tc>
        <w:tc>
          <w:tcPr>
            <w:tcW w:w="3352" w:type="dxa"/>
          </w:tcPr>
          <w:p w14:paraId="43F2ED26" w14:textId="03B80427" w:rsidR="00BE4C14"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BE4C14">
              <w:rPr>
                <w:sz w:val="24"/>
                <w:szCs w:val="24"/>
              </w:rPr>
              <w:t>4.3</w:t>
            </w:r>
          </w:p>
        </w:tc>
        <w:tc>
          <w:tcPr>
            <w:tcW w:w="3215" w:type="dxa"/>
          </w:tcPr>
          <w:p w14:paraId="18EC83F1" w14:textId="0D51B0B1" w:rsidR="00BE4C14" w:rsidRPr="00087932" w:rsidRDefault="00BE4C14" w:rsidP="00BE4C14">
            <w:pPr>
              <w:widowControl w:val="0"/>
              <w:overflowPunct w:val="0"/>
              <w:autoSpaceDE w:val="0"/>
              <w:autoSpaceDN w:val="0"/>
              <w:adjustRightInd w:val="0"/>
              <w:textAlignment w:val="baseline"/>
              <w:cnfStyle w:val="000000100000" w:firstRow="0" w:lastRow="0" w:firstColumn="0" w:lastColumn="0" w:oddVBand="0" w:evenVBand="0" w:oddHBand="1" w:evenHBand="0" w:firstRowFirstColumn="0" w:firstRowLastColumn="0" w:lastRowFirstColumn="0" w:lastRowLastColumn="0"/>
            </w:pPr>
            <w:r w:rsidRPr="00087932">
              <w:t>Die gezogenen Karten des Croupiers werden angezeigt.</w:t>
            </w:r>
          </w:p>
          <w:p w14:paraId="59809941" w14:textId="77777777" w:rsidR="00BE4C14" w:rsidRPr="00087932" w:rsidRDefault="00BE4C14" w:rsidP="00AD1CB3">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p>
        </w:tc>
      </w:tr>
      <w:tr w:rsidR="00BE4C14" w14:paraId="7AB07438"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04122DEE" w14:textId="77777777" w:rsidR="00BE4C14" w:rsidRDefault="00BE4C14" w:rsidP="002F321A">
            <w:pPr>
              <w:pStyle w:val="berschrift1"/>
              <w:outlineLvl w:val="0"/>
              <w:rPr>
                <w:sz w:val="24"/>
                <w:szCs w:val="24"/>
              </w:rPr>
            </w:pPr>
          </w:p>
        </w:tc>
        <w:tc>
          <w:tcPr>
            <w:tcW w:w="3352" w:type="dxa"/>
          </w:tcPr>
          <w:p w14:paraId="4878C147" w14:textId="108CA0A4" w:rsidR="00BE4C14"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BE4C14">
              <w:rPr>
                <w:sz w:val="24"/>
                <w:szCs w:val="24"/>
              </w:rPr>
              <w:t>4.4</w:t>
            </w:r>
          </w:p>
        </w:tc>
        <w:tc>
          <w:tcPr>
            <w:tcW w:w="3215" w:type="dxa"/>
          </w:tcPr>
          <w:p w14:paraId="5B9B9503" w14:textId="277363EF" w:rsidR="00BE4C14" w:rsidRPr="00087932" w:rsidRDefault="00BE4C14" w:rsidP="00AD1CB3">
            <w:pPr>
              <w:pStyle w:val="berschrift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087932">
              <w:rPr>
                <w:rFonts w:asciiTheme="minorHAnsi" w:eastAsiaTheme="minorHAnsi" w:hAnsiTheme="minorHAnsi" w:cstheme="minorBidi"/>
                <w:color w:val="auto"/>
                <w:sz w:val="22"/>
                <w:szCs w:val="22"/>
              </w:rPr>
              <w:t>Wenn das Spiel verloren wurde wird eine Meldung angezeigt.</w:t>
            </w:r>
          </w:p>
        </w:tc>
      </w:tr>
      <w:tr w:rsidR="00BE4C14" w14:paraId="1F889BD8"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2346E75C" w14:textId="77777777" w:rsidR="00BE4C14" w:rsidRDefault="00BE4C14" w:rsidP="002F321A">
            <w:pPr>
              <w:pStyle w:val="berschrift1"/>
              <w:outlineLvl w:val="0"/>
              <w:rPr>
                <w:sz w:val="24"/>
                <w:szCs w:val="24"/>
              </w:rPr>
            </w:pPr>
          </w:p>
        </w:tc>
        <w:tc>
          <w:tcPr>
            <w:tcW w:w="3352" w:type="dxa"/>
          </w:tcPr>
          <w:p w14:paraId="72267E4C" w14:textId="315F8DBE" w:rsidR="00BE4C14"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BE4C14">
              <w:rPr>
                <w:sz w:val="24"/>
                <w:szCs w:val="24"/>
              </w:rPr>
              <w:t>4.5</w:t>
            </w:r>
          </w:p>
        </w:tc>
        <w:tc>
          <w:tcPr>
            <w:tcW w:w="3215" w:type="dxa"/>
          </w:tcPr>
          <w:p w14:paraId="6188D25B" w14:textId="77777777" w:rsidR="00BE4C14" w:rsidRDefault="00BE4C14" w:rsidP="00BE4C14">
            <w:pPr>
              <w:widowControl w:val="0"/>
              <w:overflowPunct w:val="0"/>
              <w:autoSpaceDE w:val="0"/>
              <w:autoSpaceDN w:val="0"/>
              <w:adjustRightInd w:val="0"/>
              <w:textAlignment w:val="baseline"/>
              <w:cnfStyle w:val="000000100000" w:firstRow="0" w:lastRow="0" w:firstColumn="0" w:lastColumn="0" w:oddVBand="0" w:evenVBand="0" w:oddHBand="1" w:evenHBand="0" w:firstRowFirstColumn="0" w:firstRowLastColumn="0" w:lastRowFirstColumn="0" w:lastRowLastColumn="0"/>
            </w:pPr>
            <w:r>
              <w:t>Wenn das Spiel gewonnen wurde wird eine Meldung angezeigt.</w:t>
            </w:r>
          </w:p>
          <w:p w14:paraId="49C82D8F" w14:textId="77777777" w:rsidR="00BE4C14" w:rsidRPr="00087932" w:rsidRDefault="00BE4C14" w:rsidP="00AD1CB3">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p>
        </w:tc>
      </w:tr>
      <w:tr w:rsidR="00BE4C14" w14:paraId="0551BF76"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10595369" w14:textId="77777777" w:rsidR="00BE4C14" w:rsidRDefault="00BE4C14" w:rsidP="002F321A">
            <w:pPr>
              <w:pStyle w:val="berschrift1"/>
              <w:outlineLvl w:val="0"/>
              <w:rPr>
                <w:sz w:val="24"/>
                <w:szCs w:val="24"/>
              </w:rPr>
            </w:pPr>
          </w:p>
        </w:tc>
        <w:tc>
          <w:tcPr>
            <w:tcW w:w="3352" w:type="dxa"/>
          </w:tcPr>
          <w:p w14:paraId="4DE1A7EE" w14:textId="199E9B73" w:rsidR="00BE4C14"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BE4C14">
              <w:rPr>
                <w:sz w:val="24"/>
                <w:szCs w:val="24"/>
              </w:rPr>
              <w:t>4.6</w:t>
            </w:r>
          </w:p>
        </w:tc>
        <w:tc>
          <w:tcPr>
            <w:tcW w:w="3215" w:type="dxa"/>
          </w:tcPr>
          <w:p w14:paraId="05823834" w14:textId="77777777" w:rsidR="00BE4C14" w:rsidRDefault="00BE4C14" w:rsidP="00BE4C14">
            <w:pPr>
              <w:widowControl w:val="0"/>
              <w:overflowPunct w:val="0"/>
              <w:autoSpaceDE w:val="0"/>
              <w:autoSpaceDN w:val="0"/>
              <w:adjustRightInd w:val="0"/>
              <w:textAlignment w:val="baseline"/>
              <w:cnfStyle w:val="000000000000" w:firstRow="0" w:lastRow="0" w:firstColumn="0" w:lastColumn="0" w:oddVBand="0" w:evenVBand="0" w:oddHBand="0" w:evenHBand="0" w:firstRowFirstColumn="0" w:firstRowLastColumn="0" w:lastRowFirstColumn="0" w:lastRowLastColumn="0"/>
            </w:pPr>
            <w:r>
              <w:t>Alle gezogenen Karten kommen aus einem gemischten, endlichen Kartenstapel.</w:t>
            </w:r>
          </w:p>
          <w:p w14:paraId="64F4258F" w14:textId="77777777" w:rsidR="00BE4C14" w:rsidRPr="00087932" w:rsidRDefault="00BE4C14" w:rsidP="00AD1CB3">
            <w:pPr>
              <w:pStyle w:val="berschrift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p>
        </w:tc>
      </w:tr>
      <w:tr w:rsidR="00BE4C14" w14:paraId="55DD37BD"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576E8563" w14:textId="233F8A17" w:rsidR="00BE4C14" w:rsidRDefault="00AA3890" w:rsidP="002F321A">
            <w:pPr>
              <w:pStyle w:val="berschrift1"/>
              <w:outlineLvl w:val="0"/>
              <w:rPr>
                <w:sz w:val="24"/>
                <w:szCs w:val="24"/>
              </w:rPr>
            </w:pPr>
            <w:r>
              <w:rPr>
                <w:sz w:val="24"/>
                <w:szCs w:val="24"/>
              </w:rPr>
              <w:t>Gewinn des Spiels</w:t>
            </w:r>
          </w:p>
        </w:tc>
        <w:tc>
          <w:tcPr>
            <w:tcW w:w="3352" w:type="dxa"/>
          </w:tcPr>
          <w:p w14:paraId="460018B5" w14:textId="4110D92A" w:rsidR="00BE4C14"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BE4C14">
              <w:rPr>
                <w:sz w:val="24"/>
                <w:szCs w:val="24"/>
              </w:rPr>
              <w:t>5.1</w:t>
            </w:r>
          </w:p>
        </w:tc>
        <w:tc>
          <w:tcPr>
            <w:tcW w:w="3215" w:type="dxa"/>
          </w:tcPr>
          <w:p w14:paraId="59661D89" w14:textId="77777777" w:rsidR="00BE4C14" w:rsidRDefault="00BE4C14" w:rsidP="00BE4C14">
            <w:pPr>
              <w:widowControl w:val="0"/>
              <w:overflowPunct w:val="0"/>
              <w:autoSpaceDE w:val="0"/>
              <w:autoSpaceDN w:val="0"/>
              <w:adjustRightInd w:val="0"/>
              <w:textAlignment w:val="baseline"/>
              <w:cnfStyle w:val="000000100000" w:firstRow="0" w:lastRow="0" w:firstColumn="0" w:lastColumn="0" w:oddVBand="0" w:evenVBand="0" w:oddHBand="1" w:evenHBand="0" w:firstRowFirstColumn="0" w:firstRowLastColumn="0" w:lastRowFirstColumn="0" w:lastRowLastColumn="0"/>
            </w:pPr>
            <w:r>
              <w:t>Gewinnt der Spieler mit Black Jack, wird der von ihm eingesetzte Betrag im Verhältnis 3:2 ausgezahlt.</w:t>
            </w:r>
          </w:p>
          <w:p w14:paraId="0CC0A742" w14:textId="77777777" w:rsidR="00BE4C14" w:rsidRPr="00087932" w:rsidRDefault="00BE4C14" w:rsidP="00AD1CB3">
            <w:pPr>
              <w:pStyle w:val="berschrift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rPr>
            </w:pPr>
          </w:p>
        </w:tc>
      </w:tr>
      <w:tr w:rsidR="00BE4C14" w14:paraId="34A2079E"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642B17CF" w14:textId="77777777" w:rsidR="00BE4C14" w:rsidRDefault="00BE4C14" w:rsidP="002F321A">
            <w:pPr>
              <w:pStyle w:val="berschrift1"/>
              <w:outlineLvl w:val="0"/>
              <w:rPr>
                <w:sz w:val="24"/>
                <w:szCs w:val="24"/>
              </w:rPr>
            </w:pPr>
          </w:p>
        </w:tc>
        <w:tc>
          <w:tcPr>
            <w:tcW w:w="3352" w:type="dxa"/>
          </w:tcPr>
          <w:p w14:paraId="643D5636" w14:textId="3728D4CA" w:rsidR="00BE4C14"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BE4C14">
              <w:rPr>
                <w:sz w:val="24"/>
                <w:szCs w:val="24"/>
              </w:rPr>
              <w:t>5.2</w:t>
            </w:r>
          </w:p>
        </w:tc>
        <w:tc>
          <w:tcPr>
            <w:tcW w:w="3215" w:type="dxa"/>
          </w:tcPr>
          <w:p w14:paraId="55E50163" w14:textId="77777777" w:rsidR="00BE4C14" w:rsidRDefault="00BE4C14" w:rsidP="00BE4C14">
            <w:pPr>
              <w:widowControl w:val="0"/>
              <w:overflowPunct w:val="0"/>
              <w:autoSpaceDE w:val="0"/>
              <w:autoSpaceDN w:val="0"/>
              <w:adjustRightInd w:val="0"/>
              <w:textAlignment w:val="baseline"/>
              <w:cnfStyle w:val="000000000000" w:firstRow="0" w:lastRow="0" w:firstColumn="0" w:lastColumn="0" w:oddVBand="0" w:evenVBand="0" w:oddHBand="0" w:evenHBand="0" w:firstRowFirstColumn="0" w:firstRowLastColumn="0" w:lastRowFirstColumn="0" w:lastRowLastColumn="0"/>
            </w:pPr>
            <w:r>
              <w:t>Gewinnt der Spieler nicht mit Black Jack, so wird ihm der eingesetzte Betrag verdoppelt und ausgezahlt.</w:t>
            </w:r>
          </w:p>
          <w:p w14:paraId="202132AE" w14:textId="77777777" w:rsidR="00BE4C14" w:rsidRDefault="00BE4C14" w:rsidP="00BE4C14">
            <w:pPr>
              <w:widowControl w:val="0"/>
              <w:overflowPunct w:val="0"/>
              <w:autoSpaceDE w:val="0"/>
              <w:autoSpaceDN w:val="0"/>
              <w:adjustRightInd w:val="0"/>
              <w:textAlignment w:val="baseline"/>
              <w:cnfStyle w:val="000000000000" w:firstRow="0" w:lastRow="0" w:firstColumn="0" w:lastColumn="0" w:oddVBand="0" w:evenVBand="0" w:oddHBand="0" w:evenHBand="0" w:firstRowFirstColumn="0" w:firstRowLastColumn="0" w:lastRowFirstColumn="0" w:lastRowLastColumn="0"/>
            </w:pPr>
          </w:p>
        </w:tc>
      </w:tr>
      <w:tr w:rsidR="00BE4C14" w14:paraId="25A53165"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1B023EC4" w14:textId="77777777" w:rsidR="00BE4C14" w:rsidRDefault="00BE4C14" w:rsidP="002F321A">
            <w:pPr>
              <w:pStyle w:val="berschrift1"/>
              <w:outlineLvl w:val="0"/>
              <w:rPr>
                <w:sz w:val="24"/>
                <w:szCs w:val="24"/>
              </w:rPr>
            </w:pPr>
          </w:p>
        </w:tc>
        <w:tc>
          <w:tcPr>
            <w:tcW w:w="3352" w:type="dxa"/>
          </w:tcPr>
          <w:p w14:paraId="402EABF0" w14:textId="7C657BFC" w:rsidR="00BE4C14"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BE4C14">
              <w:rPr>
                <w:sz w:val="24"/>
                <w:szCs w:val="24"/>
              </w:rPr>
              <w:t>5.3</w:t>
            </w:r>
          </w:p>
        </w:tc>
        <w:tc>
          <w:tcPr>
            <w:tcW w:w="3215" w:type="dxa"/>
          </w:tcPr>
          <w:p w14:paraId="0E9CFEEC" w14:textId="77777777" w:rsidR="00BE4C14" w:rsidRDefault="00BE4C14" w:rsidP="00BE4C14">
            <w:pPr>
              <w:widowControl w:val="0"/>
              <w:overflowPunct w:val="0"/>
              <w:autoSpaceDE w:val="0"/>
              <w:autoSpaceDN w:val="0"/>
              <w:adjustRightInd w:val="0"/>
              <w:textAlignment w:val="baseline"/>
              <w:cnfStyle w:val="000000100000" w:firstRow="0" w:lastRow="0" w:firstColumn="0" w:lastColumn="0" w:oddVBand="0" w:evenVBand="0" w:oddHBand="1" w:evenHBand="0" w:firstRowFirstColumn="0" w:firstRowLastColumn="0" w:lastRowFirstColumn="0" w:lastRowLastColumn="0"/>
            </w:pPr>
            <w:r>
              <w:t>Der gewonnene Betrag sowie der neue Kontostand werden angezeigt.</w:t>
            </w:r>
          </w:p>
          <w:p w14:paraId="5986DBA5" w14:textId="77777777" w:rsidR="00BE4C14" w:rsidRDefault="00BE4C14" w:rsidP="00BE4C14">
            <w:pPr>
              <w:widowControl w:val="0"/>
              <w:overflowPunct w:val="0"/>
              <w:autoSpaceDE w:val="0"/>
              <w:autoSpaceDN w:val="0"/>
              <w:adjustRightInd w:val="0"/>
              <w:textAlignment w:val="baseline"/>
              <w:cnfStyle w:val="000000100000" w:firstRow="0" w:lastRow="0" w:firstColumn="0" w:lastColumn="0" w:oddVBand="0" w:evenVBand="0" w:oddHBand="1" w:evenHBand="0" w:firstRowFirstColumn="0" w:firstRowLastColumn="0" w:lastRowFirstColumn="0" w:lastRowLastColumn="0"/>
            </w:pPr>
          </w:p>
        </w:tc>
      </w:tr>
      <w:tr w:rsidR="00AA3890" w14:paraId="41731850"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366EF0AC" w14:textId="05E3740A" w:rsidR="00AA3890" w:rsidRDefault="00AA3890" w:rsidP="002F321A">
            <w:pPr>
              <w:pStyle w:val="berschrift1"/>
              <w:outlineLvl w:val="0"/>
              <w:rPr>
                <w:sz w:val="24"/>
                <w:szCs w:val="24"/>
              </w:rPr>
            </w:pPr>
            <w:r>
              <w:rPr>
                <w:sz w:val="24"/>
                <w:szCs w:val="24"/>
              </w:rPr>
              <w:t>Unentschieden</w:t>
            </w:r>
          </w:p>
        </w:tc>
        <w:tc>
          <w:tcPr>
            <w:tcW w:w="3352" w:type="dxa"/>
          </w:tcPr>
          <w:p w14:paraId="5913BAE5" w14:textId="606B141E" w:rsidR="00AA3890"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AA3890">
              <w:rPr>
                <w:sz w:val="24"/>
                <w:szCs w:val="24"/>
              </w:rPr>
              <w:t>6.1</w:t>
            </w:r>
          </w:p>
        </w:tc>
        <w:tc>
          <w:tcPr>
            <w:tcW w:w="3215" w:type="dxa"/>
          </w:tcPr>
          <w:p w14:paraId="250827B2" w14:textId="77777777" w:rsidR="00AA3890" w:rsidRDefault="00AA3890" w:rsidP="00AA3890">
            <w:pPr>
              <w:widowControl w:val="0"/>
              <w:overflowPunct w:val="0"/>
              <w:autoSpaceDE w:val="0"/>
              <w:autoSpaceDN w:val="0"/>
              <w:adjustRightInd w:val="0"/>
              <w:textAlignment w:val="baseline"/>
              <w:cnfStyle w:val="000000000000" w:firstRow="0" w:lastRow="0" w:firstColumn="0" w:lastColumn="0" w:oddVBand="0" w:evenVBand="0" w:oddHBand="0" w:evenHBand="0" w:firstRowFirstColumn="0" w:firstRowLastColumn="0" w:lastRowFirstColumn="0" w:lastRowLastColumn="0"/>
            </w:pPr>
            <w:r>
              <w:t>Beim Unentschieden erscheint eine Meldung.</w:t>
            </w:r>
          </w:p>
          <w:p w14:paraId="64F5B6CF" w14:textId="77777777" w:rsidR="00AA3890" w:rsidRDefault="00AA3890" w:rsidP="00BE4C14">
            <w:pPr>
              <w:widowControl w:val="0"/>
              <w:overflowPunct w:val="0"/>
              <w:autoSpaceDE w:val="0"/>
              <w:autoSpaceDN w:val="0"/>
              <w:adjustRightInd w:val="0"/>
              <w:textAlignment w:val="baseline"/>
              <w:cnfStyle w:val="000000000000" w:firstRow="0" w:lastRow="0" w:firstColumn="0" w:lastColumn="0" w:oddVBand="0" w:evenVBand="0" w:oddHBand="0" w:evenHBand="0" w:firstRowFirstColumn="0" w:firstRowLastColumn="0" w:lastRowFirstColumn="0" w:lastRowLastColumn="0"/>
            </w:pPr>
          </w:p>
        </w:tc>
      </w:tr>
      <w:tr w:rsidR="00AA3890" w14:paraId="49D5C484"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1D1B1FE3" w14:textId="77777777" w:rsidR="00AA3890" w:rsidRDefault="00AA3890" w:rsidP="002F321A">
            <w:pPr>
              <w:pStyle w:val="berschrift1"/>
              <w:outlineLvl w:val="0"/>
              <w:rPr>
                <w:sz w:val="24"/>
                <w:szCs w:val="24"/>
              </w:rPr>
            </w:pPr>
          </w:p>
        </w:tc>
        <w:tc>
          <w:tcPr>
            <w:tcW w:w="3352" w:type="dxa"/>
          </w:tcPr>
          <w:p w14:paraId="34A31145" w14:textId="3508C60B" w:rsidR="00AA3890"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AA3890">
              <w:rPr>
                <w:sz w:val="24"/>
                <w:szCs w:val="24"/>
              </w:rPr>
              <w:t>6.2</w:t>
            </w:r>
          </w:p>
        </w:tc>
        <w:tc>
          <w:tcPr>
            <w:tcW w:w="3215" w:type="dxa"/>
          </w:tcPr>
          <w:p w14:paraId="386791A4" w14:textId="77777777" w:rsidR="00AA3890" w:rsidRDefault="00AA3890" w:rsidP="00AA3890">
            <w:pPr>
              <w:widowControl w:val="0"/>
              <w:overflowPunct w:val="0"/>
              <w:autoSpaceDE w:val="0"/>
              <w:autoSpaceDN w:val="0"/>
              <w:adjustRightInd w:val="0"/>
              <w:textAlignment w:val="baseline"/>
              <w:cnfStyle w:val="000000100000" w:firstRow="0" w:lastRow="0" w:firstColumn="0" w:lastColumn="0" w:oddVBand="0" w:evenVBand="0" w:oddHBand="1" w:evenHBand="0" w:firstRowFirstColumn="0" w:firstRowLastColumn="0" w:lastRowFirstColumn="0" w:lastRowLastColumn="0"/>
            </w:pPr>
            <w:r>
              <w:t>Beim Unentschieden wird der eingesetzte Betrag wieder auf das Konto gezahlt.</w:t>
            </w:r>
          </w:p>
          <w:p w14:paraId="6EDA5AAE" w14:textId="77777777" w:rsidR="00AA3890" w:rsidRDefault="00AA3890" w:rsidP="00BE4C14">
            <w:pPr>
              <w:widowControl w:val="0"/>
              <w:overflowPunct w:val="0"/>
              <w:autoSpaceDE w:val="0"/>
              <w:autoSpaceDN w:val="0"/>
              <w:adjustRightInd w:val="0"/>
              <w:textAlignment w:val="baseline"/>
              <w:cnfStyle w:val="000000100000" w:firstRow="0" w:lastRow="0" w:firstColumn="0" w:lastColumn="0" w:oddVBand="0" w:evenVBand="0" w:oddHBand="1" w:evenHBand="0" w:firstRowFirstColumn="0" w:firstRowLastColumn="0" w:lastRowFirstColumn="0" w:lastRowLastColumn="0"/>
            </w:pPr>
          </w:p>
        </w:tc>
      </w:tr>
      <w:tr w:rsidR="00AA3890" w14:paraId="06C5FDD0"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5B5CA939" w14:textId="77777777" w:rsidR="00AA3890" w:rsidRDefault="00AA3890" w:rsidP="002F321A">
            <w:pPr>
              <w:pStyle w:val="berschrift1"/>
              <w:outlineLvl w:val="0"/>
              <w:rPr>
                <w:sz w:val="24"/>
                <w:szCs w:val="24"/>
              </w:rPr>
            </w:pPr>
          </w:p>
        </w:tc>
        <w:tc>
          <w:tcPr>
            <w:tcW w:w="3352" w:type="dxa"/>
          </w:tcPr>
          <w:p w14:paraId="0CD4E652" w14:textId="6D906598" w:rsidR="00AA3890"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AA3890">
              <w:rPr>
                <w:sz w:val="24"/>
                <w:szCs w:val="24"/>
              </w:rPr>
              <w:t>6.3</w:t>
            </w:r>
          </w:p>
        </w:tc>
        <w:tc>
          <w:tcPr>
            <w:tcW w:w="3215" w:type="dxa"/>
          </w:tcPr>
          <w:p w14:paraId="18076BF7" w14:textId="77777777" w:rsidR="00AA3890" w:rsidRDefault="00AA3890" w:rsidP="00AA3890">
            <w:pPr>
              <w:widowControl w:val="0"/>
              <w:overflowPunct w:val="0"/>
              <w:autoSpaceDE w:val="0"/>
              <w:autoSpaceDN w:val="0"/>
              <w:adjustRightInd w:val="0"/>
              <w:textAlignment w:val="baseline"/>
              <w:cnfStyle w:val="000000000000" w:firstRow="0" w:lastRow="0" w:firstColumn="0" w:lastColumn="0" w:oddVBand="0" w:evenVBand="0" w:oddHBand="0" w:evenHBand="0" w:firstRowFirstColumn="0" w:firstRowLastColumn="0" w:lastRowFirstColumn="0" w:lastRowLastColumn="0"/>
            </w:pPr>
            <w:r>
              <w:t>Beim Bestätigen der Meldung kann das Spiel neu gestartet werden.</w:t>
            </w:r>
          </w:p>
          <w:p w14:paraId="5E949FDE" w14:textId="77777777" w:rsidR="00AA3890" w:rsidRDefault="00AA3890" w:rsidP="00AA3890">
            <w:pPr>
              <w:widowControl w:val="0"/>
              <w:overflowPunct w:val="0"/>
              <w:autoSpaceDE w:val="0"/>
              <w:autoSpaceDN w:val="0"/>
              <w:adjustRightInd w:val="0"/>
              <w:textAlignment w:val="baseline"/>
              <w:cnfStyle w:val="000000000000" w:firstRow="0" w:lastRow="0" w:firstColumn="0" w:lastColumn="0" w:oddVBand="0" w:evenVBand="0" w:oddHBand="0" w:evenHBand="0" w:firstRowFirstColumn="0" w:firstRowLastColumn="0" w:lastRowFirstColumn="0" w:lastRowLastColumn="0"/>
            </w:pPr>
          </w:p>
        </w:tc>
      </w:tr>
      <w:tr w:rsidR="00C03D11" w14:paraId="0F5286B8"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70F5EFB6" w14:textId="51F934F2" w:rsidR="00C03D11" w:rsidRDefault="00142071" w:rsidP="002F321A">
            <w:pPr>
              <w:pStyle w:val="berschrift1"/>
              <w:outlineLvl w:val="0"/>
              <w:rPr>
                <w:sz w:val="24"/>
                <w:szCs w:val="24"/>
              </w:rPr>
            </w:pPr>
            <w:r>
              <w:rPr>
                <w:sz w:val="24"/>
                <w:szCs w:val="24"/>
              </w:rPr>
              <w:t>Verlieren</w:t>
            </w:r>
          </w:p>
        </w:tc>
        <w:tc>
          <w:tcPr>
            <w:tcW w:w="3352" w:type="dxa"/>
          </w:tcPr>
          <w:p w14:paraId="25FA0C95" w14:textId="40605289" w:rsidR="00C03D11"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C03D11">
              <w:rPr>
                <w:sz w:val="24"/>
                <w:szCs w:val="24"/>
              </w:rPr>
              <w:t>7.1</w:t>
            </w:r>
          </w:p>
        </w:tc>
        <w:tc>
          <w:tcPr>
            <w:tcW w:w="3215" w:type="dxa"/>
          </w:tcPr>
          <w:p w14:paraId="04C18686" w14:textId="6DA19526" w:rsidR="00C03D11" w:rsidRDefault="00142071" w:rsidP="00AA3890">
            <w:pPr>
              <w:widowControl w:val="0"/>
              <w:overflowPunct w:val="0"/>
              <w:autoSpaceDE w:val="0"/>
              <w:autoSpaceDN w:val="0"/>
              <w:adjustRightInd w:val="0"/>
              <w:textAlignment w:val="baseline"/>
              <w:cnfStyle w:val="000000100000" w:firstRow="0" w:lastRow="0" w:firstColumn="0" w:lastColumn="0" w:oddVBand="0" w:evenVBand="0" w:oddHBand="1" w:evenHBand="0" w:firstRowFirstColumn="0" w:firstRowLastColumn="0" w:lastRowFirstColumn="0" w:lastRowLastColumn="0"/>
            </w:pPr>
            <w:r>
              <w:t>Beim Verlieren des Spiels wird der eingesetzte Betrag gelöscht.</w:t>
            </w:r>
          </w:p>
        </w:tc>
      </w:tr>
      <w:tr w:rsidR="00142071" w14:paraId="3BB222F0"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425DC210" w14:textId="15B8F8FB" w:rsidR="00142071" w:rsidRDefault="00142071" w:rsidP="002F321A">
            <w:pPr>
              <w:pStyle w:val="berschrift1"/>
              <w:outlineLvl w:val="0"/>
              <w:rPr>
                <w:sz w:val="24"/>
                <w:szCs w:val="24"/>
              </w:rPr>
            </w:pPr>
            <w:r>
              <w:rPr>
                <w:sz w:val="24"/>
                <w:szCs w:val="24"/>
              </w:rPr>
              <w:t>Verlassen</w:t>
            </w:r>
          </w:p>
        </w:tc>
        <w:tc>
          <w:tcPr>
            <w:tcW w:w="3352" w:type="dxa"/>
          </w:tcPr>
          <w:p w14:paraId="21EAC558" w14:textId="3E09118C" w:rsidR="00142071"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142071">
              <w:rPr>
                <w:sz w:val="24"/>
                <w:szCs w:val="24"/>
              </w:rPr>
              <w:t>8.1</w:t>
            </w:r>
          </w:p>
        </w:tc>
        <w:tc>
          <w:tcPr>
            <w:tcW w:w="3215" w:type="dxa"/>
          </w:tcPr>
          <w:p w14:paraId="1A6EE3C2" w14:textId="77777777" w:rsidR="00142071" w:rsidRDefault="00142071" w:rsidP="00142071">
            <w:pPr>
              <w:widowControl w:val="0"/>
              <w:overflowPunct w:val="0"/>
              <w:autoSpaceDE w:val="0"/>
              <w:autoSpaceDN w:val="0"/>
              <w:adjustRightInd w:val="0"/>
              <w:textAlignment w:val="baseline"/>
              <w:cnfStyle w:val="000000000000" w:firstRow="0" w:lastRow="0" w:firstColumn="0" w:lastColumn="0" w:oddVBand="0" w:evenVBand="0" w:oddHBand="0" w:evenHBand="0" w:firstRowFirstColumn="0" w:firstRowLastColumn="0" w:lastRowFirstColumn="0" w:lastRowLastColumn="0"/>
            </w:pPr>
            <w:r>
              <w:t>Das Spiel kann jederzeit abgebrochen werden.</w:t>
            </w:r>
          </w:p>
          <w:p w14:paraId="46A1792A" w14:textId="77777777" w:rsidR="00142071" w:rsidRDefault="00142071" w:rsidP="00AA3890">
            <w:pPr>
              <w:widowControl w:val="0"/>
              <w:overflowPunct w:val="0"/>
              <w:autoSpaceDE w:val="0"/>
              <w:autoSpaceDN w:val="0"/>
              <w:adjustRightInd w:val="0"/>
              <w:textAlignment w:val="baseline"/>
              <w:cnfStyle w:val="000000000000" w:firstRow="0" w:lastRow="0" w:firstColumn="0" w:lastColumn="0" w:oddVBand="0" w:evenVBand="0" w:oddHBand="0" w:evenHBand="0" w:firstRowFirstColumn="0" w:firstRowLastColumn="0" w:lastRowFirstColumn="0" w:lastRowLastColumn="0"/>
            </w:pPr>
          </w:p>
        </w:tc>
      </w:tr>
      <w:tr w:rsidR="002B13D7" w14:paraId="711E16B8"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6DFB7CC9" w14:textId="77777777" w:rsidR="002B13D7" w:rsidRDefault="002B13D7" w:rsidP="002F321A">
            <w:pPr>
              <w:pStyle w:val="berschrift1"/>
              <w:outlineLvl w:val="0"/>
              <w:rPr>
                <w:sz w:val="24"/>
                <w:szCs w:val="24"/>
              </w:rPr>
            </w:pPr>
          </w:p>
        </w:tc>
        <w:tc>
          <w:tcPr>
            <w:tcW w:w="3352" w:type="dxa"/>
          </w:tcPr>
          <w:p w14:paraId="63EF2FDE" w14:textId="1010F329" w:rsidR="002B13D7"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2B13D7">
              <w:rPr>
                <w:sz w:val="24"/>
                <w:szCs w:val="24"/>
              </w:rPr>
              <w:t>8.2</w:t>
            </w:r>
          </w:p>
        </w:tc>
        <w:tc>
          <w:tcPr>
            <w:tcW w:w="3215" w:type="dxa"/>
          </w:tcPr>
          <w:p w14:paraId="279CC756" w14:textId="77777777" w:rsidR="002B13D7" w:rsidRDefault="002B13D7" w:rsidP="002B13D7">
            <w:pPr>
              <w:widowControl w:val="0"/>
              <w:overflowPunct w:val="0"/>
              <w:autoSpaceDE w:val="0"/>
              <w:autoSpaceDN w:val="0"/>
              <w:adjustRightInd w:val="0"/>
              <w:textAlignment w:val="baseline"/>
              <w:cnfStyle w:val="000000100000" w:firstRow="0" w:lastRow="0" w:firstColumn="0" w:lastColumn="0" w:oddVBand="0" w:evenVBand="0" w:oddHBand="1" w:evenHBand="0" w:firstRowFirstColumn="0" w:firstRowLastColumn="0" w:lastRowFirstColumn="0" w:lastRowLastColumn="0"/>
            </w:pPr>
            <w:r>
              <w:t>Das Spiel kann jederzeit abgebrochen werden.</w:t>
            </w:r>
          </w:p>
          <w:p w14:paraId="6A0C336F" w14:textId="77777777" w:rsidR="002B13D7" w:rsidRDefault="002B13D7" w:rsidP="00142071">
            <w:pPr>
              <w:widowControl w:val="0"/>
              <w:overflowPunct w:val="0"/>
              <w:autoSpaceDE w:val="0"/>
              <w:autoSpaceDN w:val="0"/>
              <w:adjustRightInd w:val="0"/>
              <w:textAlignment w:val="baseline"/>
              <w:cnfStyle w:val="000000100000" w:firstRow="0" w:lastRow="0" w:firstColumn="0" w:lastColumn="0" w:oddVBand="0" w:evenVBand="0" w:oddHBand="1" w:evenHBand="0" w:firstRowFirstColumn="0" w:firstRowLastColumn="0" w:lastRowFirstColumn="0" w:lastRowLastColumn="0"/>
            </w:pPr>
          </w:p>
        </w:tc>
      </w:tr>
      <w:tr w:rsidR="002B13D7" w14:paraId="247D9854"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6E29E3C2" w14:textId="5E97C195" w:rsidR="002B13D7" w:rsidRDefault="002B13D7" w:rsidP="002F321A">
            <w:pPr>
              <w:pStyle w:val="berschrift1"/>
              <w:outlineLvl w:val="0"/>
              <w:rPr>
                <w:sz w:val="24"/>
                <w:szCs w:val="24"/>
              </w:rPr>
            </w:pPr>
            <w:r>
              <w:rPr>
                <w:sz w:val="24"/>
                <w:szCs w:val="24"/>
              </w:rPr>
              <w:t>Versichern</w:t>
            </w:r>
          </w:p>
        </w:tc>
        <w:tc>
          <w:tcPr>
            <w:tcW w:w="3352" w:type="dxa"/>
          </w:tcPr>
          <w:p w14:paraId="58137EBD" w14:textId="2D8DB098" w:rsidR="002B13D7"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2B13D7">
              <w:rPr>
                <w:sz w:val="24"/>
                <w:szCs w:val="24"/>
              </w:rPr>
              <w:t>9.1</w:t>
            </w:r>
          </w:p>
        </w:tc>
        <w:tc>
          <w:tcPr>
            <w:tcW w:w="3215" w:type="dxa"/>
          </w:tcPr>
          <w:p w14:paraId="7E956EE4" w14:textId="77777777" w:rsidR="002B13D7" w:rsidRDefault="002B13D7" w:rsidP="002B13D7">
            <w:pPr>
              <w:overflowPunct w:val="0"/>
              <w:autoSpaceDE w:val="0"/>
              <w:autoSpaceDN w:val="0"/>
              <w:adjustRightInd w:val="0"/>
              <w:spacing w:before="60" w:after="60"/>
              <w:textAlignment w:val="baseline"/>
              <w:cnfStyle w:val="000000000000" w:firstRow="0" w:lastRow="0" w:firstColumn="0" w:lastColumn="0" w:oddVBand="0" w:evenVBand="0" w:oddHBand="0" w:evenHBand="0" w:firstRowFirstColumn="0" w:firstRowLastColumn="0" w:lastRowFirstColumn="0" w:lastRowLastColumn="0"/>
            </w:pPr>
            <w:r>
              <w:t>Falls es die Regeln zulassen, erscheint ein Button für die Versicherung.</w:t>
            </w:r>
          </w:p>
          <w:p w14:paraId="7EF1FCD6" w14:textId="77777777" w:rsidR="002B13D7" w:rsidRDefault="002B13D7" w:rsidP="002B13D7">
            <w:pPr>
              <w:widowControl w:val="0"/>
              <w:overflowPunct w:val="0"/>
              <w:autoSpaceDE w:val="0"/>
              <w:autoSpaceDN w:val="0"/>
              <w:adjustRightInd w:val="0"/>
              <w:textAlignment w:val="baseline"/>
              <w:cnfStyle w:val="000000000000" w:firstRow="0" w:lastRow="0" w:firstColumn="0" w:lastColumn="0" w:oddVBand="0" w:evenVBand="0" w:oddHBand="0" w:evenHBand="0" w:firstRowFirstColumn="0" w:firstRowLastColumn="0" w:lastRowFirstColumn="0" w:lastRowLastColumn="0"/>
            </w:pPr>
          </w:p>
        </w:tc>
      </w:tr>
      <w:tr w:rsidR="002B13D7" w14:paraId="7B736354"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0D2AB44D" w14:textId="77777777" w:rsidR="002B13D7" w:rsidRDefault="002B13D7" w:rsidP="002F321A">
            <w:pPr>
              <w:pStyle w:val="berschrift1"/>
              <w:outlineLvl w:val="0"/>
              <w:rPr>
                <w:sz w:val="24"/>
                <w:szCs w:val="24"/>
              </w:rPr>
            </w:pPr>
          </w:p>
        </w:tc>
        <w:tc>
          <w:tcPr>
            <w:tcW w:w="3352" w:type="dxa"/>
          </w:tcPr>
          <w:p w14:paraId="3A53B1C9" w14:textId="6FA2C34B" w:rsidR="002B13D7"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2B13D7">
              <w:rPr>
                <w:sz w:val="24"/>
                <w:szCs w:val="24"/>
              </w:rPr>
              <w:t>9.2</w:t>
            </w:r>
          </w:p>
        </w:tc>
        <w:tc>
          <w:tcPr>
            <w:tcW w:w="3215" w:type="dxa"/>
          </w:tcPr>
          <w:p w14:paraId="0222B1EF" w14:textId="77777777" w:rsidR="002B13D7" w:rsidRDefault="002B13D7" w:rsidP="002B13D7">
            <w:pPr>
              <w:overflowPunct w:val="0"/>
              <w:autoSpaceDE w:val="0"/>
              <w:autoSpaceDN w:val="0"/>
              <w:adjustRightInd w:val="0"/>
              <w:spacing w:before="60" w:after="60"/>
              <w:textAlignment w:val="baseline"/>
              <w:cnfStyle w:val="000000100000" w:firstRow="0" w:lastRow="0" w:firstColumn="0" w:lastColumn="0" w:oddVBand="0" w:evenVBand="0" w:oddHBand="1" w:evenHBand="0" w:firstRowFirstColumn="0" w:firstRowLastColumn="0" w:lastRowFirstColumn="0" w:lastRowLastColumn="0"/>
            </w:pPr>
            <w:r>
              <w:t xml:space="preserve">Beim Klick auf den Button kann ein Betrag gesetzt werden. </w:t>
            </w:r>
          </w:p>
          <w:p w14:paraId="37D82E42" w14:textId="77777777" w:rsidR="002B13D7" w:rsidRDefault="002B13D7" w:rsidP="002B13D7">
            <w:pPr>
              <w:overflowPunct w:val="0"/>
              <w:autoSpaceDE w:val="0"/>
              <w:autoSpaceDN w:val="0"/>
              <w:adjustRightInd w:val="0"/>
              <w:spacing w:before="60" w:after="60"/>
              <w:textAlignment w:val="baseline"/>
              <w:cnfStyle w:val="000000100000" w:firstRow="0" w:lastRow="0" w:firstColumn="0" w:lastColumn="0" w:oddVBand="0" w:evenVBand="0" w:oddHBand="1" w:evenHBand="0" w:firstRowFirstColumn="0" w:firstRowLastColumn="0" w:lastRowFirstColumn="0" w:lastRowLastColumn="0"/>
            </w:pPr>
          </w:p>
        </w:tc>
      </w:tr>
      <w:tr w:rsidR="002B13D7" w14:paraId="2DCC70C8"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52ECF8AE" w14:textId="77777777" w:rsidR="002B13D7" w:rsidRDefault="002B13D7" w:rsidP="002F321A">
            <w:pPr>
              <w:pStyle w:val="berschrift1"/>
              <w:outlineLvl w:val="0"/>
              <w:rPr>
                <w:sz w:val="24"/>
                <w:szCs w:val="24"/>
              </w:rPr>
            </w:pPr>
          </w:p>
        </w:tc>
        <w:tc>
          <w:tcPr>
            <w:tcW w:w="3352" w:type="dxa"/>
          </w:tcPr>
          <w:p w14:paraId="680D1DED" w14:textId="55A040DB" w:rsidR="002B13D7"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2B13D7">
              <w:rPr>
                <w:sz w:val="24"/>
                <w:szCs w:val="24"/>
              </w:rPr>
              <w:t>9.3</w:t>
            </w:r>
          </w:p>
        </w:tc>
        <w:tc>
          <w:tcPr>
            <w:tcW w:w="3215" w:type="dxa"/>
          </w:tcPr>
          <w:p w14:paraId="5B64DCF1" w14:textId="77777777" w:rsidR="002B13D7" w:rsidRDefault="002B13D7" w:rsidP="002B13D7">
            <w:pPr>
              <w:overflowPunct w:val="0"/>
              <w:autoSpaceDE w:val="0"/>
              <w:autoSpaceDN w:val="0"/>
              <w:adjustRightInd w:val="0"/>
              <w:spacing w:before="60" w:after="60"/>
              <w:textAlignment w:val="baseline"/>
              <w:cnfStyle w:val="000000000000" w:firstRow="0" w:lastRow="0" w:firstColumn="0" w:lastColumn="0" w:oddVBand="0" w:evenVBand="0" w:oddHBand="0" w:evenHBand="0" w:firstRowFirstColumn="0" w:firstRowLastColumn="0" w:lastRowFirstColumn="0" w:lastRowLastColumn="0"/>
            </w:pPr>
            <w:r>
              <w:t>Der Betrag muss positiv und ganzzahlig sein.</w:t>
            </w:r>
          </w:p>
          <w:p w14:paraId="5A41EA75" w14:textId="77777777" w:rsidR="002B13D7" w:rsidRDefault="002B13D7" w:rsidP="002B13D7">
            <w:pPr>
              <w:overflowPunct w:val="0"/>
              <w:autoSpaceDE w:val="0"/>
              <w:autoSpaceDN w:val="0"/>
              <w:adjustRightInd w:val="0"/>
              <w:spacing w:before="60" w:after="60"/>
              <w:textAlignment w:val="baseline"/>
              <w:cnfStyle w:val="000000000000" w:firstRow="0" w:lastRow="0" w:firstColumn="0" w:lastColumn="0" w:oddVBand="0" w:evenVBand="0" w:oddHBand="0" w:evenHBand="0" w:firstRowFirstColumn="0" w:firstRowLastColumn="0" w:lastRowFirstColumn="0" w:lastRowLastColumn="0"/>
            </w:pPr>
          </w:p>
        </w:tc>
      </w:tr>
      <w:tr w:rsidR="002B13D7" w14:paraId="661C7EC3"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0D55950F" w14:textId="77777777" w:rsidR="002B13D7" w:rsidRDefault="002B13D7" w:rsidP="002F321A">
            <w:pPr>
              <w:pStyle w:val="berschrift1"/>
              <w:outlineLvl w:val="0"/>
              <w:rPr>
                <w:sz w:val="24"/>
                <w:szCs w:val="24"/>
              </w:rPr>
            </w:pPr>
          </w:p>
        </w:tc>
        <w:tc>
          <w:tcPr>
            <w:tcW w:w="3352" w:type="dxa"/>
          </w:tcPr>
          <w:p w14:paraId="27440BD6" w14:textId="0EF33987" w:rsidR="002B13D7"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2B13D7">
              <w:rPr>
                <w:sz w:val="24"/>
                <w:szCs w:val="24"/>
              </w:rPr>
              <w:t>9.4</w:t>
            </w:r>
          </w:p>
        </w:tc>
        <w:tc>
          <w:tcPr>
            <w:tcW w:w="3215" w:type="dxa"/>
          </w:tcPr>
          <w:p w14:paraId="5C32B664" w14:textId="77777777" w:rsidR="002B13D7" w:rsidRDefault="002B13D7" w:rsidP="002B13D7">
            <w:pPr>
              <w:overflowPunct w:val="0"/>
              <w:autoSpaceDE w:val="0"/>
              <w:autoSpaceDN w:val="0"/>
              <w:adjustRightInd w:val="0"/>
              <w:spacing w:before="60" w:after="60"/>
              <w:textAlignment w:val="baseline"/>
              <w:cnfStyle w:val="000000100000" w:firstRow="0" w:lastRow="0" w:firstColumn="0" w:lastColumn="0" w:oddVBand="0" w:evenVBand="0" w:oddHBand="1" w:evenHBand="0" w:firstRowFirstColumn="0" w:firstRowLastColumn="0" w:lastRowFirstColumn="0" w:lastRowLastColumn="0"/>
            </w:pPr>
            <w:r>
              <w:t>Der Betrag darf nicht grösser als der aktuelle Kontostand sein.</w:t>
            </w:r>
          </w:p>
          <w:p w14:paraId="7886CABC" w14:textId="77777777" w:rsidR="002B13D7" w:rsidRDefault="002B13D7" w:rsidP="002B13D7">
            <w:pPr>
              <w:overflowPunct w:val="0"/>
              <w:autoSpaceDE w:val="0"/>
              <w:autoSpaceDN w:val="0"/>
              <w:adjustRightInd w:val="0"/>
              <w:spacing w:before="60" w:after="60"/>
              <w:textAlignment w:val="baseline"/>
              <w:cnfStyle w:val="000000100000" w:firstRow="0" w:lastRow="0" w:firstColumn="0" w:lastColumn="0" w:oddVBand="0" w:evenVBand="0" w:oddHBand="1" w:evenHBand="0" w:firstRowFirstColumn="0" w:firstRowLastColumn="0" w:lastRowFirstColumn="0" w:lastRowLastColumn="0"/>
            </w:pPr>
          </w:p>
        </w:tc>
      </w:tr>
      <w:tr w:rsidR="00FA1434" w14:paraId="3233D4E0"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08A2CAD8" w14:textId="77777777" w:rsidR="00FA1434" w:rsidRDefault="00FA1434" w:rsidP="002F321A">
            <w:pPr>
              <w:pStyle w:val="berschrift1"/>
              <w:outlineLvl w:val="0"/>
              <w:rPr>
                <w:sz w:val="24"/>
                <w:szCs w:val="24"/>
              </w:rPr>
            </w:pPr>
          </w:p>
        </w:tc>
        <w:tc>
          <w:tcPr>
            <w:tcW w:w="3352" w:type="dxa"/>
          </w:tcPr>
          <w:p w14:paraId="684C658E" w14:textId="2FDC66F4" w:rsidR="00FA1434"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176966">
              <w:rPr>
                <w:sz w:val="24"/>
                <w:szCs w:val="24"/>
              </w:rPr>
              <w:t>9.5</w:t>
            </w:r>
          </w:p>
        </w:tc>
        <w:tc>
          <w:tcPr>
            <w:tcW w:w="3215" w:type="dxa"/>
          </w:tcPr>
          <w:p w14:paraId="7C70B010" w14:textId="5290A4DB" w:rsidR="00176966" w:rsidRDefault="00176966" w:rsidP="00176966">
            <w:pPr>
              <w:overflowPunct w:val="0"/>
              <w:autoSpaceDE w:val="0"/>
              <w:autoSpaceDN w:val="0"/>
              <w:adjustRightInd w:val="0"/>
              <w:spacing w:before="60" w:after="60"/>
              <w:textAlignment w:val="baseline"/>
              <w:cnfStyle w:val="000000000000" w:firstRow="0" w:lastRow="0" w:firstColumn="0" w:lastColumn="0" w:oddVBand="0" w:evenVBand="0" w:oddHBand="0" w:evenHBand="0" w:firstRowFirstColumn="0" w:firstRowLastColumn="0" w:lastRowFirstColumn="0" w:lastRowLastColumn="0"/>
            </w:pPr>
            <w:r>
              <w:t xml:space="preserve">Hat der </w:t>
            </w:r>
            <w:r w:rsidR="003C0B8C">
              <w:t>C</w:t>
            </w:r>
            <w:r>
              <w:t>roupier im nächsten Zug ein Black Jack, wird der Versicherungsbetrag 2:1 ausbezahlt.</w:t>
            </w:r>
          </w:p>
          <w:p w14:paraId="55E0F56A" w14:textId="77777777" w:rsidR="00FA1434" w:rsidRDefault="00FA1434" w:rsidP="002B13D7">
            <w:pPr>
              <w:overflowPunct w:val="0"/>
              <w:autoSpaceDE w:val="0"/>
              <w:autoSpaceDN w:val="0"/>
              <w:adjustRightInd w:val="0"/>
              <w:spacing w:before="60" w:after="60"/>
              <w:textAlignment w:val="baseline"/>
              <w:cnfStyle w:val="000000000000" w:firstRow="0" w:lastRow="0" w:firstColumn="0" w:lastColumn="0" w:oddVBand="0" w:evenVBand="0" w:oddHBand="0" w:evenHBand="0" w:firstRowFirstColumn="0" w:firstRowLastColumn="0" w:lastRowFirstColumn="0" w:lastRowLastColumn="0"/>
            </w:pPr>
          </w:p>
        </w:tc>
      </w:tr>
      <w:tr w:rsidR="00176966" w14:paraId="455AA299"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2A6A27CC" w14:textId="77777777" w:rsidR="00176966" w:rsidRDefault="00176966" w:rsidP="002F321A">
            <w:pPr>
              <w:pStyle w:val="berschrift1"/>
              <w:outlineLvl w:val="0"/>
              <w:rPr>
                <w:sz w:val="24"/>
                <w:szCs w:val="24"/>
              </w:rPr>
            </w:pPr>
          </w:p>
        </w:tc>
        <w:tc>
          <w:tcPr>
            <w:tcW w:w="3352" w:type="dxa"/>
          </w:tcPr>
          <w:p w14:paraId="45858AA9" w14:textId="35402E58" w:rsidR="00176966"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176966">
              <w:rPr>
                <w:sz w:val="24"/>
                <w:szCs w:val="24"/>
              </w:rPr>
              <w:t>9.6</w:t>
            </w:r>
          </w:p>
        </w:tc>
        <w:tc>
          <w:tcPr>
            <w:tcW w:w="3215" w:type="dxa"/>
          </w:tcPr>
          <w:p w14:paraId="15EFDBF5" w14:textId="3A13453A" w:rsidR="00176966" w:rsidRDefault="00176966" w:rsidP="00176966">
            <w:pPr>
              <w:overflowPunct w:val="0"/>
              <w:autoSpaceDE w:val="0"/>
              <w:autoSpaceDN w:val="0"/>
              <w:adjustRightInd w:val="0"/>
              <w:spacing w:before="60" w:after="60"/>
              <w:textAlignment w:val="baseline"/>
              <w:cnfStyle w:val="000000100000" w:firstRow="0" w:lastRow="0" w:firstColumn="0" w:lastColumn="0" w:oddVBand="0" w:evenVBand="0" w:oddHBand="1" w:evenHBand="0" w:firstRowFirstColumn="0" w:firstRowLastColumn="0" w:lastRowFirstColumn="0" w:lastRowLastColumn="0"/>
            </w:pPr>
            <w:r>
              <w:t xml:space="preserve">Hat der </w:t>
            </w:r>
            <w:r w:rsidR="003C0B8C">
              <w:t>C</w:t>
            </w:r>
            <w:r>
              <w:t xml:space="preserve">roupier im nächsten Zug kein Black Jack, ist der Betrag verloren. </w:t>
            </w:r>
          </w:p>
          <w:p w14:paraId="2F254F29" w14:textId="77777777" w:rsidR="00176966" w:rsidRDefault="00176966" w:rsidP="00176966">
            <w:pPr>
              <w:overflowPunct w:val="0"/>
              <w:autoSpaceDE w:val="0"/>
              <w:autoSpaceDN w:val="0"/>
              <w:adjustRightInd w:val="0"/>
              <w:spacing w:before="60" w:after="60"/>
              <w:textAlignment w:val="baseline"/>
              <w:cnfStyle w:val="000000100000" w:firstRow="0" w:lastRow="0" w:firstColumn="0" w:lastColumn="0" w:oddVBand="0" w:evenVBand="0" w:oddHBand="1" w:evenHBand="0" w:firstRowFirstColumn="0" w:firstRowLastColumn="0" w:lastRowFirstColumn="0" w:lastRowLastColumn="0"/>
            </w:pPr>
          </w:p>
        </w:tc>
      </w:tr>
      <w:tr w:rsidR="00176966" w14:paraId="5582C0ED"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1D7A24B2" w14:textId="377CC1E1" w:rsidR="00176966" w:rsidRDefault="00176966" w:rsidP="002F321A">
            <w:pPr>
              <w:pStyle w:val="berschrift1"/>
              <w:outlineLvl w:val="0"/>
              <w:rPr>
                <w:sz w:val="24"/>
                <w:szCs w:val="24"/>
              </w:rPr>
            </w:pPr>
            <w:r>
              <w:rPr>
                <w:sz w:val="24"/>
                <w:szCs w:val="24"/>
              </w:rPr>
              <w:t>Verdoppeln</w:t>
            </w:r>
          </w:p>
        </w:tc>
        <w:tc>
          <w:tcPr>
            <w:tcW w:w="3352" w:type="dxa"/>
          </w:tcPr>
          <w:p w14:paraId="71DE8A51" w14:textId="50016B88" w:rsidR="00176966"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176966">
              <w:rPr>
                <w:sz w:val="24"/>
                <w:szCs w:val="24"/>
              </w:rPr>
              <w:t>10.1</w:t>
            </w:r>
          </w:p>
        </w:tc>
        <w:tc>
          <w:tcPr>
            <w:tcW w:w="3215" w:type="dxa"/>
          </w:tcPr>
          <w:p w14:paraId="016D3479" w14:textId="0D9CE59B" w:rsidR="00176966" w:rsidRDefault="00176966" w:rsidP="00176966">
            <w:pPr>
              <w:overflowPunct w:val="0"/>
              <w:autoSpaceDE w:val="0"/>
              <w:autoSpaceDN w:val="0"/>
              <w:adjustRightInd w:val="0"/>
              <w:spacing w:before="60" w:after="60"/>
              <w:textAlignment w:val="baseline"/>
              <w:cnfStyle w:val="000000000000" w:firstRow="0" w:lastRow="0" w:firstColumn="0" w:lastColumn="0" w:oddVBand="0" w:evenVBand="0" w:oddHBand="0" w:evenHBand="0" w:firstRowFirstColumn="0" w:firstRowLastColumn="0" w:lastRowFirstColumn="0" w:lastRowLastColumn="0"/>
            </w:pPr>
            <w:r>
              <w:t>Falls es die Regeln zulassen erscheint ein Button zur Verdoppelung des Einsatzes</w:t>
            </w:r>
          </w:p>
        </w:tc>
      </w:tr>
      <w:tr w:rsidR="00176966" w14:paraId="1D82C4AA" w14:textId="77777777" w:rsidTr="00E958A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3272" w:type="dxa"/>
          </w:tcPr>
          <w:p w14:paraId="41B29B84" w14:textId="77777777" w:rsidR="00176966" w:rsidRDefault="00176966" w:rsidP="002F321A">
            <w:pPr>
              <w:pStyle w:val="berschrift1"/>
              <w:outlineLvl w:val="0"/>
              <w:rPr>
                <w:sz w:val="24"/>
                <w:szCs w:val="24"/>
              </w:rPr>
            </w:pPr>
          </w:p>
        </w:tc>
        <w:tc>
          <w:tcPr>
            <w:tcW w:w="3352" w:type="dxa"/>
          </w:tcPr>
          <w:p w14:paraId="7C04EBC5" w14:textId="186B2486" w:rsidR="00176966" w:rsidRDefault="00EE2388" w:rsidP="002F321A">
            <w:pPr>
              <w:pStyle w:val="berschrift1"/>
              <w:outlineLv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r w:rsidR="00176966">
              <w:rPr>
                <w:sz w:val="24"/>
                <w:szCs w:val="24"/>
              </w:rPr>
              <w:t>10.2</w:t>
            </w:r>
          </w:p>
        </w:tc>
        <w:tc>
          <w:tcPr>
            <w:tcW w:w="3215" w:type="dxa"/>
          </w:tcPr>
          <w:p w14:paraId="4110DA2B" w14:textId="77777777" w:rsidR="00176966" w:rsidRDefault="00176966" w:rsidP="00176966">
            <w:pPr>
              <w:overflowPunct w:val="0"/>
              <w:autoSpaceDE w:val="0"/>
              <w:autoSpaceDN w:val="0"/>
              <w:adjustRightInd w:val="0"/>
              <w:spacing w:before="60" w:after="60"/>
              <w:textAlignment w:val="baseline"/>
              <w:cnfStyle w:val="000000100000" w:firstRow="0" w:lastRow="0" w:firstColumn="0" w:lastColumn="0" w:oddVBand="0" w:evenVBand="0" w:oddHBand="1" w:evenHBand="0" w:firstRowFirstColumn="0" w:firstRowLastColumn="0" w:lastRowFirstColumn="0" w:lastRowLastColumn="0"/>
            </w:pPr>
            <w:r>
              <w:t>Beim Klick auf den Button wird der bereits eingesetzte Betrag nochmals dem Konto abgezogen und dem eingesetzten Betrag hinzugefügt.</w:t>
            </w:r>
          </w:p>
          <w:p w14:paraId="63D5D615" w14:textId="3E8E7990" w:rsidR="00176966" w:rsidRDefault="00176966" w:rsidP="00176966">
            <w:pPr>
              <w:overflowPunct w:val="0"/>
              <w:autoSpaceDE w:val="0"/>
              <w:autoSpaceDN w:val="0"/>
              <w:adjustRightInd w:val="0"/>
              <w:spacing w:before="60" w:after="60"/>
              <w:textAlignment w:val="baseline"/>
              <w:cnfStyle w:val="000000100000" w:firstRow="0" w:lastRow="0" w:firstColumn="0" w:lastColumn="0" w:oddVBand="0" w:evenVBand="0" w:oddHBand="1" w:evenHBand="0" w:firstRowFirstColumn="0" w:firstRowLastColumn="0" w:lastRowFirstColumn="0" w:lastRowLastColumn="0"/>
            </w:pPr>
          </w:p>
        </w:tc>
      </w:tr>
      <w:tr w:rsidR="00176966" w14:paraId="6563068F" w14:textId="77777777" w:rsidTr="00E958AF">
        <w:trPr>
          <w:trHeight w:val="721"/>
        </w:trPr>
        <w:tc>
          <w:tcPr>
            <w:cnfStyle w:val="001000000000" w:firstRow="0" w:lastRow="0" w:firstColumn="1" w:lastColumn="0" w:oddVBand="0" w:evenVBand="0" w:oddHBand="0" w:evenHBand="0" w:firstRowFirstColumn="0" w:firstRowLastColumn="0" w:lastRowFirstColumn="0" w:lastRowLastColumn="0"/>
            <w:tcW w:w="3272" w:type="dxa"/>
          </w:tcPr>
          <w:p w14:paraId="5E0F26A4" w14:textId="77777777" w:rsidR="00176966" w:rsidRDefault="00176966" w:rsidP="002F321A">
            <w:pPr>
              <w:pStyle w:val="berschrift1"/>
              <w:outlineLvl w:val="0"/>
              <w:rPr>
                <w:sz w:val="24"/>
                <w:szCs w:val="24"/>
              </w:rPr>
            </w:pPr>
          </w:p>
        </w:tc>
        <w:tc>
          <w:tcPr>
            <w:tcW w:w="3352" w:type="dxa"/>
          </w:tcPr>
          <w:p w14:paraId="064A5C8A" w14:textId="7935CFF8" w:rsidR="00176966" w:rsidRDefault="00EE2388" w:rsidP="002F321A">
            <w:pPr>
              <w:pStyle w:val="berschrift1"/>
              <w:outlineLv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176966">
              <w:rPr>
                <w:sz w:val="24"/>
                <w:szCs w:val="24"/>
              </w:rPr>
              <w:t>10.3</w:t>
            </w:r>
          </w:p>
        </w:tc>
        <w:tc>
          <w:tcPr>
            <w:tcW w:w="3215" w:type="dxa"/>
          </w:tcPr>
          <w:p w14:paraId="6F3638E3" w14:textId="77777777" w:rsidR="00176966" w:rsidRDefault="00176966" w:rsidP="00176966">
            <w:pPr>
              <w:overflowPunct w:val="0"/>
              <w:autoSpaceDE w:val="0"/>
              <w:autoSpaceDN w:val="0"/>
              <w:adjustRightInd w:val="0"/>
              <w:spacing w:before="60" w:after="60"/>
              <w:textAlignment w:val="baseline"/>
              <w:cnfStyle w:val="000000000000" w:firstRow="0" w:lastRow="0" w:firstColumn="0" w:lastColumn="0" w:oddVBand="0" w:evenVBand="0" w:oddHBand="0" w:evenHBand="0" w:firstRowFirstColumn="0" w:firstRowLastColumn="0" w:lastRowFirstColumn="0" w:lastRowLastColumn="0"/>
            </w:pPr>
            <w:r>
              <w:t>Wenn der Spieler verdoppelt hat, wird nur noch eine Karte gezogen.</w:t>
            </w:r>
          </w:p>
          <w:p w14:paraId="6DCCD061" w14:textId="77777777" w:rsidR="00176966" w:rsidRDefault="00176966" w:rsidP="00176966">
            <w:pPr>
              <w:overflowPunct w:val="0"/>
              <w:autoSpaceDE w:val="0"/>
              <w:autoSpaceDN w:val="0"/>
              <w:adjustRightInd w:val="0"/>
              <w:spacing w:before="60" w:after="60"/>
              <w:textAlignment w:val="baseline"/>
              <w:cnfStyle w:val="000000000000" w:firstRow="0" w:lastRow="0" w:firstColumn="0" w:lastColumn="0" w:oddVBand="0" w:evenVBand="0" w:oddHBand="0" w:evenHBand="0" w:firstRowFirstColumn="0" w:firstRowLastColumn="0" w:lastRowFirstColumn="0" w:lastRowLastColumn="0"/>
            </w:pPr>
          </w:p>
        </w:tc>
      </w:tr>
    </w:tbl>
    <w:p w14:paraId="627747A5" w14:textId="7B57C936" w:rsidR="00142071" w:rsidRDefault="00142071" w:rsidP="00142071"/>
    <w:p w14:paraId="71CF0EBC" w14:textId="2F752547" w:rsidR="00A701CB" w:rsidRDefault="00A701CB" w:rsidP="00142071"/>
    <w:p w14:paraId="6EED8D58" w14:textId="08AF6934" w:rsidR="00D9212B" w:rsidRDefault="00A701CB" w:rsidP="00C32580">
      <w:pPr>
        <w:rPr>
          <w:rFonts w:ascii="Calibri Light" w:hAnsi="Calibri Light" w:cs="Calibri Light"/>
          <w:color w:val="2F5496"/>
          <w:sz w:val="32"/>
          <w:szCs w:val="32"/>
        </w:rPr>
      </w:pPr>
      <w:r>
        <w:br w:type="page"/>
      </w:r>
    </w:p>
    <w:p w14:paraId="33D594F8" w14:textId="77777777" w:rsidR="00C32580" w:rsidRPr="00C32580" w:rsidRDefault="00C32580" w:rsidP="00C32580">
      <w:pPr>
        <w:spacing w:before="100" w:beforeAutospacing="1" w:after="100" w:afterAutospacing="1"/>
        <w:textAlignment w:val="baseline"/>
        <w:rPr>
          <w:color w:val="2F5496"/>
        </w:rPr>
      </w:pPr>
      <w:r w:rsidRPr="00C32580">
        <w:rPr>
          <w:rFonts w:ascii="Calibri Light" w:hAnsi="Calibri Light" w:cs="Calibri Light"/>
          <w:color w:val="2F5496"/>
          <w:sz w:val="32"/>
          <w:szCs w:val="32"/>
        </w:rPr>
        <w:t>GUI Design </w:t>
      </w:r>
    </w:p>
    <w:p w14:paraId="23C0BFB1" w14:textId="77777777" w:rsidR="00C32580" w:rsidRPr="00C32580" w:rsidRDefault="00C32580" w:rsidP="00C32580">
      <w:pPr>
        <w:spacing w:before="100" w:beforeAutospacing="1" w:after="100" w:afterAutospacing="1"/>
        <w:textAlignment w:val="baseline"/>
      </w:pPr>
      <w:r w:rsidRPr="00C32580">
        <w:rPr>
          <w:rFonts w:ascii="Arial" w:hAnsi="Arial" w:cs="Arial"/>
          <w:b/>
          <w:bCs/>
          <w:sz w:val="28"/>
          <w:szCs w:val="28"/>
        </w:rPr>
        <w:t>1. Aufgabenangemessenheit</w:t>
      </w:r>
      <w:r w:rsidRPr="00C32580">
        <w:rPr>
          <w:rFonts w:ascii="Arial" w:hAnsi="Arial" w:cs="Arial"/>
          <w:sz w:val="28"/>
          <w:szCs w:val="28"/>
        </w:rPr>
        <w:t> </w:t>
      </w:r>
    </w:p>
    <w:p w14:paraId="2FDC7A8E" w14:textId="273A542F" w:rsidR="00C32580" w:rsidRPr="00C32580" w:rsidRDefault="00C32580" w:rsidP="00C32580">
      <w:pPr>
        <w:spacing w:before="100" w:beforeAutospacing="1" w:after="100" w:afterAutospacing="1"/>
        <w:textAlignment w:val="baseline"/>
        <w:rPr>
          <w:rFonts w:ascii="Calibri" w:hAnsi="Calibri" w:cs="Calibri"/>
        </w:rPr>
      </w:pPr>
      <w:r w:rsidRPr="00C32580">
        <w:rPr>
          <w:rFonts w:ascii="Calibri" w:hAnsi="Calibri" w:cs="Calibri"/>
        </w:rPr>
        <w:t>Die Applikation und das User-Interface erfüllen die Anforderung und helfen dem Nutzer bei der Erfüllung seiner Aktionen/Aufgaben. </w:t>
      </w:r>
    </w:p>
    <w:p w14:paraId="385664F7" w14:textId="77777777" w:rsidR="00C32580" w:rsidRPr="00C32580" w:rsidRDefault="00C32580" w:rsidP="00C32580">
      <w:pPr>
        <w:spacing w:before="100" w:beforeAutospacing="1" w:after="100" w:afterAutospacing="1"/>
        <w:textAlignment w:val="baseline"/>
      </w:pPr>
      <w:r w:rsidRPr="00C32580">
        <w:rPr>
          <w:rFonts w:ascii="Arial" w:hAnsi="Arial" w:cs="Arial"/>
          <w:b/>
          <w:bCs/>
          <w:sz w:val="28"/>
          <w:szCs w:val="28"/>
        </w:rPr>
        <w:t>2. Selbstbeschreibungsfähigkeit</w:t>
      </w:r>
      <w:r w:rsidRPr="00C32580">
        <w:rPr>
          <w:rFonts w:ascii="Arial" w:hAnsi="Arial" w:cs="Arial"/>
          <w:sz w:val="28"/>
          <w:szCs w:val="28"/>
        </w:rPr>
        <w:t> </w:t>
      </w:r>
    </w:p>
    <w:p w14:paraId="3C592D98" w14:textId="4D274E44" w:rsidR="00C32580" w:rsidRPr="00C32580" w:rsidRDefault="00C32580" w:rsidP="00C32580">
      <w:pPr>
        <w:spacing w:before="100" w:beforeAutospacing="1" w:after="100" w:afterAutospacing="1"/>
        <w:textAlignment w:val="baseline"/>
        <w:rPr>
          <w:rFonts w:ascii="Calibri" w:hAnsi="Calibri" w:cs="Calibri"/>
        </w:rPr>
      </w:pPr>
      <w:r w:rsidRPr="00C32580">
        <w:rPr>
          <w:rFonts w:ascii="Calibri" w:hAnsi="Calibri" w:cs="Calibri"/>
        </w:rPr>
        <w:t>Das UI ist Intuitive und benötigt keine grosse Einführung für eine effiziente Nutzung der Applikation. Elemente beschreiben sich durch sinnvolle Namensgebung selbst. </w:t>
      </w:r>
    </w:p>
    <w:p w14:paraId="44370779" w14:textId="77777777" w:rsidR="00C32580" w:rsidRPr="00C32580" w:rsidRDefault="00C32580" w:rsidP="00C32580">
      <w:pPr>
        <w:spacing w:before="100" w:beforeAutospacing="1" w:after="100" w:afterAutospacing="1"/>
        <w:textAlignment w:val="baseline"/>
      </w:pPr>
      <w:r w:rsidRPr="00C32580">
        <w:rPr>
          <w:rFonts w:ascii="Arial" w:hAnsi="Arial" w:cs="Arial"/>
          <w:b/>
          <w:bCs/>
          <w:sz w:val="28"/>
          <w:szCs w:val="28"/>
        </w:rPr>
        <w:t>3. Lernförderlichkeit</w:t>
      </w:r>
      <w:r w:rsidRPr="00C32580">
        <w:rPr>
          <w:rFonts w:ascii="Arial" w:hAnsi="Arial" w:cs="Arial"/>
          <w:sz w:val="28"/>
          <w:szCs w:val="28"/>
        </w:rPr>
        <w:t> </w:t>
      </w:r>
    </w:p>
    <w:p w14:paraId="0E267770" w14:textId="77777777" w:rsidR="00C32580" w:rsidRPr="00C32580" w:rsidRDefault="00C32580" w:rsidP="00C32580">
      <w:pPr>
        <w:spacing w:before="100" w:beforeAutospacing="1" w:after="100" w:afterAutospacing="1"/>
        <w:textAlignment w:val="baseline"/>
        <w:rPr>
          <w:rFonts w:ascii="Calibri" w:hAnsi="Calibri" w:cs="Calibri"/>
        </w:rPr>
      </w:pPr>
      <w:r w:rsidRPr="00C32580">
        <w:rPr>
          <w:rFonts w:ascii="Calibri" w:hAnsi="Calibri" w:cs="Calibri"/>
        </w:rPr>
        <w:t>Die Applikation erlaubt durch das Design eine schnelle Erlernung der Funktionen und Anwendung der Applikation. </w:t>
      </w:r>
    </w:p>
    <w:p w14:paraId="74C0CC4A" w14:textId="77777777" w:rsidR="00C32580" w:rsidRPr="00C32580" w:rsidRDefault="00C32580" w:rsidP="00C32580">
      <w:pPr>
        <w:spacing w:before="100" w:beforeAutospacing="1" w:after="100" w:afterAutospacing="1"/>
        <w:textAlignment w:val="baseline"/>
      </w:pPr>
      <w:r w:rsidRPr="00C32580">
        <w:rPr>
          <w:rFonts w:ascii="Arial" w:hAnsi="Arial" w:cs="Arial"/>
          <w:b/>
          <w:bCs/>
          <w:sz w:val="28"/>
          <w:szCs w:val="28"/>
        </w:rPr>
        <w:t>4. Steuerbarkeit</w:t>
      </w:r>
      <w:r w:rsidRPr="00C32580">
        <w:rPr>
          <w:rFonts w:ascii="Arial" w:hAnsi="Arial" w:cs="Arial"/>
          <w:sz w:val="28"/>
          <w:szCs w:val="28"/>
        </w:rPr>
        <w:t> </w:t>
      </w:r>
    </w:p>
    <w:p w14:paraId="236A3376" w14:textId="77777777" w:rsidR="00C32580" w:rsidRPr="00C32580" w:rsidRDefault="00C32580" w:rsidP="00C32580">
      <w:pPr>
        <w:spacing w:before="100" w:beforeAutospacing="1" w:after="100" w:afterAutospacing="1"/>
        <w:textAlignment w:val="baseline"/>
        <w:rPr>
          <w:rFonts w:ascii="Calibri" w:hAnsi="Calibri" w:cs="Calibri"/>
        </w:rPr>
      </w:pPr>
      <w:r w:rsidRPr="00C32580">
        <w:rPr>
          <w:rFonts w:ascii="Calibri" w:hAnsi="Calibri" w:cs="Calibri"/>
        </w:rPr>
        <w:t>Die Applikation lässt sich vom Nutzer in gedachten Wegen steuern und zu seinem Ablauf werden Steuerung ausgeführt. </w:t>
      </w:r>
    </w:p>
    <w:p w14:paraId="3C450405" w14:textId="77777777" w:rsidR="00C32580" w:rsidRPr="00C32580" w:rsidRDefault="00C32580" w:rsidP="00C32580">
      <w:pPr>
        <w:spacing w:before="100" w:beforeAutospacing="1" w:after="100" w:afterAutospacing="1"/>
        <w:textAlignment w:val="baseline"/>
      </w:pPr>
      <w:r w:rsidRPr="00C32580">
        <w:rPr>
          <w:rFonts w:ascii="Arial" w:hAnsi="Arial" w:cs="Arial"/>
          <w:b/>
          <w:bCs/>
          <w:sz w:val="28"/>
          <w:szCs w:val="28"/>
        </w:rPr>
        <w:t>5. Erwartungskonformität</w:t>
      </w:r>
      <w:r w:rsidRPr="00C32580">
        <w:rPr>
          <w:rFonts w:ascii="Arial" w:hAnsi="Arial" w:cs="Arial"/>
          <w:sz w:val="28"/>
          <w:szCs w:val="28"/>
        </w:rPr>
        <w:t> </w:t>
      </w:r>
    </w:p>
    <w:p w14:paraId="6BA1346F" w14:textId="77777777" w:rsidR="00C32580" w:rsidRDefault="00C32580" w:rsidP="00C32580">
      <w:pPr>
        <w:spacing w:before="100" w:beforeAutospacing="1" w:after="100" w:afterAutospacing="1"/>
        <w:textAlignment w:val="baseline"/>
        <w:rPr>
          <w:rFonts w:ascii="Calibri" w:hAnsi="Calibri" w:cs="Calibri"/>
        </w:rPr>
      </w:pPr>
      <w:r w:rsidRPr="00C32580">
        <w:rPr>
          <w:rFonts w:ascii="Calibri" w:hAnsi="Calibri" w:cs="Calibri"/>
        </w:rPr>
        <w:t>Die Applikation und das UI sollen an die Nutzerdemographie angelehnt sein. Personen, welche das Produkt benutzen sollten, dem Wissenstand entsprechende Applikationen erhalten.</w:t>
      </w:r>
    </w:p>
    <w:p w14:paraId="7B7B693D" w14:textId="46952D1D" w:rsidR="00C32580" w:rsidRPr="00C32580" w:rsidRDefault="00C32580" w:rsidP="00C32580">
      <w:pPr>
        <w:spacing w:before="100" w:beforeAutospacing="1" w:after="100" w:afterAutospacing="1"/>
        <w:textAlignment w:val="baseline"/>
        <w:rPr>
          <w:rFonts w:ascii="Arial" w:hAnsi="Arial" w:cs="Arial"/>
          <w:b/>
          <w:bCs/>
          <w:sz w:val="28"/>
          <w:szCs w:val="28"/>
        </w:rPr>
      </w:pPr>
      <w:r>
        <w:rPr>
          <w:rFonts w:ascii="Arial" w:hAnsi="Arial" w:cs="Arial"/>
          <w:b/>
          <w:bCs/>
          <w:sz w:val="28"/>
          <w:szCs w:val="28"/>
        </w:rPr>
        <w:t>6.</w:t>
      </w:r>
      <w:r w:rsidRPr="00C32580">
        <w:rPr>
          <w:rFonts w:ascii="Arial" w:hAnsi="Arial" w:cs="Arial"/>
          <w:b/>
          <w:bCs/>
          <w:sz w:val="28"/>
          <w:szCs w:val="28"/>
        </w:rPr>
        <w:t>Individualisierbarkeit </w:t>
      </w:r>
    </w:p>
    <w:p w14:paraId="6489A62A" w14:textId="7FD3CD64" w:rsidR="00C32580" w:rsidRPr="00C32580" w:rsidRDefault="00C32580" w:rsidP="00C32580">
      <w:pPr>
        <w:spacing w:before="100" w:beforeAutospacing="1" w:after="100" w:afterAutospacing="1"/>
        <w:ind w:left="360"/>
        <w:textAlignment w:val="baseline"/>
        <w:rPr>
          <w:rFonts w:ascii="Calibri" w:hAnsi="Calibri" w:cs="Calibri"/>
        </w:rPr>
      </w:pPr>
      <w:r w:rsidRPr="00C32580">
        <w:rPr>
          <w:rFonts w:ascii="Calibri" w:hAnsi="Calibri" w:cs="Calibri"/>
        </w:rPr>
        <w:t>Die Applikation soll sich von Nutzer für seine Zwecke anpassen lassen. Z.B Farben und Textarten. </w:t>
      </w:r>
    </w:p>
    <w:p w14:paraId="0FB888D4" w14:textId="77777777" w:rsidR="00C32580" w:rsidRPr="00C32580" w:rsidRDefault="00C32580" w:rsidP="00C32580">
      <w:pPr>
        <w:spacing w:before="100" w:beforeAutospacing="1" w:after="100" w:afterAutospacing="1"/>
        <w:ind w:firstLine="360"/>
        <w:textAlignment w:val="baseline"/>
        <w:rPr>
          <w:rFonts w:ascii="Calibri" w:hAnsi="Calibri" w:cs="Calibri"/>
        </w:rPr>
      </w:pPr>
      <w:r w:rsidRPr="00C32580">
        <w:rPr>
          <w:rFonts w:ascii="Calibri" w:hAnsi="Calibri" w:cs="Calibri"/>
        </w:rPr>
        <w:t>Allerdings wäre eine Firmenpersonalisierte Darstellung eine Option der Erweiterung. </w:t>
      </w:r>
    </w:p>
    <w:p w14:paraId="3E2221B5" w14:textId="77777777" w:rsidR="00C32580" w:rsidRDefault="00C32580" w:rsidP="00C32580">
      <w:pPr>
        <w:spacing w:before="100" w:beforeAutospacing="1" w:after="100" w:afterAutospacing="1"/>
        <w:textAlignment w:val="baseline"/>
        <w:rPr>
          <w:rFonts w:ascii="Arial" w:hAnsi="Arial" w:cs="Arial"/>
          <w:sz w:val="28"/>
          <w:szCs w:val="28"/>
        </w:rPr>
      </w:pPr>
      <w:r w:rsidRPr="00C32580">
        <w:rPr>
          <w:rFonts w:ascii="Arial" w:hAnsi="Arial" w:cs="Arial"/>
          <w:b/>
          <w:bCs/>
          <w:sz w:val="28"/>
          <w:szCs w:val="28"/>
        </w:rPr>
        <w:t>7. Fehlertoleranz</w:t>
      </w:r>
      <w:r w:rsidRPr="00C32580">
        <w:rPr>
          <w:rFonts w:ascii="Arial" w:hAnsi="Arial" w:cs="Arial"/>
          <w:sz w:val="28"/>
          <w:szCs w:val="28"/>
        </w:rPr>
        <w:t> </w:t>
      </w:r>
    </w:p>
    <w:p w14:paraId="230B54CC" w14:textId="28E040C9" w:rsidR="00C32580" w:rsidRPr="00C32580" w:rsidRDefault="00C32580" w:rsidP="00C32580">
      <w:pPr>
        <w:spacing w:before="100" w:beforeAutospacing="1" w:after="100" w:afterAutospacing="1"/>
        <w:textAlignment w:val="baseline"/>
        <w:rPr>
          <w:rFonts w:ascii="Arial" w:hAnsi="Arial" w:cs="Arial"/>
          <w:sz w:val="28"/>
          <w:szCs w:val="28"/>
        </w:rPr>
      </w:pPr>
      <w:r w:rsidRPr="00C32580">
        <w:rPr>
          <w:rFonts w:ascii="Calibri" w:hAnsi="Calibri" w:cs="Calibri"/>
        </w:rPr>
        <w:t>Bei Eingaben in die Applikation sollen falsch oder unbedachte Eingaben abgefangen werden und der Nutzer sollte über den Stand und den Grund der Maßnahme informiert werden. </w:t>
      </w:r>
    </w:p>
    <w:p w14:paraId="04C0DDE5" w14:textId="77777777" w:rsidR="00C32580" w:rsidRPr="00C32580" w:rsidRDefault="00C32580" w:rsidP="00C32580">
      <w:pPr>
        <w:spacing w:before="100" w:beforeAutospacing="1" w:after="100" w:afterAutospacing="1"/>
        <w:ind w:left="1410"/>
        <w:textAlignment w:val="baseline"/>
      </w:pPr>
      <w:r w:rsidRPr="00C32580">
        <w:rPr>
          <w:rFonts w:ascii="Arial" w:hAnsi="Arial" w:cs="Arial"/>
          <w:sz w:val="28"/>
          <w:szCs w:val="28"/>
        </w:rPr>
        <w:t> </w:t>
      </w:r>
    </w:p>
    <w:p w14:paraId="760D4E1D" w14:textId="77777777" w:rsidR="00C32580" w:rsidRPr="00C32580" w:rsidRDefault="00C32580" w:rsidP="00C32580">
      <w:pPr>
        <w:spacing w:before="100" w:beforeAutospacing="1" w:after="100" w:afterAutospacing="1"/>
        <w:textAlignment w:val="baseline"/>
      </w:pPr>
      <w:r w:rsidRPr="00C32580">
        <w:rPr>
          <w:rFonts w:ascii="Calibri" w:hAnsi="Calibri" w:cs="Calibri"/>
        </w:rPr>
        <w:t>ISO 9241-110 Designvorgaben </w:t>
      </w:r>
    </w:p>
    <w:p w14:paraId="0BEEFDD2" w14:textId="6A8C1A9B" w:rsidR="00445CEE" w:rsidRDefault="00445CEE">
      <w:r>
        <w:br w:type="page"/>
      </w:r>
    </w:p>
    <w:p w14:paraId="1BE5AACA" w14:textId="29EF333F" w:rsidR="00445CEE" w:rsidRPr="00CE0247" w:rsidRDefault="00445CEE" w:rsidP="00445CEE">
      <w:pPr>
        <w:tabs>
          <w:tab w:val="left" w:pos="1140"/>
        </w:tabs>
      </w:pPr>
      <w:r>
        <w:rPr>
          <w:noProof/>
        </w:rPr>
        <w:drawing>
          <wp:inline distT="0" distB="0" distL="0" distR="0" wp14:anchorId="588DBD7E" wp14:editId="69D5D994">
            <wp:extent cx="5760720" cy="3599815"/>
            <wp:effectExtent l="0" t="0" r="0" b="635"/>
            <wp:docPr id="4"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useOfGold_Blackjack.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99815"/>
                    </a:xfrm>
                    <a:prstGeom prst="rect">
                      <a:avLst/>
                    </a:prstGeom>
                  </pic:spPr>
                </pic:pic>
              </a:graphicData>
            </a:graphic>
          </wp:inline>
        </w:drawing>
      </w:r>
    </w:p>
    <w:p w14:paraId="5A96CE1E" w14:textId="09DEE18B" w:rsidR="00CE0247" w:rsidRDefault="00CE0247" w:rsidP="00CE0247">
      <w:r>
        <w:t xml:space="preserve">Abbildung  1 </w:t>
      </w:r>
      <w:r w:rsidR="00445CEE">
        <w:t>«</w:t>
      </w:r>
      <w:r>
        <w:t>Startseite Blackjack</w:t>
      </w:r>
      <w:r w:rsidR="00445CEE">
        <w:t>»</w:t>
      </w:r>
    </w:p>
    <w:p w14:paraId="1295AD5B" w14:textId="5DAD2ADC" w:rsidR="00D9212B" w:rsidRPr="00CE0247" w:rsidRDefault="00D9212B" w:rsidP="00CE0247">
      <w:r>
        <w:rPr>
          <w:noProof/>
        </w:rPr>
        <w:drawing>
          <wp:inline distT="0" distB="0" distL="0" distR="0" wp14:anchorId="57522957" wp14:editId="4DCB30CE">
            <wp:extent cx="5760720" cy="362458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useOfGold_BlackjackGam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624580"/>
                    </a:xfrm>
                    <a:prstGeom prst="rect">
                      <a:avLst/>
                    </a:prstGeom>
                  </pic:spPr>
                </pic:pic>
              </a:graphicData>
            </a:graphic>
          </wp:inline>
        </w:drawing>
      </w:r>
    </w:p>
    <w:p w14:paraId="56F890CE" w14:textId="50A8C8E3" w:rsidR="00C32580" w:rsidRDefault="00CE0247" w:rsidP="00C32580">
      <w:r>
        <w:t xml:space="preserve">Abbildung 2 </w:t>
      </w:r>
      <w:r w:rsidR="00445CEE">
        <w:t>«</w:t>
      </w:r>
      <w:r>
        <w:t>Spiel Blackjack</w:t>
      </w:r>
      <w:r w:rsidR="00445CEE">
        <w:t>»</w:t>
      </w:r>
    </w:p>
    <w:p w14:paraId="022D332A" w14:textId="358F85A2" w:rsidR="00C32580" w:rsidRPr="00445CEE" w:rsidRDefault="00C32580" w:rsidP="00402DC2">
      <w:pPr>
        <w:pStyle w:val="Listenabsatz"/>
        <w:numPr>
          <w:ilvl w:val="0"/>
          <w:numId w:val="3"/>
        </w:numPr>
        <w:rPr>
          <w:b/>
          <w:bCs/>
          <w:sz w:val="24"/>
          <w:szCs w:val="24"/>
        </w:rPr>
      </w:pPr>
      <w:r w:rsidRPr="00445CEE">
        <w:rPr>
          <w:b/>
          <w:bCs/>
          <w:sz w:val="24"/>
          <w:szCs w:val="24"/>
        </w:rPr>
        <w:t>Aufgabenangemessenheit</w:t>
      </w:r>
    </w:p>
    <w:p w14:paraId="5BC2C355" w14:textId="45FD27CA" w:rsidR="00C32580" w:rsidRDefault="00C32580" w:rsidP="00402DC2">
      <w:pPr>
        <w:pStyle w:val="Listenabsatz"/>
        <w:numPr>
          <w:ilvl w:val="0"/>
          <w:numId w:val="4"/>
        </w:numPr>
        <w:rPr>
          <w:sz w:val="24"/>
          <w:szCs w:val="24"/>
        </w:rPr>
      </w:pPr>
      <w:r>
        <w:rPr>
          <w:sz w:val="24"/>
          <w:szCs w:val="24"/>
        </w:rPr>
        <w:t>Das Spiel beinhaltet alle benötigten Aktionen zum Spiel. Es umfasst die Knöpfe</w:t>
      </w:r>
      <w:r w:rsidR="00B63593">
        <w:rPr>
          <w:sz w:val="24"/>
          <w:szCs w:val="24"/>
        </w:rPr>
        <w:t xml:space="preserve"> «Double», «Stand», «Hit», «Insure»</w:t>
      </w:r>
      <w:r w:rsidR="00445CEE">
        <w:rPr>
          <w:sz w:val="24"/>
          <w:szCs w:val="24"/>
        </w:rPr>
        <w:t xml:space="preserve"> «</w:t>
      </w:r>
      <w:r w:rsidR="00DB2F17">
        <w:rPr>
          <w:sz w:val="24"/>
          <w:szCs w:val="24"/>
        </w:rPr>
        <w:t>Restart</w:t>
      </w:r>
      <w:r w:rsidR="00445CEE">
        <w:rPr>
          <w:sz w:val="24"/>
          <w:szCs w:val="24"/>
        </w:rPr>
        <w:t>», «Submit» und «Bet».</w:t>
      </w:r>
    </w:p>
    <w:p w14:paraId="1BEC4235" w14:textId="4BD4A74B" w:rsidR="00445CEE" w:rsidRPr="00445CEE" w:rsidRDefault="00445CEE" w:rsidP="00402DC2">
      <w:pPr>
        <w:pStyle w:val="Listenabsatz"/>
        <w:numPr>
          <w:ilvl w:val="0"/>
          <w:numId w:val="3"/>
        </w:numPr>
        <w:rPr>
          <w:b/>
          <w:bCs/>
        </w:rPr>
      </w:pPr>
      <w:r w:rsidRPr="00445CEE">
        <w:rPr>
          <w:b/>
          <w:bCs/>
          <w:sz w:val="24"/>
          <w:szCs w:val="24"/>
        </w:rPr>
        <w:t>Selbstbeschreibungsfähigkeit</w:t>
      </w:r>
    </w:p>
    <w:p w14:paraId="3822CB9A" w14:textId="4C08E752" w:rsidR="00445CEE" w:rsidRDefault="00445CEE" w:rsidP="00402DC2">
      <w:pPr>
        <w:pStyle w:val="Listenabsatz"/>
        <w:numPr>
          <w:ilvl w:val="0"/>
          <w:numId w:val="4"/>
        </w:numPr>
        <w:rPr>
          <w:sz w:val="24"/>
          <w:szCs w:val="24"/>
        </w:rPr>
      </w:pPr>
      <w:r w:rsidRPr="00445CEE">
        <w:rPr>
          <w:sz w:val="24"/>
          <w:szCs w:val="24"/>
        </w:rPr>
        <w:t>Alle Knöpfe sind beschriftet</w:t>
      </w:r>
      <w:r>
        <w:rPr>
          <w:sz w:val="24"/>
          <w:szCs w:val="24"/>
        </w:rPr>
        <w:t xml:space="preserve"> und machen das, was sie beschreibt. Durch das deaktivieren bestimmter Knöpfe kann man die Verständlichkeit erhöhen.</w:t>
      </w:r>
    </w:p>
    <w:p w14:paraId="0C9F057E" w14:textId="7B4695DC" w:rsidR="00445CEE" w:rsidRPr="00445CEE" w:rsidRDefault="00445CEE" w:rsidP="00402DC2">
      <w:pPr>
        <w:pStyle w:val="Listenabsatz"/>
        <w:numPr>
          <w:ilvl w:val="0"/>
          <w:numId w:val="3"/>
        </w:numPr>
        <w:spacing w:before="100" w:beforeAutospacing="1" w:after="100" w:afterAutospacing="1" w:line="240" w:lineRule="auto"/>
        <w:textAlignment w:val="baseline"/>
        <w:rPr>
          <w:b/>
          <w:bCs/>
          <w:sz w:val="24"/>
          <w:szCs w:val="24"/>
        </w:rPr>
      </w:pPr>
      <w:r w:rsidRPr="00445CEE">
        <w:rPr>
          <w:b/>
          <w:bCs/>
          <w:sz w:val="24"/>
          <w:szCs w:val="24"/>
        </w:rPr>
        <w:t>Lernförderlichkeit </w:t>
      </w:r>
    </w:p>
    <w:p w14:paraId="75E3A0D5" w14:textId="58EF0496" w:rsidR="00445CEE" w:rsidRDefault="00445CEE" w:rsidP="00402DC2">
      <w:pPr>
        <w:pStyle w:val="Listenabsatz"/>
        <w:numPr>
          <w:ilvl w:val="0"/>
          <w:numId w:val="4"/>
        </w:numPr>
        <w:spacing w:before="100" w:beforeAutospacing="1" w:after="100" w:afterAutospacing="1" w:line="240" w:lineRule="auto"/>
        <w:textAlignment w:val="baseline"/>
        <w:rPr>
          <w:sz w:val="24"/>
          <w:szCs w:val="24"/>
        </w:rPr>
      </w:pPr>
      <w:r>
        <w:rPr>
          <w:sz w:val="24"/>
          <w:szCs w:val="24"/>
        </w:rPr>
        <w:t>Durch die geringe Anzahl von Funktionen und deren Beschreibung kann der Benutzer sie schnell erlernen.</w:t>
      </w:r>
    </w:p>
    <w:p w14:paraId="648FDF1C" w14:textId="08C7E131" w:rsidR="00445CEE" w:rsidRPr="00445CEE" w:rsidRDefault="00445CEE" w:rsidP="00402DC2">
      <w:pPr>
        <w:pStyle w:val="Listenabsatz"/>
        <w:numPr>
          <w:ilvl w:val="0"/>
          <w:numId w:val="3"/>
        </w:numPr>
        <w:spacing w:before="100" w:beforeAutospacing="1" w:after="100" w:afterAutospacing="1" w:line="240" w:lineRule="auto"/>
        <w:textAlignment w:val="baseline"/>
        <w:rPr>
          <w:sz w:val="24"/>
          <w:szCs w:val="24"/>
        </w:rPr>
      </w:pPr>
      <w:r w:rsidRPr="00445CEE">
        <w:rPr>
          <w:b/>
          <w:bCs/>
          <w:sz w:val="24"/>
          <w:szCs w:val="24"/>
        </w:rPr>
        <w:t>Steuerbarkeit</w:t>
      </w:r>
    </w:p>
    <w:p w14:paraId="08B5AB8A" w14:textId="77777777" w:rsidR="006720F4" w:rsidRDefault="00445CEE" w:rsidP="00402DC2">
      <w:pPr>
        <w:pStyle w:val="Listenabsatz"/>
        <w:numPr>
          <w:ilvl w:val="0"/>
          <w:numId w:val="4"/>
        </w:numPr>
        <w:spacing w:before="100" w:beforeAutospacing="1" w:after="100" w:afterAutospacing="1" w:line="240" w:lineRule="auto"/>
        <w:textAlignment w:val="baseline"/>
        <w:rPr>
          <w:sz w:val="24"/>
          <w:szCs w:val="24"/>
        </w:rPr>
      </w:pPr>
      <w:r>
        <w:rPr>
          <w:sz w:val="24"/>
          <w:szCs w:val="24"/>
        </w:rPr>
        <w:t xml:space="preserve">Der Benutzer hat Zugriff auf jene Funktionen, die </w:t>
      </w:r>
      <w:r w:rsidR="006720F4">
        <w:rPr>
          <w:sz w:val="24"/>
          <w:szCs w:val="24"/>
        </w:rPr>
        <w:t>er bedienen können sollte.</w:t>
      </w:r>
    </w:p>
    <w:p w14:paraId="29AED18A" w14:textId="56F4AA88" w:rsidR="006720F4" w:rsidRDefault="006720F4" w:rsidP="00402DC2">
      <w:pPr>
        <w:pStyle w:val="Listenabsatz"/>
        <w:numPr>
          <w:ilvl w:val="0"/>
          <w:numId w:val="3"/>
        </w:numPr>
        <w:spacing w:before="100" w:beforeAutospacing="1" w:after="100" w:afterAutospacing="1" w:line="240" w:lineRule="auto"/>
        <w:textAlignment w:val="baseline"/>
        <w:rPr>
          <w:b/>
          <w:bCs/>
          <w:sz w:val="24"/>
          <w:szCs w:val="24"/>
        </w:rPr>
      </w:pPr>
      <w:r w:rsidRPr="006720F4">
        <w:rPr>
          <w:b/>
          <w:bCs/>
          <w:sz w:val="24"/>
          <w:szCs w:val="24"/>
        </w:rPr>
        <w:t>Erwartungskonformität </w:t>
      </w:r>
    </w:p>
    <w:p w14:paraId="033F1765" w14:textId="607E0B56" w:rsidR="006720F4" w:rsidRPr="006720F4" w:rsidRDefault="006720F4" w:rsidP="00402DC2">
      <w:pPr>
        <w:pStyle w:val="Listenabsatz"/>
        <w:numPr>
          <w:ilvl w:val="0"/>
          <w:numId w:val="4"/>
        </w:numPr>
        <w:spacing w:before="100" w:beforeAutospacing="1" w:after="100" w:afterAutospacing="1" w:line="240" w:lineRule="auto"/>
        <w:textAlignment w:val="baseline"/>
        <w:rPr>
          <w:b/>
          <w:bCs/>
          <w:sz w:val="24"/>
          <w:szCs w:val="24"/>
        </w:rPr>
      </w:pPr>
      <w:r>
        <w:rPr>
          <w:sz w:val="24"/>
          <w:szCs w:val="24"/>
        </w:rPr>
        <w:t>Das einfache Design und die Beschriftung der Knöpfe tragen zur Verständlichkeit des Spiels bei.</w:t>
      </w:r>
    </w:p>
    <w:p w14:paraId="5E85C406" w14:textId="3A73D026" w:rsidR="006720F4" w:rsidRDefault="006720F4" w:rsidP="00402DC2">
      <w:pPr>
        <w:pStyle w:val="Listenabsatz"/>
        <w:numPr>
          <w:ilvl w:val="0"/>
          <w:numId w:val="3"/>
        </w:numPr>
        <w:spacing w:before="100" w:beforeAutospacing="1" w:after="100" w:afterAutospacing="1" w:line="240" w:lineRule="auto"/>
        <w:textAlignment w:val="baseline"/>
        <w:rPr>
          <w:b/>
          <w:bCs/>
          <w:sz w:val="24"/>
          <w:szCs w:val="24"/>
        </w:rPr>
      </w:pPr>
      <w:r>
        <w:rPr>
          <w:b/>
          <w:bCs/>
          <w:sz w:val="24"/>
          <w:szCs w:val="24"/>
        </w:rPr>
        <w:t>Individualisierbarkeit</w:t>
      </w:r>
    </w:p>
    <w:p w14:paraId="1AC595E9" w14:textId="77777777" w:rsidR="00316B21" w:rsidRDefault="00316B21" w:rsidP="00402DC2">
      <w:pPr>
        <w:pStyle w:val="Listenabsatz"/>
        <w:numPr>
          <w:ilvl w:val="0"/>
          <w:numId w:val="3"/>
        </w:numPr>
        <w:spacing w:before="100" w:beforeAutospacing="1" w:after="100" w:afterAutospacing="1" w:line="240" w:lineRule="auto"/>
        <w:textAlignment w:val="baseline"/>
        <w:rPr>
          <w:b/>
          <w:bCs/>
          <w:sz w:val="24"/>
          <w:szCs w:val="24"/>
        </w:rPr>
      </w:pPr>
      <w:r>
        <w:rPr>
          <w:b/>
          <w:bCs/>
          <w:sz w:val="24"/>
          <w:szCs w:val="24"/>
        </w:rPr>
        <w:t>Fehlertoleranz</w:t>
      </w:r>
    </w:p>
    <w:p w14:paraId="21585A0D" w14:textId="71F1CEA6" w:rsidR="00CE0247" w:rsidRDefault="00316B21" w:rsidP="00402DC2">
      <w:pPr>
        <w:pStyle w:val="Listenabsatz"/>
        <w:numPr>
          <w:ilvl w:val="0"/>
          <w:numId w:val="4"/>
        </w:numPr>
        <w:spacing w:before="100" w:beforeAutospacing="1" w:after="100" w:afterAutospacing="1" w:line="240" w:lineRule="auto"/>
        <w:textAlignment w:val="baseline"/>
        <w:rPr>
          <w:sz w:val="24"/>
          <w:szCs w:val="24"/>
        </w:rPr>
      </w:pPr>
      <w:r w:rsidRPr="00316B21">
        <w:rPr>
          <w:sz w:val="24"/>
          <w:szCs w:val="24"/>
        </w:rPr>
        <w:t>Durch das Deaktivieren der Knöpfe können falsche Aktionen verhindert werden.</w:t>
      </w:r>
    </w:p>
    <w:p w14:paraId="6491B66E" w14:textId="6199579A" w:rsidR="00414823" w:rsidRDefault="00414823" w:rsidP="00414823">
      <w:pPr>
        <w:spacing w:before="100" w:beforeAutospacing="1" w:after="100" w:afterAutospacing="1"/>
        <w:textAlignment w:val="baseline"/>
      </w:pPr>
    </w:p>
    <w:p w14:paraId="52C28FC0" w14:textId="0D11ACAB" w:rsidR="00414823" w:rsidRDefault="00414823" w:rsidP="00414823">
      <w:pPr>
        <w:spacing w:before="100" w:beforeAutospacing="1" w:after="100" w:afterAutospacing="1"/>
        <w:textAlignment w:val="baseline"/>
      </w:pPr>
    </w:p>
    <w:p w14:paraId="7A19CF85" w14:textId="4B3B1262" w:rsidR="00414823" w:rsidRDefault="00414823" w:rsidP="00414823">
      <w:pPr>
        <w:spacing w:before="100" w:beforeAutospacing="1" w:after="100" w:afterAutospacing="1"/>
        <w:textAlignment w:val="baseline"/>
      </w:pPr>
    </w:p>
    <w:p w14:paraId="343D1730" w14:textId="4D191BBE" w:rsidR="00414823" w:rsidRDefault="00414823" w:rsidP="001E45C5">
      <w:pPr>
        <w:pStyle w:val="berschrift1"/>
      </w:pPr>
      <w:r>
        <w:t xml:space="preserve">Realisieren </w:t>
      </w:r>
    </w:p>
    <w:p w14:paraId="5E33A45B" w14:textId="7CE47F84" w:rsidR="00CC448A" w:rsidRDefault="00EE34FD" w:rsidP="00414823">
      <w:pPr>
        <w:spacing w:before="100" w:beforeAutospacing="1" w:after="100" w:afterAutospacing="1"/>
        <w:textAlignment w:val="baseline"/>
      </w:pPr>
      <w:r>
        <w:t xml:space="preserve">In Blackjack geht es darum, Karten aus einem gemischten Kartendeck mit 52 Karten zu ziehen und möglichst auf 21 zu kommen. Man darf dabei aber nicht die Grenze von 21 überschreiten und muss über der Zahl des Croupiers sein. Für die Bestimmung des Wertes nimmt man die Summe der Zahlen, der gezogenen Karten. Zum Spielen gibt es verschieden Knöpfe. </w:t>
      </w:r>
      <w:r w:rsidR="004B3B4E">
        <w:t xml:space="preserve">Der Knopf «Bet» ist um den oben eingesetzten Einsatz zu bestätigen. Der Knopf </w:t>
      </w:r>
      <w:r w:rsidR="00CC448A">
        <w:t>«</w:t>
      </w:r>
      <w:r w:rsidR="004B3B4E" w:rsidRPr="00CC448A">
        <w:rPr>
          <w:b/>
          <w:bCs/>
        </w:rPr>
        <w:t>Hit</w:t>
      </w:r>
      <w:r w:rsidR="00CC448A">
        <w:t>»</w:t>
      </w:r>
      <w:r w:rsidR="004B3B4E">
        <w:t xml:space="preserve"> dient dazu, eine Karte zu ziehen. Mit dem Button «</w:t>
      </w:r>
      <w:r w:rsidR="004B3B4E" w:rsidRPr="00CC448A">
        <w:rPr>
          <w:b/>
          <w:bCs/>
        </w:rPr>
        <w:t>Double</w:t>
      </w:r>
      <w:r w:rsidR="004B3B4E">
        <w:t xml:space="preserve">» kann man den Betrag, den man zuvor gesetzt hat, verdoppeln. </w:t>
      </w:r>
      <w:r w:rsidR="00DB3DDC">
        <w:t>Mit der Funktion Stand kann man sich dafür entscheiden, keine Karten zu ziehen.</w:t>
      </w:r>
      <w:r w:rsidR="009051BE">
        <w:t xml:space="preserve"> Mit der Funktion «</w:t>
      </w:r>
      <w:r w:rsidR="009051BE" w:rsidRPr="00CC448A">
        <w:rPr>
          <w:b/>
          <w:bCs/>
        </w:rPr>
        <w:t>Insure</w:t>
      </w:r>
      <w:r w:rsidR="009051BE">
        <w:t xml:space="preserve">» kann man den eingesetzten Einsatz versichern. Diese Funktion wird erst aktiviert wenn die erste Karte des Croupiers ein «Ace» ist. </w:t>
      </w:r>
    </w:p>
    <w:p w14:paraId="6A779F6C" w14:textId="64FCEF0D" w:rsidR="001E45C5" w:rsidRDefault="001E45C5" w:rsidP="00414823">
      <w:pPr>
        <w:spacing w:before="100" w:beforeAutospacing="1" w:after="100" w:afterAutospacing="1"/>
        <w:textAlignment w:val="baseline"/>
      </w:pPr>
      <w:r>
        <w:rPr>
          <w:noProof/>
        </w:rPr>
        <w:drawing>
          <wp:anchor distT="0" distB="0" distL="114300" distR="114300" simplePos="0" relativeHeight="251658240" behindDoc="1" locked="0" layoutInCell="1" allowOverlap="1" wp14:anchorId="57C97AE0" wp14:editId="566BA88D">
            <wp:simplePos x="0" y="0"/>
            <wp:positionH relativeFrom="margin">
              <wp:align>center</wp:align>
            </wp:positionH>
            <wp:positionV relativeFrom="paragraph">
              <wp:posOffset>-141113</wp:posOffset>
            </wp:positionV>
            <wp:extent cx="4468495" cy="3004185"/>
            <wp:effectExtent l="0" t="0" r="8255" b="5715"/>
            <wp:wrapTight wrapText="bothSides">
              <wp:wrapPolygon edited="0">
                <wp:start x="0" y="0"/>
                <wp:lineTo x="0" y="21504"/>
                <wp:lineTo x="21548" y="21504"/>
                <wp:lineTo x="21548" y="0"/>
                <wp:lineTo x="0" y="0"/>
              </wp:wrapPolygon>
            </wp:wrapTight>
            <wp:docPr id="2" name="Grafik 2" descr="Ein Bild, das grün, Gras, weiß,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useOfGold_Blackjack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8495" cy="3004185"/>
                    </a:xfrm>
                    <a:prstGeom prst="rect">
                      <a:avLst/>
                    </a:prstGeom>
                  </pic:spPr>
                </pic:pic>
              </a:graphicData>
            </a:graphic>
            <wp14:sizeRelH relativeFrom="margin">
              <wp14:pctWidth>0</wp14:pctWidth>
            </wp14:sizeRelH>
            <wp14:sizeRelV relativeFrom="margin">
              <wp14:pctHeight>0</wp14:pctHeight>
            </wp14:sizeRelV>
          </wp:anchor>
        </w:drawing>
      </w:r>
    </w:p>
    <w:p w14:paraId="47D37E40" w14:textId="4544B70E" w:rsidR="00CC448A" w:rsidRDefault="00CC448A" w:rsidP="00414823">
      <w:pPr>
        <w:spacing w:before="100" w:beforeAutospacing="1" w:after="100" w:afterAutospacing="1"/>
        <w:textAlignment w:val="baseline"/>
      </w:pPr>
    </w:p>
    <w:p w14:paraId="1DA650AE" w14:textId="77777777" w:rsidR="009051BE" w:rsidRDefault="009051BE" w:rsidP="00414823">
      <w:pPr>
        <w:spacing w:before="100" w:beforeAutospacing="1" w:after="100" w:afterAutospacing="1"/>
        <w:textAlignment w:val="baseline"/>
      </w:pPr>
    </w:p>
    <w:p w14:paraId="6F69B430" w14:textId="77777777" w:rsidR="009051BE" w:rsidRDefault="009051BE" w:rsidP="00414823">
      <w:pPr>
        <w:spacing w:before="100" w:beforeAutospacing="1" w:after="100" w:afterAutospacing="1"/>
        <w:textAlignment w:val="baseline"/>
      </w:pPr>
    </w:p>
    <w:p w14:paraId="4E600A26" w14:textId="77777777" w:rsidR="004B3B4E" w:rsidRPr="00414823" w:rsidRDefault="004B3B4E" w:rsidP="00414823">
      <w:pPr>
        <w:spacing w:before="100" w:beforeAutospacing="1" w:after="100" w:afterAutospacing="1"/>
        <w:textAlignment w:val="baseline"/>
      </w:pPr>
    </w:p>
    <w:p w14:paraId="5A98D339" w14:textId="14FC3C65" w:rsidR="0060765C" w:rsidRDefault="0060765C">
      <w:pPr>
        <w:rPr>
          <w:rFonts w:ascii="Calibri Light" w:hAnsi="Calibri Light" w:cs="Calibri Light"/>
          <w:color w:val="2F5496"/>
          <w:sz w:val="32"/>
          <w:szCs w:val="32"/>
        </w:rPr>
      </w:pPr>
      <w:r>
        <w:rPr>
          <w:rFonts w:ascii="Calibri Light" w:hAnsi="Calibri Light" w:cs="Calibri Light"/>
          <w:color w:val="2F5496"/>
          <w:sz w:val="32"/>
          <w:szCs w:val="32"/>
        </w:rPr>
        <w:br w:type="page"/>
      </w:r>
    </w:p>
    <w:p w14:paraId="2BA5A158" w14:textId="017D8E8C" w:rsidR="001E45C5" w:rsidRDefault="001E45C5" w:rsidP="001E45C5">
      <w:r>
        <w:t xml:space="preserve">Bet </w:t>
      </w:r>
    </w:p>
    <w:p w14:paraId="48D241CA" w14:textId="52FB781B" w:rsidR="001E45C5" w:rsidRDefault="001E45C5" w:rsidP="001E45C5">
      <w:r>
        <w:t xml:space="preserve">Die Funktion «Bet» bestätigt den Einsatz und zieht ihn vom Konto ab. Zusätzlich überprüft er ob die Zahlen, die eingegeben </w:t>
      </w:r>
      <w:r w:rsidR="00F069BB">
        <w:t>worden sind, keine Fehler beinhalten.</w:t>
      </w:r>
      <w:r w:rsidR="00A07E9C">
        <w:t xml:space="preserve"> </w:t>
      </w:r>
    </w:p>
    <w:p w14:paraId="6B2E48F3" w14:textId="0BBF8115" w:rsidR="001E45C5" w:rsidRDefault="00A07E9C">
      <w:r>
        <w:rPr>
          <w:noProof/>
        </w:rPr>
        <w:drawing>
          <wp:inline distT="0" distB="0" distL="0" distR="0" wp14:anchorId="4B6C973F" wp14:editId="562569D2">
            <wp:extent cx="5760720" cy="2159635"/>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useOfGold_BlackjackBetChe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159635"/>
                    </a:xfrm>
                    <a:prstGeom prst="rect">
                      <a:avLst/>
                    </a:prstGeom>
                  </pic:spPr>
                </pic:pic>
              </a:graphicData>
            </a:graphic>
          </wp:inline>
        </w:drawing>
      </w:r>
    </w:p>
    <w:p w14:paraId="4CC7C444" w14:textId="77777777" w:rsidR="00A07E9C" w:rsidRDefault="00A07E9C"/>
    <w:p w14:paraId="4FFFD8D2" w14:textId="77777777" w:rsidR="001E45C5" w:rsidRDefault="001E45C5" w:rsidP="001E45C5"/>
    <w:p w14:paraId="2B11F3C5" w14:textId="46237DAB" w:rsidR="00316B21" w:rsidRPr="00316B21" w:rsidRDefault="00316B21" w:rsidP="00316B21">
      <w:pPr>
        <w:spacing w:before="100" w:beforeAutospacing="1" w:after="100" w:afterAutospacing="1"/>
        <w:textAlignment w:val="baseline"/>
        <w:rPr>
          <w:rFonts w:ascii="Calibri Light" w:hAnsi="Calibri Light" w:cs="Calibri Light"/>
          <w:color w:val="2F5496"/>
          <w:sz w:val="32"/>
          <w:szCs w:val="32"/>
        </w:rPr>
      </w:pPr>
      <w:r w:rsidRPr="00316B21">
        <w:rPr>
          <w:rFonts w:ascii="Calibri Light" w:hAnsi="Calibri Light" w:cs="Calibri Light"/>
          <w:color w:val="2F5496"/>
          <w:sz w:val="32"/>
          <w:szCs w:val="32"/>
        </w:rPr>
        <w:t>Testfälle</w:t>
      </w:r>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80"/>
        <w:gridCol w:w="4530"/>
      </w:tblGrid>
      <w:tr w:rsidR="00316B21" w:rsidRPr="00316B21" w14:paraId="5ACCC171" w14:textId="77777777" w:rsidTr="00316B21">
        <w:tc>
          <w:tcPr>
            <w:tcW w:w="4380" w:type="dxa"/>
            <w:tcBorders>
              <w:top w:val="single" w:sz="6" w:space="0" w:color="auto"/>
              <w:left w:val="single" w:sz="6" w:space="0" w:color="auto"/>
              <w:bottom w:val="single" w:sz="6" w:space="0" w:color="auto"/>
              <w:right w:val="single" w:sz="6" w:space="0" w:color="auto"/>
            </w:tcBorders>
            <w:shd w:val="clear" w:color="auto" w:fill="B4C6E7"/>
            <w:hideMark/>
          </w:tcPr>
          <w:p w14:paraId="52E2F294" w14:textId="77777777" w:rsidR="00316B21" w:rsidRPr="00316B21" w:rsidRDefault="00316B21" w:rsidP="00316B21">
            <w:pPr>
              <w:spacing w:before="100" w:beforeAutospacing="1" w:after="100" w:afterAutospacing="1"/>
              <w:textAlignment w:val="baseline"/>
            </w:pPr>
            <w:r w:rsidRPr="00316B21">
              <w:rPr>
                <w:rFonts w:ascii="Calibri" w:hAnsi="Calibri" w:cs="Calibri"/>
                <w:b/>
                <w:bCs/>
              </w:rPr>
              <w:t>ID:</w:t>
            </w:r>
            <w:r w:rsidRPr="00316B21">
              <w:rPr>
                <w:rFonts w:ascii="Calibri" w:hAnsi="Calibri" w:cs="Calibri"/>
              </w:rPr>
              <w:t> </w:t>
            </w:r>
          </w:p>
        </w:tc>
        <w:tc>
          <w:tcPr>
            <w:tcW w:w="4530" w:type="dxa"/>
            <w:tcBorders>
              <w:top w:val="single" w:sz="6" w:space="0" w:color="auto"/>
              <w:left w:val="nil"/>
              <w:bottom w:val="single" w:sz="6" w:space="0" w:color="auto"/>
              <w:right w:val="single" w:sz="6" w:space="0" w:color="auto"/>
            </w:tcBorders>
            <w:shd w:val="clear" w:color="auto" w:fill="auto"/>
            <w:hideMark/>
          </w:tcPr>
          <w:p w14:paraId="6780FF3D" w14:textId="77777777" w:rsidR="00316B21" w:rsidRPr="00316B21" w:rsidRDefault="00316B21" w:rsidP="00316B21">
            <w:pPr>
              <w:spacing w:before="100" w:beforeAutospacing="1" w:after="100" w:afterAutospacing="1"/>
              <w:textAlignment w:val="baseline"/>
            </w:pPr>
            <w:r w:rsidRPr="00316B21">
              <w:rPr>
                <w:rFonts w:ascii="Calibri" w:hAnsi="Calibri" w:cs="Calibri"/>
              </w:rPr>
              <w:t>1 </w:t>
            </w:r>
          </w:p>
        </w:tc>
      </w:tr>
      <w:tr w:rsidR="00316B21" w:rsidRPr="00316B21" w14:paraId="4108088C" w14:textId="77777777" w:rsidTr="00316B21">
        <w:tc>
          <w:tcPr>
            <w:tcW w:w="4380" w:type="dxa"/>
            <w:tcBorders>
              <w:top w:val="nil"/>
              <w:left w:val="single" w:sz="6" w:space="0" w:color="auto"/>
              <w:bottom w:val="single" w:sz="6" w:space="0" w:color="auto"/>
              <w:right w:val="single" w:sz="6" w:space="0" w:color="auto"/>
            </w:tcBorders>
            <w:shd w:val="clear" w:color="auto" w:fill="B4C6E7"/>
            <w:hideMark/>
          </w:tcPr>
          <w:p w14:paraId="7C25F6AC" w14:textId="77777777" w:rsidR="00316B21" w:rsidRPr="00316B21" w:rsidRDefault="00316B21" w:rsidP="00316B21">
            <w:pPr>
              <w:spacing w:before="100" w:beforeAutospacing="1" w:after="100" w:afterAutospacing="1"/>
              <w:textAlignment w:val="baseline"/>
            </w:pPr>
            <w:r w:rsidRPr="00316B21">
              <w:rPr>
                <w:rFonts w:ascii="Calibri" w:hAnsi="Calibri" w:cs="Calibri"/>
                <w:b/>
                <w:bCs/>
              </w:rPr>
              <w:t>Kurzbeschreibung:</w:t>
            </w:r>
            <w:r w:rsidRPr="00316B21">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57751088" w14:textId="1AFBB9D3" w:rsidR="00316B21" w:rsidRPr="00316B21" w:rsidRDefault="00316B21" w:rsidP="00316B21">
            <w:pPr>
              <w:spacing w:before="100" w:beforeAutospacing="1" w:after="100" w:afterAutospacing="1"/>
              <w:textAlignment w:val="baseline"/>
            </w:pPr>
            <w:r w:rsidRPr="00316B21">
              <w:rPr>
                <w:rFonts w:ascii="Calibri" w:hAnsi="Calibri" w:cs="Calibri"/>
              </w:rPr>
              <w:t>Übersichtsseite</w:t>
            </w:r>
            <w:r>
              <w:rPr>
                <w:rFonts w:ascii="Calibri" w:hAnsi="Calibri" w:cs="Calibri"/>
              </w:rPr>
              <w:t xml:space="preserve"> hat alle Funktionen</w:t>
            </w:r>
            <w:r w:rsidRPr="00316B21">
              <w:rPr>
                <w:rFonts w:ascii="Calibri" w:hAnsi="Calibri" w:cs="Calibri"/>
              </w:rPr>
              <w:t> </w:t>
            </w:r>
          </w:p>
        </w:tc>
      </w:tr>
      <w:tr w:rsidR="00316B21" w:rsidRPr="00316B21" w14:paraId="2650649C" w14:textId="77777777" w:rsidTr="00316B21">
        <w:tc>
          <w:tcPr>
            <w:tcW w:w="4380" w:type="dxa"/>
            <w:tcBorders>
              <w:top w:val="nil"/>
              <w:left w:val="single" w:sz="6" w:space="0" w:color="auto"/>
              <w:bottom w:val="single" w:sz="6" w:space="0" w:color="auto"/>
              <w:right w:val="single" w:sz="6" w:space="0" w:color="auto"/>
            </w:tcBorders>
            <w:shd w:val="clear" w:color="auto" w:fill="B4C6E7"/>
            <w:hideMark/>
          </w:tcPr>
          <w:p w14:paraId="6C3CC636" w14:textId="77777777" w:rsidR="00316B21" w:rsidRPr="00316B21" w:rsidRDefault="00316B21" w:rsidP="00316B21">
            <w:pPr>
              <w:spacing w:before="100" w:beforeAutospacing="1" w:after="100" w:afterAutospacing="1"/>
              <w:textAlignment w:val="baseline"/>
            </w:pPr>
            <w:r w:rsidRPr="00316B21">
              <w:rPr>
                <w:rFonts w:ascii="Calibri" w:hAnsi="Calibri" w:cs="Calibri"/>
                <w:b/>
                <w:bCs/>
              </w:rPr>
              <w:t>Anforderung:</w:t>
            </w:r>
            <w:r w:rsidRPr="00316B21">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728D0046" w14:textId="1C5A4D75" w:rsidR="00316B21" w:rsidRPr="00316B21" w:rsidRDefault="00316B21" w:rsidP="00316B21">
            <w:pPr>
              <w:spacing w:before="100" w:beforeAutospacing="1" w:after="100" w:afterAutospacing="1"/>
              <w:textAlignment w:val="baseline"/>
            </w:pPr>
            <w:r w:rsidRPr="00316B21">
              <w:rPr>
                <w:rFonts w:ascii="Calibri" w:hAnsi="Calibri" w:cs="Calibri"/>
              </w:rPr>
              <w:t>1</w:t>
            </w:r>
            <w:r w:rsidR="00D93CBE">
              <w:rPr>
                <w:rFonts w:ascii="Calibri" w:hAnsi="Calibri" w:cs="Calibri"/>
              </w:rPr>
              <w:t>.1 – 1.4</w:t>
            </w:r>
            <w:r w:rsidRPr="00316B21">
              <w:rPr>
                <w:rFonts w:ascii="Calibri" w:hAnsi="Calibri" w:cs="Calibri"/>
              </w:rPr>
              <w:t> </w:t>
            </w:r>
          </w:p>
        </w:tc>
      </w:tr>
      <w:tr w:rsidR="00316B21" w:rsidRPr="00316B21" w14:paraId="3D2205EE" w14:textId="77777777" w:rsidTr="00316B21">
        <w:tc>
          <w:tcPr>
            <w:tcW w:w="4380" w:type="dxa"/>
            <w:tcBorders>
              <w:top w:val="nil"/>
              <w:left w:val="single" w:sz="6" w:space="0" w:color="auto"/>
              <w:bottom w:val="single" w:sz="6" w:space="0" w:color="auto"/>
              <w:right w:val="single" w:sz="6" w:space="0" w:color="auto"/>
            </w:tcBorders>
            <w:shd w:val="clear" w:color="auto" w:fill="B4C6E7"/>
            <w:hideMark/>
          </w:tcPr>
          <w:p w14:paraId="75306CCA" w14:textId="77777777" w:rsidR="00316B21" w:rsidRPr="00316B21" w:rsidRDefault="00316B21" w:rsidP="00316B21">
            <w:pPr>
              <w:spacing w:before="100" w:beforeAutospacing="1" w:after="100" w:afterAutospacing="1"/>
              <w:textAlignment w:val="baseline"/>
            </w:pPr>
            <w:r w:rsidRPr="00316B21">
              <w:rPr>
                <w:rFonts w:ascii="Calibri" w:hAnsi="Calibri" w:cs="Calibri"/>
                <w:b/>
                <w:bCs/>
              </w:rPr>
              <w:t>Voraussetzung:</w:t>
            </w:r>
            <w:r w:rsidRPr="00316B21">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5DCA8375" w14:textId="77777777" w:rsidR="00316B21" w:rsidRPr="00316B21" w:rsidRDefault="00316B21" w:rsidP="00316B21">
            <w:pPr>
              <w:spacing w:before="100" w:beforeAutospacing="1" w:after="100" w:afterAutospacing="1"/>
              <w:textAlignment w:val="baseline"/>
            </w:pPr>
            <w:r w:rsidRPr="00316B21">
              <w:rPr>
                <w:rFonts w:ascii="Calibri" w:hAnsi="Calibri" w:cs="Calibri"/>
              </w:rPr>
              <w:t>Das Casino-Programm ist gestartet und der Nutzer Muster ist angemeldet.  </w:t>
            </w:r>
          </w:p>
        </w:tc>
      </w:tr>
      <w:tr w:rsidR="00316B21" w:rsidRPr="00316B21" w14:paraId="60407C62" w14:textId="77777777" w:rsidTr="00316B21">
        <w:tc>
          <w:tcPr>
            <w:tcW w:w="4380" w:type="dxa"/>
            <w:tcBorders>
              <w:top w:val="nil"/>
              <w:left w:val="single" w:sz="6" w:space="0" w:color="auto"/>
              <w:bottom w:val="single" w:sz="6" w:space="0" w:color="auto"/>
              <w:right w:val="single" w:sz="6" w:space="0" w:color="auto"/>
            </w:tcBorders>
            <w:shd w:val="clear" w:color="auto" w:fill="B4C6E7"/>
            <w:hideMark/>
          </w:tcPr>
          <w:p w14:paraId="5D4A60EA" w14:textId="77777777" w:rsidR="00316B21" w:rsidRPr="00316B21" w:rsidRDefault="00316B21" w:rsidP="00316B21">
            <w:pPr>
              <w:spacing w:before="100" w:beforeAutospacing="1" w:after="100" w:afterAutospacing="1"/>
              <w:textAlignment w:val="baseline"/>
            </w:pPr>
            <w:r w:rsidRPr="00316B21">
              <w:rPr>
                <w:rFonts w:ascii="Calibri" w:hAnsi="Calibri" w:cs="Calibri"/>
                <w:b/>
                <w:bCs/>
              </w:rPr>
              <w:t>Eingabe:</w:t>
            </w:r>
            <w:r w:rsidRPr="00316B21">
              <w:rPr>
                <w:rFonts w:ascii="Calibri" w:hAnsi="Calibri" w:cs="Calibri"/>
              </w:rPr>
              <w:t> </w:t>
            </w:r>
          </w:p>
        </w:tc>
        <w:tc>
          <w:tcPr>
            <w:tcW w:w="4530" w:type="dxa"/>
            <w:tcBorders>
              <w:top w:val="nil"/>
              <w:left w:val="nil"/>
              <w:bottom w:val="single" w:sz="6" w:space="0" w:color="auto"/>
              <w:right w:val="single" w:sz="6" w:space="0" w:color="auto"/>
            </w:tcBorders>
            <w:shd w:val="clear" w:color="auto" w:fill="B4C6E7"/>
            <w:hideMark/>
          </w:tcPr>
          <w:p w14:paraId="0974C89A" w14:textId="77777777" w:rsidR="00316B21" w:rsidRPr="00316B21" w:rsidRDefault="00316B21" w:rsidP="00316B21">
            <w:pPr>
              <w:spacing w:before="100" w:beforeAutospacing="1" w:after="100" w:afterAutospacing="1"/>
              <w:textAlignment w:val="baseline"/>
            </w:pPr>
            <w:r w:rsidRPr="00316B21">
              <w:rPr>
                <w:rFonts w:ascii="Calibri" w:hAnsi="Calibri" w:cs="Calibri"/>
                <w:b/>
                <w:bCs/>
              </w:rPr>
              <w:t>Ausgabe:</w:t>
            </w:r>
            <w:r w:rsidRPr="00316B21">
              <w:rPr>
                <w:rFonts w:ascii="Calibri" w:hAnsi="Calibri" w:cs="Calibri"/>
              </w:rPr>
              <w:t> </w:t>
            </w:r>
          </w:p>
        </w:tc>
      </w:tr>
      <w:tr w:rsidR="00316B21" w:rsidRPr="00316B21" w14:paraId="2F11FBCA" w14:textId="77777777" w:rsidTr="00316B21">
        <w:tc>
          <w:tcPr>
            <w:tcW w:w="4380" w:type="dxa"/>
            <w:tcBorders>
              <w:top w:val="nil"/>
              <w:left w:val="single" w:sz="6" w:space="0" w:color="auto"/>
              <w:bottom w:val="single" w:sz="6" w:space="0" w:color="auto"/>
              <w:right w:val="single" w:sz="6" w:space="0" w:color="auto"/>
            </w:tcBorders>
            <w:shd w:val="clear" w:color="auto" w:fill="auto"/>
            <w:hideMark/>
          </w:tcPr>
          <w:p w14:paraId="24F09D89" w14:textId="16E8AD0C" w:rsidR="00316B21" w:rsidRPr="00316B21" w:rsidRDefault="00316B21" w:rsidP="00FE5B3D">
            <w:pPr>
              <w:spacing w:before="100" w:beforeAutospacing="1" w:after="100" w:afterAutospacing="1"/>
              <w:textAlignment w:val="baseline"/>
              <w:rPr>
                <w:rFonts w:ascii="Calibri" w:hAnsi="Calibri" w:cs="Calibri"/>
              </w:rPr>
            </w:pPr>
            <w:r w:rsidRPr="00316B21">
              <w:rPr>
                <w:rFonts w:ascii="Calibri" w:hAnsi="Calibri" w:cs="Calibri"/>
              </w:rPr>
              <w:t>Im Startmenu auf «</w:t>
            </w:r>
            <w:r>
              <w:rPr>
                <w:rFonts w:ascii="Calibri" w:hAnsi="Calibri" w:cs="Calibri"/>
              </w:rPr>
              <w:t>Blackjack</w:t>
            </w:r>
            <w:r w:rsidRPr="00316B21">
              <w:rPr>
                <w:rFonts w:ascii="Calibri" w:hAnsi="Calibri" w:cs="Calibri"/>
              </w:rPr>
              <w:t>» klicken </w:t>
            </w:r>
          </w:p>
        </w:tc>
        <w:tc>
          <w:tcPr>
            <w:tcW w:w="4530" w:type="dxa"/>
            <w:tcBorders>
              <w:top w:val="nil"/>
              <w:left w:val="nil"/>
              <w:bottom w:val="single" w:sz="6" w:space="0" w:color="auto"/>
              <w:right w:val="single" w:sz="6" w:space="0" w:color="auto"/>
            </w:tcBorders>
            <w:shd w:val="clear" w:color="auto" w:fill="auto"/>
            <w:hideMark/>
          </w:tcPr>
          <w:p w14:paraId="3DD853C2" w14:textId="137A8F56" w:rsidR="00316B21" w:rsidRPr="00316B21" w:rsidRDefault="00316B21" w:rsidP="00FE5B3D">
            <w:pPr>
              <w:spacing w:before="100" w:beforeAutospacing="1" w:after="100" w:afterAutospacing="1"/>
              <w:textAlignment w:val="baseline"/>
              <w:rPr>
                <w:rFonts w:ascii="Calibri" w:hAnsi="Calibri" w:cs="Calibri"/>
              </w:rPr>
            </w:pPr>
            <w:r>
              <w:rPr>
                <w:rFonts w:ascii="Calibri" w:hAnsi="Calibri" w:cs="Calibri"/>
              </w:rPr>
              <w:t>Startseite von Blackjack wird geöffnet und sie beinhaltet aktuellen Kontostand,</w:t>
            </w:r>
            <w:r w:rsidR="00FE5B3D">
              <w:rPr>
                <w:rFonts w:ascii="Calibri" w:hAnsi="Calibri" w:cs="Calibri"/>
              </w:rPr>
              <w:t xml:space="preserve"> einen Knopf «Start» und Titel.</w:t>
            </w:r>
          </w:p>
        </w:tc>
      </w:tr>
    </w:tbl>
    <w:p w14:paraId="18C1DB33" w14:textId="23B79075" w:rsidR="00316B21" w:rsidRDefault="00316B21" w:rsidP="00316B21">
      <w:pPr>
        <w:spacing w:before="100" w:beforeAutospacing="1" w:after="100" w:afterAutospacing="1"/>
        <w:textAlignment w:val="baseline"/>
      </w:pPr>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80"/>
        <w:gridCol w:w="4530"/>
      </w:tblGrid>
      <w:tr w:rsidR="00FE5B3D" w:rsidRPr="00FE5B3D" w14:paraId="7F038FDB" w14:textId="77777777" w:rsidTr="00FE5B3D">
        <w:tc>
          <w:tcPr>
            <w:tcW w:w="4380" w:type="dxa"/>
            <w:tcBorders>
              <w:top w:val="single" w:sz="6" w:space="0" w:color="auto"/>
              <w:left w:val="single" w:sz="6" w:space="0" w:color="auto"/>
              <w:bottom w:val="single" w:sz="6" w:space="0" w:color="auto"/>
              <w:right w:val="single" w:sz="6" w:space="0" w:color="auto"/>
            </w:tcBorders>
            <w:shd w:val="clear" w:color="auto" w:fill="B4C6E7"/>
            <w:hideMark/>
          </w:tcPr>
          <w:p w14:paraId="43578F9A" w14:textId="77777777" w:rsidR="00FE5B3D" w:rsidRPr="00FE5B3D" w:rsidRDefault="00FE5B3D" w:rsidP="00FE5B3D">
            <w:pPr>
              <w:spacing w:before="100" w:beforeAutospacing="1" w:after="100" w:afterAutospacing="1"/>
              <w:textAlignment w:val="baseline"/>
            </w:pPr>
            <w:r w:rsidRPr="00FE5B3D">
              <w:rPr>
                <w:rFonts w:ascii="Calibri" w:hAnsi="Calibri" w:cs="Calibri"/>
                <w:b/>
                <w:bCs/>
              </w:rPr>
              <w:t>ID:</w:t>
            </w:r>
            <w:r w:rsidRPr="00FE5B3D">
              <w:rPr>
                <w:rFonts w:ascii="Calibri" w:hAnsi="Calibri" w:cs="Calibri"/>
              </w:rPr>
              <w:t> </w:t>
            </w:r>
          </w:p>
        </w:tc>
        <w:tc>
          <w:tcPr>
            <w:tcW w:w="4530" w:type="dxa"/>
            <w:tcBorders>
              <w:top w:val="single" w:sz="6" w:space="0" w:color="auto"/>
              <w:left w:val="nil"/>
              <w:bottom w:val="single" w:sz="6" w:space="0" w:color="auto"/>
              <w:right w:val="single" w:sz="6" w:space="0" w:color="auto"/>
            </w:tcBorders>
            <w:shd w:val="clear" w:color="auto" w:fill="auto"/>
            <w:hideMark/>
          </w:tcPr>
          <w:p w14:paraId="112CCEBB" w14:textId="52A24963" w:rsidR="00FE5B3D" w:rsidRPr="00FE5B3D" w:rsidRDefault="00FE5B3D" w:rsidP="00FE5B3D">
            <w:pPr>
              <w:spacing w:before="100" w:beforeAutospacing="1" w:after="100" w:afterAutospacing="1"/>
              <w:textAlignment w:val="baseline"/>
            </w:pPr>
            <w:r>
              <w:t>2</w:t>
            </w:r>
          </w:p>
        </w:tc>
      </w:tr>
      <w:tr w:rsidR="00FE5B3D" w:rsidRPr="00FE5B3D" w14:paraId="4C9DF1DE" w14:textId="77777777" w:rsidTr="00FE5B3D">
        <w:tc>
          <w:tcPr>
            <w:tcW w:w="4380" w:type="dxa"/>
            <w:tcBorders>
              <w:top w:val="nil"/>
              <w:left w:val="single" w:sz="6" w:space="0" w:color="auto"/>
              <w:bottom w:val="single" w:sz="6" w:space="0" w:color="auto"/>
              <w:right w:val="single" w:sz="6" w:space="0" w:color="auto"/>
            </w:tcBorders>
            <w:shd w:val="clear" w:color="auto" w:fill="B4C6E7"/>
            <w:hideMark/>
          </w:tcPr>
          <w:p w14:paraId="46B2C00A" w14:textId="77777777" w:rsidR="00FE5B3D" w:rsidRPr="00FE5B3D" w:rsidRDefault="00FE5B3D" w:rsidP="00FE5B3D">
            <w:pPr>
              <w:spacing w:before="100" w:beforeAutospacing="1" w:after="100" w:afterAutospacing="1"/>
              <w:textAlignment w:val="baseline"/>
            </w:pPr>
            <w:r w:rsidRPr="00FE5B3D">
              <w:rPr>
                <w:rFonts w:ascii="Calibri" w:hAnsi="Calibri" w:cs="Calibri"/>
                <w:b/>
                <w:bCs/>
              </w:rPr>
              <w:t>Kurzbeschreibung:</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527E26A9" w14:textId="4C299119" w:rsidR="00FE5B3D" w:rsidRPr="00FE5B3D" w:rsidRDefault="00A95896" w:rsidP="00FE5B3D">
            <w:pPr>
              <w:spacing w:before="100" w:beforeAutospacing="1" w:after="100" w:afterAutospacing="1"/>
              <w:textAlignment w:val="baseline"/>
            </w:pPr>
            <w:r>
              <w:t>Karten werden dargestellt</w:t>
            </w:r>
          </w:p>
        </w:tc>
      </w:tr>
      <w:tr w:rsidR="00FE5B3D" w:rsidRPr="00FE5B3D" w14:paraId="07BADA6E" w14:textId="77777777" w:rsidTr="00FE5B3D">
        <w:tc>
          <w:tcPr>
            <w:tcW w:w="4380" w:type="dxa"/>
            <w:tcBorders>
              <w:top w:val="nil"/>
              <w:left w:val="single" w:sz="6" w:space="0" w:color="auto"/>
              <w:bottom w:val="single" w:sz="6" w:space="0" w:color="auto"/>
              <w:right w:val="single" w:sz="6" w:space="0" w:color="auto"/>
            </w:tcBorders>
            <w:shd w:val="clear" w:color="auto" w:fill="B4C6E7"/>
            <w:hideMark/>
          </w:tcPr>
          <w:p w14:paraId="6254AEA2" w14:textId="77777777" w:rsidR="00FE5B3D" w:rsidRPr="00FE5B3D" w:rsidRDefault="00FE5B3D" w:rsidP="00FE5B3D">
            <w:pPr>
              <w:spacing w:before="100" w:beforeAutospacing="1" w:after="100" w:afterAutospacing="1"/>
              <w:textAlignment w:val="baseline"/>
            </w:pPr>
            <w:r w:rsidRPr="00FE5B3D">
              <w:rPr>
                <w:rFonts w:ascii="Calibri" w:hAnsi="Calibri" w:cs="Calibri"/>
                <w:b/>
                <w:bCs/>
              </w:rPr>
              <w:t>Anforderung:</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65BC66A6" w14:textId="4EB2DE2C" w:rsidR="00FE5B3D" w:rsidRPr="00FE5B3D" w:rsidRDefault="0060765C" w:rsidP="00FE5B3D">
            <w:pPr>
              <w:spacing w:before="100" w:beforeAutospacing="1" w:after="100" w:afterAutospacing="1"/>
              <w:textAlignment w:val="baseline"/>
            </w:pPr>
            <w:r>
              <w:rPr>
                <w:rFonts w:ascii="Calibri" w:hAnsi="Calibri" w:cs="Calibri"/>
              </w:rPr>
              <w:t>2.1</w:t>
            </w:r>
            <w:r w:rsidR="00FE5B3D" w:rsidRPr="00FE5B3D">
              <w:rPr>
                <w:rFonts w:ascii="Calibri" w:hAnsi="Calibri" w:cs="Calibri"/>
              </w:rPr>
              <w:t> </w:t>
            </w:r>
            <w:r w:rsidR="00D93CBE">
              <w:rPr>
                <w:rFonts w:ascii="Calibri" w:hAnsi="Calibri" w:cs="Calibri"/>
              </w:rPr>
              <w:t>– 2.2</w:t>
            </w:r>
          </w:p>
        </w:tc>
      </w:tr>
      <w:tr w:rsidR="00FE5B3D" w:rsidRPr="00FE5B3D" w14:paraId="406B7DCC" w14:textId="77777777" w:rsidTr="00FE5B3D">
        <w:tc>
          <w:tcPr>
            <w:tcW w:w="4380" w:type="dxa"/>
            <w:tcBorders>
              <w:top w:val="nil"/>
              <w:left w:val="single" w:sz="6" w:space="0" w:color="auto"/>
              <w:bottom w:val="single" w:sz="6" w:space="0" w:color="auto"/>
              <w:right w:val="single" w:sz="6" w:space="0" w:color="auto"/>
            </w:tcBorders>
            <w:shd w:val="clear" w:color="auto" w:fill="B4C6E7"/>
            <w:hideMark/>
          </w:tcPr>
          <w:p w14:paraId="265A658F" w14:textId="77777777" w:rsidR="00FE5B3D" w:rsidRPr="00FE5B3D" w:rsidRDefault="00FE5B3D" w:rsidP="00FE5B3D">
            <w:pPr>
              <w:spacing w:before="100" w:beforeAutospacing="1" w:after="100" w:afterAutospacing="1"/>
              <w:textAlignment w:val="baseline"/>
            </w:pPr>
            <w:r w:rsidRPr="00FE5B3D">
              <w:rPr>
                <w:rFonts w:ascii="Calibri" w:hAnsi="Calibri" w:cs="Calibri"/>
                <w:b/>
                <w:bCs/>
              </w:rPr>
              <w:t>Voraussetzung:</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74F6F03E" w14:textId="77777777" w:rsidR="00FE5B3D" w:rsidRPr="00FE5B3D" w:rsidRDefault="00FE5B3D" w:rsidP="00FE5B3D">
            <w:pPr>
              <w:spacing w:before="100" w:beforeAutospacing="1" w:after="100" w:afterAutospacing="1"/>
              <w:textAlignment w:val="baseline"/>
            </w:pPr>
            <w:r w:rsidRPr="00FE5B3D">
              <w:rPr>
                <w:rFonts w:ascii="Calibri" w:hAnsi="Calibri" w:cs="Calibri"/>
              </w:rPr>
              <w:t>Das Casino-Programm ist gestartet und der Nutzer Muster ist angemeldet.  </w:t>
            </w:r>
          </w:p>
        </w:tc>
      </w:tr>
      <w:tr w:rsidR="00FE5B3D" w:rsidRPr="00FE5B3D" w14:paraId="76AEC9B1" w14:textId="77777777" w:rsidTr="00FE5B3D">
        <w:tc>
          <w:tcPr>
            <w:tcW w:w="4380" w:type="dxa"/>
            <w:tcBorders>
              <w:top w:val="nil"/>
              <w:left w:val="single" w:sz="6" w:space="0" w:color="auto"/>
              <w:bottom w:val="single" w:sz="6" w:space="0" w:color="auto"/>
              <w:right w:val="single" w:sz="6" w:space="0" w:color="auto"/>
            </w:tcBorders>
            <w:shd w:val="clear" w:color="auto" w:fill="B4C6E7"/>
            <w:hideMark/>
          </w:tcPr>
          <w:p w14:paraId="76C5DDF0" w14:textId="77777777" w:rsidR="00FE5B3D" w:rsidRPr="00FE5B3D" w:rsidRDefault="00FE5B3D" w:rsidP="00FE5B3D">
            <w:pPr>
              <w:spacing w:before="100" w:beforeAutospacing="1" w:after="100" w:afterAutospacing="1"/>
              <w:textAlignment w:val="baseline"/>
            </w:pPr>
            <w:r w:rsidRPr="00FE5B3D">
              <w:rPr>
                <w:rFonts w:ascii="Calibri" w:hAnsi="Calibri" w:cs="Calibri"/>
                <w:b/>
                <w:bCs/>
              </w:rPr>
              <w:t>Eingabe:</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B4C6E7"/>
            <w:hideMark/>
          </w:tcPr>
          <w:p w14:paraId="1FE0306F" w14:textId="77777777" w:rsidR="00FE5B3D" w:rsidRPr="00FE5B3D" w:rsidRDefault="00FE5B3D" w:rsidP="00FE5B3D">
            <w:pPr>
              <w:spacing w:before="100" w:beforeAutospacing="1" w:after="100" w:afterAutospacing="1"/>
              <w:textAlignment w:val="baseline"/>
            </w:pPr>
            <w:r w:rsidRPr="00FE5B3D">
              <w:rPr>
                <w:rFonts w:ascii="Calibri" w:hAnsi="Calibri" w:cs="Calibri"/>
                <w:b/>
                <w:bCs/>
              </w:rPr>
              <w:t>Ausgabe:</w:t>
            </w:r>
            <w:r w:rsidRPr="00FE5B3D">
              <w:rPr>
                <w:rFonts w:ascii="Calibri" w:hAnsi="Calibri" w:cs="Calibri"/>
              </w:rPr>
              <w:t> </w:t>
            </w:r>
          </w:p>
        </w:tc>
      </w:tr>
      <w:tr w:rsidR="00FE5B3D" w:rsidRPr="00FE5B3D" w14:paraId="019C4AE5" w14:textId="77777777" w:rsidTr="00FE5B3D">
        <w:tc>
          <w:tcPr>
            <w:tcW w:w="4380" w:type="dxa"/>
            <w:tcBorders>
              <w:top w:val="nil"/>
              <w:left w:val="single" w:sz="6" w:space="0" w:color="auto"/>
              <w:bottom w:val="single" w:sz="6" w:space="0" w:color="auto"/>
              <w:right w:val="single" w:sz="6" w:space="0" w:color="auto"/>
            </w:tcBorders>
            <w:shd w:val="clear" w:color="auto" w:fill="auto"/>
            <w:hideMark/>
          </w:tcPr>
          <w:p w14:paraId="2A7C946C" w14:textId="13637510" w:rsidR="00FE5B3D" w:rsidRPr="00FE5B3D" w:rsidRDefault="0060765C" w:rsidP="0060765C">
            <w:pPr>
              <w:spacing w:before="100" w:beforeAutospacing="1" w:after="100" w:afterAutospacing="1"/>
              <w:textAlignment w:val="baseline"/>
              <w:rPr>
                <w:rFonts w:ascii="Calibri" w:hAnsi="Calibri" w:cs="Calibri"/>
              </w:rPr>
            </w:pPr>
            <w:r>
              <w:rPr>
                <w:rFonts w:ascii="Calibri" w:hAnsi="Calibri" w:cs="Calibri"/>
              </w:rPr>
              <w:t>Bet-Knopf drücken oder Hit-Knopf drücken</w:t>
            </w:r>
          </w:p>
        </w:tc>
        <w:tc>
          <w:tcPr>
            <w:tcW w:w="4530" w:type="dxa"/>
            <w:tcBorders>
              <w:top w:val="nil"/>
              <w:left w:val="nil"/>
              <w:bottom w:val="single" w:sz="6" w:space="0" w:color="auto"/>
              <w:right w:val="single" w:sz="6" w:space="0" w:color="auto"/>
            </w:tcBorders>
            <w:shd w:val="clear" w:color="auto" w:fill="auto"/>
            <w:hideMark/>
          </w:tcPr>
          <w:p w14:paraId="0856B64D" w14:textId="550BD0EA" w:rsidR="00FE5B3D" w:rsidRPr="00FE5B3D" w:rsidRDefault="0060765C" w:rsidP="0060765C">
            <w:pPr>
              <w:spacing w:before="100" w:beforeAutospacing="1" w:after="100" w:afterAutospacing="1"/>
              <w:textAlignment w:val="baseline"/>
              <w:rPr>
                <w:rFonts w:ascii="Calibri" w:hAnsi="Calibri" w:cs="Calibri"/>
              </w:rPr>
            </w:pPr>
            <w:r>
              <w:rPr>
                <w:rFonts w:ascii="Calibri" w:hAnsi="Calibri" w:cs="Calibri"/>
              </w:rPr>
              <w:t>Karten des Croupiers und des Spieler werden angezeigt.</w:t>
            </w:r>
          </w:p>
        </w:tc>
      </w:tr>
    </w:tbl>
    <w:p w14:paraId="7C4E3649" w14:textId="053580FD" w:rsidR="00FE5B3D" w:rsidRDefault="00FE5B3D" w:rsidP="0060765C"/>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80"/>
        <w:gridCol w:w="4530"/>
      </w:tblGrid>
      <w:tr w:rsidR="0060765C" w:rsidRPr="00FE5B3D" w14:paraId="2F6C168D" w14:textId="77777777" w:rsidTr="002D5F90">
        <w:tc>
          <w:tcPr>
            <w:tcW w:w="4380" w:type="dxa"/>
            <w:tcBorders>
              <w:top w:val="single" w:sz="6" w:space="0" w:color="auto"/>
              <w:left w:val="single" w:sz="6" w:space="0" w:color="auto"/>
              <w:bottom w:val="single" w:sz="6" w:space="0" w:color="auto"/>
              <w:right w:val="single" w:sz="6" w:space="0" w:color="auto"/>
            </w:tcBorders>
            <w:shd w:val="clear" w:color="auto" w:fill="B4C6E7"/>
            <w:hideMark/>
          </w:tcPr>
          <w:p w14:paraId="51013E72"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ID:</w:t>
            </w:r>
            <w:r w:rsidRPr="00FE5B3D">
              <w:rPr>
                <w:rFonts w:ascii="Calibri" w:hAnsi="Calibri" w:cs="Calibri"/>
              </w:rPr>
              <w:t> </w:t>
            </w:r>
          </w:p>
        </w:tc>
        <w:tc>
          <w:tcPr>
            <w:tcW w:w="4530" w:type="dxa"/>
            <w:tcBorders>
              <w:top w:val="single" w:sz="6" w:space="0" w:color="auto"/>
              <w:left w:val="nil"/>
              <w:bottom w:val="single" w:sz="6" w:space="0" w:color="auto"/>
              <w:right w:val="single" w:sz="6" w:space="0" w:color="auto"/>
            </w:tcBorders>
            <w:shd w:val="clear" w:color="auto" w:fill="auto"/>
            <w:hideMark/>
          </w:tcPr>
          <w:p w14:paraId="37C5842A" w14:textId="78C6A7F8" w:rsidR="0060765C" w:rsidRPr="00FE5B3D" w:rsidRDefault="0060765C" w:rsidP="002D5F90">
            <w:pPr>
              <w:spacing w:before="100" w:beforeAutospacing="1" w:after="100" w:afterAutospacing="1"/>
              <w:textAlignment w:val="baseline"/>
            </w:pPr>
            <w:r>
              <w:t>3</w:t>
            </w:r>
          </w:p>
        </w:tc>
      </w:tr>
      <w:tr w:rsidR="0060765C" w:rsidRPr="00FE5B3D" w14:paraId="225D9A32" w14:textId="77777777" w:rsidTr="002D5F90">
        <w:tc>
          <w:tcPr>
            <w:tcW w:w="4380" w:type="dxa"/>
            <w:tcBorders>
              <w:top w:val="nil"/>
              <w:left w:val="single" w:sz="6" w:space="0" w:color="auto"/>
              <w:bottom w:val="single" w:sz="6" w:space="0" w:color="auto"/>
              <w:right w:val="single" w:sz="6" w:space="0" w:color="auto"/>
            </w:tcBorders>
            <w:shd w:val="clear" w:color="auto" w:fill="B4C6E7"/>
            <w:hideMark/>
          </w:tcPr>
          <w:p w14:paraId="60A9EA26"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Kurzbeschreibung:</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7188A638" w14:textId="2A6FFF0D" w:rsidR="0060765C" w:rsidRPr="00FE5B3D" w:rsidRDefault="00F47478" w:rsidP="002D5F90">
            <w:pPr>
              <w:spacing w:before="100" w:beforeAutospacing="1" w:after="100" w:afterAutospacing="1"/>
              <w:textAlignment w:val="baseline"/>
            </w:pPr>
            <w:r>
              <w:t>Es kann ein Betrag eingegeben werden</w:t>
            </w:r>
          </w:p>
        </w:tc>
      </w:tr>
      <w:tr w:rsidR="0060765C" w:rsidRPr="00FE5B3D" w14:paraId="1B8E1A5F" w14:textId="77777777" w:rsidTr="002D5F90">
        <w:tc>
          <w:tcPr>
            <w:tcW w:w="4380" w:type="dxa"/>
            <w:tcBorders>
              <w:top w:val="nil"/>
              <w:left w:val="single" w:sz="6" w:space="0" w:color="auto"/>
              <w:bottom w:val="single" w:sz="6" w:space="0" w:color="auto"/>
              <w:right w:val="single" w:sz="6" w:space="0" w:color="auto"/>
            </w:tcBorders>
            <w:shd w:val="clear" w:color="auto" w:fill="B4C6E7"/>
            <w:hideMark/>
          </w:tcPr>
          <w:p w14:paraId="7BF140B5"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Anforderung:</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714C6A12" w14:textId="3D1A5546" w:rsidR="0060765C" w:rsidRPr="00FE5B3D" w:rsidRDefault="00A95896" w:rsidP="002D5F90">
            <w:pPr>
              <w:spacing w:before="100" w:beforeAutospacing="1" w:after="100" w:afterAutospacing="1"/>
              <w:textAlignment w:val="baseline"/>
            </w:pPr>
            <w:r>
              <w:t>3.1</w:t>
            </w:r>
          </w:p>
        </w:tc>
      </w:tr>
      <w:tr w:rsidR="0060765C" w:rsidRPr="00FE5B3D" w14:paraId="3F1AD5D4" w14:textId="77777777" w:rsidTr="002D5F90">
        <w:tc>
          <w:tcPr>
            <w:tcW w:w="4380" w:type="dxa"/>
            <w:tcBorders>
              <w:top w:val="nil"/>
              <w:left w:val="single" w:sz="6" w:space="0" w:color="auto"/>
              <w:bottom w:val="single" w:sz="6" w:space="0" w:color="auto"/>
              <w:right w:val="single" w:sz="6" w:space="0" w:color="auto"/>
            </w:tcBorders>
            <w:shd w:val="clear" w:color="auto" w:fill="B4C6E7"/>
            <w:hideMark/>
          </w:tcPr>
          <w:p w14:paraId="35965C4B"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Voraussetzung:</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645F8269" w14:textId="77777777" w:rsidR="0060765C" w:rsidRPr="00FE5B3D" w:rsidRDefault="0060765C" w:rsidP="002D5F90">
            <w:pPr>
              <w:spacing w:before="100" w:beforeAutospacing="1" w:after="100" w:afterAutospacing="1"/>
              <w:textAlignment w:val="baseline"/>
            </w:pPr>
            <w:r w:rsidRPr="00FE5B3D">
              <w:rPr>
                <w:rFonts w:ascii="Calibri" w:hAnsi="Calibri" w:cs="Calibri"/>
              </w:rPr>
              <w:t>Das Casino-Programm ist gestartet und der Nutzer Muster ist angemeldet.  </w:t>
            </w:r>
          </w:p>
        </w:tc>
      </w:tr>
      <w:tr w:rsidR="0060765C" w:rsidRPr="00FE5B3D" w14:paraId="42249B57" w14:textId="77777777" w:rsidTr="002D5F90">
        <w:tc>
          <w:tcPr>
            <w:tcW w:w="4380" w:type="dxa"/>
            <w:tcBorders>
              <w:top w:val="nil"/>
              <w:left w:val="single" w:sz="6" w:space="0" w:color="auto"/>
              <w:bottom w:val="single" w:sz="6" w:space="0" w:color="auto"/>
              <w:right w:val="single" w:sz="6" w:space="0" w:color="auto"/>
            </w:tcBorders>
            <w:shd w:val="clear" w:color="auto" w:fill="B4C6E7"/>
            <w:hideMark/>
          </w:tcPr>
          <w:p w14:paraId="0389FE23"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Eingabe:</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B4C6E7"/>
            <w:hideMark/>
          </w:tcPr>
          <w:p w14:paraId="5FE72934"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Ausgabe:</w:t>
            </w:r>
            <w:r w:rsidRPr="00FE5B3D">
              <w:rPr>
                <w:rFonts w:ascii="Calibri" w:hAnsi="Calibri" w:cs="Calibri"/>
              </w:rPr>
              <w:t> </w:t>
            </w:r>
          </w:p>
        </w:tc>
      </w:tr>
      <w:tr w:rsidR="0060765C" w:rsidRPr="00FE5B3D" w14:paraId="7CACA3E6" w14:textId="77777777" w:rsidTr="002D5F90">
        <w:tc>
          <w:tcPr>
            <w:tcW w:w="4380" w:type="dxa"/>
            <w:tcBorders>
              <w:top w:val="nil"/>
              <w:left w:val="single" w:sz="6" w:space="0" w:color="auto"/>
              <w:bottom w:val="single" w:sz="6" w:space="0" w:color="auto"/>
              <w:right w:val="single" w:sz="6" w:space="0" w:color="auto"/>
            </w:tcBorders>
            <w:shd w:val="clear" w:color="auto" w:fill="auto"/>
            <w:hideMark/>
          </w:tcPr>
          <w:p w14:paraId="11681E38" w14:textId="17FAA33D" w:rsidR="0060765C" w:rsidRPr="00FE5B3D" w:rsidRDefault="00F47478" w:rsidP="002D5F90">
            <w:pPr>
              <w:spacing w:before="100" w:beforeAutospacing="1" w:after="100" w:afterAutospacing="1"/>
              <w:textAlignment w:val="baseline"/>
              <w:rPr>
                <w:rFonts w:ascii="Calibri" w:hAnsi="Calibri" w:cs="Calibri"/>
              </w:rPr>
            </w:pPr>
            <w:r>
              <w:rPr>
                <w:rFonts w:ascii="Calibri" w:hAnsi="Calibri" w:cs="Calibri"/>
              </w:rPr>
              <w:t>500 in Bet-Feld eingeben und auf Bet-Knopf drücken.</w:t>
            </w:r>
          </w:p>
        </w:tc>
        <w:tc>
          <w:tcPr>
            <w:tcW w:w="4530" w:type="dxa"/>
            <w:tcBorders>
              <w:top w:val="nil"/>
              <w:left w:val="nil"/>
              <w:bottom w:val="single" w:sz="6" w:space="0" w:color="auto"/>
              <w:right w:val="single" w:sz="6" w:space="0" w:color="auto"/>
            </w:tcBorders>
            <w:shd w:val="clear" w:color="auto" w:fill="auto"/>
            <w:hideMark/>
          </w:tcPr>
          <w:p w14:paraId="625BF401" w14:textId="098825F9" w:rsidR="0060765C" w:rsidRPr="00FE5B3D" w:rsidRDefault="00F47478" w:rsidP="002D5F90">
            <w:pPr>
              <w:spacing w:before="100" w:beforeAutospacing="1" w:after="100" w:afterAutospacing="1"/>
              <w:textAlignment w:val="baseline"/>
              <w:rPr>
                <w:rFonts w:ascii="Calibri" w:hAnsi="Calibri" w:cs="Calibri"/>
              </w:rPr>
            </w:pPr>
            <w:r>
              <w:rPr>
                <w:rFonts w:ascii="Calibri" w:hAnsi="Calibri" w:cs="Calibri"/>
              </w:rPr>
              <w:t>Der Kontostand wird vermindert und Croupier und Spieler erhalten jeweils 2 Karten.</w:t>
            </w:r>
            <w:r w:rsidR="0060765C" w:rsidRPr="00FE5B3D">
              <w:rPr>
                <w:rFonts w:ascii="Calibri" w:hAnsi="Calibri" w:cs="Calibri"/>
              </w:rPr>
              <w:t> </w:t>
            </w:r>
          </w:p>
        </w:tc>
      </w:tr>
    </w:tbl>
    <w:p w14:paraId="196EF6DD" w14:textId="27F6E331" w:rsidR="0060765C" w:rsidRDefault="0060765C" w:rsidP="00316B21">
      <w:pPr>
        <w:spacing w:before="100" w:beforeAutospacing="1" w:after="100" w:afterAutospacing="1"/>
        <w:textAlignment w:val="baseline"/>
      </w:pPr>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80"/>
        <w:gridCol w:w="4530"/>
      </w:tblGrid>
      <w:tr w:rsidR="0060765C" w:rsidRPr="00FE5B3D" w14:paraId="288AF96C" w14:textId="77777777" w:rsidTr="002D5F90">
        <w:tc>
          <w:tcPr>
            <w:tcW w:w="4380" w:type="dxa"/>
            <w:tcBorders>
              <w:top w:val="single" w:sz="6" w:space="0" w:color="auto"/>
              <w:left w:val="single" w:sz="6" w:space="0" w:color="auto"/>
              <w:bottom w:val="single" w:sz="6" w:space="0" w:color="auto"/>
              <w:right w:val="single" w:sz="6" w:space="0" w:color="auto"/>
            </w:tcBorders>
            <w:shd w:val="clear" w:color="auto" w:fill="B4C6E7"/>
            <w:hideMark/>
          </w:tcPr>
          <w:p w14:paraId="6FE65EA6"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ID:</w:t>
            </w:r>
            <w:r w:rsidRPr="00FE5B3D">
              <w:rPr>
                <w:rFonts w:ascii="Calibri" w:hAnsi="Calibri" w:cs="Calibri"/>
              </w:rPr>
              <w:t> </w:t>
            </w:r>
          </w:p>
        </w:tc>
        <w:tc>
          <w:tcPr>
            <w:tcW w:w="4530" w:type="dxa"/>
            <w:tcBorders>
              <w:top w:val="single" w:sz="6" w:space="0" w:color="auto"/>
              <w:left w:val="nil"/>
              <w:bottom w:val="single" w:sz="6" w:space="0" w:color="auto"/>
              <w:right w:val="single" w:sz="6" w:space="0" w:color="auto"/>
            </w:tcBorders>
            <w:shd w:val="clear" w:color="auto" w:fill="auto"/>
            <w:hideMark/>
          </w:tcPr>
          <w:p w14:paraId="73CA0767" w14:textId="05DFCA34" w:rsidR="0060765C" w:rsidRPr="00FE5B3D" w:rsidRDefault="0060765C" w:rsidP="002D5F90">
            <w:pPr>
              <w:spacing w:before="100" w:beforeAutospacing="1" w:after="100" w:afterAutospacing="1"/>
              <w:textAlignment w:val="baseline"/>
            </w:pPr>
            <w:r>
              <w:t>4</w:t>
            </w:r>
          </w:p>
        </w:tc>
      </w:tr>
      <w:tr w:rsidR="0060765C" w:rsidRPr="00FE5B3D" w14:paraId="733EBF80" w14:textId="77777777" w:rsidTr="002D5F90">
        <w:tc>
          <w:tcPr>
            <w:tcW w:w="4380" w:type="dxa"/>
            <w:tcBorders>
              <w:top w:val="nil"/>
              <w:left w:val="single" w:sz="6" w:space="0" w:color="auto"/>
              <w:bottom w:val="single" w:sz="6" w:space="0" w:color="auto"/>
              <w:right w:val="single" w:sz="6" w:space="0" w:color="auto"/>
            </w:tcBorders>
            <w:shd w:val="clear" w:color="auto" w:fill="B4C6E7"/>
            <w:hideMark/>
          </w:tcPr>
          <w:p w14:paraId="768F7993"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Kurzbeschreibung:</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7937F855" w14:textId="77777777" w:rsidR="0060765C" w:rsidRPr="00FE5B3D" w:rsidRDefault="0060765C" w:rsidP="002D5F90">
            <w:pPr>
              <w:spacing w:before="100" w:beforeAutospacing="1" w:after="100" w:afterAutospacing="1"/>
              <w:textAlignment w:val="baseline"/>
            </w:pPr>
            <w:r w:rsidRPr="00FE5B3D">
              <w:rPr>
                <w:rFonts w:ascii="Calibri" w:hAnsi="Calibri" w:cs="Calibri"/>
              </w:rPr>
              <w:t>Übersichtsseite ist korrekt dargestellt </w:t>
            </w:r>
          </w:p>
        </w:tc>
      </w:tr>
      <w:tr w:rsidR="0060765C" w:rsidRPr="00FE5B3D" w14:paraId="019DDC61" w14:textId="77777777" w:rsidTr="002D5F90">
        <w:tc>
          <w:tcPr>
            <w:tcW w:w="4380" w:type="dxa"/>
            <w:tcBorders>
              <w:top w:val="nil"/>
              <w:left w:val="single" w:sz="6" w:space="0" w:color="auto"/>
              <w:bottom w:val="single" w:sz="6" w:space="0" w:color="auto"/>
              <w:right w:val="single" w:sz="6" w:space="0" w:color="auto"/>
            </w:tcBorders>
            <w:shd w:val="clear" w:color="auto" w:fill="B4C6E7"/>
            <w:hideMark/>
          </w:tcPr>
          <w:p w14:paraId="49457D9F"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Anforderung:</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09F11ACD" w14:textId="77777777" w:rsidR="0060765C" w:rsidRPr="00FE5B3D" w:rsidRDefault="0060765C" w:rsidP="002D5F90">
            <w:pPr>
              <w:spacing w:before="100" w:beforeAutospacing="1" w:after="100" w:afterAutospacing="1"/>
              <w:textAlignment w:val="baseline"/>
            </w:pPr>
            <w:r w:rsidRPr="00FE5B3D">
              <w:rPr>
                <w:rFonts w:ascii="Calibri" w:hAnsi="Calibri" w:cs="Calibri"/>
              </w:rPr>
              <w:t>1.</w:t>
            </w:r>
            <w:r>
              <w:rPr>
                <w:rFonts w:ascii="Calibri" w:hAnsi="Calibri" w:cs="Calibri"/>
              </w:rPr>
              <w:t>2</w:t>
            </w:r>
            <w:r w:rsidRPr="00FE5B3D">
              <w:rPr>
                <w:rFonts w:ascii="Calibri" w:hAnsi="Calibri" w:cs="Calibri"/>
              </w:rPr>
              <w:t> </w:t>
            </w:r>
          </w:p>
        </w:tc>
      </w:tr>
      <w:tr w:rsidR="0060765C" w:rsidRPr="00FE5B3D" w14:paraId="41AEE097" w14:textId="77777777" w:rsidTr="002D5F90">
        <w:tc>
          <w:tcPr>
            <w:tcW w:w="4380" w:type="dxa"/>
            <w:tcBorders>
              <w:top w:val="nil"/>
              <w:left w:val="single" w:sz="6" w:space="0" w:color="auto"/>
              <w:bottom w:val="single" w:sz="6" w:space="0" w:color="auto"/>
              <w:right w:val="single" w:sz="6" w:space="0" w:color="auto"/>
            </w:tcBorders>
            <w:shd w:val="clear" w:color="auto" w:fill="B4C6E7"/>
            <w:hideMark/>
          </w:tcPr>
          <w:p w14:paraId="201C27AB"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Voraussetzung:</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auto"/>
            <w:hideMark/>
          </w:tcPr>
          <w:p w14:paraId="732A87F6" w14:textId="77777777" w:rsidR="0060765C" w:rsidRPr="00FE5B3D" w:rsidRDefault="0060765C" w:rsidP="002D5F90">
            <w:pPr>
              <w:spacing w:before="100" w:beforeAutospacing="1" w:after="100" w:afterAutospacing="1"/>
              <w:textAlignment w:val="baseline"/>
            </w:pPr>
            <w:r w:rsidRPr="00FE5B3D">
              <w:rPr>
                <w:rFonts w:ascii="Calibri" w:hAnsi="Calibri" w:cs="Calibri"/>
              </w:rPr>
              <w:t>Das Casino-Programm ist gestartet und der Nutzer Muster ist angemeldet.  </w:t>
            </w:r>
          </w:p>
        </w:tc>
      </w:tr>
      <w:tr w:rsidR="0060765C" w:rsidRPr="00FE5B3D" w14:paraId="52CA17D8" w14:textId="77777777" w:rsidTr="002D5F90">
        <w:tc>
          <w:tcPr>
            <w:tcW w:w="4380" w:type="dxa"/>
            <w:tcBorders>
              <w:top w:val="nil"/>
              <w:left w:val="single" w:sz="6" w:space="0" w:color="auto"/>
              <w:bottom w:val="single" w:sz="6" w:space="0" w:color="auto"/>
              <w:right w:val="single" w:sz="6" w:space="0" w:color="auto"/>
            </w:tcBorders>
            <w:shd w:val="clear" w:color="auto" w:fill="B4C6E7"/>
            <w:hideMark/>
          </w:tcPr>
          <w:p w14:paraId="6CEAD898"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Eingabe:</w:t>
            </w:r>
            <w:r w:rsidRPr="00FE5B3D">
              <w:rPr>
                <w:rFonts w:ascii="Calibri" w:hAnsi="Calibri" w:cs="Calibri"/>
              </w:rPr>
              <w:t> </w:t>
            </w:r>
          </w:p>
        </w:tc>
        <w:tc>
          <w:tcPr>
            <w:tcW w:w="4530" w:type="dxa"/>
            <w:tcBorders>
              <w:top w:val="nil"/>
              <w:left w:val="nil"/>
              <w:bottom w:val="single" w:sz="6" w:space="0" w:color="auto"/>
              <w:right w:val="single" w:sz="6" w:space="0" w:color="auto"/>
            </w:tcBorders>
            <w:shd w:val="clear" w:color="auto" w:fill="B4C6E7"/>
            <w:hideMark/>
          </w:tcPr>
          <w:p w14:paraId="088433F6" w14:textId="77777777" w:rsidR="0060765C" w:rsidRPr="00FE5B3D" w:rsidRDefault="0060765C" w:rsidP="002D5F90">
            <w:pPr>
              <w:spacing w:before="100" w:beforeAutospacing="1" w:after="100" w:afterAutospacing="1"/>
              <w:textAlignment w:val="baseline"/>
            </w:pPr>
            <w:r w:rsidRPr="00FE5B3D">
              <w:rPr>
                <w:rFonts w:ascii="Calibri" w:hAnsi="Calibri" w:cs="Calibri"/>
                <w:b/>
                <w:bCs/>
              </w:rPr>
              <w:t>Ausgabe:</w:t>
            </w:r>
            <w:r w:rsidRPr="00FE5B3D">
              <w:rPr>
                <w:rFonts w:ascii="Calibri" w:hAnsi="Calibri" w:cs="Calibri"/>
              </w:rPr>
              <w:t> </w:t>
            </w:r>
          </w:p>
        </w:tc>
      </w:tr>
      <w:tr w:rsidR="0060765C" w:rsidRPr="00FE5B3D" w14:paraId="1DC872D2" w14:textId="77777777" w:rsidTr="002D5F90">
        <w:tc>
          <w:tcPr>
            <w:tcW w:w="4380" w:type="dxa"/>
            <w:tcBorders>
              <w:top w:val="nil"/>
              <w:left w:val="single" w:sz="6" w:space="0" w:color="auto"/>
              <w:bottom w:val="single" w:sz="6" w:space="0" w:color="auto"/>
              <w:right w:val="single" w:sz="6" w:space="0" w:color="auto"/>
            </w:tcBorders>
            <w:shd w:val="clear" w:color="auto" w:fill="auto"/>
            <w:hideMark/>
          </w:tcPr>
          <w:p w14:paraId="2E018B24" w14:textId="77777777" w:rsidR="0060765C" w:rsidRPr="00FE5B3D" w:rsidRDefault="0060765C" w:rsidP="002D5F90">
            <w:pPr>
              <w:spacing w:before="100" w:beforeAutospacing="1" w:after="100" w:afterAutospacing="1"/>
              <w:textAlignment w:val="baseline"/>
              <w:rPr>
                <w:rFonts w:ascii="Calibri" w:hAnsi="Calibri" w:cs="Calibri"/>
              </w:rPr>
            </w:pPr>
            <w:r w:rsidRPr="00FE5B3D">
              <w:rPr>
                <w:rFonts w:ascii="Calibri" w:hAnsi="Calibri" w:cs="Calibri"/>
              </w:rPr>
              <w:t>Im Startmenu auf «Bingo» klicken </w:t>
            </w:r>
          </w:p>
        </w:tc>
        <w:tc>
          <w:tcPr>
            <w:tcW w:w="4530" w:type="dxa"/>
            <w:tcBorders>
              <w:top w:val="nil"/>
              <w:left w:val="nil"/>
              <w:bottom w:val="single" w:sz="6" w:space="0" w:color="auto"/>
              <w:right w:val="single" w:sz="6" w:space="0" w:color="auto"/>
            </w:tcBorders>
            <w:shd w:val="clear" w:color="auto" w:fill="auto"/>
            <w:hideMark/>
          </w:tcPr>
          <w:p w14:paraId="0C43BD79" w14:textId="77777777" w:rsidR="0060765C" w:rsidRPr="00FE5B3D" w:rsidRDefault="0060765C" w:rsidP="002D5F90">
            <w:pPr>
              <w:spacing w:before="100" w:beforeAutospacing="1" w:after="100" w:afterAutospacing="1"/>
              <w:textAlignment w:val="baseline"/>
              <w:rPr>
                <w:rFonts w:ascii="Calibri" w:hAnsi="Calibri" w:cs="Calibri"/>
              </w:rPr>
            </w:pPr>
            <w:r w:rsidRPr="00FE5B3D">
              <w:rPr>
                <w:rFonts w:ascii="Calibri" w:hAnsi="Calibri" w:cs="Calibri"/>
              </w:rPr>
              <w:t>Die Übersichtsseite wird geöffnet, welche den Titel, Kontostand und einen Button «Start» beinhaltet. </w:t>
            </w:r>
          </w:p>
        </w:tc>
      </w:tr>
    </w:tbl>
    <w:p w14:paraId="45768C04" w14:textId="74F30E9D" w:rsidR="0060765C" w:rsidRDefault="0060765C" w:rsidP="00316B21">
      <w:pPr>
        <w:spacing w:before="100" w:beforeAutospacing="1" w:after="100" w:afterAutospacing="1"/>
        <w:textAlignment w:val="baseline"/>
      </w:pPr>
    </w:p>
    <w:p w14:paraId="2B84A3C2" w14:textId="1A8B13BC" w:rsidR="006D18E3" w:rsidRDefault="006D18E3" w:rsidP="00316B21">
      <w:pPr>
        <w:spacing w:before="100" w:beforeAutospacing="1" w:after="100" w:afterAutospacing="1"/>
        <w:textAlignment w:val="baseline"/>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6D18E3" w:rsidRPr="006D18E3" w14:paraId="6991BD64" w14:textId="77777777" w:rsidTr="006D18E3">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29A773B" w14:textId="77777777" w:rsidR="006D18E3" w:rsidRPr="006D18E3" w:rsidRDefault="006D18E3" w:rsidP="006D18E3">
            <w:pPr>
              <w:textAlignment w:val="baseline"/>
            </w:pPr>
            <w:r w:rsidRPr="006D18E3">
              <w:rPr>
                <w:rFonts w:ascii="Calibri" w:hAnsi="Calibri" w:cs="Calibri"/>
                <w:b/>
                <w:bCs/>
              </w:rPr>
              <w:t>ID:</w:t>
            </w:r>
            <w:r w:rsidRPr="006D18E3">
              <w:rPr>
                <w:rFonts w:ascii="Calibri" w:hAnsi="Calibri" w:cs="Calibri"/>
              </w:rPr>
              <w:t>  </w:t>
            </w:r>
          </w:p>
        </w:tc>
        <w:tc>
          <w:tcPr>
            <w:tcW w:w="4530" w:type="dxa"/>
            <w:tcBorders>
              <w:top w:val="single" w:sz="6" w:space="0" w:color="000000"/>
              <w:left w:val="nil"/>
              <w:bottom w:val="single" w:sz="6" w:space="0" w:color="000000"/>
              <w:right w:val="single" w:sz="6" w:space="0" w:color="000000"/>
            </w:tcBorders>
            <w:shd w:val="clear" w:color="auto" w:fill="auto"/>
            <w:hideMark/>
          </w:tcPr>
          <w:p w14:paraId="5ADCF437" w14:textId="6D1908D2" w:rsidR="006D18E3" w:rsidRPr="006D18E3" w:rsidRDefault="006D18E3" w:rsidP="006D18E3">
            <w:pPr>
              <w:textAlignment w:val="baseline"/>
            </w:pPr>
            <w:r>
              <w:rPr>
                <w:rFonts w:ascii="Calibri" w:hAnsi="Calibri" w:cs="Calibri"/>
              </w:rPr>
              <w:t>4</w:t>
            </w:r>
            <w:r w:rsidRPr="006D18E3">
              <w:rPr>
                <w:rFonts w:ascii="Calibri" w:hAnsi="Calibri" w:cs="Calibri"/>
              </w:rPr>
              <w:t>.1  </w:t>
            </w:r>
          </w:p>
        </w:tc>
      </w:tr>
      <w:tr w:rsidR="006D18E3" w:rsidRPr="006D18E3" w14:paraId="2C1A8AF6"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171B963F" w14:textId="77777777" w:rsidR="006D18E3" w:rsidRPr="006D18E3" w:rsidRDefault="006D18E3" w:rsidP="006D18E3">
            <w:pPr>
              <w:textAlignment w:val="baseline"/>
            </w:pPr>
            <w:r w:rsidRPr="006D18E3">
              <w:rPr>
                <w:rFonts w:ascii="Calibri" w:hAnsi="Calibri" w:cs="Calibri"/>
                <w:b/>
                <w:bCs/>
              </w:rPr>
              <w:t>Kurzbeschreibung: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185FBE77" w14:textId="77777777" w:rsidR="006D18E3" w:rsidRPr="006D18E3" w:rsidRDefault="006D18E3" w:rsidP="006D18E3">
            <w:pPr>
              <w:textAlignment w:val="baseline"/>
            </w:pPr>
            <w:r w:rsidRPr="006D18E3">
              <w:rPr>
                <w:rFonts w:ascii="Calibri" w:hAnsi="Calibri" w:cs="Calibri"/>
              </w:rPr>
              <w:t>Es muss ein neuer Benutzer erstellt werden können </w:t>
            </w:r>
          </w:p>
        </w:tc>
      </w:tr>
      <w:tr w:rsidR="006D18E3" w:rsidRPr="006D18E3" w14:paraId="6876C2FF"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1151CDE5" w14:textId="77777777" w:rsidR="006D18E3" w:rsidRPr="006D18E3" w:rsidRDefault="006D18E3" w:rsidP="006D18E3">
            <w:pPr>
              <w:textAlignment w:val="baseline"/>
            </w:pPr>
            <w:r w:rsidRPr="006D18E3">
              <w:rPr>
                <w:rFonts w:ascii="Calibri" w:hAnsi="Calibri" w:cs="Calibri"/>
                <w:b/>
                <w:bCs/>
              </w:rPr>
              <w:t>Anforderung: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0A548B75" w14:textId="77777777" w:rsidR="006D18E3" w:rsidRPr="006D18E3" w:rsidRDefault="006D18E3" w:rsidP="006D18E3">
            <w:pPr>
              <w:textAlignment w:val="baseline"/>
            </w:pPr>
            <w:r w:rsidRPr="006D18E3">
              <w:rPr>
                <w:rFonts w:ascii="Calibri" w:hAnsi="Calibri" w:cs="Calibri"/>
              </w:rPr>
              <w:t>1.1  </w:t>
            </w:r>
          </w:p>
        </w:tc>
      </w:tr>
      <w:tr w:rsidR="006D18E3" w:rsidRPr="006D18E3" w14:paraId="64598032"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2F239305" w14:textId="77777777" w:rsidR="006D18E3" w:rsidRPr="006D18E3" w:rsidRDefault="006D18E3" w:rsidP="006D18E3">
            <w:pPr>
              <w:textAlignment w:val="baseline"/>
            </w:pPr>
            <w:r w:rsidRPr="006D18E3">
              <w:rPr>
                <w:rFonts w:ascii="Calibri" w:hAnsi="Calibri" w:cs="Calibri"/>
                <w:b/>
                <w:bCs/>
              </w:rPr>
              <w:t>Voraussetzung: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02CBED41" w14:textId="77777777" w:rsidR="006D18E3" w:rsidRPr="006D18E3" w:rsidRDefault="006D18E3" w:rsidP="006D18E3">
            <w:pPr>
              <w:textAlignment w:val="baseline"/>
            </w:pPr>
            <w:r w:rsidRPr="006D18E3">
              <w:rPr>
                <w:rFonts w:ascii="Calibri" w:hAnsi="Calibri" w:cs="Calibri"/>
              </w:rPr>
              <w:t>Das Programm ist gestartet  </w:t>
            </w:r>
          </w:p>
        </w:tc>
      </w:tr>
      <w:tr w:rsidR="006D18E3" w:rsidRPr="006D18E3" w14:paraId="74DD0394"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5897F719" w14:textId="77777777" w:rsidR="006D18E3" w:rsidRPr="006D18E3" w:rsidRDefault="006D18E3" w:rsidP="006D18E3">
            <w:pPr>
              <w:textAlignment w:val="baseline"/>
            </w:pPr>
            <w:r w:rsidRPr="006D18E3">
              <w:rPr>
                <w:rFonts w:ascii="Calibri" w:hAnsi="Calibri" w:cs="Calibri"/>
                <w:b/>
                <w:bCs/>
              </w:rPr>
              <w:t>Eingabe:</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58EF715E" w14:textId="77777777" w:rsidR="006D18E3" w:rsidRPr="006D18E3" w:rsidRDefault="006D18E3" w:rsidP="006D18E3">
            <w:pPr>
              <w:textAlignment w:val="baseline"/>
            </w:pPr>
            <w:r w:rsidRPr="006D18E3">
              <w:rPr>
                <w:rFonts w:ascii="Calibri" w:hAnsi="Calibri" w:cs="Calibri"/>
                <w:b/>
                <w:bCs/>
              </w:rPr>
              <w:t>Ausgabe:</w:t>
            </w:r>
            <w:r w:rsidRPr="006D18E3">
              <w:rPr>
                <w:rFonts w:ascii="Calibri" w:hAnsi="Calibri" w:cs="Calibri"/>
              </w:rPr>
              <w:t>  </w:t>
            </w:r>
          </w:p>
        </w:tc>
      </w:tr>
      <w:tr w:rsidR="006D18E3" w:rsidRPr="006D18E3" w14:paraId="6C7F8080"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5DDF3C33" w14:textId="77777777" w:rsidR="006D18E3" w:rsidRPr="006D18E3" w:rsidRDefault="006D18E3" w:rsidP="00402DC2">
            <w:pPr>
              <w:numPr>
                <w:ilvl w:val="0"/>
                <w:numId w:val="5"/>
              </w:numPr>
              <w:ind w:left="360" w:firstLine="0"/>
              <w:textAlignment w:val="baseline"/>
              <w:rPr>
                <w:rFonts w:ascii="Arial" w:hAnsi="Arial" w:cs="Arial"/>
              </w:rPr>
            </w:pPr>
            <w:r w:rsidRPr="006D18E3">
              <w:rPr>
                <w:rFonts w:ascii="Calibri" w:hAnsi="Calibri" w:cs="Calibri"/>
              </w:rPr>
              <w:t>Klicken auf „Registrieren“ </w:t>
            </w:r>
          </w:p>
          <w:p w14:paraId="58155F0C" w14:textId="77777777" w:rsidR="006D18E3" w:rsidRPr="006D18E3" w:rsidRDefault="006D18E3" w:rsidP="00402DC2">
            <w:pPr>
              <w:numPr>
                <w:ilvl w:val="0"/>
                <w:numId w:val="6"/>
              </w:numPr>
              <w:ind w:left="360" w:firstLine="0"/>
              <w:textAlignment w:val="baseline"/>
              <w:rPr>
                <w:rFonts w:ascii="Arial" w:hAnsi="Arial" w:cs="Arial"/>
              </w:rPr>
            </w:pPr>
            <w:r w:rsidRPr="006D18E3">
              <w:rPr>
                <w:rFonts w:ascii="Calibri" w:hAnsi="Calibri" w:cs="Calibri"/>
              </w:rPr>
              <w:t>Eingeben „Hans“ „Passwort“ „Passwort“  </w:t>
            </w:r>
          </w:p>
        </w:tc>
        <w:tc>
          <w:tcPr>
            <w:tcW w:w="4530" w:type="dxa"/>
            <w:tcBorders>
              <w:top w:val="nil"/>
              <w:left w:val="nil"/>
              <w:bottom w:val="single" w:sz="6" w:space="0" w:color="000000"/>
              <w:right w:val="single" w:sz="6" w:space="0" w:color="000000"/>
            </w:tcBorders>
            <w:shd w:val="clear" w:color="auto" w:fill="auto"/>
            <w:hideMark/>
          </w:tcPr>
          <w:p w14:paraId="46EC2620" w14:textId="77777777" w:rsidR="006D18E3" w:rsidRPr="006D18E3" w:rsidRDefault="006D18E3" w:rsidP="00402DC2">
            <w:pPr>
              <w:numPr>
                <w:ilvl w:val="0"/>
                <w:numId w:val="7"/>
              </w:numPr>
              <w:ind w:left="360" w:firstLine="0"/>
              <w:textAlignment w:val="baseline"/>
              <w:rPr>
                <w:rFonts w:ascii="Arial" w:hAnsi="Arial" w:cs="Arial"/>
              </w:rPr>
            </w:pPr>
            <w:r w:rsidRPr="006D18E3">
              <w:rPr>
                <w:rFonts w:ascii="Calibri" w:hAnsi="Calibri" w:cs="Calibri"/>
              </w:rPr>
              <w:t>Textausgabe: «Benutzer erfolgreich erstellt»  </w:t>
            </w:r>
          </w:p>
        </w:tc>
      </w:tr>
    </w:tbl>
    <w:p w14:paraId="72719766" w14:textId="77777777" w:rsidR="006D18E3" w:rsidRPr="006D18E3" w:rsidRDefault="006D18E3" w:rsidP="006D18E3">
      <w:pPr>
        <w:textAlignment w:val="baseline"/>
        <w:rPr>
          <w:rFonts w:ascii="Arial" w:hAnsi="Arial" w:cs="Arial"/>
        </w:rPr>
      </w:pPr>
      <w:r w:rsidRPr="006D18E3">
        <w:rPr>
          <w:rFonts w:ascii="Calibri"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6D18E3" w:rsidRPr="006D18E3" w14:paraId="4F8BB5ED" w14:textId="77777777" w:rsidTr="006D18E3">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ACA0949" w14:textId="77777777" w:rsidR="006D18E3" w:rsidRPr="006D18E3" w:rsidRDefault="006D18E3" w:rsidP="006D18E3">
            <w:pPr>
              <w:textAlignment w:val="baseline"/>
            </w:pPr>
            <w:r w:rsidRPr="006D18E3">
              <w:rPr>
                <w:rFonts w:ascii="Calibri" w:hAnsi="Calibri" w:cs="Calibri"/>
                <w:b/>
                <w:bCs/>
              </w:rPr>
              <w:t>ID:</w:t>
            </w:r>
            <w:r w:rsidRPr="006D18E3">
              <w:rPr>
                <w:rFonts w:ascii="Calibri" w:hAnsi="Calibri" w:cs="Calibri"/>
              </w:rPr>
              <w:t>  </w:t>
            </w:r>
          </w:p>
        </w:tc>
        <w:tc>
          <w:tcPr>
            <w:tcW w:w="4530" w:type="dxa"/>
            <w:tcBorders>
              <w:top w:val="single" w:sz="6" w:space="0" w:color="000000"/>
              <w:left w:val="nil"/>
              <w:bottom w:val="single" w:sz="6" w:space="0" w:color="000000"/>
              <w:right w:val="single" w:sz="6" w:space="0" w:color="000000"/>
            </w:tcBorders>
            <w:shd w:val="clear" w:color="auto" w:fill="auto"/>
            <w:hideMark/>
          </w:tcPr>
          <w:p w14:paraId="03D2F849" w14:textId="77777777" w:rsidR="006D18E3" w:rsidRPr="006D18E3" w:rsidRDefault="006D18E3" w:rsidP="006D18E3">
            <w:pPr>
              <w:textAlignment w:val="baseline"/>
            </w:pPr>
            <w:r w:rsidRPr="006D18E3">
              <w:rPr>
                <w:rFonts w:ascii="Calibri" w:hAnsi="Calibri" w:cs="Calibri"/>
              </w:rPr>
              <w:t>1.2  </w:t>
            </w:r>
          </w:p>
        </w:tc>
      </w:tr>
      <w:tr w:rsidR="006D18E3" w:rsidRPr="006D18E3" w14:paraId="6ACEBF27"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3DCF21C9" w14:textId="77777777" w:rsidR="006D18E3" w:rsidRPr="006D18E3" w:rsidRDefault="006D18E3" w:rsidP="006D18E3">
            <w:pPr>
              <w:textAlignment w:val="baseline"/>
            </w:pPr>
            <w:r w:rsidRPr="006D18E3">
              <w:rPr>
                <w:rFonts w:ascii="Calibri" w:hAnsi="Calibri" w:cs="Calibri"/>
                <w:b/>
                <w:bCs/>
              </w:rPr>
              <w:t>Kurzbeschreibung: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4E4FE9F2" w14:textId="77777777" w:rsidR="006D18E3" w:rsidRPr="006D18E3" w:rsidRDefault="006D18E3" w:rsidP="006D18E3">
            <w:pPr>
              <w:textAlignment w:val="baseline"/>
            </w:pPr>
            <w:r w:rsidRPr="006D18E3">
              <w:rPr>
                <w:rFonts w:ascii="Calibri" w:hAnsi="Calibri" w:cs="Calibri"/>
              </w:rPr>
              <w:t>Man muss sich mit einem bestehenden Account anmelden können </w:t>
            </w:r>
          </w:p>
        </w:tc>
      </w:tr>
      <w:tr w:rsidR="006D18E3" w:rsidRPr="006D18E3" w14:paraId="67278760"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18883DFF" w14:textId="77777777" w:rsidR="006D18E3" w:rsidRPr="006D18E3" w:rsidRDefault="006D18E3" w:rsidP="006D18E3">
            <w:pPr>
              <w:textAlignment w:val="baseline"/>
            </w:pPr>
            <w:r w:rsidRPr="006D18E3">
              <w:rPr>
                <w:rFonts w:ascii="Calibri" w:hAnsi="Calibri" w:cs="Calibri"/>
                <w:b/>
                <w:bCs/>
              </w:rPr>
              <w:t>Anforderung: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3DBF18CF" w14:textId="77777777" w:rsidR="006D18E3" w:rsidRPr="006D18E3" w:rsidRDefault="006D18E3" w:rsidP="006D18E3">
            <w:pPr>
              <w:textAlignment w:val="baseline"/>
            </w:pPr>
            <w:r w:rsidRPr="006D18E3">
              <w:rPr>
                <w:rFonts w:ascii="Calibri" w:hAnsi="Calibri" w:cs="Calibri"/>
              </w:rPr>
              <w:t>1.2  </w:t>
            </w:r>
          </w:p>
        </w:tc>
      </w:tr>
      <w:tr w:rsidR="006D18E3" w:rsidRPr="006D18E3" w14:paraId="0BE3846C"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72816755" w14:textId="77777777" w:rsidR="006D18E3" w:rsidRPr="006D18E3" w:rsidRDefault="006D18E3" w:rsidP="006D18E3">
            <w:pPr>
              <w:textAlignment w:val="baseline"/>
            </w:pPr>
            <w:r w:rsidRPr="006D18E3">
              <w:rPr>
                <w:rFonts w:ascii="Calibri" w:hAnsi="Calibri" w:cs="Calibri"/>
                <w:b/>
                <w:bCs/>
              </w:rPr>
              <w:t>Voraussetzung: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69661293" w14:textId="77777777" w:rsidR="006D18E3" w:rsidRPr="006D18E3" w:rsidRDefault="006D18E3" w:rsidP="006D18E3">
            <w:pPr>
              <w:textAlignment w:val="baseline"/>
            </w:pPr>
            <w:r w:rsidRPr="006D18E3">
              <w:rPr>
                <w:rFonts w:ascii="Calibri" w:hAnsi="Calibri" w:cs="Calibri"/>
              </w:rPr>
              <w:t>Testfall 1.1 funktioniert </w:t>
            </w:r>
          </w:p>
        </w:tc>
      </w:tr>
      <w:tr w:rsidR="006D18E3" w:rsidRPr="006D18E3" w14:paraId="5DAA07F0"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325BCFBE" w14:textId="77777777" w:rsidR="006D18E3" w:rsidRPr="006D18E3" w:rsidRDefault="006D18E3" w:rsidP="006D18E3">
            <w:pPr>
              <w:textAlignment w:val="baseline"/>
            </w:pPr>
            <w:r w:rsidRPr="006D18E3">
              <w:rPr>
                <w:rFonts w:ascii="Calibri" w:hAnsi="Calibri" w:cs="Calibri"/>
                <w:b/>
                <w:bCs/>
              </w:rPr>
              <w:t>Eingabe:</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073D81D2" w14:textId="77777777" w:rsidR="006D18E3" w:rsidRPr="006D18E3" w:rsidRDefault="006D18E3" w:rsidP="006D18E3">
            <w:pPr>
              <w:textAlignment w:val="baseline"/>
            </w:pPr>
            <w:r w:rsidRPr="006D18E3">
              <w:rPr>
                <w:rFonts w:ascii="Calibri" w:hAnsi="Calibri" w:cs="Calibri"/>
                <w:b/>
                <w:bCs/>
              </w:rPr>
              <w:t>Ausgabe:</w:t>
            </w:r>
            <w:r w:rsidRPr="006D18E3">
              <w:rPr>
                <w:rFonts w:ascii="Calibri" w:hAnsi="Calibri" w:cs="Calibri"/>
              </w:rPr>
              <w:t>  </w:t>
            </w:r>
          </w:p>
        </w:tc>
      </w:tr>
      <w:tr w:rsidR="006D18E3" w:rsidRPr="006D18E3" w14:paraId="469D1533"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5EFF7A4C" w14:textId="77777777" w:rsidR="006D18E3" w:rsidRPr="006D18E3" w:rsidRDefault="006D18E3" w:rsidP="00402DC2">
            <w:pPr>
              <w:numPr>
                <w:ilvl w:val="0"/>
                <w:numId w:val="8"/>
              </w:numPr>
              <w:ind w:left="360" w:firstLine="0"/>
              <w:textAlignment w:val="baseline"/>
              <w:rPr>
                <w:rFonts w:ascii="Arial" w:hAnsi="Arial" w:cs="Arial"/>
              </w:rPr>
            </w:pPr>
            <w:r w:rsidRPr="006D18E3">
              <w:rPr>
                <w:rFonts w:ascii="Calibri" w:hAnsi="Calibri" w:cs="Calibri"/>
              </w:rPr>
              <w:t>Anmelden mit „Hans“ „Passwort“  </w:t>
            </w:r>
          </w:p>
        </w:tc>
        <w:tc>
          <w:tcPr>
            <w:tcW w:w="4530" w:type="dxa"/>
            <w:tcBorders>
              <w:top w:val="nil"/>
              <w:left w:val="nil"/>
              <w:bottom w:val="single" w:sz="6" w:space="0" w:color="000000"/>
              <w:right w:val="single" w:sz="6" w:space="0" w:color="000000"/>
            </w:tcBorders>
            <w:shd w:val="clear" w:color="auto" w:fill="auto"/>
            <w:hideMark/>
          </w:tcPr>
          <w:p w14:paraId="0A0395F9" w14:textId="77777777" w:rsidR="006D18E3" w:rsidRPr="006D18E3" w:rsidRDefault="006D18E3" w:rsidP="00402DC2">
            <w:pPr>
              <w:numPr>
                <w:ilvl w:val="0"/>
                <w:numId w:val="9"/>
              </w:numPr>
              <w:ind w:left="360" w:firstLine="0"/>
              <w:textAlignment w:val="baseline"/>
              <w:rPr>
                <w:rFonts w:ascii="Arial" w:hAnsi="Arial" w:cs="Arial"/>
              </w:rPr>
            </w:pPr>
            <w:r w:rsidRPr="006D18E3">
              <w:rPr>
                <w:rFonts w:ascii="Calibri" w:hAnsi="Calibri" w:cs="Calibri"/>
              </w:rPr>
              <w:t>Die Seite, mit der Auswahl der Spiele öffnet sich </w:t>
            </w:r>
          </w:p>
        </w:tc>
      </w:tr>
    </w:tbl>
    <w:p w14:paraId="134311A8" w14:textId="77777777" w:rsidR="006D18E3" w:rsidRPr="006D18E3" w:rsidRDefault="006D18E3" w:rsidP="006D18E3">
      <w:pPr>
        <w:textAlignment w:val="baseline"/>
        <w:rPr>
          <w:rFonts w:ascii="Arial" w:hAnsi="Arial" w:cs="Arial"/>
        </w:rPr>
      </w:pPr>
      <w:r w:rsidRPr="006D18E3">
        <w:rPr>
          <w:rFonts w:ascii="Calibri" w:hAnsi="Calibri" w:cs="Calibri"/>
        </w:rPr>
        <w:t>  </w:t>
      </w:r>
    </w:p>
    <w:p w14:paraId="0F09227D" w14:textId="77777777" w:rsidR="006D18E3" w:rsidRPr="006D18E3" w:rsidRDefault="006D18E3" w:rsidP="006D18E3">
      <w:pPr>
        <w:textAlignment w:val="baseline"/>
        <w:rPr>
          <w:rFonts w:ascii="Arial" w:hAnsi="Arial" w:cs="Arial"/>
        </w:rPr>
      </w:pPr>
      <w:r w:rsidRPr="006D18E3">
        <w:rPr>
          <w:rFonts w:ascii="Calibri"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6D18E3" w:rsidRPr="006D18E3" w14:paraId="0985C7FE" w14:textId="77777777" w:rsidTr="006D18E3">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C7CE1AF" w14:textId="77777777" w:rsidR="006D18E3" w:rsidRPr="006D18E3" w:rsidRDefault="006D18E3" w:rsidP="006D18E3">
            <w:pPr>
              <w:textAlignment w:val="baseline"/>
            </w:pPr>
            <w:r w:rsidRPr="006D18E3">
              <w:rPr>
                <w:rFonts w:ascii="Calibri" w:hAnsi="Calibri" w:cs="Calibri"/>
                <w:b/>
                <w:bCs/>
              </w:rPr>
              <w:t>ID:</w:t>
            </w:r>
            <w:r w:rsidRPr="006D18E3">
              <w:rPr>
                <w:rFonts w:ascii="Calibri" w:hAnsi="Calibri" w:cs="Calibri"/>
              </w:rPr>
              <w:t>  </w:t>
            </w:r>
          </w:p>
        </w:tc>
        <w:tc>
          <w:tcPr>
            <w:tcW w:w="4530" w:type="dxa"/>
            <w:tcBorders>
              <w:top w:val="single" w:sz="6" w:space="0" w:color="000000"/>
              <w:left w:val="nil"/>
              <w:bottom w:val="single" w:sz="6" w:space="0" w:color="000000"/>
              <w:right w:val="single" w:sz="6" w:space="0" w:color="000000"/>
            </w:tcBorders>
            <w:shd w:val="clear" w:color="auto" w:fill="auto"/>
            <w:hideMark/>
          </w:tcPr>
          <w:p w14:paraId="0DEAF355" w14:textId="77777777" w:rsidR="006D18E3" w:rsidRPr="006D18E3" w:rsidRDefault="006D18E3" w:rsidP="006D18E3">
            <w:pPr>
              <w:textAlignment w:val="baseline"/>
            </w:pPr>
            <w:r w:rsidRPr="006D18E3">
              <w:rPr>
                <w:rFonts w:ascii="Calibri" w:hAnsi="Calibri" w:cs="Calibri"/>
              </w:rPr>
              <w:t>1.3  </w:t>
            </w:r>
          </w:p>
        </w:tc>
      </w:tr>
      <w:tr w:rsidR="006D18E3" w:rsidRPr="006D18E3" w14:paraId="3D377578"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6C561305" w14:textId="77777777" w:rsidR="006D18E3" w:rsidRPr="006D18E3" w:rsidRDefault="006D18E3" w:rsidP="006D18E3">
            <w:pPr>
              <w:textAlignment w:val="baseline"/>
            </w:pPr>
            <w:r w:rsidRPr="006D18E3">
              <w:rPr>
                <w:rFonts w:ascii="Calibri" w:hAnsi="Calibri" w:cs="Calibri"/>
                <w:b/>
                <w:bCs/>
              </w:rPr>
              <w:t>Kurzbeschreibung: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3D24860D" w14:textId="77777777" w:rsidR="006D18E3" w:rsidRPr="006D18E3" w:rsidRDefault="006D18E3" w:rsidP="006D18E3">
            <w:pPr>
              <w:textAlignment w:val="baseline"/>
            </w:pPr>
            <w:r w:rsidRPr="006D18E3">
              <w:rPr>
                <w:rFonts w:ascii="Calibri" w:hAnsi="Calibri" w:cs="Calibri"/>
              </w:rPr>
              <w:t>Das Fenster Kasse soll geöffnet werden Können </w:t>
            </w:r>
          </w:p>
        </w:tc>
      </w:tr>
      <w:tr w:rsidR="006D18E3" w:rsidRPr="006D18E3" w14:paraId="446DD2A0"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13A240C8" w14:textId="77777777" w:rsidR="006D18E3" w:rsidRPr="006D18E3" w:rsidRDefault="006D18E3" w:rsidP="006D18E3">
            <w:pPr>
              <w:textAlignment w:val="baseline"/>
            </w:pPr>
            <w:r w:rsidRPr="006D18E3">
              <w:rPr>
                <w:rFonts w:ascii="Calibri" w:hAnsi="Calibri" w:cs="Calibri"/>
                <w:b/>
                <w:bCs/>
              </w:rPr>
              <w:t>Anforderung: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529BF75F" w14:textId="77777777" w:rsidR="006D18E3" w:rsidRPr="006D18E3" w:rsidRDefault="006D18E3" w:rsidP="006D18E3">
            <w:pPr>
              <w:textAlignment w:val="baseline"/>
            </w:pPr>
            <w:r w:rsidRPr="006D18E3">
              <w:rPr>
                <w:rFonts w:ascii="Calibri" w:hAnsi="Calibri" w:cs="Calibri"/>
              </w:rPr>
              <w:t>1.3  </w:t>
            </w:r>
          </w:p>
        </w:tc>
      </w:tr>
      <w:tr w:rsidR="006D18E3" w:rsidRPr="006D18E3" w14:paraId="751FF5CD"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4436192B" w14:textId="77777777" w:rsidR="006D18E3" w:rsidRPr="006D18E3" w:rsidRDefault="006D18E3" w:rsidP="006D18E3">
            <w:pPr>
              <w:textAlignment w:val="baseline"/>
            </w:pPr>
            <w:r w:rsidRPr="006D18E3">
              <w:rPr>
                <w:rFonts w:ascii="Calibri" w:hAnsi="Calibri" w:cs="Calibri"/>
                <w:b/>
                <w:bCs/>
              </w:rPr>
              <w:t>Voraussetzung: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6A7066AD" w14:textId="77777777" w:rsidR="006D18E3" w:rsidRPr="006D18E3" w:rsidRDefault="006D18E3" w:rsidP="006D18E3">
            <w:pPr>
              <w:textAlignment w:val="baseline"/>
            </w:pPr>
            <w:r w:rsidRPr="006D18E3">
              <w:rPr>
                <w:rFonts w:ascii="Calibri" w:hAnsi="Calibri" w:cs="Calibri"/>
              </w:rPr>
              <w:t>Startseite geöffnet  </w:t>
            </w:r>
          </w:p>
        </w:tc>
      </w:tr>
      <w:tr w:rsidR="006D18E3" w:rsidRPr="006D18E3" w14:paraId="3CC85CA9"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6625BC72" w14:textId="77777777" w:rsidR="006D18E3" w:rsidRPr="006D18E3" w:rsidRDefault="006D18E3" w:rsidP="006D18E3">
            <w:pPr>
              <w:textAlignment w:val="baseline"/>
            </w:pPr>
            <w:r w:rsidRPr="006D18E3">
              <w:rPr>
                <w:rFonts w:ascii="Calibri" w:hAnsi="Calibri" w:cs="Calibri"/>
                <w:b/>
                <w:bCs/>
              </w:rPr>
              <w:t>Eingabe:</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50BB4EBC" w14:textId="77777777" w:rsidR="006D18E3" w:rsidRPr="006D18E3" w:rsidRDefault="006D18E3" w:rsidP="006D18E3">
            <w:pPr>
              <w:textAlignment w:val="baseline"/>
            </w:pPr>
            <w:r w:rsidRPr="006D18E3">
              <w:rPr>
                <w:rFonts w:ascii="Calibri" w:hAnsi="Calibri" w:cs="Calibri"/>
                <w:b/>
                <w:bCs/>
              </w:rPr>
              <w:t>Ausgabe:</w:t>
            </w:r>
            <w:r w:rsidRPr="006D18E3">
              <w:rPr>
                <w:rFonts w:ascii="Calibri" w:hAnsi="Calibri" w:cs="Calibri"/>
              </w:rPr>
              <w:t>  </w:t>
            </w:r>
          </w:p>
        </w:tc>
      </w:tr>
      <w:tr w:rsidR="006D18E3" w:rsidRPr="006D18E3" w14:paraId="3A0191B4"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6D979B7B" w14:textId="77777777" w:rsidR="006D18E3" w:rsidRPr="006D18E3" w:rsidRDefault="006D18E3" w:rsidP="00402DC2">
            <w:pPr>
              <w:numPr>
                <w:ilvl w:val="0"/>
                <w:numId w:val="10"/>
              </w:numPr>
              <w:ind w:left="1080" w:firstLine="0"/>
              <w:textAlignment w:val="baseline"/>
              <w:rPr>
                <w:rFonts w:ascii="Arial" w:hAnsi="Arial" w:cs="Arial"/>
              </w:rPr>
            </w:pPr>
            <w:r w:rsidRPr="006D18E3">
              <w:rPr>
                <w:rFonts w:ascii="Calibri" w:hAnsi="Calibri" w:cs="Calibri"/>
              </w:rPr>
              <w:t>Auf Knopf „Kasse“ klicken </w:t>
            </w:r>
          </w:p>
        </w:tc>
        <w:tc>
          <w:tcPr>
            <w:tcW w:w="4530" w:type="dxa"/>
            <w:tcBorders>
              <w:top w:val="nil"/>
              <w:left w:val="nil"/>
              <w:bottom w:val="single" w:sz="6" w:space="0" w:color="000000"/>
              <w:right w:val="single" w:sz="6" w:space="0" w:color="000000"/>
            </w:tcBorders>
            <w:shd w:val="clear" w:color="auto" w:fill="auto"/>
            <w:hideMark/>
          </w:tcPr>
          <w:p w14:paraId="6C34A096" w14:textId="77777777" w:rsidR="006D18E3" w:rsidRPr="006D18E3" w:rsidRDefault="006D18E3" w:rsidP="00402DC2">
            <w:pPr>
              <w:numPr>
                <w:ilvl w:val="0"/>
                <w:numId w:val="11"/>
              </w:numPr>
              <w:ind w:left="360" w:firstLine="0"/>
              <w:textAlignment w:val="baseline"/>
              <w:rPr>
                <w:rFonts w:ascii="Arial" w:hAnsi="Arial" w:cs="Arial"/>
              </w:rPr>
            </w:pPr>
            <w:r w:rsidRPr="006D18E3">
              <w:rPr>
                <w:rFonts w:ascii="Calibri" w:hAnsi="Calibri" w:cs="Calibri"/>
              </w:rPr>
              <w:t>Das Fenster „Kasse“ öffnet sich </w:t>
            </w:r>
          </w:p>
        </w:tc>
      </w:tr>
    </w:tbl>
    <w:p w14:paraId="693F7FEE" w14:textId="77777777" w:rsidR="006D18E3" w:rsidRPr="006D18E3" w:rsidRDefault="006D18E3" w:rsidP="006D18E3">
      <w:pPr>
        <w:textAlignment w:val="baseline"/>
        <w:rPr>
          <w:rFonts w:ascii="Arial" w:hAnsi="Arial" w:cs="Arial"/>
        </w:rPr>
      </w:pPr>
      <w:r w:rsidRPr="006D18E3">
        <w:rPr>
          <w:rFonts w:ascii="Calibri"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6D18E3" w:rsidRPr="006D18E3" w14:paraId="680893F0" w14:textId="77777777" w:rsidTr="006D18E3">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41BA99F" w14:textId="77777777" w:rsidR="006D18E3" w:rsidRPr="006D18E3" w:rsidRDefault="006D18E3" w:rsidP="006D18E3">
            <w:pPr>
              <w:textAlignment w:val="baseline"/>
            </w:pPr>
            <w:r w:rsidRPr="006D18E3">
              <w:rPr>
                <w:rFonts w:ascii="Calibri" w:hAnsi="Calibri" w:cs="Calibri"/>
                <w:b/>
                <w:bCs/>
              </w:rPr>
              <w:t>ID:</w:t>
            </w:r>
            <w:r w:rsidRPr="006D18E3">
              <w:rPr>
                <w:rFonts w:ascii="Calibri" w:hAnsi="Calibri" w:cs="Calibri"/>
              </w:rPr>
              <w:t>  </w:t>
            </w:r>
          </w:p>
        </w:tc>
        <w:tc>
          <w:tcPr>
            <w:tcW w:w="4530" w:type="dxa"/>
            <w:tcBorders>
              <w:top w:val="single" w:sz="6" w:space="0" w:color="000000"/>
              <w:left w:val="nil"/>
              <w:bottom w:val="single" w:sz="6" w:space="0" w:color="000000"/>
              <w:right w:val="single" w:sz="6" w:space="0" w:color="000000"/>
            </w:tcBorders>
            <w:shd w:val="clear" w:color="auto" w:fill="auto"/>
            <w:hideMark/>
          </w:tcPr>
          <w:p w14:paraId="744722A2" w14:textId="77777777" w:rsidR="006D18E3" w:rsidRPr="006D18E3" w:rsidRDefault="006D18E3" w:rsidP="006D18E3">
            <w:pPr>
              <w:textAlignment w:val="baseline"/>
            </w:pPr>
            <w:r w:rsidRPr="006D18E3">
              <w:rPr>
                <w:rFonts w:ascii="Calibri" w:hAnsi="Calibri" w:cs="Calibri"/>
              </w:rPr>
              <w:t>1.4  </w:t>
            </w:r>
          </w:p>
        </w:tc>
      </w:tr>
      <w:tr w:rsidR="006D18E3" w:rsidRPr="006D18E3" w14:paraId="418A7D64"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2C205E64" w14:textId="77777777" w:rsidR="006D18E3" w:rsidRPr="006D18E3" w:rsidRDefault="006D18E3" w:rsidP="006D18E3">
            <w:pPr>
              <w:textAlignment w:val="baseline"/>
            </w:pPr>
            <w:r w:rsidRPr="006D18E3">
              <w:rPr>
                <w:rFonts w:ascii="Calibri" w:hAnsi="Calibri" w:cs="Calibri"/>
                <w:b/>
                <w:bCs/>
              </w:rPr>
              <w:t>Kurzbeschreibung: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70D1F3FF" w14:textId="77777777" w:rsidR="006D18E3" w:rsidRPr="006D18E3" w:rsidRDefault="006D18E3" w:rsidP="006D18E3">
            <w:pPr>
              <w:textAlignment w:val="baseline"/>
            </w:pPr>
            <w:r w:rsidRPr="006D18E3">
              <w:rPr>
                <w:rFonts w:ascii="Calibri" w:hAnsi="Calibri" w:cs="Calibri"/>
              </w:rPr>
              <w:t>Die Spiele sollen gestartet werden können </w:t>
            </w:r>
          </w:p>
        </w:tc>
      </w:tr>
      <w:tr w:rsidR="006D18E3" w:rsidRPr="006D18E3" w14:paraId="76E33178"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78F933A0" w14:textId="77777777" w:rsidR="006D18E3" w:rsidRPr="006D18E3" w:rsidRDefault="006D18E3" w:rsidP="006D18E3">
            <w:pPr>
              <w:textAlignment w:val="baseline"/>
            </w:pPr>
            <w:r w:rsidRPr="006D18E3">
              <w:rPr>
                <w:rFonts w:ascii="Calibri" w:hAnsi="Calibri" w:cs="Calibri"/>
                <w:b/>
                <w:bCs/>
              </w:rPr>
              <w:t>Anforderung: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0B3E7A36" w14:textId="77777777" w:rsidR="006D18E3" w:rsidRPr="006D18E3" w:rsidRDefault="006D18E3" w:rsidP="006D18E3">
            <w:pPr>
              <w:textAlignment w:val="baseline"/>
            </w:pPr>
            <w:r w:rsidRPr="006D18E3">
              <w:rPr>
                <w:rFonts w:ascii="Calibri" w:hAnsi="Calibri" w:cs="Calibri"/>
              </w:rPr>
              <w:t>1.4  </w:t>
            </w:r>
          </w:p>
        </w:tc>
      </w:tr>
      <w:tr w:rsidR="006D18E3" w:rsidRPr="006D18E3" w14:paraId="333A83F7"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04EDD038" w14:textId="77777777" w:rsidR="006D18E3" w:rsidRPr="006D18E3" w:rsidRDefault="006D18E3" w:rsidP="006D18E3">
            <w:pPr>
              <w:textAlignment w:val="baseline"/>
            </w:pPr>
            <w:r w:rsidRPr="006D18E3">
              <w:rPr>
                <w:rFonts w:ascii="Calibri" w:hAnsi="Calibri" w:cs="Calibri"/>
                <w:b/>
                <w:bCs/>
              </w:rPr>
              <w:t>Voraussetzung: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32599F21" w14:textId="77777777" w:rsidR="006D18E3" w:rsidRPr="006D18E3" w:rsidRDefault="006D18E3" w:rsidP="006D18E3">
            <w:pPr>
              <w:textAlignment w:val="baseline"/>
            </w:pPr>
            <w:r w:rsidRPr="006D18E3">
              <w:rPr>
                <w:rFonts w:ascii="Calibri" w:hAnsi="Calibri" w:cs="Calibri"/>
              </w:rPr>
              <w:t>Startseite geöffnet  </w:t>
            </w:r>
          </w:p>
        </w:tc>
      </w:tr>
      <w:tr w:rsidR="006D18E3" w:rsidRPr="006D18E3" w14:paraId="606A3857"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66E55F70" w14:textId="77777777" w:rsidR="006D18E3" w:rsidRPr="006D18E3" w:rsidRDefault="006D18E3" w:rsidP="006D18E3">
            <w:pPr>
              <w:textAlignment w:val="baseline"/>
            </w:pPr>
            <w:r w:rsidRPr="006D18E3">
              <w:rPr>
                <w:rFonts w:ascii="Calibri" w:hAnsi="Calibri" w:cs="Calibri"/>
                <w:b/>
                <w:bCs/>
              </w:rPr>
              <w:t>Eingabe:</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088B3B2F" w14:textId="77777777" w:rsidR="006D18E3" w:rsidRPr="006D18E3" w:rsidRDefault="006D18E3" w:rsidP="006D18E3">
            <w:pPr>
              <w:textAlignment w:val="baseline"/>
            </w:pPr>
            <w:r w:rsidRPr="006D18E3">
              <w:rPr>
                <w:rFonts w:ascii="Calibri" w:hAnsi="Calibri" w:cs="Calibri"/>
                <w:b/>
                <w:bCs/>
              </w:rPr>
              <w:t>Ausgabe:</w:t>
            </w:r>
            <w:r w:rsidRPr="006D18E3">
              <w:rPr>
                <w:rFonts w:ascii="Calibri" w:hAnsi="Calibri" w:cs="Calibri"/>
              </w:rPr>
              <w:t>  </w:t>
            </w:r>
          </w:p>
        </w:tc>
      </w:tr>
      <w:tr w:rsidR="006D18E3" w:rsidRPr="006D18E3" w14:paraId="2DFA648E"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66003945" w14:textId="77777777" w:rsidR="006D18E3" w:rsidRPr="006D18E3" w:rsidRDefault="006D18E3" w:rsidP="00402DC2">
            <w:pPr>
              <w:numPr>
                <w:ilvl w:val="0"/>
                <w:numId w:val="12"/>
              </w:numPr>
              <w:ind w:left="1080" w:firstLine="0"/>
              <w:textAlignment w:val="baseline"/>
              <w:rPr>
                <w:rFonts w:ascii="Arial" w:hAnsi="Arial" w:cs="Arial"/>
              </w:rPr>
            </w:pPr>
            <w:r w:rsidRPr="006D18E3">
              <w:rPr>
                <w:rFonts w:ascii="Calibri" w:hAnsi="Calibri" w:cs="Calibri"/>
              </w:rPr>
              <w:t>Klicken auf Spiel „Sic Bo“ </w:t>
            </w:r>
          </w:p>
        </w:tc>
        <w:tc>
          <w:tcPr>
            <w:tcW w:w="4530" w:type="dxa"/>
            <w:tcBorders>
              <w:top w:val="nil"/>
              <w:left w:val="nil"/>
              <w:bottom w:val="single" w:sz="6" w:space="0" w:color="000000"/>
              <w:right w:val="single" w:sz="6" w:space="0" w:color="000000"/>
            </w:tcBorders>
            <w:shd w:val="clear" w:color="auto" w:fill="auto"/>
            <w:hideMark/>
          </w:tcPr>
          <w:p w14:paraId="31A1F9D6" w14:textId="77777777" w:rsidR="006D18E3" w:rsidRPr="006D18E3" w:rsidRDefault="006D18E3" w:rsidP="006D18E3">
            <w:pPr>
              <w:textAlignment w:val="baseline"/>
            </w:pPr>
            <w:r w:rsidRPr="006D18E3">
              <w:rPr>
                <w:rFonts w:ascii="Calibri" w:hAnsi="Calibri" w:cs="Calibri"/>
              </w:rPr>
              <w:t>2. Sic Bo Fenster öffnet sich </w:t>
            </w:r>
          </w:p>
        </w:tc>
      </w:tr>
    </w:tbl>
    <w:p w14:paraId="79F05EF1" w14:textId="77777777" w:rsidR="006D18E3" w:rsidRPr="006D18E3" w:rsidRDefault="006D18E3" w:rsidP="006D18E3">
      <w:pPr>
        <w:textAlignment w:val="baseline"/>
        <w:rPr>
          <w:rFonts w:ascii="Arial" w:hAnsi="Arial" w:cs="Arial"/>
        </w:rPr>
      </w:pPr>
      <w:r w:rsidRPr="006D18E3">
        <w:rPr>
          <w:rFonts w:ascii="Calibri"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6D18E3" w:rsidRPr="006D18E3" w14:paraId="1B0B71A5" w14:textId="77777777" w:rsidTr="006D18E3">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5774F12" w14:textId="77777777" w:rsidR="006D18E3" w:rsidRPr="006D18E3" w:rsidRDefault="006D18E3" w:rsidP="006D18E3">
            <w:pPr>
              <w:textAlignment w:val="baseline"/>
            </w:pPr>
            <w:r w:rsidRPr="006D18E3">
              <w:rPr>
                <w:rFonts w:ascii="Calibri" w:hAnsi="Calibri" w:cs="Calibri"/>
                <w:b/>
                <w:bCs/>
              </w:rPr>
              <w:t>ID:</w:t>
            </w:r>
            <w:r w:rsidRPr="006D18E3">
              <w:rPr>
                <w:rFonts w:ascii="Calibri" w:hAnsi="Calibri" w:cs="Calibri"/>
              </w:rPr>
              <w:t>  </w:t>
            </w:r>
          </w:p>
        </w:tc>
        <w:tc>
          <w:tcPr>
            <w:tcW w:w="4530" w:type="dxa"/>
            <w:tcBorders>
              <w:top w:val="single" w:sz="6" w:space="0" w:color="000000"/>
              <w:left w:val="nil"/>
              <w:bottom w:val="single" w:sz="6" w:space="0" w:color="000000"/>
              <w:right w:val="single" w:sz="6" w:space="0" w:color="000000"/>
            </w:tcBorders>
            <w:shd w:val="clear" w:color="auto" w:fill="auto"/>
            <w:hideMark/>
          </w:tcPr>
          <w:p w14:paraId="1D212169" w14:textId="77777777" w:rsidR="006D18E3" w:rsidRPr="006D18E3" w:rsidRDefault="006D18E3" w:rsidP="006D18E3">
            <w:pPr>
              <w:textAlignment w:val="baseline"/>
            </w:pPr>
            <w:r w:rsidRPr="006D18E3">
              <w:rPr>
                <w:rFonts w:ascii="Calibri" w:hAnsi="Calibri" w:cs="Calibri"/>
              </w:rPr>
              <w:t>1.5  </w:t>
            </w:r>
          </w:p>
        </w:tc>
      </w:tr>
      <w:tr w:rsidR="006D18E3" w:rsidRPr="006D18E3" w14:paraId="2248904B"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211378C5" w14:textId="77777777" w:rsidR="006D18E3" w:rsidRPr="006D18E3" w:rsidRDefault="006D18E3" w:rsidP="006D18E3">
            <w:pPr>
              <w:textAlignment w:val="baseline"/>
            </w:pPr>
            <w:r w:rsidRPr="006D18E3">
              <w:rPr>
                <w:rFonts w:ascii="Calibri" w:hAnsi="Calibri" w:cs="Calibri"/>
                <w:b/>
                <w:bCs/>
              </w:rPr>
              <w:t>Kurzbeschreibung: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030CEF64" w14:textId="77777777" w:rsidR="006D18E3" w:rsidRPr="006D18E3" w:rsidRDefault="006D18E3" w:rsidP="006D18E3">
            <w:pPr>
              <w:textAlignment w:val="baseline"/>
            </w:pPr>
            <w:r w:rsidRPr="006D18E3">
              <w:rPr>
                <w:rFonts w:ascii="Calibri" w:hAnsi="Calibri" w:cs="Calibri"/>
              </w:rPr>
              <w:t>Das Menü kann verlassen werden </w:t>
            </w:r>
          </w:p>
        </w:tc>
      </w:tr>
      <w:tr w:rsidR="006D18E3" w:rsidRPr="006D18E3" w14:paraId="74AD966A"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54D4533B" w14:textId="77777777" w:rsidR="006D18E3" w:rsidRPr="006D18E3" w:rsidRDefault="006D18E3" w:rsidP="006D18E3">
            <w:pPr>
              <w:textAlignment w:val="baseline"/>
            </w:pPr>
            <w:r w:rsidRPr="006D18E3">
              <w:rPr>
                <w:rFonts w:ascii="Calibri" w:hAnsi="Calibri" w:cs="Calibri"/>
                <w:b/>
                <w:bCs/>
              </w:rPr>
              <w:t>Anforderung: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7089E1F0" w14:textId="77777777" w:rsidR="006D18E3" w:rsidRPr="006D18E3" w:rsidRDefault="006D18E3" w:rsidP="006D18E3">
            <w:pPr>
              <w:textAlignment w:val="baseline"/>
            </w:pPr>
            <w:r w:rsidRPr="006D18E3">
              <w:rPr>
                <w:rFonts w:ascii="Calibri" w:hAnsi="Calibri" w:cs="Calibri"/>
              </w:rPr>
              <w:t>1.5  </w:t>
            </w:r>
          </w:p>
        </w:tc>
      </w:tr>
      <w:tr w:rsidR="006D18E3" w:rsidRPr="006D18E3" w14:paraId="77F7DA34"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427065CE" w14:textId="77777777" w:rsidR="006D18E3" w:rsidRPr="006D18E3" w:rsidRDefault="006D18E3" w:rsidP="006D18E3">
            <w:pPr>
              <w:textAlignment w:val="baseline"/>
            </w:pPr>
            <w:r w:rsidRPr="006D18E3">
              <w:rPr>
                <w:rFonts w:ascii="Calibri" w:hAnsi="Calibri" w:cs="Calibri"/>
                <w:b/>
                <w:bCs/>
              </w:rPr>
              <w:t>Voraussetzung: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6CFE6F11" w14:textId="77777777" w:rsidR="006D18E3" w:rsidRPr="006D18E3" w:rsidRDefault="006D18E3" w:rsidP="006D18E3">
            <w:pPr>
              <w:textAlignment w:val="baseline"/>
            </w:pPr>
            <w:r w:rsidRPr="006D18E3">
              <w:rPr>
                <w:rFonts w:ascii="Calibri" w:hAnsi="Calibri" w:cs="Calibri"/>
              </w:rPr>
              <w:t>Startseite geöffnet  </w:t>
            </w:r>
          </w:p>
        </w:tc>
      </w:tr>
      <w:tr w:rsidR="006D18E3" w:rsidRPr="006D18E3" w14:paraId="7679763A"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7A7B06FB" w14:textId="77777777" w:rsidR="006D18E3" w:rsidRPr="006D18E3" w:rsidRDefault="006D18E3" w:rsidP="006D18E3">
            <w:pPr>
              <w:textAlignment w:val="baseline"/>
            </w:pPr>
            <w:r w:rsidRPr="006D18E3">
              <w:rPr>
                <w:rFonts w:ascii="Calibri" w:hAnsi="Calibri" w:cs="Calibri"/>
                <w:b/>
                <w:bCs/>
              </w:rPr>
              <w:t>Eingabe:</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5CC7C265" w14:textId="77777777" w:rsidR="006D18E3" w:rsidRPr="006D18E3" w:rsidRDefault="006D18E3" w:rsidP="006D18E3">
            <w:pPr>
              <w:textAlignment w:val="baseline"/>
            </w:pPr>
            <w:r w:rsidRPr="006D18E3">
              <w:rPr>
                <w:rFonts w:ascii="Calibri" w:hAnsi="Calibri" w:cs="Calibri"/>
                <w:b/>
                <w:bCs/>
              </w:rPr>
              <w:t>Ausgabe:</w:t>
            </w:r>
            <w:r w:rsidRPr="006D18E3">
              <w:rPr>
                <w:rFonts w:ascii="Calibri" w:hAnsi="Calibri" w:cs="Calibri"/>
              </w:rPr>
              <w:t>  </w:t>
            </w:r>
          </w:p>
        </w:tc>
      </w:tr>
      <w:tr w:rsidR="006D18E3" w:rsidRPr="006D18E3" w14:paraId="10134B31"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2CB99199" w14:textId="77777777" w:rsidR="006D18E3" w:rsidRPr="006D18E3" w:rsidRDefault="006D18E3" w:rsidP="00402DC2">
            <w:pPr>
              <w:numPr>
                <w:ilvl w:val="0"/>
                <w:numId w:val="13"/>
              </w:numPr>
              <w:ind w:left="1080" w:firstLine="0"/>
              <w:textAlignment w:val="baseline"/>
              <w:rPr>
                <w:rFonts w:ascii="Arial" w:hAnsi="Arial" w:cs="Arial"/>
              </w:rPr>
            </w:pPr>
            <w:r w:rsidRPr="006D18E3">
              <w:rPr>
                <w:rFonts w:ascii="Calibri" w:hAnsi="Calibri" w:cs="Calibri"/>
              </w:rPr>
              <w:t>Klicken auf „Spiel verlassen“ </w:t>
            </w:r>
          </w:p>
        </w:tc>
        <w:tc>
          <w:tcPr>
            <w:tcW w:w="4530" w:type="dxa"/>
            <w:tcBorders>
              <w:top w:val="nil"/>
              <w:left w:val="nil"/>
              <w:bottom w:val="single" w:sz="6" w:space="0" w:color="000000"/>
              <w:right w:val="single" w:sz="6" w:space="0" w:color="000000"/>
            </w:tcBorders>
            <w:shd w:val="clear" w:color="auto" w:fill="auto"/>
            <w:hideMark/>
          </w:tcPr>
          <w:p w14:paraId="66135E3E" w14:textId="77777777" w:rsidR="006D18E3" w:rsidRPr="006D18E3" w:rsidRDefault="006D18E3" w:rsidP="006D18E3">
            <w:pPr>
              <w:textAlignment w:val="baseline"/>
            </w:pPr>
            <w:r w:rsidRPr="006D18E3">
              <w:rPr>
                <w:rFonts w:ascii="Calibri" w:hAnsi="Calibri" w:cs="Calibri"/>
              </w:rPr>
              <w:t>2. Login Fenster öffnet sich </w:t>
            </w:r>
          </w:p>
        </w:tc>
      </w:tr>
    </w:tbl>
    <w:p w14:paraId="4F384209" w14:textId="77777777" w:rsidR="006D18E3" w:rsidRPr="006D18E3" w:rsidRDefault="006D18E3" w:rsidP="006D18E3">
      <w:pPr>
        <w:textAlignment w:val="baseline"/>
        <w:rPr>
          <w:rFonts w:ascii="Arial" w:hAnsi="Arial" w:cs="Arial"/>
        </w:rPr>
      </w:pPr>
      <w:r w:rsidRPr="006D18E3">
        <w:rPr>
          <w:rFonts w:ascii="Calibri"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9"/>
        <w:gridCol w:w="4527"/>
      </w:tblGrid>
      <w:tr w:rsidR="006D18E3" w:rsidRPr="006D18E3" w14:paraId="7E08B0AE" w14:textId="77777777" w:rsidTr="006D18E3">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C4A25B1" w14:textId="77777777" w:rsidR="006D18E3" w:rsidRPr="006D18E3" w:rsidRDefault="006D18E3" w:rsidP="006D18E3">
            <w:pPr>
              <w:textAlignment w:val="baseline"/>
            </w:pPr>
            <w:r w:rsidRPr="006D18E3">
              <w:rPr>
                <w:rFonts w:ascii="Calibri" w:hAnsi="Calibri" w:cs="Calibri"/>
                <w:b/>
                <w:bCs/>
              </w:rPr>
              <w:t>ID:</w:t>
            </w:r>
            <w:r w:rsidRPr="006D18E3">
              <w:rPr>
                <w:rFonts w:ascii="Calibri" w:hAnsi="Calibri" w:cs="Calibri"/>
              </w:rPr>
              <w:t>  </w:t>
            </w:r>
          </w:p>
        </w:tc>
        <w:tc>
          <w:tcPr>
            <w:tcW w:w="4530" w:type="dxa"/>
            <w:tcBorders>
              <w:top w:val="single" w:sz="6" w:space="0" w:color="000000"/>
              <w:left w:val="nil"/>
              <w:bottom w:val="single" w:sz="6" w:space="0" w:color="000000"/>
              <w:right w:val="single" w:sz="6" w:space="0" w:color="000000"/>
            </w:tcBorders>
            <w:shd w:val="clear" w:color="auto" w:fill="auto"/>
            <w:hideMark/>
          </w:tcPr>
          <w:p w14:paraId="0394C9A7" w14:textId="77777777" w:rsidR="006D18E3" w:rsidRPr="006D18E3" w:rsidRDefault="006D18E3" w:rsidP="006D18E3">
            <w:pPr>
              <w:textAlignment w:val="baseline"/>
            </w:pPr>
            <w:r w:rsidRPr="006D18E3">
              <w:rPr>
                <w:rFonts w:ascii="Calibri" w:hAnsi="Calibri" w:cs="Calibri"/>
              </w:rPr>
              <w:t>1.6  </w:t>
            </w:r>
          </w:p>
        </w:tc>
      </w:tr>
      <w:tr w:rsidR="006D18E3" w:rsidRPr="006D18E3" w14:paraId="6CA7480F"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2E6EF913" w14:textId="77777777" w:rsidR="006D18E3" w:rsidRPr="006D18E3" w:rsidRDefault="006D18E3" w:rsidP="006D18E3">
            <w:pPr>
              <w:textAlignment w:val="baseline"/>
            </w:pPr>
            <w:r w:rsidRPr="006D18E3">
              <w:rPr>
                <w:rFonts w:ascii="Calibri" w:hAnsi="Calibri" w:cs="Calibri"/>
                <w:b/>
                <w:bCs/>
              </w:rPr>
              <w:t>Kurzbeschreibung: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72561D19" w14:textId="77777777" w:rsidR="006D18E3" w:rsidRPr="006D18E3" w:rsidRDefault="006D18E3" w:rsidP="006D18E3">
            <w:pPr>
              <w:textAlignment w:val="baseline"/>
            </w:pPr>
            <w:r w:rsidRPr="006D18E3">
              <w:rPr>
                <w:rFonts w:ascii="Calibri" w:hAnsi="Calibri" w:cs="Calibri"/>
              </w:rPr>
              <w:t>Der Administrator kann in das Fenster kommen </w:t>
            </w:r>
          </w:p>
        </w:tc>
      </w:tr>
      <w:tr w:rsidR="006D18E3" w:rsidRPr="006D18E3" w14:paraId="1C339C4A"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68844A94" w14:textId="77777777" w:rsidR="006D18E3" w:rsidRPr="006D18E3" w:rsidRDefault="006D18E3" w:rsidP="006D18E3">
            <w:pPr>
              <w:textAlignment w:val="baseline"/>
            </w:pPr>
            <w:r w:rsidRPr="006D18E3">
              <w:rPr>
                <w:rFonts w:ascii="Calibri" w:hAnsi="Calibri" w:cs="Calibri"/>
                <w:b/>
                <w:bCs/>
              </w:rPr>
              <w:t>Anforderung: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362DF598" w14:textId="77777777" w:rsidR="006D18E3" w:rsidRPr="006D18E3" w:rsidRDefault="006D18E3" w:rsidP="006D18E3">
            <w:pPr>
              <w:textAlignment w:val="baseline"/>
            </w:pPr>
            <w:r w:rsidRPr="006D18E3">
              <w:rPr>
                <w:rFonts w:ascii="Calibri" w:hAnsi="Calibri" w:cs="Calibri"/>
              </w:rPr>
              <w:t>1.6  </w:t>
            </w:r>
          </w:p>
        </w:tc>
      </w:tr>
      <w:tr w:rsidR="006D18E3" w:rsidRPr="006D18E3" w14:paraId="0233FE49"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02FF9515" w14:textId="77777777" w:rsidR="006D18E3" w:rsidRPr="006D18E3" w:rsidRDefault="006D18E3" w:rsidP="006D18E3">
            <w:pPr>
              <w:textAlignment w:val="baseline"/>
            </w:pPr>
            <w:r w:rsidRPr="006D18E3">
              <w:rPr>
                <w:rFonts w:ascii="Calibri" w:hAnsi="Calibri" w:cs="Calibri"/>
                <w:b/>
                <w:bCs/>
              </w:rPr>
              <w:t>Voraussetzung: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22070412" w14:textId="77777777" w:rsidR="006D18E3" w:rsidRPr="006D18E3" w:rsidRDefault="006D18E3" w:rsidP="006D18E3">
            <w:pPr>
              <w:textAlignment w:val="baseline"/>
            </w:pPr>
            <w:r w:rsidRPr="006D18E3">
              <w:rPr>
                <w:rFonts w:ascii="Calibri" w:hAnsi="Calibri" w:cs="Calibri"/>
              </w:rPr>
              <w:t>Programm gestartet  </w:t>
            </w:r>
          </w:p>
        </w:tc>
      </w:tr>
      <w:tr w:rsidR="006D18E3" w:rsidRPr="006D18E3" w14:paraId="3F885341"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1FAEF589" w14:textId="77777777" w:rsidR="006D18E3" w:rsidRPr="006D18E3" w:rsidRDefault="006D18E3" w:rsidP="006D18E3">
            <w:pPr>
              <w:textAlignment w:val="baseline"/>
            </w:pPr>
            <w:r w:rsidRPr="006D18E3">
              <w:rPr>
                <w:rFonts w:ascii="Calibri" w:hAnsi="Calibri" w:cs="Calibri"/>
                <w:b/>
                <w:bCs/>
              </w:rPr>
              <w:t>Eingabe:</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160E5966" w14:textId="77777777" w:rsidR="006D18E3" w:rsidRPr="006D18E3" w:rsidRDefault="006D18E3" w:rsidP="006D18E3">
            <w:pPr>
              <w:textAlignment w:val="baseline"/>
            </w:pPr>
            <w:r w:rsidRPr="006D18E3">
              <w:rPr>
                <w:rFonts w:ascii="Calibri" w:hAnsi="Calibri" w:cs="Calibri"/>
                <w:b/>
                <w:bCs/>
              </w:rPr>
              <w:t>Ausgabe:</w:t>
            </w:r>
            <w:r w:rsidRPr="006D18E3">
              <w:rPr>
                <w:rFonts w:ascii="Calibri" w:hAnsi="Calibri" w:cs="Calibri"/>
              </w:rPr>
              <w:t>  </w:t>
            </w:r>
          </w:p>
        </w:tc>
      </w:tr>
      <w:tr w:rsidR="006D18E3" w:rsidRPr="006D18E3" w14:paraId="727C47EB"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6BEEBD1A" w14:textId="77777777" w:rsidR="006D18E3" w:rsidRPr="006D18E3" w:rsidRDefault="006D18E3" w:rsidP="00402DC2">
            <w:pPr>
              <w:numPr>
                <w:ilvl w:val="0"/>
                <w:numId w:val="14"/>
              </w:numPr>
              <w:ind w:left="1080" w:firstLine="0"/>
              <w:textAlignment w:val="baseline"/>
              <w:rPr>
                <w:rFonts w:ascii="Arial" w:hAnsi="Arial" w:cs="Arial"/>
              </w:rPr>
            </w:pPr>
            <w:r w:rsidRPr="006D18E3">
              <w:rPr>
                <w:rFonts w:ascii="Calibri" w:hAnsi="Calibri" w:cs="Calibri"/>
              </w:rPr>
              <w:t>Anmelden mit Name:“</w:t>
            </w:r>
            <w:proofErr w:type="spellStart"/>
            <w:r w:rsidRPr="006D18E3">
              <w:rPr>
                <w:rFonts w:ascii="Calibri" w:hAnsi="Calibri" w:cs="Calibri"/>
              </w:rPr>
              <w:t>admin</w:t>
            </w:r>
            <w:proofErr w:type="spellEnd"/>
            <w:r w:rsidRPr="006D18E3">
              <w:rPr>
                <w:rFonts w:ascii="Calibri" w:hAnsi="Calibri" w:cs="Calibri"/>
              </w:rPr>
              <w:t>“ Passwort:“admin1“ </w:t>
            </w:r>
          </w:p>
        </w:tc>
        <w:tc>
          <w:tcPr>
            <w:tcW w:w="4530" w:type="dxa"/>
            <w:tcBorders>
              <w:top w:val="nil"/>
              <w:left w:val="nil"/>
              <w:bottom w:val="single" w:sz="6" w:space="0" w:color="000000"/>
              <w:right w:val="single" w:sz="6" w:space="0" w:color="000000"/>
            </w:tcBorders>
            <w:shd w:val="clear" w:color="auto" w:fill="auto"/>
            <w:hideMark/>
          </w:tcPr>
          <w:p w14:paraId="40D97C24" w14:textId="77777777" w:rsidR="006D18E3" w:rsidRPr="006D18E3" w:rsidRDefault="006D18E3" w:rsidP="006D18E3">
            <w:pPr>
              <w:textAlignment w:val="baseline"/>
            </w:pPr>
            <w:r w:rsidRPr="006D18E3">
              <w:rPr>
                <w:rFonts w:ascii="Calibri" w:hAnsi="Calibri" w:cs="Calibri"/>
              </w:rPr>
              <w:t xml:space="preserve">2. </w:t>
            </w:r>
            <w:proofErr w:type="spellStart"/>
            <w:r w:rsidRPr="006D18E3">
              <w:rPr>
                <w:rFonts w:ascii="Calibri" w:hAnsi="Calibri" w:cs="Calibri"/>
              </w:rPr>
              <w:t>Adminfenster</w:t>
            </w:r>
            <w:proofErr w:type="spellEnd"/>
            <w:r w:rsidRPr="006D18E3">
              <w:rPr>
                <w:rFonts w:ascii="Calibri" w:hAnsi="Calibri" w:cs="Calibri"/>
              </w:rPr>
              <w:t xml:space="preserve"> wird geöffnet </w:t>
            </w:r>
          </w:p>
        </w:tc>
      </w:tr>
    </w:tbl>
    <w:p w14:paraId="24DFF038" w14:textId="77777777" w:rsidR="006D18E3" w:rsidRPr="006D18E3" w:rsidRDefault="006D18E3" w:rsidP="006D18E3">
      <w:pPr>
        <w:textAlignment w:val="baseline"/>
        <w:rPr>
          <w:rFonts w:ascii="Arial" w:hAnsi="Arial" w:cs="Arial"/>
        </w:rPr>
      </w:pPr>
      <w:r w:rsidRPr="006D18E3">
        <w:rPr>
          <w:rFonts w:ascii="Calibri"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6D18E3" w:rsidRPr="006D18E3" w14:paraId="483D3293" w14:textId="77777777" w:rsidTr="006D18E3">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E0F52E9" w14:textId="77777777" w:rsidR="006D18E3" w:rsidRPr="006D18E3" w:rsidRDefault="006D18E3" w:rsidP="006D18E3">
            <w:pPr>
              <w:textAlignment w:val="baseline"/>
            </w:pPr>
            <w:r w:rsidRPr="006D18E3">
              <w:rPr>
                <w:rFonts w:ascii="Calibri" w:hAnsi="Calibri" w:cs="Calibri"/>
                <w:b/>
                <w:bCs/>
              </w:rPr>
              <w:t>ID:</w:t>
            </w:r>
            <w:r w:rsidRPr="006D18E3">
              <w:rPr>
                <w:rFonts w:ascii="Calibri" w:hAnsi="Calibri" w:cs="Calibri"/>
              </w:rPr>
              <w:t>  </w:t>
            </w:r>
          </w:p>
        </w:tc>
        <w:tc>
          <w:tcPr>
            <w:tcW w:w="4530" w:type="dxa"/>
            <w:tcBorders>
              <w:top w:val="single" w:sz="6" w:space="0" w:color="000000"/>
              <w:left w:val="nil"/>
              <w:bottom w:val="single" w:sz="6" w:space="0" w:color="000000"/>
              <w:right w:val="single" w:sz="6" w:space="0" w:color="000000"/>
            </w:tcBorders>
            <w:shd w:val="clear" w:color="auto" w:fill="auto"/>
            <w:hideMark/>
          </w:tcPr>
          <w:p w14:paraId="6CEC81D1" w14:textId="77777777" w:rsidR="006D18E3" w:rsidRPr="006D18E3" w:rsidRDefault="006D18E3" w:rsidP="006D18E3">
            <w:pPr>
              <w:textAlignment w:val="baseline"/>
            </w:pPr>
            <w:r w:rsidRPr="006D18E3">
              <w:rPr>
                <w:rFonts w:ascii="Calibri" w:hAnsi="Calibri" w:cs="Calibri"/>
              </w:rPr>
              <w:t>1.7  </w:t>
            </w:r>
          </w:p>
        </w:tc>
      </w:tr>
      <w:tr w:rsidR="006D18E3" w:rsidRPr="006D18E3" w14:paraId="7660C276"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6ECA10C9" w14:textId="77777777" w:rsidR="006D18E3" w:rsidRPr="006D18E3" w:rsidRDefault="006D18E3" w:rsidP="006D18E3">
            <w:pPr>
              <w:textAlignment w:val="baseline"/>
            </w:pPr>
            <w:r w:rsidRPr="006D18E3">
              <w:rPr>
                <w:rFonts w:ascii="Calibri" w:hAnsi="Calibri" w:cs="Calibri"/>
                <w:b/>
                <w:bCs/>
              </w:rPr>
              <w:t>Kurzbeschreibung: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58F2D1A0" w14:textId="77777777" w:rsidR="006D18E3" w:rsidRPr="006D18E3" w:rsidRDefault="006D18E3" w:rsidP="006D18E3">
            <w:pPr>
              <w:textAlignment w:val="baseline"/>
            </w:pPr>
            <w:r w:rsidRPr="006D18E3">
              <w:rPr>
                <w:rFonts w:ascii="Calibri" w:hAnsi="Calibri" w:cs="Calibri"/>
              </w:rPr>
              <w:t>Das Fenster zeigt die Korrekten Daten an </w:t>
            </w:r>
          </w:p>
        </w:tc>
      </w:tr>
      <w:tr w:rsidR="006D18E3" w:rsidRPr="006D18E3" w14:paraId="1E62FC4C"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791112D0" w14:textId="77777777" w:rsidR="006D18E3" w:rsidRPr="006D18E3" w:rsidRDefault="006D18E3" w:rsidP="006D18E3">
            <w:pPr>
              <w:textAlignment w:val="baseline"/>
            </w:pPr>
            <w:r w:rsidRPr="006D18E3">
              <w:rPr>
                <w:rFonts w:ascii="Calibri" w:hAnsi="Calibri" w:cs="Calibri"/>
                <w:b/>
                <w:bCs/>
              </w:rPr>
              <w:t>Anforderung: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1F0BAFC6" w14:textId="77777777" w:rsidR="006D18E3" w:rsidRPr="006D18E3" w:rsidRDefault="006D18E3" w:rsidP="006D18E3">
            <w:pPr>
              <w:textAlignment w:val="baseline"/>
            </w:pPr>
            <w:r w:rsidRPr="006D18E3">
              <w:rPr>
                <w:rFonts w:ascii="Calibri" w:hAnsi="Calibri" w:cs="Calibri"/>
              </w:rPr>
              <w:t>1.7  </w:t>
            </w:r>
          </w:p>
        </w:tc>
      </w:tr>
      <w:tr w:rsidR="006D18E3" w:rsidRPr="006D18E3" w14:paraId="1A8E9266"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5675C062" w14:textId="77777777" w:rsidR="006D18E3" w:rsidRPr="006D18E3" w:rsidRDefault="006D18E3" w:rsidP="006D18E3">
            <w:pPr>
              <w:textAlignment w:val="baseline"/>
            </w:pPr>
            <w:r w:rsidRPr="006D18E3">
              <w:rPr>
                <w:rFonts w:ascii="Calibri" w:hAnsi="Calibri" w:cs="Calibri"/>
                <w:b/>
                <w:bCs/>
              </w:rPr>
              <w:t>Voraussetzung:</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7E624218" w14:textId="77777777" w:rsidR="006D18E3" w:rsidRPr="006D18E3" w:rsidRDefault="006D18E3" w:rsidP="006D18E3">
            <w:pPr>
              <w:textAlignment w:val="baseline"/>
            </w:pPr>
            <w:r w:rsidRPr="006D18E3">
              <w:rPr>
                <w:rFonts w:ascii="Calibri" w:hAnsi="Calibri" w:cs="Calibri"/>
              </w:rPr>
              <w:t xml:space="preserve">Spiel </w:t>
            </w:r>
            <w:proofErr w:type="spellStart"/>
            <w:r w:rsidRPr="006D18E3">
              <w:rPr>
                <w:rFonts w:ascii="Calibri" w:hAnsi="Calibri" w:cs="Calibri"/>
              </w:rPr>
              <w:t>SicBo</w:t>
            </w:r>
            <w:proofErr w:type="spellEnd"/>
            <w:r w:rsidRPr="006D18E3">
              <w:rPr>
                <w:rFonts w:ascii="Calibri" w:hAnsi="Calibri" w:cs="Calibri"/>
              </w:rPr>
              <w:t xml:space="preserve"> ist gestartet, mit neuem Benutzer angemeldet  </w:t>
            </w:r>
          </w:p>
        </w:tc>
      </w:tr>
      <w:tr w:rsidR="006D18E3" w:rsidRPr="006D18E3" w14:paraId="4F2C48CA"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6A931A4F" w14:textId="77777777" w:rsidR="006D18E3" w:rsidRPr="006D18E3" w:rsidRDefault="006D18E3" w:rsidP="006D18E3">
            <w:pPr>
              <w:textAlignment w:val="baseline"/>
            </w:pPr>
            <w:r w:rsidRPr="006D18E3">
              <w:rPr>
                <w:rFonts w:ascii="Calibri" w:hAnsi="Calibri" w:cs="Calibri"/>
                <w:b/>
                <w:bCs/>
              </w:rPr>
              <w:t>Eingabe:</w:t>
            </w:r>
            <w:r w:rsidRPr="006D18E3">
              <w:rPr>
                <w:rFonts w:ascii="Calibri" w:hAnsi="Calibri" w:cs="Calibri"/>
              </w:rPr>
              <w:t>  </w:t>
            </w:r>
          </w:p>
        </w:tc>
        <w:tc>
          <w:tcPr>
            <w:tcW w:w="4530" w:type="dxa"/>
            <w:tcBorders>
              <w:top w:val="nil"/>
              <w:left w:val="nil"/>
              <w:bottom w:val="single" w:sz="6" w:space="0" w:color="000000"/>
              <w:right w:val="single" w:sz="6" w:space="0" w:color="000000"/>
            </w:tcBorders>
            <w:shd w:val="clear" w:color="auto" w:fill="auto"/>
            <w:hideMark/>
          </w:tcPr>
          <w:p w14:paraId="28653EF0" w14:textId="77777777" w:rsidR="006D18E3" w:rsidRPr="006D18E3" w:rsidRDefault="006D18E3" w:rsidP="006D18E3">
            <w:pPr>
              <w:textAlignment w:val="baseline"/>
            </w:pPr>
            <w:r w:rsidRPr="006D18E3">
              <w:rPr>
                <w:rFonts w:ascii="Calibri" w:hAnsi="Calibri" w:cs="Calibri"/>
                <w:b/>
                <w:bCs/>
              </w:rPr>
              <w:t>Ausgabe:</w:t>
            </w:r>
            <w:r w:rsidRPr="006D18E3">
              <w:rPr>
                <w:rFonts w:ascii="Calibri" w:hAnsi="Calibri" w:cs="Calibri"/>
              </w:rPr>
              <w:t>  </w:t>
            </w:r>
          </w:p>
        </w:tc>
      </w:tr>
      <w:tr w:rsidR="006D18E3" w:rsidRPr="006D18E3" w14:paraId="76DEF483" w14:textId="77777777" w:rsidTr="006D18E3">
        <w:tc>
          <w:tcPr>
            <w:tcW w:w="4530" w:type="dxa"/>
            <w:tcBorders>
              <w:top w:val="nil"/>
              <w:left w:val="single" w:sz="6" w:space="0" w:color="000000"/>
              <w:bottom w:val="single" w:sz="6" w:space="0" w:color="000000"/>
              <w:right w:val="single" w:sz="6" w:space="0" w:color="000000"/>
            </w:tcBorders>
            <w:shd w:val="clear" w:color="auto" w:fill="auto"/>
            <w:hideMark/>
          </w:tcPr>
          <w:p w14:paraId="70F151C9" w14:textId="77777777" w:rsidR="006D18E3" w:rsidRPr="006D18E3" w:rsidRDefault="006D18E3" w:rsidP="00402DC2">
            <w:pPr>
              <w:numPr>
                <w:ilvl w:val="0"/>
                <w:numId w:val="15"/>
              </w:numPr>
              <w:ind w:left="360" w:firstLine="0"/>
              <w:textAlignment w:val="baseline"/>
              <w:rPr>
                <w:rFonts w:ascii="Arial" w:hAnsi="Arial" w:cs="Arial"/>
              </w:rPr>
            </w:pPr>
            <w:r w:rsidRPr="006D18E3">
              <w:rPr>
                <w:rFonts w:ascii="Calibri" w:hAnsi="Calibri" w:cs="Calibri"/>
              </w:rPr>
              <w:t>Auf roten Chip klicken </w:t>
            </w:r>
          </w:p>
          <w:p w14:paraId="74DB7524" w14:textId="77777777" w:rsidR="006D18E3" w:rsidRPr="006D18E3" w:rsidRDefault="006D18E3" w:rsidP="00402DC2">
            <w:pPr>
              <w:numPr>
                <w:ilvl w:val="0"/>
                <w:numId w:val="16"/>
              </w:numPr>
              <w:ind w:left="360" w:firstLine="0"/>
              <w:textAlignment w:val="baseline"/>
              <w:rPr>
                <w:rFonts w:ascii="Arial" w:hAnsi="Arial" w:cs="Arial"/>
              </w:rPr>
            </w:pPr>
            <w:r w:rsidRPr="006D18E3">
              <w:rPr>
                <w:rFonts w:ascii="Calibri" w:hAnsi="Calibri" w:cs="Calibri"/>
              </w:rPr>
              <w:t xml:space="preserve">Auf </w:t>
            </w:r>
            <w:proofErr w:type="spellStart"/>
            <w:r w:rsidRPr="006D18E3">
              <w:rPr>
                <w:rFonts w:ascii="Calibri" w:hAnsi="Calibri" w:cs="Calibri"/>
              </w:rPr>
              <w:t>feld</w:t>
            </w:r>
            <w:proofErr w:type="spellEnd"/>
            <w:r w:rsidRPr="006D18E3">
              <w:rPr>
                <w:rFonts w:ascii="Calibri" w:hAnsi="Calibri" w:cs="Calibri"/>
              </w:rPr>
              <w:t xml:space="preserve"> drücken </w:t>
            </w:r>
          </w:p>
          <w:p w14:paraId="2229E04A" w14:textId="77777777" w:rsidR="006D18E3" w:rsidRPr="006D18E3" w:rsidRDefault="006D18E3" w:rsidP="00402DC2">
            <w:pPr>
              <w:numPr>
                <w:ilvl w:val="0"/>
                <w:numId w:val="17"/>
              </w:numPr>
              <w:ind w:left="360" w:firstLine="0"/>
              <w:textAlignment w:val="baseline"/>
              <w:rPr>
                <w:rFonts w:ascii="Arial" w:hAnsi="Arial" w:cs="Arial"/>
              </w:rPr>
            </w:pPr>
            <w:r w:rsidRPr="006D18E3">
              <w:rPr>
                <w:rFonts w:ascii="Calibri" w:hAnsi="Calibri" w:cs="Calibri"/>
              </w:rPr>
              <w:t>Sic Bo Verlassen </w:t>
            </w:r>
          </w:p>
          <w:p w14:paraId="3B8E3440" w14:textId="77777777" w:rsidR="006D18E3" w:rsidRPr="006D18E3" w:rsidRDefault="006D18E3" w:rsidP="00402DC2">
            <w:pPr>
              <w:numPr>
                <w:ilvl w:val="0"/>
                <w:numId w:val="18"/>
              </w:numPr>
              <w:ind w:left="360" w:firstLine="0"/>
              <w:textAlignment w:val="baseline"/>
              <w:rPr>
                <w:rFonts w:ascii="Arial" w:hAnsi="Arial" w:cs="Arial"/>
              </w:rPr>
            </w:pPr>
            <w:r w:rsidRPr="006D18E3">
              <w:rPr>
                <w:rFonts w:ascii="Calibri" w:hAnsi="Calibri" w:cs="Calibri"/>
              </w:rPr>
              <w:t xml:space="preserve">Auf </w:t>
            </w:r>
            <w:proofErr w:type="spellStart"/>
            <w:r w:rsidRPr="006D18E3">
              <w:rPr>
                <w:rFonts w:ascii="Calibri" w:hAnsi="Calibri" w:cs="Calibri"/>
              </w:rPr>
              <w:t>login</w:t>
            </w:r>
            <w:proofErr w:type="spellEnd"/>
            <w:r w:rsidRPr="006D18E3">
              <w:rPr>
                <w:rFonts w:ascii="Calibri" w:hAnsi="Calibri" w:cs="Calibri"/>
              </w:rPr>
              <w:t xml:space="preserve"> </w:t>
            </w:r>
            <w:proofErr w:type="spellStart"/>
            <w:r w:rsidRPr="006D18E3">
              <w:rPr>
                <w:rFonts w:ascii="Calibri" w:hAnsi="Calibri" w:cs="Calibri"/>
              </w:rPr>
              <w:t>seite</w:t>
            </w:r>
            <w:proofErr w:type="spellEnd"/>
            <w:r w:rsidRPr="006D18E3">
              <w:rPr>
                <w:rFonts w:ascii="Calibri" w:hAnsi="Calibri" w:cs="Calibri"/>
              </w:rPr>
              <w:t xml:space="preserve"> zurückkehren </w:t>
            </w:r>
          </w:p>
          <w:p w14:paraId="59774C05" w14:textId="77777777" w:rsidR="006D18E3" w:rsidRPr="006D18E3" w:rsidRDefault="006D18E3" w:rsidP="00402DC2">
            <w:pPr>
              <w:numPr>
                <w:ilvl w:val="0"/>
                <w:numId w:val="19"/>
              </w:numPr>
              <w:ind w:left="360" w:firstLine="0"/>
              <w:textAlignment w:val="baseline"/>
              <w:rPr>
                <w:rFonts w:ascii="Arial" w:hAnsi="Arial" w:cs="Arial"/>
              </w:rPr>
            </w:pPr>
            <w:r w:rsidRPr="006D18E3">
              <w:rPr>
                <w:rFonts w:ascii="Calibri" w:hAnsi="Calibri" w:cs="Calibri"/>
              </w:rPr>
              <w:t>Anmelden mit Name:“</w:t>
            </w:r>
            <w:proofErr w:type="spellStart"/>
            <w:r w:rsidRPr="006D18E3">
              <w:rPr>
                <w:rFonts w:ascii="Calibri" w:hAnsi="Calibri" w:cs="Calibri"/>
              </w:rPr>
              <w:t>admin</w:t>
            </w:r>
            <w:proofErr w:type="spellEnd"/>
            <w:r w:rsidRPr="006D18E3">
              <w:rPr>
                <w:rFonts w:ascii="Calibri" w:hAnsi="Calibri" w:cs="Calibri"/>
              </w:rPr>
              <w:t>“ Passwort:“admin1“ </w:t>
            </w:r>
          </w:p>
        </w:tc>
        <w:tc>
          <w:tcPr>
            <w:tcW w:w="4530" w:type="dxa"/>
            <w:tcBorders>
              <w:top w:val="nil"/>
              <w:left w:val="nil"/>
              <w:bottom w:val="single" w:sz="6" w:space="0" w:color="000000"/>
              <w:right w:val="single" w:sz="6" w:space="0" w:color="000000"/>
            </w:tcBorders>
            <w:shd w:val="clear" w:color="auto" w:fill="auto"/>
            <w:hideMark/>
          </w:tcPr>
          <w:p w14:paraId="50AC54AD" w14:textId="77777777" w:rsidR="006D18E3" w:rsidRPr="006D18E3" w:rsidRDefault="006D18E3" w:rsidP="00402DC2">
            <w:pPr>
              <w:numPr>
                <w:ilvl w:val="0"/>
                <w:numId w:val="20"/>
              </w:numPr>
              <w:ind w:left="360" w:firstLine="0"/>
              <w:textAlignment w:val="baseline"/>
              <w:rPr>
                <w:rFonts w:ascii="Arial" w:hAnsi="Arial" w:cs="Arial"/>
              </w:rPr>
            </w:pPr>
            <w:proofErr w:type="spellStart"/>
            <w:r w:rsidRPr="006D18E3">
              <w:rPr>
                <w:rFonts w:ascii="Calibri" w:hAnsi="Calibri" w:cs="Calibri"/>
              </w:rPr>
              <w:t>Adminfenster</w:t>
            </w:r>
            <w:proofErr w:type="spellEnd"/>
            <w:r w:rsidRPr="006D18E3">
              <w:rPr>
                <w:rFonts w:ascii="Calibri" w:hAnsi="Calibri" w:cs="Calibri"/>
              </w:rPr>
              <w:t xml:space="preserve"> wird geöffnet </w:t>
            </w:r>
          </w:p>
          <w:p w14:paraId="7E394A29" w14:textId="77777777" w:rsidR="006D18E3" w:rsidRPr="006D18E3" w:rsidRDefault="006D18E3" w:rsidP="00402DC2">
            <w:pPr>
              <w:numPr>
                <w:ilvl w:val="0"/>
                <w:numId w:val="21"/>
              </w:numPr>
              <w:ind w:left="360" w:firstLine="0"/>
              <w:textAlignment w:val="baseline"/>
              <w:rPr>
                <w:rFonts w:ascii="Arial" w:hAnsi="Arial" w:cs="Arial"/>
              </w:rPr>
            </w:pPr>
            <w:r w:rsidRPr="006D18E3">
              <w:rPr>
                <w:rFonts w:ascii="Calibri" w:hAnsi="Calibri" w:cs="Calibri"/>
              </w:rPr>
              <w:t>Bei der Tabelle User, beim angemeldeten Benutzer steht „Einsatz 10“ </w:t>
            </w:r>
          </w:p>
        </w:tc>
      </w:tr>
    </w:tbl>
    <w:p w14:paraId="62573BE6" w14:textId="77777777" w:rsidR="006D18E3" w:rsidRPr="006D18E3" w:rsidRDefault="006D18E3" w:rsidP="006D18E3">
      <w:pPr>
        <w:textAlignment w:val="baseline"/>
        <w:rPr>
          <w:rFonts w:ascii="Arial" w:hAnsi="Arial" w:cs="Arial"/>
        </w:rPr>
      </w:pPr>
      <w:r w:rsidRPr="006D18E3">
        <w:rPr>
          <w:rFonts w:ascii="Calibri" w:hAnsi="Calibri" w:cs="Calibri"/>
        </w:rPr>
        <w:t>  </w:t>
      </w:r>
    </w:p>
    <w:p w14:paraId="47A1DF90" w14:textId="77777777" w:rsidR="006D18E3" w:rsidRPr="006D18E3" w:rsidRDefault="006D18E3" w:rsidP="006D18E3">
      <w:pPr>
        <w:textAlignment w:val="baseline"/>
        <w:rPr>
          <w:rFonts w:ascii="Arial" w:hAnsi="Arial" w:cs="Arial"/>
        </w:rPr>
      </w:pPr>
      <w:r w:rsidRPr="006D18E3">
        <w:rPr>
          <w:rFonts w:ascii="Calibri" w:hAnsi="Calibri" w:cs="Calibri"/>
        </w:rPr>
        <w:t>  </w:t>
      </w:r>
    </w:p>
    <w:p w14:paraId="280A7E91" w14:textId="77777777" w:rsidR="006D18E3" w:rsidRPr="006D18E3" w:rsidRDefault="006D18E3" w:rsidP="006D18E3">
      <w:pPr>
        <w:textAlignment w:val="baseline"/>
        <w:rPr>
          <w:rFonts w:ascii="Arial" w:hAnsi="Arial" w:cs="Arial"/>
        </w:rPr>
      </w:pPr>
      <w:r w:rsidRPr="006D18E3">
        <w:rPr>
          <w:rFonts w:ascii="Calibri" w:hAnsi="Calibri" w:cs="Calibri"/>
        </w:rPr>
        <w:t>  </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1513"/>
        <w:gridCol w:w="1502"/>
        <w:gridCol w:w="3015"/>
        <w:gridCol w:w="11"/>
      </w:tblGrid>
      <w:tr w:rsidR="006D18E3" w:rsidRPr="006D18E3" w14:paraId="2C48FDA9" w14:textId="77777777" w:rsidTr="002D5F90">
        <w:tc>
          <w:tcPr>
            <w:tcW w:w="452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5A63FB1" w14:textId="77777777" w:rsidR="006D18E3" w:rsidRPr="006D18E3" w:rsidRDefault="006D18E3" w:rsidP="006D18E3">
            <w:pPr>
              <w:textAlignment w:val="baseline"/>
            </w:pPr>
            <w:r w:rsidRPr="006D18E3">
              <w:rPr>
                <w:rFonts w:ascii="Calibri" w:hAnsi="Calibri" w:cs="Calibri"/>
                <w:b/>
                <w:bCs/>
              </w:rPr>
              <w:t>ID:</w:t>
            </w:r>
            <w:r w:rsidRPr="006D18E3">
              <w:rPr>
                <w:rFonts w:ascii="Calibri" w:hAnsi="Calibri" w:cs="Calibri"/>
              </w:rPr>
              <w:t>  </w:t>
            </w:r>
          </w:p>
        </w:tc>
        <w:tc>
          <w:tcPr>
            <w:tcW w:w="4528" w:type="dxa"/>
            <w:gridSpan w:val="3"/>
            <w:tcBorders>
              <w:top w:val="single" w:sz="6" w:space="0" w:color="000000"/>
              <w:left w:val="nil"/>
              <w:bottom w:val="single" w:sz="6" w:space="0" w:color="000000"/>
              <w:right w:val="single" w:sz="6" w:space="0" w:color="000000"/>
            </w:tcBorders>
            <w:shd w:val="clear" w:color="auto" w:fill="auto"/>
            <w:hideMark/>
          </w:tcPr>
          <w:p w14:paraId="45E639EC" w14:textId="77777777" w:rsidR="006D18E3" w:rsidRPr="006D18E3" w:rsidRDefault="006D18E3" w:rsidP="006D18E3">
            <w:pPr>
              <w:textAlignment w:val="baseline"/>
            </w:pPr>
            <w:r w:rsidRPr="006D18E3">
              <w:rPr>
                <w:rFonts w:ascii="Calibri" w:hAnsi="Calibri" w:cs="Calibri"/>
              </w:rPr>
              <w:t>1.8  </w:t>
            </w:r>
          </w:p>
        </w:tc>
      </w:tr>
      <w:tr w:rsidR="006D18E3" w:rsidRPr="006D18E3" w14:paraId="7D8D20B3" w14:textId="77777777" w:rsidTr="002D5F90">
        <w:tc>
          <w:tcPr>
            <w:tcW w:w="4528" w:type="dxa"/>
            <w:gridSpan w:val="2"/>
            <w:tcBorders>
              <w:top w:val="nil"/>
              <w:left w:val="single" w:sz="6" w:space="0" w:color="000000"/>
              <w:bottom w:val="single" w:sz="6" w:space="0" w:color="000000"/>
              <w:right w:val="single" w:sz="6" w:space="0" w:color="000000"/>
            </w:tcBorders>
            <w:shd w:val="clear" w:color="auto" w:fill="auto"/>
            <w:hideMark/>
          </w:tcPr>
          <w:p w14:paraId="0737F797" w14:textId="77777777" w:rsidR="006D18E3" w:rsidRPr="006D18E3" w:rsidRDefault="006D18E3" w:rsidP="006D18E3">
            <w:pPr>
              <w:textAlignment w:val="baseline"/>
            </w:pPr>
            <w:r w:rsidRPr="006D18E3">
              <w:rPr>
                <w:rFonts w:ascii="Calibri" w:hAnsi="Calibri" w:cs="Calibri"/>
                <w:b/>
                <w:bCs/>
              </w:rPr>
              <w:t>Kurzbeschreibung:</w:t>
            </w:r>
            <w:r w:rsidRPr="006D18E3">
              <w:rPr>
                <w:rFonts w:ascii="Calibri" w:hAnsi="Calibri" w:cs="Calibri"/>
              </w:rPr>
              <w:t>  </w:t>
            </w:r>
          </w:p>
        </w:tc>
        <w:tc>
          <w:tcPr>
            <w:tcW w:w="4528" w:type="dxa"/>
            <w:gridSpan w:val="3"/>
            <w:tcBorders>
              <w:top w:val="nil"/>
              <w:left w:val="nil"/>
              <w:bottom w:val="single" w:sz="6" w:space="0" w:color="000000"/>
              <w:right w:val="single" w:sz="6" w:space="0" w:color="000000"/>
            </w:tcBorders>
            <w:shd w:val="clear" w:color="auto" w:fill="auto"/>
            <w:hideMark/>
          </w:tcPr>
          <w:p w14:paraId="0922225E" w14:textId="77777777" w:rsidR="006D18E3" w:rsidRPr="006D18E3" w:rsidRDefault="006D18E3" w:rsidP="006D18E3">
            <w:pPr>
              <w:textAlignment w:val="baseline"/>
            </w:pPr>
            <w:r w:rsidRPr="006D18E3">
              <w:rPr>
                <w:rFonts w:ascii="Calibri" w:hAnsi="Calibri" w:cs="Calibri"/>
              </w:rPr>
              <w:t>Dem Kontostand kann Geld hinzugefügt werden </w:t>
            </w:r>
          </w:p>
        </w:tc>
      </w:tr>
      <w:tr w:rsidR="006D18E3" w:rsidRPr="006D18E3" w14:paraId="6A0695B0" w14:textId="77777777" w:rsidTr="002D5F90">
        <w:tc>
          <w:tcPr>
            <w:tcW w:w="4528" w:type="dxa"/>
            <w:gridSpan w:val="2"/>
            <w:tcBorders>
              <w:top w:val="nil"/>
              <w:left w:val="single" w:sz="6" w:space="0" w:color="000000"/>
              <w:bottom w:val="single" w:sz="6" w:space="0" w:color="000000"/>
              <w:right w:val="single" w:sz="6" w:space="0" w:color="000000"/>
            </w:tcBorders>
            <w:shd w:val="clear" w:color="auto" w:fill="auto"/>
            <w:hideMark/>
          </w:tcPr>
          <w:p w14:paraId="2A2C67D8" w14:textId="77777777" w:rsidR="006D18E3" w:rsidRPr="006D18E3" w:rsidRDefault="006D18E3" w:rsidP="006D18E3">
            <w:pPr>
              <w:textAlignment w:val="baseline"/>
            </w:pPr>
            <w:r w:rsidRPr="006D18E3">
              <w:rPr>
                <w:rFonts w:ascii="Calibri" w:hAnsi="Calibri" w:cs="Calibri"/>
                <w:b/>
                <w:bCs/>
              </w:rPr>
              <w:t>Anforderung:</w:t>
            </w:r>
            <w:r w:rsidRPr="006D18E3">
              <w:rPr>
                <w:rFonts w:ascii="Calibri" w:hAnsi="Calibri" w:cs="Calibri"/>
              </w:rPr>
              <w:t>  </w:t>
            </w:r>
          </w:p>
        </w:tc>
        <w:tc>
          <w:tcPr>
            <w:tcW w:w="4528" w:type="dxa"/>
            <w:gridSpan w:val="3"/>
            <w:tcBorders>
              <w:top w:val="nil"/>
              <w:left w:val="nil"/>
              <w:bottom w:val="single" w:sz="6" w:space="0" w:color="000000"/>
              <w:right w:val="single" w:sz="6" w:space="0" w:color="000000"/>
            </w:tcBorders>
            <w:shd w:val="clear" w:color="auto" w:fill="auto"/>
            <w:hideMark/>
          </w:tcPr>
          <w:p w14:paraId="049883D8" w14:textId="77777777" w:rsidR="006D18E3" w:rsidRPr="006D18E3" w:rsidRDefault="006D18E3" w:rsidP="006D18E3">
            <w:pPr>
              <w:textAlignment w:val="baseline"/>
            </w:pPr>
            <w:r w:rsidRPr="006D18E3">
              <w:rPr>
                <w:rFonts w:ascii="Calibri" w:hAnsi="Calibri" w:cs="Calibri"/>
              </w:rPr>
              <w:t>1.8  </w:t>
            </w:r>
          </w:p>
        </w:tc>
      </w:tr>
      <w:tr w:rsidR="006D18E3" w:rsidRPr="006D18E3" w14:paraId="64251437" w14:textId="77777777" w:rsidTr="002D5F90">
        <w:tc>
          <w:tcPr>
            <w:tcW w:w="4528" w:type="dxa"/>
            <w:gridSpan w:val="2"/>
            <w:tcBorders>
              <w:top w:val="nil"/>
              <w:left w:val="single" w:sz="6" w:space="0" w:color="000000"/>
              <w:bottom w:val="single" w:sz="6" w:space="0" w:color="000000"/>
              <w:right w:val="single" w:sz="6" w:space="0" w:color="000000"/>
            </w:tcBorders>
            <w:shd w:val="clear" w:color="auto" w:fill="auto"/>
            <w:hideMark/>
          </w:tcPr>
          <w:p w14:paraId="19A95ED3" w14:textId="77777777" w:rsidR="006D18E3" w:rsidRPr="006D18E3" w:rsidRDefault="006D18E3" w:rsidP="006D18E3">
            <w:pPr>
              <w:textAlignment w:val="baseline"/>
            </w:pPr>
            <w:r w:rsidRPr="006D18E3">
              <w:rPr>
                <w:rFonts w:ascii="Calibri" w:hAnsi="Calibri" w:cs="Calibri"/>
                <w:b/>
                <w:bCs/>
              </w:rPr>
              <w:t>Voraussetzung:</w:t>
            </w:r>
            <w:r w:rsidRPr="006D18E3">
              <w:rPr>
                <w:rFonts w:ascii="Calibri" w:hAnsi="Calibri" w:cs="Calibri"/>
              </w:rPr>
              <w:t>  </w:t>
            </w:r>
          </w:p>
        </w:tc>
        <w:tc>
          <w:tcPr>
            <w:tcW w:w="4528" w:type="dxa"/>
            <w:gridSpan w:val="3"/>
            <w:tcBorders>
              <w:top w:val="nil"/>
              <w:left w:val="nil"/>
              <w:bottom w:val="single" w:sz="6" w:space="0" w:color="000000"/>
              <w:right w:val="single" w:sz="6" w:space="0" w:color="000000"/>
            </w:tcBorders>
            <w:shd w:val="clear" w:color="auto" w:fill="auto"/>
            <w:hideMark/>
          </w:tcPr>
          <w:p w14:paraId="11A78EFC" w14:textId="77777777" w:rsidR="006D18E3" w:rsidRPr="006D18E3" w:rsidRDefault="006D18E3" w:rsidP="006D18E3">
            <w:pPr>
              <w:textAlignment w:val="baseline"/>
            </w:pPr>
            <w:r w:rsidRPr="006D18E3">
              <w:rPr>
                <w:rFonts w:ascii="Calibri" w:hAnsi="Calibri" w:cs="Calibri"/>
              </w:rPr>
              <w:t>Kasse geöffnet </w:t>
            </w:r>
          </w:p>
        </w:tc>
      </w:tr>
      <w:tr w:rsidR="006D18E3" w:rsidRPr="006D18E3" w14:paraId="7DA34041" w14:textId="77777777" w:rsidTr="002D5F90">
        <w:tc>
          <w:tcPr>
            <w:tcW w:w="4528" w:type="dxa"/>
            <w:gridSpan w:val="2"/>
            <w:tcBorders>
              <w:top w:val="nil"/>
              <w:left w:val="single" w:sz="6" w:space="0" w:color="000000"/>
              <w:bottom w:val="single" w:sz="6" w:space="0" w:color="000000"/>
              <w:right w:val="single" w:sz="6" w:space="0" w:color="000000"/>
            </w:tcBorders>
            <w:shd w:val="clear" w:color="auto" w:fill="auto"/>
            <w:hideMark/>
          </w:tcPr>
          <w:p w14:paraId="7D85646F" w14:textId="77777777" w:rsidR="006D18E3" w:rsidRPr="006D18E3" w:rsidRDefault="006D18E3" w:rsidP="006D18E3">
            <w:pPr>
              <w:textAlignment w:val="baseline"/>
            </w:pPr>
            <w:r w:rsidRPr="006D18E3">
              <w:rPr>
                <w:rFonts w:ascii="Calibri" w:hAnsi="Calibri" w:cs="Calibri"/>
                <w:b/>
                <w:bCs/>
              </w:rPr>
              <w:t>Eingabe:</w:t>
            </w:r>
            <w:r w:rsidRPr="006D18E3">
              <w:rPr>
                <w:rFonts w:ascii="Calibri" w:hAnsi="Calibri" w:cs="Calibri"/>
              </w:rPr>
              <w:t>  </w:t>
            </w:r>
          </w:p>
        </w:tc>
        <w:tc>
          <w:tcPr>
            <w:tcW w:w="4528" w:type="dxa"/>
            <w:gridSpan w:val="3"/>
            <w:tcBorders>
              <w:top w:val="nil"/>
              <w:left w:val="nil"/>
              <w:bottom w:val="single" w:sz="6" w:space="0" w:color="000000"/>
              <w:right w:val="single" w:sz="6" w:space="0" w:color="000000"/>
            </w:tcBorders>
            <w:shd w:val="clear" w:color="auto" w:fill="auto"/>
            <w:hideMark/>
          </w:tcPr>
          <w:p w14:paraId="016AEA18" w14:textId="77777777" w:rsidR="006D18E3" w:rsidRPr="006D18E3" w:rsidRDefault="006D18E3" w:rsidP="006D18E3">
            <w:pPr>
              <w:textAlignment w:val="baseline"/>
            </w:pPr>
            <w:r w:rsidRPr="006D18E3">
              <w:rPr>
                <w:rFonts w:ascii="Calibri" w:hAnsi="Calibri" w:cs="Calibri"/>
                <w:b/>
                <w:bCs/>
              </w:rPr>
              <w:t>Ausgabe:</w:t>
            </w:r>
            <w:r w:rsidRPr="006D18E3">
              <w:rPr>
                <w:rFonts w:ascii="Calibri" w:hAnsi="Calibri" w:cs="Calibri"/>
              </w:rPr>
              <w:t>  </w:t>
            </w:r>
          </w:p>
        </w:tc>
      </w:tr>
      <w:tr w:rsidR="006D18E3" w:rsidRPr="006D18E3" w14:paraId="46F33905" w14:textId="77777777" w:rsidTr="002D5F90">
        <w:tc>
          <w:tcPr>
            <w:tcW w:w="4528" w:type="dxa"/>
            <w:gridSpan w:val="2"/>
            <w:tcBorders>
              <w:top w:val="nil"/>
              <w:left w:val="single" w:sz="6" w:space="0" w:color="000000"/>
              <w:bottom w:val="single" w:sz="6" w:space="0" w:color="000000"/>
              <w:right w:val="single" w:sz="6" w:space="0" w:color="000000"/>
            </w:tcBorders>
            <w:shd w:val="clear" w:color="auto" w:fill="auto"/>
            <w:hideMark/>
          </w:tcPr>
          <w:p w14:paraId="7AE4FDE3" w14:textId="77777777" w:rsidR="006D18E3" w:rsidRPr="006D18E3" w:rsidRDefault="006D18E3" w:rsidP="00402DC2">
            <w:pPr>
              <w:numPr>
                <w:ilvl w:val="0"/>
                <w:numId w:val="22"/>
              </w:numPr>
              <w:ind w:left="360" w:firstLine="0"/>
              <w:textAlignment w:val="baseline"/>
              <w:rPr>
                <w:rFonts w:ascii="Arial" w:hAnsi="Arial" w:cs="Arial"/>
              </w:rPr>
            </w:pPr>
            <w:r w:rsidRPr="006D18E3">
              <w:rPr>
                <w:rFonts w:ascii="Calibri" w:hAnsi="Calibri" w:cs="Calibri"/>
              </w:rPr>
              <w:t>Eingabe von 1000 </w:t>
            </w:r>
          </w:p>
        </w:tc>
        <w:tc>
          <w:tcPr>
            <w:tcW w:w="4528" w:type="dxa"/>
            <w:gridSpan w:val="3"/>
            <w:tcBorders>
              <w:top w:val="nil"/>
              <w:left w:val="nil"/>
              <w:bottom w:val="single" w:sz="6" w:space="0" w:color="000000"/>
              <w:right w:val="single" w:sz="6" w:space="0" w:color="000000"/>
            </w:tcBorders>
            <w:shd w:val="clear" w:color="auto" w:fill="auto"/>
            <w:hideMark/>
          </w:tcPr>
          <w:p w14:paraId="3DECF802" w14:textId="77777777" w:rsidR="006D18E3" w:rsidRPr="006D18E3" w:rsidRDefault="006D18E3" w:rsidP="00402DC2">
            <w:pPr>
              <w:numPr>
                <w:ilvl w:val="0"/>
                <w:numId w:val="23"/>
              </w:numPr>
              <w:ind w:left="360" w:firstLine="0"/>
              <w:textAlignment w:val="baseline"/>
              <w:rPr>
                <w:rFonts w:ascii="Arial" w:hAnsi="Arial" w:cs="Arial"/>
              </w:rPr>
            </w:pPr>
            <w:r w:rsidRPr="006D18E3">
              <w:rPr>
                <w:rFonts w:ascii="Calibri" w:hAnsi="Calibri" w:cs="Calibri"/>
              </w:rPr>
              <w:t>Textausgabe: „1000 wurde ihrem Konto hinzugefügt“ </w:t>
            </w:r>
          </w:p>
        </w:tc>
      </w:tr>
      <w:tr w:rsidR="002D5F90" w:rsidRPr="002D5F90" w14:paraId="57DD656A" w14:textId="77777777" w:rsidTr="002D5F90">
        <w:trPr>
          <w:gridAfter w:val="1"/>
          <w:wAfter w:w="11" w:type="dxa"/>
        </w:trPr>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399C681"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ID:</w:t>
            </w:r>
            <w:r w:rsidRPr="002D5F90">
              <w:rPr>
                <w:rFonts w:ascii="Arial" w:hAnsi="Arial" w:cs="Arial"/>
                <w:sz w:val="22"/>
                <w:szCs w:val="22"/>
                <w:lang w:val="de-CH"/>
              </w:rPr>
              <w:t> </w:t>
            </w:r>
            <w:r w:rsidRPr="002D5F90">
              <w:rPr>
                <w:rFonts w:ascii="Arial" w:hAnsi="Arial" w:cs="Arial"/>
                <w:sz w:val="22"/>
                <w:szCs w:val="22"/>
              </w:rPr>
              <w:t> </w:t>
            </w:r>
          </w:p>
        </w:tc>
        <w:tc>
          <w:tcPr>
            <w:tcW w:w="3015" w:type="dxa"/>
            <w:gridSpan w:val="2"/>
            <w:tcBorders>
              <w:top w:val="single" w:sz="6" w:space="0" w:color="000000"/>
              <w:left w:val="nil"/>
              <w:bottom w:val="single" w:sz="6" w:space="0" w:color="000000"/>
              <w:right w:val="single" w:sz="6" w:space="0" w:color="000000"/>
            </w:tcBorders>
            <w:shd w:val="clear" w:color="auto" w:fill="auto"/>
            <w:hideMark/>
          </w:tcPr>
          <w:p w14:paraId="7D611A9A" w14:textId="77777777" w:rsidR="002D5F90" w:rsidRPr="002D5F90" w:rsidRDefault="002D5F90" w:rsidP="002D5F90">
            <w:pPr>
              <w:textAlignment w:val="baseline"/>
              <w:rPr>
                <w:rFonts w:ascii="Segoe UI" w:hAnsi="Segoe UI" w:cs="Segoe UI"/>
                <w:sz w:val="18"/>
                <w:szCs w:val="18"/>
                <w:lang w:val="de-CH"/>
              </w:rPr>
            </w:pPr>
            <w:r w:rsidRPr="002D5F90">
              <w:rPr>
                <w:rFonts w:ascii="Calibri" w:hAnsi="Calibri" w:cs="Calibri"/>
                <w:sz w:val="22"/>
                <w:szCs w:val="22"/>
                <w:lang w:val="de-CH"/>
              </w:rPr>
              <w:t> </w:t>
            </w:r>
          </w:p>
        </w:tc>
        <w:tc>
          <w:tcPr>
            <w:tcW w:w="3015" w:type="dxa"/>
            <w:tcBorders>
              <w:top w:val="single" w:sz="6" w:space="0" w:color="000000"/>
              <w:left w:val="nil"/>
              <w:bottom w:val="single" w:sz="6" w:space="0" w:color="000000"/>
              <w:right w:val="single" w:sz="6" w:space="0" w:color="000000"/>
            </w:tcBorders>
            <w:shd w:val="clear" w:color="auto" w:fill="auto"/>
            <w:hideMark/>
          </w:tcPr>
          <w:p w14:paraId="11467AB0" w14:textId="77777777" w:rsidR="002D5F90" w:rsidRPr="002D5F90" w:rsidRDefault="002D5F90" w:rsidP="002D5F90">
            <w:pPr>
              <w:textAlignment w:val="baseline"/>
              <w:rPr>
                <w:rFonts w:ascii="Segoe UI" w:hAnsi="Segoe UI" w:cs="Segoe UI"/>
                <w:sz w:val="18"/>
                <w:szCs w:val="18"/>
                <w:lang w:val="de-CH"/>
              </w:rPr>
            </w:pPr>
            <w:r w:rsidRPr="002D5F90">
              <w:rPr>
                <w:rFonts w:ascii="Calibri" w:hAnsi="Calibri" w:cs="Calibri"/>
                <w:sz w:val="22"/>
                <w:szCs w:val="22"/>
                <w:lang w:val="de-CH"/>
              </w:rPr>
              <w:t> </w:t>
            </w:r>
          </w:p>
        </w:tc>
      </w:tr>
      <w:tr w:rsidR="002D5F90" w:rsidRPr="002D5F90" w14:paraId="4221C03D" w14:textId="77777777" w:rsidTr="002D5F90">
        <w:trPr>
          <w:gridAfter w:val="1"/>
          <w:wAfter w:w="11" w:type="dxa"/>
        </w:trPr>
        <w:tc>
          <w:tcPr>
            <w:tcW w:w="3015" w:type="dxa"/>
            <w:tcBorders>
              <w:top w:val="nil"/>
              <w:left w:val="single" w:sz="6" w:space="0" w:color="000000"/>
              <w:bottom w:val="single" w:sz="6" w:space="0" w:color="000000"/>
              <w:right w:val="single" w:sz="6" w:space="0" w:color="000000"/>
            </w:tcBorders>
            <w:shd w:val="clear" w:color="auto" w:fill="auto"/>
            <w:hideMark/>
          </w:tcPr>
          <w:p w14:paraId="6388652E"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Kurzbeschreibung:</w:t>
            </w:r>
            <w:r w:rsidRPr="002D5F90">
              <w:rPr>
                <w:rFonts w:ascii="Arial" w:hAnsi="Arial" w:cs="Arial"/>
                <w:sz w:val="22"/>
                <w:szCs w:val="22"/>
                <w:lang w:val="de-CH"/>
              </w:rPr>
              <w:t> </w:t>
            </w:r>
            <w:r w:rsidRPr="002D5F90">
              <w:rPr>
                <w:rFonts w:ascii="Arial" w:hAnsi="Arial" w:cs="Arial"/>
                <w:sz w:val="22"/>
                <w:szCs w:val="22"/>
              </w:rPr>
              <w:t> </w:t>
            </w:r>
          </w:p>
        </w:tc>
        <w:tc>
          <w:tcPr>
            <w:tcW w:w="3015" w:type="dxa"/>
            <w:gridSpan w:val="2"/>
            <w:tcBorders>
              <w:top w:val="nil"/>
              <w:left w:val="nil"/>
              <w:bottom w:val="single" w:sz="6" w:space="0" w:color="000000"/>
              <w:right w:val="single" w:sz="6" w:space="0" w:color="000000"/>
            </w:tcBorders>
            <w:shd w:val="clear" w:color="auto" w:fill="auto"/>
            <w:hideMark/>
          </w:tcPr>
          <w:p w14:paraId="029E6F1B" w14:textId="77777777" w:rsidR="002D5F90" w:rsidRPr="002D5F90" w:rsidRDefault="002D5F90" w:rsidP="002D5F90">
            <w:pPr>
              <w:textAlignment w:val="baseline"/>
              <w:rPr>
                <w:rFonts w:ascii="Segoe UI" w:hAnsi="Segoe UI" w:cs="Segoe UI"/>
                <w:sz w:val="18"/>
                <w:szCs w:val="18"/>
                <w:lang w:val="de-CH"/>
              </w:rPr>
            </w:pPr>
            <w:r w:rsidRPr="002D5F90">
              <w:rPr>
                <w:rFonts w:ascii="Calibri" w:hAnsi="Calibri" w:cs="Calibri"/>
                <w:sz w:val="22"/>
                <w:szCs w:val="22"/>
                <w:lang w:val="de-CH"/>
              </w:rPr>
              <w:t> </w:t>
            </w:r>
          </w:p>
        </w:tc>
        <w:tc>
          <w:tcPr>
            <w:tcW w:w="3015" w:type="dxa"/>
            <w:tcBorders>
              <w:top w:val="nil"/>
              <w:left w:val="nil"/>
              <w:bottom w:val="single" w:sz="6" w:space="0" w:color="000000"/>
              <w:right w:val="single" w:sz="6" w:space="0" w:color="000000"/>
            </w:tcBorders>
            <w:shd w:val="clear" w:color="auto" w:fill="auto"/>
            <w:hideMark/>
          </w:tcPr>
          <w:p w14:paraId="131906AC" w14:textId="77777777" w:rsidR="002D5F90" w:rsidRPr="002D5F90" w:rsidRDefault="002D5F90" w:rsidP="002D5F90">
            <w:pPr>
              <w:textAlignment w:val="baseline"/>
              <w:rPr>
                <w:rFonts w:ascii="Segoe UI" w:hAnsi="Segoe UI" w:cs="Segoe UI"/>
                <w:sz w:val="18"/>
                <w:szCs w:val="18"/>
                <w:lang w:val="de-CH"/>
              </w:rPr>
            </w:pPr>
            <w:r w:rsidRPr="002D5F90">
              <w:rPr>
                <w:rFonts w:ascii="Calibri" w:hAnsi="Calibri" w:cs="Calibri"/>
                <w:sz w:val="22"/>
                <w:szCs w:val="22"/>
                <w:lang w:val="de-CH"/>
              </w:rPr>
              <w:t> </w:t>
            </w:r>
          </w:p>
        </w:tc>
      </w:tr>
      <w:tr w:rsidR="002D5F90" w:rsidRPr="002D5F90" w14:paraId="0A372A57" w14:textId="77777777" w:rsidTr="002D5F90">
        <w:trPr>
          <w:gridAfter w:val="1"/>
          <w:wAfter w:w="11" w:type="dxa"/>
        </w:trPr>
        <w:tc>
          <w:tcPr>
            <w:tcW w:w="3015" w:type="dxa"/>
            <w:tcBorders>
              <w:top w:val="nil"/>
              <w:left w:val="single" w:sz="6" w:space="0" w:color="000000"/>
              <w:bottom w:val="single" w:sz="6" w:space="0" w:color="000000"/>
              <w:right w:val="single" w:sz="6" w:space="0" w:color="000000"/>
            </w:tcBorders>
            <w:shd w:val="clear" w:color="auto" w:fill="auto"/>
            <w:hideMark/>
          </w:tcPr>
          <w:p w14:paraId="23D8C724"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Anforderung:</w:t>
            </w:r>
            <w:r w:rsidRPr="002D5F90">
              <w:rPr>
                <w:rFonts w:ascii="Arial" w:hAnsi="Arial" w:cs="Arial"/>
                <w:sz w:val="22"/>
                <w:szCs w:val="22"/>
                <w:lang w:val="de-CH"/>
              </w:rPr>
              <w:t> </w:t>
            </w:r>
            <w:r w:rsidRPr="002D5F90">
              <w:rPr>
                <w:rFonts w:ascii="Arial" w:hAnsi="Arial" w:cs="Arial"/>
                <w:sz w:val="22"/>
                <w:szCs w:val="22"/>
              </w:rPr>
              <w:t> </w:t>
            </w:r>
          </w:p>
        </w:tc>
        <w:tc>
          <w:tcPr>
            <w:tcW w:w="3015" w:type="dxa"/>
            <w:gridSpan w:val="2"/>
            <w:tcBorders>
              <w:top w:val="nil"/>
              <w:left w:val="nil"/>
              <w:bottom w:val="single" w:sz="6" w:space="0" w:color="000000"/>
              <w:right w:val="single" w:sz="6" w:space="0" w:color="000000"/>
            </w:tcBorders>
            <w:shd w:val="clear" w:color="auto" w:fill="auto"/>
            <w:hideMark/>
          </w:tcPr>
          <w:p w14:paraId="4E5C87E5" w14:textId="77777777" w:rsidR="002D5F90" w:rsidRPr="002D5F90" w:rsidRDefault="002D5F90" w:rsidP="002D5F90">
            <w:pPr>
              <w:textAlignment w:val="baseline"/>
              <w:rPr>
                <w:rFonts w:ascii="Segoe UI" w:hAnsi="Segoe UI" w:cs="Segoe UI"/>
                <w:sz w:val="18"/>
                <w:szCs w:val="18"/>
                <w:lang w:val="de-CH"/>
              </w:rPr>
            </w:pPr>
            <w:r w:rsidRPr="002D5F90">
              <w:rPr>
                <w:rFonts w:ascii="Calibri" w:hAnsi="Calibri" w:cs="Calibri"/>
                <w:sz w:val="22"/>
                <w:szCs w:val="22"/>
                <w:lang w:val="de-CH"/>
              </w:rPr>
              <w:t> </w:t>
            </w:r>
          </w:p>
        </w:tc>
        <w:tc>
          <w:tcPr>
            <w:tcW w:w="3015" w:type="dxa"/>
            <w:tcBorders>
              <w:top w:val="nil"/>
              <w:left w:val="nil"/>
              <w:bottom w:val="single" w:sz="6" w:space="0" w:color="000000"/>
              <w:right w:val="single" w:sz="6" w:space="0" w:color="000000"/>
            </w:tcBorders>
            <w:shd w:val="clear" w:color="auto" w:fill="auto"/>
            <w:hideMark/>
          </w:tcPr>
          <w:p w14:paraId="4ED63189" w14:textId="77777777" w:rsidR="002D5F90" w:rsidRPr="002D5F90" w:rsidRDefault="002D5F90" w:rsidP="002D5F90">
            <w:pPr>
              <w:textAlignment w:val="baseline"/>
              <w:rPr>
                <w:rFonts w:ascii="Segoe UI" w:hAnsi="Segoe UI" w:cs="Segoe UI"/>
                <w:sz w:val="18"/>
                <w:szCs w:val="18"/>
                <w:lang w:val="de-CH"/>
              </w:rPr>
            </w:pPr>
            <w:r w:rsidRPr="002D5F90">
              <w:rPr>
                <w:rFonts w:ascii="Calibri" w:hAnsi="Calibri" w:cs="Calibri"/>
                <w:sz w:val="22"/>
                <w:szCs w:val="22"/>
                <w:lang w:val="de-CH"/>
              </w:rPr>
              <w:t> </w:t>
            </w:r>
          </w:p>
        </w:tc>
      </w:tr>
      <w:tr w:rsidR="002D5F90" w:rsidRPr="002D5F90" w14:paraId="72D2377C" w14:textId="77777777" w:rsidTr="002D5F90">
        <w:trPr>
          <w:gridAfter w:val="1"/>
          <w:wAfter w:w="11" w:type="dxa"/>
        </w:trPr>
        <w:tc>
          <w:tcPr>
            <w:tcW w:w="3015" w:type="dxa"/>
            <w:tcBorders>
              <w:top w:val="nil"/>
              <w:left w:val="single" w:sz="6" w:space="0" w:color="000000"/>
              <w:bottom w:val="single" w:sz="6" w:space="0" w:color="000000"/>
              <w:right w:val="single" w:sz="6" w:space="0" w:color="000000"/>
            </w:tcBorders>
            <w:shd w:val="clear" w:color="auto" w:fill="auto"/>
            <w:hideMark/>
          </w:tcPr>
          <w:p w14:paraId="01600FB8"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Voraussetzung:</w:t>
            </w:r>
            <w:r w:rsidRPr="002D5F90">
              <w:rPr>
                <w:rFonts w:ascii="Arial" w:hAnsi="Arial" w:cs="Arial"/>
                <w:sz w:val="22"/>
                <w:szCs w:val="22"/>
                <w:lang w:val="de-CH"/>
              </w:rPr>
              <w:t> </w:t>
            </w:r>
            <w:r w:rsidRPr="002D5F90">
              <w:rPr>
                <w:rFonts w:ascii="Arial" w:hAnsi="Arial" w:cs="Arial"/>
                <w:sz w:val="22"/>
                <w:szCs w:val="22"/>
              </w:rPr>
              <w:t> </w:t>
            </w:r>
          </w:p>
        </w:tc>
        <w:tc>
          <w:tcPr>
            <w:tcW w:w="3015" w:type="dxa"/>
            <w:gridSpan w:val="2"/>
            <w:tcBorders>
              <w:top w:val="nil"/>
              <w:left w:val="nil"/>
              <w:bottom w:val="single" w:sz="6" w:space="0" w:color="000000"/>
              <w:right w:val="single" w:sz="6" w:space="0" w:color="000000"/>
            </w:tcBorders>
            <w:shd w:val="clear" w:color="auto" w:fill="auto"/>
            <w:hideMark/>
          </w:tcPr>
          <w:p w14:paraId="5D47BD97" w14:textId="77777777" w:rsidR="002D5F90" w:rsidRPr="002D5F90" w:rsidRDefault="002D5F90" w:rsidP="002D5F90">
            <w:pPr>
              <w:textAlignment w:val="baseline"/>
              <w:rPr>
                <w:rFonts w:ascii="Segoe UI" w:hAnsi="Segoe UI" w:cs="Segoe UI"/>
                <w:sz w:val="18"/>
                <w:szCs w:val="18"/>
                <w:lang w:val="de-CH"/>
              </w:rPr>
            </w:pPr>
            <w:r w:rsidRPr="002D5F90">
              <w:rPr>
                <w:rFonts w:ascii="Calibri" w:hAnsi="Calibri" w:cs="Calibri"/>
                <w:sz w:val="22"/>
                <w:szCs w:val="22"/>
                <w:lang w:val="de-CH"/>
              </w:rPr>
              <w:t> </w:t>
            </w:r>
          </w:p>
        </w:tc>
        <w:tc>
          <w:tcPr>
            <w:tcW w:w="3015" w:type="dxa"/>
            <w:tcBorders>
              <w:top w:val="nil"/>
              <w:left w:val="nil"/>
              <w:bottom w:val="single" w:sz="6" w:space="0" w:color="000000"/>
              <w:right w:val="single" w:sz="6" w:space="0" w:color="000000"/>
            </w:tcBorders>
            <w:shd w:val="clear" w:color="auto" w:fill="auto"/>
            <w:hideMark/>
          </w:tcPr>
          <w:p w14:paraId="24412918" w14:textId="77777777" w:rsidR="002D5F90" w:rsidRPr="002D5F90" w:rsidRDefault="002D5F90" w:rsidP="002D5F90">
            <w:pPr>
              <w:textAlignment w:val="baseline"/>
              <w:rPr>
                <w:rFonts w:ascii="Segoe UI" w:hAnsi="Segoe UI" w:cs="Segoe UI"/>
                <w:sz w:val="18"/>
                <w:szCs w:val="18"/>
                <w:lang w:val="de-CH"/>
              </w:rPr>
            </w:pPr>
            <w:r w:rsidRPr="002D5F90">
              <w:rPr>
                <w:rFonts w:ascii="Calibri" w:hAnsi="Calibri" w:cs="Calibri"/>
                <w:sz w:val="22"/>
                <w:szCs w:val="22"/>
                <w:lang w:val="de-CH"/>
              </w:rPr>
              <w:t> </w:t>
            </w:r>
          </w:p>
        </w:tc>
      </w:tr>
      <w:tr w:rsidR="002D5F90" w:rsidRPr="002D5F90" w14:paraId="684D154B" w14:textId="77777777" w:rsidTr="002D5F90">
        <w:trPr>
          <w:gridAfter w:val="1"/>
          <w:wAfter w:w="11" w:type="dxa"/>
        </w:trPr>
        <w:tc>
          <w:tcPr>
            <w:tcW w:w="3015" w:type="dxa"/>
            <w:tcBorders>
              <w:top w:val="nil"/>
              <w:left w:val="single" w:sz="6" w:space="0" w:color="000000"/>
              <w:bottom w:val="single" w:sz="6" w:space="0" w:color="000000"/>
              <w:right w:val="single" w:sz="6" w:space="0" w:color="000000"/>
            </w:tcBorders>
            <w:shd w:val="clear" w:color="auto" w:fill="auto"/>
            <w:hideMark/>
          </w:tcPr>
          <w:p w14:paraId="05A791FA"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Eingabe:</w:t>
            </w:r>
            <w:r w:rsidRPr="002D5F90">
              <w:rPr>
                <w:rFonts w:ascii="Arial" w:hAnsi="Arial" w:cs="Arial"/>
                <w:sz w:val="22"/>
                <w:szCs w:val="22"/>
                <w:lang w:val="de-CH"/>
              </w:rPr>
              <w:t> </w:t>
            </w:r>
            <w:r w:rsidRPr="002D5F90">
              <w:rPr>
                <w:rFonts w:ascii="Arial" w:hAnsi="Arial" w:cs="Arial"/>
                <w:sz w:val="22"/>
                <w:szCs w:val="22"/>
              </w:rPr>
              <w:t> </w:t>
            </w:r>
          </w:p>
        </w:tc>
        <w:tc>
          <w:tcPr>
            <w:tcW w:w="3015" w:type="dxa"/>
            <w:gridSpan w:val="2"/>
            <w:tcBorders>
              <w:top w:val="nil"/>
              <w:left w:val="nil"/>
              <w:bottom w:val="single" w:sz="6" w:space="0" w:color="000000"/>
              <w:right w:val="single" w:sz="6" w:space="0" w:color="000000"/>
            </w:tcBorders>
            <w:shd w:val="clear" w:color="auto" w:fill="auto"/>
            <w:hideMark/>
          </w:tcPr>
          <w:p w14:paraId="0897D61A" w14:textId="77777777" w:rsidR="002D5F90" w:rsidRPr="002D5F90" w:rsidRDefault="002D5F90" w:rsidP="002D5F90">
            <w:pPr>
              <w:textAlignment w:val="baseline"/>
              <w:rPr>
                <w:rFonts w:ascii="Segoe UI" w:hAnsi="Segoe UI" w:cs="Segoe UI"/>
                <w:sz w:val="18"/>
                <w:szCs w:val="18"/>
                <w:lang w:val="de-CH"/>
              </w:rPr>
            </w:pPr>
            <w:r w:rsidRPr="002D5F90">
              <w:rPr>
                <w:rFonts w:ascii="Calibri" w:hAnsi="Calibri" w:cs="Calibri"/>
                <w:sz w:val="22"/>
                <w:szCs w:val="22"/>
                <w:lang w:val="de-CH"/>
              </w:rPr>
              <w:t> </w:t>
            </w:r>
          </w:p>
        </w:tc>
        <w:tc>
          <w:tcPr>
            <w:tcW w:w="3015" w:type="dxa"/>
            <w:tcBorders>
              <w:top w:val="nil"/>
              <w:left w:val="nil"/>
              <w:bottom w:val="single" w:sz="6" w:space="0" w:color="000000"/>
              <w:right w:val="single" w:sz="6" w:space="0" w:color="000000"/>
            </w:tcBorders>
            <w:shd w:val="clear" w:color="auto" w:fill="auto"/>
            <w:hideMark/>
          </w:tcPr>
          <w:p w14:paraId="43FD525A" w14:textId="77777777" w:rsidR="002D5F90" w:rsidRPr="002D5F90" w:rsidRDefault="002D5F90" w:rsidP="002D5F90">
            <w:pPr>
              <w:textAlignment w:val="baseline"/>
              <w:rPr>
                <w:rFonts w:ascii="Segoe UI" w:hAnsi="Segoe UI" w:cs="Segoe UI"/>
                <w:sz w:val="18"/>
                <w:szCs w:val="18"/>
                <w:lang w:val="de-CH"/>
              </w:rPr>
            </w:pPr>
            <w:r w:rsidRPr="002D5F90">
              <w:rPr>
                <w:rFonts w:ascii="Calibri" w:hAnsi="Calibri" w:cs="Calibri"/>
                <w:sz w:val="22"/>
                <w:szCs w:val="22"/>
                <w:lang w:val="de-CH"/>
              </w:rPr>
              <w:t> </w:t>
            </w:r>
          </w:p>
        </w:tc>
      </w:tr>
      <w:tr w:rsidR="002D5F90" w:rsidRPr="002D5F90" w14:paraId="1AC7AC12" w14:textId="77777777" w:rsidTr="002D5F90">
        <w:trPr>
          <w:gridAfter w:val="1"/>
          <w:wAfter w:w="11" w:type="dxa"/>
        </w:trPr>
        <w:tc>
          <w:tcPr>
            <w:tcW w:w="3015" w:type="dxa"/>
            <w:tcBorders>
              <w:top w:val="nil"/>
              <w:left w:val="single" w:sz="6" w:space="0" w:color="000000"/>
              <w:bottom w:val="single" w:sz="6" w:space="0" w:color="000000"/>
              <w:right w:val="single" w:sz="6" w:space="0" w:color="000000"/>
            </w:tcBorders>
            <w:shd w:val="clear" w:color="auto" w:fill="auto"/>
            <w:hideMark/>
          </w:tcPr>
          <w:p w14:paraId="7036CCD6" w14:textId="77777777" w:rsidR="002D5F90" w:rsidRPr="002D5F90" w:rsidRDefault="002D5F90" w:rsidP="002D5F90">
            <w:pPr>
              <w:textAlignment w:val="baseline"/>
              <w:rPr>
                <w:rFonts w:ascii="Segoe UI" w:hAnsi="Segoe UI" w:cs="Segoe UI"/>
                <w:sz w:val="18"/>
                <w:szCs w:val="18"/>
              </w:rPr>
            </w:pPr>
            <w:r w:rsidRPr="002D5F90">
              <w:rPr>
                <w:rFonts w:ascii="Arial" w:hAnsi="Arial" w:cs="Arial"/>
                <w:sz w:val="22"/>
                <w:szCs w:val="22"/>
              </w:rPr>
              <w:t> </w:t>
            </w:r>
          </w:p>
        </w:tc>
        <w:tc>
          <w:tcPr>
            <w:tcW w:w="3015" w:type="dxa"/>
            <w:gridSpan w:val="2"/>
            <w:tcBorders>
              <w:top w:val="nil"/>
              <w:left w:val="nil"/>
              <w:bottom w:val="single" w:sz="6" w:space="0" w:color="000000"/>
              <w:right w:val="single" w:sz="6" w:space="0" w:color="000000"/>
            </w:tcBorders>
            <w:shd w:val="clear" w:color="auto" w:fill="auto"/>
            <w:hideMark/>
          </w:tcPr>
          <w:p w14:paraId="015D31D8"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ID:</w:t>
            </w:r>
            <w:r w:rsidRPr="002D5F90">
              <w:rPr>
                <w:rFonts w:ascii="Arial" w:hAnsi="Arial" w:cs="Arial"/>
                <w:sz w:val="22"/>
                <w:szCs w:val="22"/>
                <w:lang w:val="de-CH"/>
              </w:rPr>
              <w:t> </w:t>
            </w:r>
            <w:r w:rsidRPr="002D5F90">
              <w:rPr>
                <w:rFonts w:ascii="Arial" w:hAnsi="Arial" w:cs="Arial"/>
                <w:sz w:val="22"/>
                <w:szCs w:val="22"/>
              </w:rPr>
              <w:t> </w:t>
            </w:r>
          </w:p>
        </w:tc>
        <w:tc>
          <w:tcPr>
            <w:tcW w:w="3015" w:type="dxa"/>
            <w:tcBorders>
              <w:top w:val="nil"/>
              <w:left w:val="nil"/>
              <w:bottom w:val="single" w:sz="6" w:space="0" w:color="000000"/>
              <w:right w:val="single" w:sz="6" w:space="0" w:color="000000"/>
            </w:tcBorders>
            <w:shd w:val="clear" w:color="auto" w:fill="auto"/>
            <w:hideMark/>
          </w:tcPr>
          <w:p w14:paraId="6F4DE7EF"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sz w:val="22"/>
                <w:szCs w:val="22"/>
                <w:lang w:val="de-CH"/>
              </w:rPr>
              <w:t>4.8</w:t>
            </w:r>
            <w:r w:rsidRPr="002D5F90">
              <w:rPr>
                <w:rFonts w:ascii="Arial" w:hAnsi="Arial" w:cs="Arial"/>
                <w:sz w:val="22"/>
                <w:szCs w:val="22"/>
                <w:lang w:val="de-CH"/>
              </w:rPr>
              <w:t> </w:t>
            </w:r>
            <w:r w:rsidRPr="002D5F90">
              <w:rPr>
                <w:rFonts w:ascii="Arial" w:hAnsi="Arial" w:cs="Arial"/>
                <w:sz w:val="22"/>
                <w:szCs w:val="22"/>
              </w:rPr>
              <w:t> </w:t>
            </w:r>
          </w:p>
        </w:tc>
      </w:tr>
      <w:tr w:rsidR="002D5F90" w:rsidRPr="002D5F90" w14:paraId="7E866EDB" w14:textId="77777777" w:rsidTr="002D5F90">
        <w:trPr>
          <w:gridAfter w:val="1"/>
          <w:wAfter w:w="11" w:type="dxa"/>
        </w:trPr>
        <w:tc>
          <w:tcPr>
            <w:tcW w:w="3015" w:type="dxa"/>
            <w:tcBorders>
              <w:top w:val="nil"/>
              <w:left w:val="single" w:sz="6" w:space="0" w:color="000000"/>
              <w:bottom w:val="single" w:sz="6" w:space="0" w:color="000000"/>
              <w:right w:val="single" w:sz="6" w:space="0" w:color="000000"/>
            </w:tcBorders>
            <w:shd w:val="clear" w:color="auto" w:fill="auto"/>
            <w:hideMark/>
          </w:tcPr>
          <w:p w14:paraId="7920F14C" w14:textId="77777777" w:rsidR="002D5F90" w:rsidRPr="002D5F90" w:rsidRDefault="002D5F90" w:rsidP="002D5F90">
            <w:pPr>
              <w:ind w:left="720"/>
              <w:textAlignment w:val="baseline"/>
              <w:rPr>
                <w:rFonts w:ascii="Segoe UI" w:hAnsi="Segoe UI" w:cs="Segoe UI"/>
                <w:sz w:val="18"/>
                <w:szCs w:val="18"/>
              </w:rPr>
            </w:pPr>
            <w:r w:rsidRPr="002D5F90">
              <w:rPr>
                <w:rFonts w:ascii="Arial" w:hAnsi="Arial" w:cs="Arial"/>
                <w:sz w:val="22"/>
                <w:szCs w:val="22"/>
              </w:rPr>
              <w:t> </w:t>
            </w:r>
          </w:p>
        </w:tc>
        <w:tc>
          <w:tcPr>
            <w:tcW w:w="3015" w:type="dxa"/>
            <w:gridSpan w:val="2"/>
            <w:tcBorders>
              <w:top w:val="nil"/>
              <w:left w:val="nil"/>
              <w:bottom w:val="single" w:sz="6" w:space="0" w:color="000000"/>
              <w:right w:val="single" w:sz="6" w:space="0" w:color="000000"/>
            </w:tcBorders>
            <w:shd w:val="clear" w:color="auto" w:fill="auto"/>
            <w:hideMark/>
          </w:tcPr>
          <w:p w14:paraId="7FD5EABD"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Kurzbeschreibung:</w:t>
            </w:r>
            <w:r w:rsidRPr="002D5F90">
              <w:rPr>
                <w:rFonts w:ascii="Arial" w:hAnsi="Arial" w:cs="Arial"/>
                <w:sz w:val="22"/>
                <w:szCs w:val="22"/>
                <w:lang w:val="de-CH"/>
              </w:rPr>
              <w:t> </w:t>
            </w:r>
            <w:r w:rsidRPr="002D5F90">
              <w:rPr>
                <w:rFonts w:ascii="Arial" w:hAnsi="Arial" w:cs="Arial"/>
                <w:sz w:val="22"/>
                <w:szCs w:val="22"/>
              </w:rPr>
              <w:t> </w:t>
            </w:r>
          </w:p>
        </w:tc>
        <w:tc>
          <w:tcPr>
            <w:tcW w:w="3015" w:type="dxa"/>
            <w:tcBorders>
              <w:top w:val="nil"/>
              <w:left w:val="nil"/>
              <w:bottom w:val="single" w:sz="6" w:space="0" w:color="000000"/>
              <w:right w:val="single" w:sz="6" w:space="0" w:color="000000"/>
            </w:tcBorders>
            <w:shd w:val="clear" w:color="auto" w:fill="auto"/>
            <w:hideMark/>
          </w:tcPr>
          <w:p w14:paraId="4C9B57DC"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sz w:val="22"/>
                <w:szCs w:val="22"/>
                <w:lang w:val="de-CH"/>
              </w:rPr>
              <w:t>Gewinn wird im Verhältnis 3:2 ausgezahlt</w:t>
            </w:r>
            <w:r w:rsidRPr="002D5F90">
              <w:rPr>
                <w:rFonts w:ascii="Calibri" w:hAnsi="Calibri" w:cs="Calibri"/>
                <w:sz w:val="22"/>
                <w:szCs w:val="22"/>
              </w:rPr>
              <w:t> </w:t>
            </w:r>
          </w:p>
        </w:tc>
      </w:tr>
      <w:tr w:rsidR="002D5F90" w:rsidRPr="002D5F90" w14:paraId="59D9F129" w14:textId="77777777" w:rsidTr="002D5F90">
        <w:trPr>
          <w:gridAfter w:val="1"/>
          <w:wAfter w:w="11" w:type="dxa"/>
        </w:trPr>
        <w:tc>
          <w:tcPr>
            <w:tcW w:w="3015" w:type="dxa"/>
            <w:tcBorders>
              <w:top w:val="nil"/>
              <w:left w:val="single" w:sz="6" w:space="0" w:color="000000"/>
              <w:bottom w:val="single" w:sz="6" w:space="0" w:color="000000"/>
              <w:right w:val="single" w:sz="6" w:space="0" w:color="000000"/>
            </w:tcBorders>
            <w:shd w:val="clear" w:color="auto" w:fill="auto"/>
            <w:hideMark/>
          </w:tcPr>
          <w:p w14:paraId="0657C2E5" w14:textId="77777777" w:rsidR="002D5F90" w:rsidRPr="002D5F90" w:rsidRDefault="002D5F90" w:rsidP="002D5F90">
            <w:pPr>
              <w:ind w:left="720"/>
              <w:textAlignment w:val="baseline"/>
              <w:rPr>
                <w:rFonts w:ascii="Segoe UI" w:hAnsi="Segoe UI" w:cs="Segoe UI"/>
                <w:sz w:val="18"/>
                <w:szCs w:val="18"/>
              </w:rPr>
            </w:pPr>
            <w:r w:rsidRPr="002D5F90">
              <w:rPr>
                <w:rFonts w:ascii="Arial" w:hAnsi="Arial" w:cs="Arial"/>
                <w:sz w:val="22"/>
                <w:szCs w:val="22"/>
              </w:rPr>
              <w:t> </w:t>
            </w:r>
          </w:p>
        </w:tc>
        <w:tc>
          <w:tcPr>
            <w:tcW w:w="3015" w:type="dxa"/>
            <w:gridSpan w:val="2"/>
            <w:tcBorders>
              <w:top w:val="nil"/>
              <w:left w:val="nil"/>
              <w:bottom w:val="single" w:sz="6" w:space="0" w:color="000000"/>
              <w:right w:val="single" w:sz="6" w:space="0" w:color="000000"/>
            </w:tcBorders>
            <w:shd w:val="clear" w:color="auto" w:fill="auto"/>
            <w:hideMark/>
          </w:tcPr>
          <w:p w14:paraId="6FDC7E11"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Anforderung:</w:t>
            </w:r>
            <w:r w:rsidRPr="002D5F90">
              <w:rPr>
                <w:rFonts w:ascii="Arial" w:hAnsi="Arial" w:cs="Arial"/>
                <w:sz w:val="22"/>
                <w:szCs w:val="22"/>
                <w:lang w:val="de-CH"/>
              </w:rPr>
              <w:t> </w:t>
            </w:r>
            <w:r w:rsidRPr="002D5F90">
              <w:rPr>
                <w:rFonts w:ascii="Arial" w:hAnsi="Arial" w:cs="Arial"/>
                <w:sz w:val="22"/>
                <w:szCs w:val="22"/>
              </w:rPr>
              <w:t> </w:t>
            </w:r>
          </w:p>
        </w:tc>
        <w:tc>
          <w:tcPr>
            <w:tcW w:w="3015" w:type="dxa"/>
            <w:tcBorders>
              <w:top w:val="nil"/>
              <w:left w:val="nil"/>
              <w:bottom w:val="single" w:sz="6" w:space="0" w:color="000000"/>
              <w:right w:val="single" w:sz="6" w:space="0" w:color="000000"/>
            </w:tcBorders>
            <w:shd w:val="clear" w:color="auto" w:fill="auto"/>
            <w:hideMark/>
          </w:tcPr>
          <w:p w14:paraId="78DD38D3"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sz w:val="22"/>
                <w:szCs w:val="22"/>
                <w:lang w:val="de-CH"/>
              </w:rPr>
              <w:t>4.5.1</w:t>
            </w:r>
            <w:r w:rsidRPr="002D5F90">
              <w:rPr>
                <w:rFonts w:ascii="Calibri" w:hAnsi="Calibri" w:cs="Calibri"/>
                <w:sz w:val="22"/>
                <w:szCs w:val="22"/>
              </w:rPr>
              <w:t> </w:t>
            </w:r>
          </w:p>
        </w:tc>
      </w:tr>
      <w:tr w:rsidR="002D5F90" w:rsidRPr="002D5F90" w14:paraId="0A0554A7" w14:textId="77777777" w:rsidTr="002D5F90">
        <w:trPr>
          <w:gridAfter w:val="1"/>
          <w:wAfter w:w="11" w:type="dxa"/>
        </w:trPr>
        <w:tc>
          <w:tcPr>
            <w:tcW w:w="3015" w:type="dxa"/>
            <w:tcBorders>
              <w:top w:val="nil"/>
              <w:left w:val="single" w:sz="6" w:space="0" w:color="000000"/>
              <w:bottom w:val="single" w:sz="6" w:space="0" w:color="000000"/>
              <w:right w:val="single" w:sz="6" w:space="0" w:color="000000"/>
            </w:tcBorders>
            <w:shd w:val="clear" w:color="auto" w:fill="auto"/>
            <w:hideMark/>
          </w:tcPr>
          <w:p w14:paraId="19058B23" w14:textId="77777777" w:rsidR="002D5F90" w:rsidRPr="002D5F90" w:rsidRDefault="002D5F90" w:rsidP="002D5F90">
            <w:pPr>
              <w:ind w:left="720"/>
              <w:textAlignment w:val="baseline"/>
              <w:rPr>
                <w:rFonts w:ascii="Segoe UI" w:hAnsi="Segoe UI" w:cs="Segoe UI"/>
                <w:sz w:val="18"/>
                <w:szCs w:val="18"/>
              </w:rPr>
            </w:pPr>
            <w:r w:rsidRPr="002D5F90">
              <w:rPr>
                <w:rFonts w:ascii="Arial" w:hAnsi="Arial" w:cs="Arial"/>
                <w:sz w:val="22"/>
                <w:szCs w:val="22"/>
              </w:rPr>
              <w:t> </w:t>
            </w:r>
          </w:p>
        </w:tc>
        <w:tc>
          <w:tcPr>
            <w:tcW w:w="3015" w:type="dxa"/>
            <w:gridSpan w:val="2"/>
            <w:tcBorders>
              <w:top w:val="nil"/>
              <w:left w:val="nil"/>
              <w:bottom w:val="single" w:sz="6" w:space="0" w:color="000000"/>
              <w:right w:val="single" w:sz="6" w:space="0" w:color="000000"/>
            </w:tcBorders>
            <w:shd w:val="clear" w:color="auto" w:fill="auto"/>
            <w:hideMark/>
          </w:tcPr>
          <w:p w14:paraId="04B77E02"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Voraussetzung:</w:t>
            </w:r>
            <w:r w:rsidRPr="002D5F90">
              <w:rPr>
                <w:rFonts w:ascii="Arial" w:hAnsi="Arial" w:cs="Arial"/>
                <w:sz w:val="22"/>
                <w:szCs w:val="22"/>
                <w:lang w:val="de-CH"/>
              </w:rPr>
              <w:t> </w:t>
            </w:r>
            <w:r w:rsidRPr="002D5F90">
              <w:rPr>
                <w:rFonts w:ascii="Arial" w:hAnsi="Arial" w:cs="Arial"/>
                <w:sz w:val="22"/>
                <w:szCs w:val="22"/>
              </w:rPr>
              <w:t> </w:t>
            </w:r>
          </w:p>
        </w:tc>
        <w:tc>
          <w:tcPr>
            <w:tcW w:w="3015" w:type="dxa"/>
            <w:tcBorders>
              <w:top w:val="nil"/>
              <w:left w:val="nil"/>
              <w:bottom w:val="single" w:sz="6" w:space="0" w:color="000000"/>
              <w:right w:val="single" w:sz="6" w:space="0" w:color="000000"/>
            </w:tcBorders>
            <w:shd w:val="clear" w:color="auto" w:fill="auto"/>
            <w:hideMark/>
          </w:tcPr>
          <w:p w14:paraId="0E69C05C"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sz w:val="22"/>
                <w:szCs w:val="22"/>
                <w:lang w:val="de-CH"/>
              </w:rPr>
              <w:t>Nachdem der “Stand” Button gedrückt wurde muss der Spieler einen höheren Wert als den Croupier und einen niedrigeren Wert als 21 haben.</w:t>
            </w:r>
            <w:r w:rsidRPr="002D5F90">
              <w:rPr>
                <w:rFonts w:ascii="Calibri" w:hAnsi="Calibri" w:cs="Calibri"/>
                <w:sz w:val="22"/>
                <w:szCs w:val="22"/>
              </w:rPr>
              <w:t> </w:t>
            </w:r>
          </w:p>
        </w:tc>
      </w:tr>
      <w:tr w:rsidR="002D5F90" w:rsidRPr="002D5F90" w14:paraId="3F064071" w14:textId="77777777" w:rsidTr="002D5F90">
        <w:trPr>
          <w:gridAfter w:val="1"/>
          <w:wAfter w:w="11" w:type="dxa"/>
        </w:trPr>
        <w:tc>
          <w:tcPr>
            <w:tcW w:w="3015" w:type="dxa"/>
            <w:tcBorders>
              <w:top w:val="nil"/>
              <w:left w:val="single" w:sz="6" w:space="0" w:color="000000"/>
              <w:bottom w:val="single" w:sz="6" w:space="0" w:color="000000"/>
              <w:right w:val="single" w:sz="6" w:space="0" w:color="000000"/>
            </w:tcBorders>
            <w:shd w:val="clear" w:color="auto" w:fill="auto"/>
            <w:hideMark/>
          </w:tcPr>
          <w:p w14:paraId="098D4C3C" w14:textId="77777777" w:rsidR="002D5F90" w:rsidRPr="002D5F90" w:rsidRDefault="002D5F90" w:rsidP="002D5F90">
            <w:pPr>
              <w:ind w:left="720"/>
              <w:textAlignment w:val="baseline"/>
              <w:rPr>
                <w:rFonts w:ascii="Segoe UI" w:hAnsi="Segoe UI" w:cs="Segoe UI"/>
                <w:sz w:val="18"/>
                <w:szCs w:val="18"/>
              </w:rPr>
            </w:pPr>
            <w:r w:rsidRPr="002D5F90">
              <w:rPr>
                <w:rFonts w:ascii="Arial" w:hAnsi="Arial" w:cs="Arial"/>
                <w:sz w:val="22"/>
                <w:szCs w:val="22"/>
              </w:rPr>
              <w:t> </w:t>
            </w:r>
          </w:p>
        </w:tc>
        <w:tc>
          <w:tcPr>
            <w:tcW w:w="3015" w:type="dxa"/>
            <w:gridSpan w:val="2"/>
            <w:tcBorders>
              <w:top w:val="nil"/>
              <w:left w:val="nil"/>
              <w:bottom w:val="single" w:sz="6" w:space="0" w:color="000000"/>
              <w:right w:val="single" w:sz="6" w:space="0" w:color="000000"/>
            </w:tcBorders>
            <w:shd w:val="clear" w:color="auto" w:fill="auto"/>
            <w:hideMark/>
          </w:tcPr>
          <w:p w14:paraId="0CB24ACE"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Eingabe:</w:t>
            </w:r>
            <w:r w:rsidRPr="002D5F90">
              <w:rPr>
                <w:rFonts w:ascii="Arial" w:hAnsi="Arial" w:cs="Arial"/>
                <w:sz w:val="22"/>
                <w:szCs w:val="22"/>
                <w:lang w:val="de-CH"/>
              </w:rPr>
              <w:t> </w:t>
            </w:r>
            <w:r w:rsidRPr="002D5F90">
              <w:rPr>
                <w:rFonts w:ascii="Arial" w:hAnsi="Arial" w:cs="Arial"/>
                <w:sz w:val="22"/>
                <w:szCs w:val="22"/>
              </w:rPr>
              <w:t> </w:t>
            </w:r>
          </w:p>
        </w:tc>
        <w:tc>
          <w:tcPr>
            <w:tcW w:w="3015" w:type="dxa"/>
            <w:tcBorders>
              <w:top w:val="nil"/>
              <w:left w:val="nil"/>
              <w:bottom w:val="single" w:sz="6" w:space="0" w:color="000000"/>
              <w:right w:val="single" w:sz="6" w:space="0" w:color="000000"/>
            </w:tcBorders>
            <w:shd w:val="clear" w:color="auto" w:fill="auto"/>
            <w:hideMark/>
          </w:tcPr>
          <w:p w14:paraId="2EEC6C5F"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b/>
                <w:bCs/>
                <w:sz w:val="22"/>
                <w:szCs w:val="22"/>
                <w:lang w:val="de-CH"/>
              </w:rPr>
              <w:t>Ausgabe:</w:t>
            </w:r>
            <w:r w:rsidRPr="002D5F90">
              <w:rPr>
                <w:rFonts w:ascii="Arial" w:hAnsi="Arial" w:cs="Arial"/>
                <w:sz w:val="22"/>
                <w:szCs w:val="22"/>
                <w:lang w:val="de-CH"/>
              </w:rPr>
              <w:t> </w:t>
            </w:r>
            <w:r w:rsidRPr="002D5F90">
              <w:rPr>
                <w:rFonts w:ascii="Arial" w:hAnsi="Arial" w:cs="Arial"/>
                <w:sz w:val="22"/>
                <w:szCs w:val="22"/>
              </w:rPr>
              <w:t> </w:t>
            </w:r>
          </w:p>
        </w:tc>
      </w:tr>
      <w:tr w:rsidR="002D5F90" w:rsidRPr="002D5F90" w14:paraId="57BC6EBA" w14:textId="77777777" w:rsidTr="002D5F90">
        <w:trPr>
          <w:gridAfter w:val="1"/>
          <w:wAfter w:w="11" w:type="dxa"/>
        </w:trPr>
        <w:tc>
          <w:tcPr>
            <w:tcW w:w="3015" w:type="dxa"/>
            <w:tcBorders>
              <w:top w:val="nil"/>
              <w:left w:val="single" w:sz="6" w:space="0" w:color="000000"/>
              <w:bottom w:val="single" w:sz="6" w:space="0" w:color="000000"/>
              <w:right w:val="single" w:sz="6" w:space="0" w:color="000000"/>
            </w:tcBorders>
            <w:shd w:val="clear" w:color="auto" w:fill="auto"/>
            <w:hideMark/>
          </w:tcPr>
          <w:p w14:paraId="6DE31746" w14:textId="77777777" w:rsidR="002D5F90" w:rsidRPr="002D5F90" w:rsidRDefault="002D5F90" w:rsidP="002D5F90">
            <w:pPr>
              <w:ind w:left="720"/>
              <w:textAlignment w:val="baseline"/>
              <w:rPr>
                <w:rFonts w:ascii="Segoe UI" w:hAnsi="Segoe UI" w:cs="Segoe UI"/>
                <w:sz w:val="18"/>
                <w:szCs w:val="18"/>
              </w:rPr>
            </w:pPr>
            <w:r w:rsidRPr="002D5F90">
              <w:rPr>
                <w:rFonts w:ascii="Arial" w:hAnsi="Arial" w:cs="Arial"/>
                <w:sz w:val="22"/>
                <w:szCs w:val="22"/>
              </w:rPr>
              <w:t> </w:t>
            </w:r>
          </w:p>
        </w:tc>
        <w:tc>
          <w:tcPr>
            <w:tcW w:w="3015" w:type="dxa"/>
            <w:gridSpan w:val="2"/>
            <w:tcBorders>
              <w:top w:val="nil"/>
              <w:left w:val="nil"/>
              <w:bottom w:val="single" w:sz="6" w:space="0" w:color="000000"/>
              <w:right w:val="single" w:sz="6" w:space="0" w:color="000000"/>
            </w:tcBorders>
            <w:shd w:val="clear" w:color="auto" w:fill="auto"/>
            <w:hideMark/>
          </w:tcPr>
          <w:p w14:paraId="3C00CBAC" w14:textId="77777777" w:rsidR="002D5F90" w:rsidRPr="002D5F90" w:rsidRDefault="002D5F90" w:rsidP="002D5F90">
            <w:pPr>
              <w:textAlignment w:val="baseline"/>
              <w:rPr>
                <w:rFonts w:ascii="Segoe UI" w:hAnsi="Segoe UI" w:cs="Segoe UI"/>
                <w:sz w:val="18"/>
                <w:szCs w:val="18"/>
              </w:rPr>
            </w:pPr>
            <w:r w:rsidRPr="002D5F90">
              <w:rPr>
                <w:rFonts w:ascii="Arial" w:hAnsi="Arial" w:cs="Arial"/>
                <w:sz w:val="22"/>
                <w:szCs w:val="22"/>
              </w:rPr>
              <w:t> </w:t>
            </w:r>
          </w:p>
        </w:tc>
        <w:tc>
          <w:tcPr>
            <w:tcW w:w="3015" w:type="dxa"/>
            <w:tcBorders>
              <w:top w:val="nil"/>
              <w:left w:val="nil"/>
              <w:bottom w:val="single" w:sz="6" w:space="0" w:color="000000"/>
              <w:right w:val="single" w:sz="6" w:space="0" w:color="000000"/>
            </w:tcBorders>
            <w:shd w:val="clear" w:color="auto" w:fill="auto"/>
            <w:hideMark/>
          </w:tcPr>
          <w:p w14:paraId="0592470D" w14:textId="77777777" w:rsidR="002D5F90" w:rsidRPr="002D5F90" w:rsidRDefault="002D5F90" w:rsidP="002D5F90">
            <w:pPr>
              <w:textAlignment w:val="baseline"/>
              <w:rPr>
                <w:rFonts w:ascii="Segoe UI" w:hAnsi="Segoe UI" w:cs="Segoe UI"/>
                <w:sz w:val="18"/>
                <w:szCs w:val="18"/>
              </w:rPr>
            </w:pPr>
            <w:r w:rsidRPr="002D5F90">
              <w:rPr>
                <w:rFonts w:ascii="Calibri" w:hAnsi="Calibri" w:cs="Calibri"/>
                <w:sz w:val="22"/>
                <w:szCs w:val="22"/>
              </w:rPr>
              <w:t> </w:t>
            </w:r>
          </w:p>
        </w:tc>
      </w:tr>
    </w:tbl>
    <w:p w14:paraId="6480C6FF" w14:textId="77777777" w:rsidR="006D18E3" w:rsidRPr="00316B21" w:rsidRDefault="006D18E3" w:rsidP="00316B21">
      <w:pPr>
        <w:spacing w:before="100" w:beforeAutospacing="1" w:after="100" w:afterAutospacing="1"/>
        <w:textAlignment w:val="baseline"/>
      </w:pPr>
    </w:p>
    <w:sectPr w:rsidR="006D18E3" w:rsidRPr="00316B21">
      <w:head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466F6" w14:textId="77777777" w:rsidR="00402DC2" w:rsidRDefault="00402DC2" w:rsidP="00AD1CB3">
      <w:r>
        <w:separator/>
      </w:r>
    </w:p>
  </w:endnote>
  <w:endnote w:type="continuationSeparator" w:id="0">
    <w:p w14:paraId="4E82ED54" w14:textId="77777777" w:rsidR="00402DC2" w:rsidRDefault="00402DC2" w:rsidP="00AD1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0B0E7" w14:textId="77777777" w:rsidR="00402DC2" w:rsidRDefault="00402DC2" w:rsidP="00AD1CB3">
      <w:r>
        <w:separator/>
      </w:r>
    </w:p>
  </w:footnote>
  <w:footnote w:type="continuationSeparator" w:id="0">
    <w:p w14:paraId="78B8409B" w14:textId="77777777" w:rsidR="00402DC2" w:rsidRDefault="00402DC2" w:rsidP="00AD1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57018" w14:textId="255A209D" w:rsidR="002D5F90" w:rsidRDefault="002D5F90">
    <w:pPr>
      <w:pStyle w:val="Kopfzeile"/>
    </w:pPr>
  </w:p>
  <w:p w14:paraId="0DA1DCFD" w14:textId="77777777" w:rsidR="002D5F90" w:rsidRDefault="002D5F9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413D6"/>
    <w:multiLevelType w:val="multilevel"/>
    <w:tmpl w:val="536E3C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B6E3D"/>
    <w:multiLevelType w:val="multilevel"/>
    <w:tmpl w:val="C98697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F38B6"/>
    <w:multiLevelType w:val="multilevel"/>
    <w:tmpl w:val="D45EA3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C52E2"/>
    <w:multiLevelType w:val="multilevel"/>
    <w:tmpl w:val="BB32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B3D4B"/>
    <w:multiLevelType w:val="multilevel"/>
    <w:tmpl w:val="35FEB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4700B"/>
    <w:multiLevelType w:val="multilevel"/>
    <w:tmpl w:val="4AD08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E2710"/>
    <w:multiLevelType w:val="multilevel"/>
    <w:tmpl w:val="9D44D1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176AA3"/>
    <w:multiLevelType w:val="hybridMultilevel"/>
    <w:tmpl w:val="25B604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FE00A54"/>
    <w:multiLevelType w:val="multilevel"/>
    <w:tmpl w:val="F0605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836A05"/>
    <w:multiLevelType w:val="multilevel"/>
    <w:tmpl w:val="375E8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D661DD"/>
    <w:multiLevelType w:val="multilevel"/>
    <w:tmpl w:val="3EB4DE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30358D"/>
    <w:multiLevelType w:val="multilevel"/>
    <w:tmpl w:val="5108F0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DE330E"/>
    <w:multiLevelType w:val="multilevel"/>
    <w:tmpl w:val="CC42A6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F5133D"/>
    <w:multiLevelType w:val="multilevel"/>
    <w:tmpl w:val="849E1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C70AF4"/>
    <w:multiLevelType w:val="multilevel"/>
    <w:tmpl w:val="EA8C9E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0F275A"/>
    <w:multiLevelType w:val="hybridMultilevel"/>
    <w:tmpl w:val="577220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6D60A62"/>
    <w:multiLevelType w:val="multilevel"/>
    <w:tmpl w:val="277C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A2396E"/>
    <w:multiLevelType w:val="hybridMultilevel"/>
    <w:tmpl w:val="C48EF3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1B6022"/>
    <w:multiLevelType w:val="hybridMultilevel"/>
    <w:tmpl w:val="F690923E"/>
    <w:lvl w:ilvl="0" w:tplc="35568EBA">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63894A5F"/>
    <w:multiLevelType w:val="multilevel"/>
    <w:tmpl w:val="A2E232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8A5915"/>
    <w:multiLevelType w:val="multilevel"/>
    <w:tmpl w:val="A2566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CA7CD5"/>
    <w:multiLevelType w:val="multilevel"/>
    <w:tmpl w:val="A33A88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E74DCA"/>
    <w:multiLevelType w:val="multilevel"/>
    <w:tmpl w:val="FA2E7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7"/>
  </w:num>
  <w:num w:numId="3">
    <w:abstractNumId w:val="7"/>
  </w:num>
  <w:num w:numId="4">
    <w:abstractNumId w:val="18"/>
  </w:num>
  <w:num w:numId="5">
    <w:abstractNumId w:val="9"/>
  </w:num>
  <w:num w:numId="6">
    <w:abstractNumId w:val="0"/>
  </w:num>
  <w:num w:numId="7">
    <w:abstractNumId w:val="12"/>
  </w:num>
  <w:num w:numId="8">
    <w:abstractNumId w:val="20"/>
  </w:num>
  <w:num w:numId="9">
    <w:abstractNumId w:val="6"/>
  </w:num>
  <w:num w:numId="10">
    <w:abstractNumId w:val="3"/>
  </w:num>
  <w:num w:numId="11">
    <w:abstractNumId w:val="19"/>
  </w:num>
  <w:num w:numId="12">
    <w:abstractNumId w:val="22"/>
  </w:num>
  <w:num w:numId="13">
    <w:abstractNumId w:val="16"/>
  </w:num>
  <w:num w:numId="14">
    <w:abstractNumId w:val="13"/>
  </w:num>
  <w:num w:numId="15">
    <w:abstractNumId w:val="4"/>
  </w:num>
  <w:num w:numId="16">
    <w:abstractNumId w:val="21"/>
  </w:num>
  <w:num w:numId="17">
    <w:abstractNumId w:val="10"/>
  </w:num>
  <w:num w:numId="18">
    <w:abstractNumId w:val="11"/>
  </w:num>
  <w:num w:numId="19">
    <w:abstractNumId w:val="2"/>
  </w:num>
  <w:num w:numId="20">
    <w:abstractNumId w:val="1"/>
  </w:num>
  <w:num w:numId="21">
    <w:abstractNumId w:val="14"/>
  </w:num>
  <w:num w:numId="22">
    <w:abstractNumId w:val="5"/>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840"/>
    <w:rsid w:val="000306DE"/>
    <w:rsid w:val="00085DAB"/>
    <w:rsid w:val="00087932"/>
    <w:rsid w:val="00142071"/>
    <w:rsid w:val="00156D6E"/>
    <w:rsid w:val="00176966"/>
    <w:rsid w:val="001A373C"/>
    <w:rsid w:val="001A5292"/>
    <w:rsid w:val="001C4B94"/>
    <w:rsid w:val="001E45C5"/>
    <w:rsid w:val="001E7940"/>
    <w:rsid w:val="00220CAC"/>
    <w:rsid w:val="002B13D7"/>
    <w:rsid w:val="002D5F90"/>
    <w:rsid w:val="002F321A"/>
    <w:rsid w:val="00316B21"/>
    <w:rsid w:val="003C0B8C"/>
    <w:rsid w:val="00402DC2"/>
    <w:rsid w:val="00414823"/>
    <w:rsid w:val="00445CEE"/>
    <w:rsid w:val="0049092E"/>
    <w:rsid w:val="004951B8"/>
    <w:rsid w:val="004B3B4E"/>
    <w:rsid w:val="004E6033"/>
    <w:rsid w:val="00561C45"/>
    <w:rsid w:val="005C30BB"/>
    <w:rsid w:val="0060765C"/>
    <w:rsid w:val="00617972"/>
    <w:rsid w:val="006375C0"/>
    <w:rsid w:val="006713B3"/>
    <w:rsid w:val="006720F4"/>
    <w:rsid w:val="00681A04"/>
    <w:rsid w:val="006A2B33"/>
    <w:rsid w:val="006D18E3"/>
    <w:rsid w:val="006F3B73"/>
    <w:rsid w:val="0071128D"/>
    <w:rsid w:val="00744EEC"/>
    <w:rsid w:val="00761840"/>
    <w:rsid w:val="007B0402"/>
    <w:rsid w:val="007F38C8"/>
    <w:rsid w:val="008A335A"/>
    <w:rsid w:val="009051BE"/>
    <w:rsid w:val="00927DF0"/>
    <w:rsid w:val="00944275"/>
    <w:rsid w:val="009A706E"/>
    <w:rsid w:val="00A07E9C"/>
    <w:rsid w:val="00A25608"/>
    <w:rsid w:val="00A701CB"/>
    <w:rsid w:val="00A908F9"/>
    <w:rsid w:val="00A95896"/>
    <w:rsid w:val="00AA22E4"/>
    <w:rsid w:val="00AA3890"/>
    <w:rsid w:val="00AD1CB3"/>
    <w:rsid w:val="00B271A5"/>
    <w:rsid w:val="00B63593"/>
    <w:rsid w:val="00BE4C14"/>
    <w:rsid w:val="00C03D11"/>
    <w:rsid w:val="00C23878"/>
    <w:rsid w:val="00C32580"/>
    <w:rsid w:val="00CC448A"/>
    <w:rsid w:val="00CD7D73"/>
    <w:rsid w:val="00CE0247"/>
    <w:rsid w:val="00D9212B"/>
    <w:rsid w:val="00D93CBE"/>
    <w:rsid w:val="00DB2F17"/>
    <w:rsid w:val="00DB3DDC"/>
    <w:rsid w:val="00DF0A53"/>
    <w:rsid w:val="00E16D5B"/>
    <w:rsid w:val="00E3234A"/>
    <w:rsid w:val="00E958AF"/>
    <w:rsid w:val="00EB081E"/>
    <w:rsid w:val="00EE2388"/>
    <w:rsid w:val="00EE34FD"/>
    <w:rsid w:val="00F069BB"/>
    <w:rsid w:val="00F47478"/>
    <w:rsid w:val="00FA1434"/>
    <w:rsid w:val="00FE5B3D"/>
    <w:rsid w:val="00FE76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D3B5E"/>
  <w15:chartTrackingRefBased/>
  <w15:docId w15:val="{4E996B50-6692-4358-AB7F-63DC13EC2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D5F90"/>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2F321A"/>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de-CH"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761840"/>
    <w:pPr>
      <w:spacing w:after="160" w:line="259" w:lineRule="auto"/>
      <w:ind w:left="720"/>
      <w:contextualSpacing/>
    </w:pPr>
    <w:rPr>
      <w:rFonts w:asciiTheme="minorHAnsi" w:eastAsiaTheme="minorHAnsi" w:hAnsiTheme="minorHAnsi" w:cstheme="minorBidi"/>
      <w:sz w:val="22"/>
      <w:szCs w:val="22"/>
      <w:lang w:val="de-CH" w:eastAsia="en-US"/>
    </w:rPr>
  </w:style>
  <w:style w:type="character" w:customStyle="1" w:styleId="berschrift1Zchn">
    <w:name w:val="Überschrift 1 Zchn"/>
    <w:basedOn w:val="Absatz-Standardschriftart"/>
    <w:link w:val="berschrift1"/>
    <w:uiPriority w:val="9"/>
    <w:rsid w:val="002F321A"/>
    <w:rPr>
      <w:rFonts w:asciiTheme="majorHAnsi" w:eastAsiaTheme="majorEastAsia" w:hAnsiTheme="majorHAnsi" w:cstheme="majorBidi"/>
      <w:color w:val="2F5496" w:themeColor="accent1" w:themeShade="BF"/>
      <w:sz w:val="32"/>
      <w:szCs w:val="32"/>
      <w:lang w:val="de-CH"/>
    </w:rPr>
  </w:style>
  <w:style w:type="paragraph" w:customStyle="1" w:styleId="paragraph">
    <w:name w:val="paragraph"/>
    <w:basedOn w:val="Standard"/>
    <w:rsid w:val="009A706E"/>
    <w:pPr>
      <w:spacing w:before="100" w:beforeAutospacing="1" w:after="100" w:afterAutospacing="1"/>
    </w:pPr>
  </w:style>
  <w:style w:type="character" w:customStyle="1" w:styleId="normaltextrun">
    <w:name w:val="normaltextrun"/>
    <w:basedOn w:val="Absatz-Standardschriftart"/>
    <w:rsid w:val="009A706E"/>
  </w:style>
  <w:style w:type="character" w:customStyle="1" w:styleId="eop">
    <w:name w:val="eop"/>
    <w:basedOn w:val="Absatz-Standardschriftart"/>
    <w:rsid w:val="009A706E"/>
  </w:style>
  <w:style w:type="table" w:styleId="Tabellenraster">
    <w:name w:val="Table Grid"/>
    <w:basedOn w:val="NormaleTabelle"/>
    <w:uiPriority w:val="39"/>
    <w:rsid w:val="00E95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E958A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AD1CB3"/>
    <w:pPr>
      <w:tabs>
        <w:tab w:val="center" w:pos="4536"/>
        <w:tab w:val="right" w:pos="9072"/>
      </w:tabs>
    </w:pPr>
    <w:rPr>
      <w:rFonts w:asciiTheme="minorHAnsi" w:eastAsiaTheme="minorHAnsi" w:hAnsiTheme="minorHAnsi" w:cstheme="minorBidi"/>
      <w:sz w:val="22"/>
      <w:szCs w:val="22"/>
      <w:lang w:val="de-CH" w:eastAsia="en-US"/>
    </w:rPr>
  </w:style>
  <w:style w:type="character" w:customStyle="1" w:styleId="KopfzeileZchn">
    <w:name w:val="Kopfzeile Zchn"/>
    <w:basedOn w:val="Absatz-Standardschriftart"/>
    <w:link w:val="Kopfzeile"/>
    <w:uiPriority w:val="99"/>
    <w:rsid w:val="00AD1CB3"/>
    <w:rPr>
      <w:lang w:val="de-CH"/>
    </w:rPr>
  </w:style>
  <w:style w:type="paragraph" w:styleId="Fuzeile">
    <w:name w:val="footer"/>
    <w:basedOn w:val="Standard"/>
    <w:link w:val="FuzeileZchn"/>
    <w:uiPriority w:val="99"/>
    <w:unhideWhenUsed/>
    <w:rsid w:val="00AD1CB3"/>
    <w:pPr>
      <w:tabs>
        <w:tab w:val="center" w:pos="4536"/>
        <w:tab w:val="right" w:pos="9072"/>
      </w:tabs>
    </w:pPr>
    <w:rPr>
      <w:rFonts w:asciiTheme="minorHAnsi" w:eastAsiaTheme="minorHAnsi" w:hAnsiTheme="minorHAnsi" w:cstheme="minorBidi"/>
      <w:sz w:val="22"/>
      <w:szCs w:val="22"/>
      <w:lang w:val="de-CH" w:eastAsia="en-US"/>
    </w:rPr>
  </w:style>
  <w:style w:type="character" w:customStyle="1" w:styleId="FuzeileZchn">
    <w:name w:val="Fußzeile Zchn"/>
    <w:basedOn w:val="Absatz-Standardschriftart"/>
    <w:link w:val="Fuzeile"/>
    <w:uiPriority w:val="99"/>
    <w:rsid w:val="00AD1CB3"/>
    <w:rPr>
      <w:lang w:val="de-CH"/>
    </w:rPr>
  </w:style>
  <w:style w:type="character" w:customStyle="1" w:styleId="ListenabsatzZchn">
    <w:name w:val="Listenabsatz Zchn"/>
    <w:basedOn w:val="Absatz-Standardschriftart"/>
    <w:link w:val="Listenabsatz"/>
    <w:uiPriority w:val="34"/>
    <w:rsid w:val="00BE4C14"/>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022856">
      <w:bodyDiv w:val="1"/>
      <w:marLeft w:val="0"/>
      <w:marRight w:val="0"/>
      <w:marTop w:val="0"/>
      <w:marBottom w:val="0"/>
      <w:divBdr>
        <w:top w:val="none" w:sz="0" w:space="0" w:color="auto"/>
        <w:left w:val="none" w:sz="0" w:space="0" w:color="auto"/>
        <w:bottom w:val="none" w:sz="0" w:space="0" w:color="auto"/>
        <w:right w:val="none" w:sz="0" w:space="0" w:color="auto"/>
      </w:divBdr>
      <w:divsChild>
        <w:div w:id="1617565057">
          <w:marLeft w:val="0"/>
          <w:marRight w:val="0"/>
          <w:marTop w:val="0"/>
          <w:marBottom w:val="0"/>
          <w:divBdr>
            <w:top w:val="none" w:sz="0" w:space="0" w:color="auto"/>
            <w:left w:val="none" w:sz="0" w:space="0" w:color="auto"/>
            <w:bottom w:val="none" w:sz="0" w:space="0" w:color="auto"/>
            <w:right w:val="none" w:sz="0" w:space="0" w:color="auto"/>
          </w:divBdr>
          <w:divsChild>
            <w:div w:id="1325550319">
              <w:marLeft w:val="0"/>
              <w:marRight w:val="0"/>
              <w:marTop w:val="0"/>
              <w:marBottom w:val="0"/>
              <w:divBdr>
                <w:top w:val="none" w:sz="0" w:space="0" w:color="auto"/>
                <w:left w:val="none" w:sz="0" w:space="0" w:color="auto"/>
                <w:bottom w:val="none" w:sz="0" w:space="0" w:color="auto"/>
                <w:right w:val="none" w:sz="0" w:space="0" w:color="auto"/>
              </w:divBdr>
            </w:div>
          </w:divsChild>
        </w:div>
        <w:div w:id="767583889">
          <w:marLeft w:val="0"/>
          <w:marRight w:val="0"/>
          <w:marTop w:val="0"/>
          <w:marBottom w:val="0"/>
          <w:divBdr>
            <w:top w:val="none" w:sz="0" w:space="0" w:color="auto"/>
            <w:left w:val="none" w:sz="0" w:space="0" w:color="auto"/>
            <w:bottom w:val="none" w:sz="0" w:space="0" w:color="auto"/>
            <w:right w:val="none" w:sz="0" w:space="0" w:color="auto"/>
          </w:divBdr>
          <w:divsChild>
            <w:div w:id="217518399">
              <w:marLeft w:val="0"/>
              <w:marRight w:val="0"/>
              <w:marTop w:val="0"/>
              <w:marBottom w:val="0"/>
              <w:divBdr>
                <w:top w:val="none" w:sz="0" w:space="0" w:color="auto"/>
                <w:left w:val="none" w:sz="0" w:space="0" w:color="auto"/>
                <w:bottom w:val="none" w:sz="0" w:space="0" w:color="auto"/>
                <w:right w:val="none" w:sz="0" w:space="0" w:color="auto"/>
              </w:divBdr>
            </w:div>
          </w:divsChild>
        </w:div>
        <w:div w:id="1794135249">
          <w:marLeft w:val="0"/>
          <w:marRight w:val="0"/>
          <w:marTop w:val="0"/>
          <w:marBottom w:val="0"/>
          <w:divBdr>
            <w:top w:val="none" w:sz="0" w:space="0" w:color="auto"/>
            <w:left w:val="none" w:sz="0" w:space="0" w:color="auto"/>
            <w:bottom w:val="none" w:sz="0" w:space="0" w:color="auto"/>
            <w:right w:val="none" w:sz="0" w:space="0" w:color="auto"/>
          </w:divBdr>
          <w:divsChild>
            <w:div w:id="2139255078">
              <w:marLeft w:val="0"/>
              <w:marRight w:val="0"/>
              <w:marTop w:val="0"/>
              <w:marBottom w:val="0"/>
              <w:divBdr>
                <w:top w:val="none" w:sz="0" w:space="0" w:color="auto"/>
                <w:left w:val="none" w:sz="0" w:space="0" w:color="auto"/>
                <w:bottom w:val="none" w:sz="0" w:space="0" w:color="auto"/>
                <w:right w:val="none" w:sz="0" w:space="0" w:color="auto"/>
              </w:divBdr>
            </w:div>
          </w:divsChild>
        </w:div>
        <w:div w:id="308677747">
          <w:marLeft w:val="0"/>
          <w:marRight w:val="0"/>
          <w:marTop w:val="0"/>
          <w:marBottom w:val="0"/>
          <w:divBdr>
            <w:top w:val="none" w:sz="0" w:space="0" w:color="auto"/>
            <w:left w:val="none" w:sz="0" w:space="0" w:color="auto"/>
            <w:bottom w:val="none" w:sz="0" w:space="0" w:color="auto"/>
            <w:right w:val="none" w:sz="0" w:space="0" w:color="auto"/>
          </w:divBdr>
          <w:divsChild>
            <w:div w:id="2011331827">
              <w:marLeft w:val="0"/>
              <w:marRight w:val="0"/>
              <w:marTop w:val="0"/>
              <w:marBottom w:val="0"/>
              <w:divBdr>
                <w:top w:val="none" w:sz="0" w:space="0" w:color="auto"/>
                <w:left w:val="none" w:sz="0" w:space="0" w:color="auto"/>
                <w:bottom w:val="none" w:sz="0" w:space="0" w:color="auto"/>
                <w:right w:val="none" w:sz="0" w:space="0" w:color="auto"/>
              </w:divBdr>
            </w:div>
          </w:divsChild>
        </w:div>
        <w:div w:id="2132241658">
          <w:marLeft w:val="0"/>
          <w:marRight w:val="0"/>
          <w:marTop w:val="0"/>
          <w:marBottom w:val="0"/>
          <w:divBdr>
            <w:top w:val="none" w:sz="0" w:space="0" w:color="auto"/>
            <w:left w:val="none" w:sz="0" w:space="0" w:color="auto"/>
            <w:bottom w:val="none" w:sz="0" w:space="0" w:color="auto"/>
            <w:right w:val="none" w:sz="0" w:space="0" w:color="auto"/>
          </w:divBdr>
          <w:divsChild>
            <w:div w:id="418526098">
              <w:marLeft w:val="0"/>
              <w:marRight w:val="0"/>
              <w:marTop w:val="0"/>
              <w:marBottom w:val="0"/>
              <w:divBdr>
                <w:top w:val="none" w:sz="0" w:space="0" w:color="auto"/>
                <w:left w:val="none" w:sz="0" w:space="0" w:color="auto"/>
                <w:bottom w:val="none" w:sz="0" w:space="0" w:color="auto"/>
                <w:right w:val="none" w:sz="0" w:space="0" w:color="auto"/>
              </w:divBdr>
            </w:div>
          </w:divsChild>
        </w:div>
        <w:div w:id="502935501">
          <w:marLeft w:val="0"/>
          <w:marRight w:val="0"/>
          <w:marTop w:val="0"/>
          <w:marBottom w:val="0"/>
          <w:divBdr>
            <w:top w:val="none" w:sz="0" w:space="0" w:color="auto"/>
            <w:left w:val="none" w:sz="0" w:space="0" w:color="auto"/>
            <w:bottom w:val="none" w:sz="0" w:space="0" w:color="auto"/>
            <w:right w:val="none" w:sz="0" w:space="0" w:color="auto"/>
          </w:divBdr>
          <w:divsChild>
            <w:div w:id="1423526618">
              <w:marLeft w:val="0"/>
              <w:marRight w:val="0"/>
              <w:marTop w:val="0"/>
              <w:marBottom w:val="0"/>
              <w:divBdr>
                <w:top w:val="none" w:sz="0" w:space="0" w:color="auto"/>
                <w:left w:val="none" w:sz="0" w:space="0" w:color="auto"/>
                <w:bottom w:val="none" w:sz="0" w:space="0" w:color="auto"/>
                <w:right w:val="none" w:sz="0" w:space="0" w:color="auto"/>
              </w:divBdr>
            </w:div>
          </w:divsChild>
        </w:div>
        <w:div w:id="490945139">
          <w:marLeft w:val="0"/>
          <w:marRight w:val="0"/>
          <w:marTop w:val="0"/>
          <w:marBottom w:val="0"/>
          <w:divBdr>
            <w:top w:val="none" w:sz="0" w:space="0" w:color="auto"/>
            <w:left w:val="none" w:sz="0" w:space="0" w:color="auto"/>
            <w:bottom w:val="none" w:sz="0" w:space="0" w:color="auto"/>
            <w:right w:val="none" w:sz="0" w:space="0" w:color="auto"/>
          </w:divBdr>
          <w:divsChild>
            <w:div w:id="1680042662">
              <w:marLeft w:val="0"/>
              <w:marRight w:val="0"/>
              <w:marTop w:val="0"/>
              <w:marBottom w:val="0"/>
              <w:divBdr>
                <w:top w:val="none" w:sz="0" w:space="0" w:color="auto"/>
                <w:left w:val="none" w:sz="0" w:space="0" w:color="auto"/>
                <w:bottom w:val="none" w:sz="0" w:space="0" w:color="auto"/>
                <w:right w:val="none" w:sz="0" w:space="0" w:color="auto"/>
              </w:divBdr>
            </w:div>
          </w:divsChild>
        </w:div>
        <w:div w:id="1314524346">
          <w:marLeft w:val="0"/>
          <w:marRight w:val="0"/>
          <w:marTop w:val="0"/>
          <w:marBottom w:val="0"/>
          <w:divBdr>
            <w:top w:val="none" w:sz="0" w:space="0" w:color="auto"/>
            <w:left w:val="none" w:sz="0" w:space="0" w:color="auto"/>
            <w:bottom w:val="none" w:sz="0" w:space="0" w:color="auto"/>
            <w:right w:val="none" w:sz="0" w:space="0" w:color="auto"/>
          </w:divBdr>
          <w:divsChild>
            <w:div w:id="1929577821">
              <w:marLeft w:val="0"/>
              <w:marRight w:val="0"/>
              <w:marTop w:val="0"/>
              <w:marBottom w:val="0"/>
              <w:divBdr>
                <w:top w:val="none" w:sz="0" w:space="0" w:color="auto"/>
                <w:left w:val="none" w:sz="0" w:space="0" w:color="auto"/>
                <w:bottom w:val="none" w:sz="0" w:space="0" w:color="auto"/>
                <w:right w:val="none" w:sz="0" w:space="0" w:color="auto"/>
              </w:divBdr>
            </w:div>
          </w:divsChild>
        </w:div>
        <w:div w:id="647051477">
          <w:marLeft w:val="0"/>
          <w:marRight w:val="0"/>
          <w:marTop w:val="0"/>
          <w:marBottom w:val="0"/>
          <w:divBdr>
            <w:top w:val="none" w:sz="0" w:space="0" w:color="auto"/>
            <w:left w:val="none" w:sz="0" w:space="0" w:color="auto"/>
            <w:bottom w:val="none" w:sz="0" w:space="0" w:color="auto"/>
            <w:right w:val="none" w:sz="0" w:space="0" w:color="auto"/>
          </w:divBdr>
          <w:divsChild>
            <w:div w:id="1359816120">
              <w:marLeft w:val="0"/>
              <w:marRight w:val="0"/>
              <w:marTop w:val="0"/>
              <w:marBottom w:val="0"/>
              <w:divBdr>
                <w:top w:val="none" w:sz="0" w:space="0" w:color="auto"/>
                <w:left w:val="none" w:sz="0" w:space="0" w:color="auto"/>
                <w:bottom w:val="none" w:sz="0" w:space="0" w:color="auto"/>
                <w:right w:val="none" w:sz="0" w:space="0" w:color="auto"/>
              </w:divBdr>
            </w:div>
          </w:divsChild>
        </w:div>
        <w:div w:id="1888642987">
          <w:marLeft w:val="0"/>
          <w:marRight w:val="0"/>
          <w:marTop w:val="0"/>
          <w:marBottom w:val="0"/>
          <w:divBdr>
            <w:top w:val="none" w:sz="0" w:space="0" w:color="auto"/>
            <w:left w:val="none" w:sz="0" w:space="0" w:color="auto"/>
            <w:bottom w:val="none" w:sz="0" w:space="0" w:color="auto"/>
            <w:right w:val="none" w:sz="0" w:space="0" w:color="auto"/>
          </w:divBdr>
          <w:divsChild>
            <w:div w:id="1460994725">
              <w:marLeft w:val="0"/>
              <w:marRight w:val="0"/>
              <w:marTop w:val="0"/>
              <w:marBottom w:val="0"/>
              <w:divBdr>
                <w:top w:val="none" w:sz="0" w:space="0" w:color="auto"/>
                <w:left w:val="none" w:sz="0" w:space="0" w:color="auto"/>
                <w:bottom w:val="none" w:sz="0" w:space="0" w:color="auto"/>
                <w:right w:val="none" w:sz="0" w:space="0" w:color="auto"/>
              </w:divBdr>
            </w:div>
          </w:divsChild>
        </w:div>
        <w:div w:id="138544589">
          <w:marLeft w:val="0"/>
          <w:marRight w:val="0"/>
          <w:marTop w:val="0"/>
          <w:marBottom w:val="0"/>
          <w:divBdr>
            <w:top w:val="none" w:sz="0" w:space="0" w:color="auto"/>
            <w:left w:val="none" w:sz="0" w:space="0" w:color="auto"/>
            <w:bottom w:val="none" w:sz="0" w:space="0" w:color="auto"/>
            <w:right w:val="none" w:sz="0" w:space="0" w:color="auto"/>
          </w:divBdr>
          <w:divsChild>
            <w:div w:id="951788456">
              <w:marLeft w:val="0"/>
              <w:marRight w:val="0"/>
              <w:marTop w:val="0"/>
              <w:marBottom w:val="0"/>
              <w:divBdr>
                <w:top w:val="none" w:sz="0" w:space="0" w:color="auto"/>
                <w:left w:val="none" w:sz="0" w:space="0" w:color="auto"/>
                <w:bottom w:val="none" w:sz="0" w:space="0" w:color="auto"/>
                <w:right w:val="none" w:sz="0" w:space="0" w:color="auto"/>
              </w:divBdr>
            </w:div>
          </w:divsChild>
        </w:div>
        <w:div w:id="1456631818">
          <w:marLeft w:val="0"/>
          <w:marRight w:val="0"/>
          <w:marTop w:val="0"/>
          <w:marBottom w:val="0"/>
          <w:divBdr>
            <w:top w:val="none" w:sz="0" w:space="0" w:color="auto"/>
            <w:left w:val="none" w:sz="0" w:space="0" w:color="auto"/>
            <w:bottom w:val="none" w:sz="0" w:space="0" w:color="auto"/>
            <w:right w:val="none" w:sz="0" w:space="0" w:color="auto"/>
          </w:divBdr>
          <w:divsChild>
            <w:div w:id="204369079">
              <w:marLeft w:val="0"/>
              <w:marRight w:val="0"/>
              <w:marTop w:val="0"/>
              <w:marBottom w:val="0"/>
              <w:divBdr>
                <w:top w:val="none" w:sz="0" w:space="0" w:color="auto"/>
                <w:left w:val="none" w:sz="0" w:space="0" w:color="auto"/>
                <w:bottom w:val="none" w:sz="0" w:space="0" w:color="auto"/>
                <w:right w:val="none" w:sz="0" w:space="0" w:color="auto"/>
              </w:divBdr>
            </w:div>
          </w:divsChild>
        </w:div>
        <w:div w:id="1215775698">
          <w:marLeft w:val="0"/>
          <w:marRight w:val="0"/>
          <w:marTop w:val="0"/>
          <w:marBottom w:val="0"/>
          <w:divBdr>
            <w:top w:val="none" w:sz="0" w:space="0" w:color="auto"/>
            <w:left w:val="none" w:sz="0" w:space="0" w:color="auto"/>
            <w:bottom w:val="none" w:sz="0" w:space="0" w:color="auto"/>
            <w:right w:val="none" w:sz="0" w:space="0" w:color="auto"/>
          </w:divBdr>
          <w:divsChild>
            <w:div w:id="1424837532">
              <w:marLeft w:val="0"/>
              <w:marRight w:val="0"/>
              <w:marTop w:val="0"/>
              <w:marBottom w:val="0"/>
              <w:divBdr>
                <w:top w:val="none" w:sz="0" w:space="0" w:color="auto"/>
                <w:left w:val="none" w:sz="0" w:space="0" w:color="auto"/>
                <w:bottom w:val="none" w:sz="0" w:space="0" w:color="auto"/>
                <w:right w:val="none" w:sz="0" w:space="0" w:color="auto"/>
              </w:divBdr>
            </w:div>
          </w:divsChild>
        </w:div>
        <w:div w:id="993264731">
          <w:marLeft w:val="0"/>
          <w:marRight w:val="0"/>
          <w:marTop w:val="0"/>
          <w:marBottom w:val="0"/>
          <w:divBdr>
            <w:top w:val="none" w:sz="0" w:space="0" w:color="auto"/>
            <w:left w:val="none" w:sz="0" w:space="0" w:color="auto"/>
            <w:bottom w:val="none" w:sz="0" w:space="0" w:color="auto"/>
            <w:right w:val="none" w:sz="0" w:space="0" w:color="auto"/>
          </w:divBdr>
          <w:divsChild>
            <w:div w:id="1930456894">
              <w:marLeft w:val="0"/>
              <w:marRight w:val="0"/>
              <w:marTop w:val="0"/>
              <w:marBottom w:val="0"/>
              <w:divBdr>
                <w:top w:val="none" w:sz="0" w:space="0" w:color="auto"/>
                <w:left w:val="none" w:sz="0" w:space="0" w:color="auto"/>
                <w:bottom w:val="none" w:sz="0" w:space="0" w:color="auto"/>
                <w:right w:val="none" w:sz="0" w:space="0" w:color="auto"/>
              </w:divBdr>
            </w:div>
          </w:divsChild>
        </w:div>
        <w:div w:id="2087800005">
          <w:marLeft w:val="0"/>
          <w:marRight w:val="0"/>
          <w:marTop w:val="0"/>
          <w:marBottom w:val="0"/>
          <w:divBdr>
            <w:top w:val="none" w:sz="0" w:space="0" w:color="auto"/>
            <w:left w:val="none" w:sz="0" w:space="0" w:color="auto"/>
            <w:bottom w:val="none" w:sz="0" w:space="0" w:color="auto"/>
            <w:right w:val="none" w:sz="0" w:space="0" w:color="auto"/>
          </w:divBdr>
          <w:divsChild>
            <w:div w:id="766735448">
              <w:marLeft w:val="0"/>
              <w:marRight w:val="0"/>
              <w:marTop w:val="0"/>
              <w:marBottom w:val="0"/>
              <w:divBdr>
                <w:top w:val="none" w:sz="0" w:space="0" w:color="auto"/>
                <w:left w:val="none" w:sz="0" w:space="0" w:color="auto"/>
                <w:bottom w:val="none" w:sz="0" w:space="0" w:color="auto"/>
                <w:right w:val="none" w:sz="0" w:space="0" w:color="auto"/>
              </w:divBdr>
            </w:div>
          </w:divsChild>
        </w:div>
        <w:div w:id="1020859699">
          <w:marLeft w:val="0"/>
          <w:marRight w:val="0"/>
          <w:marTop w:val="0"/>
          <w:marBottom w:val="0"/>
          <w:divBdr>
            <w:top w:val="none" w:sz="0" w:space="0" w:color="auto"/>
            <w:left w:val="none" w:sz="0" w:space="0" w:color="auto"/>
            <w:bottom w:val="none" w:sz="0" w:space="0" w:color="auto"/>
            <w:right w:val="none" w:sz="0" w:space="0" w:color="auto"/>
          </w:divBdr>
          <w:divsChild>
            <w:div w:id="1344092799">
              <w:marLeft w:val="0"/>
              <w:marRight w:val="0"/>
              <w:marTop w:val="0"/>
              <w:marBottom w:val="0"/>
              <w:divBdr>
                <w:top w:val="none" w:sz="0" w:space="0" w:color="auto"/>
                <w:left w:val="none" w:sz="0" w:space="0" w:color="auto"/>
                <w:bottom w:val="none" w:sz="0" w:space="0" w:color="auto"/>
                <w:right w:val="none" w:sz="0" w:space="0" w:color="auto"/>
              </w:divBdr>
            </w:div>
          </w:divsChild>
        </w:div>
        <w:div w:id="130637742">
          <w:marLeft w:val="0"/>
          <w:marRight w:val="0"/>
          <w:marTop w:val="0"/>
          <w:marBottom w:val="0"/>
          <w:divBdr>
            <w:top w:val="none" w:sz="0" w:space="0" w:color="auto"/>
            <w:left w:val="none" w:sz="0" w:space="0" w:color="auto"/>
            <w:bottom w:val="none" w:sz="0" w:space="0" w:color="auto"/>
            <w:right w:val="none" w:sz="0" w:space="0" w:color="auto"/>
          </w:divBdr>
          <w:divsChild>
            <w:div w:id="1187327276">
              <w:marLeft w:val="0"/>
              <w:marRight w:val="0"/>
              <w:marTop w:val="0"/>
              <w:marBottom w:val="0"/>
              <w:divBdr>
                <w:top w:val="none" w:sz="0" w:space="0" w:color="auto"/>
                <w:left w:val="none" w:sz="0" w:space="0" w:color="auto"/>
                <w:bottom w:val="none" w:sz="0" w:space="0" w:color="auto"/>
                <w:right w:val="none" w:sz="0" w:space="0" w:color="auto"/>
              </w:divBdr>
            </w:div>
          </w:divsChild>
        </w:div>
        <w:div w:id="2119981959">
          <w:marLeft w:val="0"/>
          <w:marRight w:val="0"/>
          <w:marTop w:val="0"/>
          <w:marBottom w:val="0"/>
          <w:divBdr>
            <w:top w:val="none" w:sz="0" w:space="0" w:color="auto"/>
            <w:left w:val="none" w:sz="0" w:space="0" w:color="auto"/>
            <w:bottom w:val="none" w:sz="0" w:space="0" w:color="auto"/>
            <w:right w:val="none" w:sz="0" w:space="0" w:color="auto"/>
          </w:divBdr>
          <w:divsChild>
            <w:div w:id="857767408">
              <w:marLeft w:val="0"/>
              <w:marRight w:val="0"/>
              <w:marTop w:val="0"/>
              <w:marBottom w:val="0"/>
              <w:divBdr>
                <w:top w:val="none" w:sz="0" w:space="0" w:color="auto"/>
                <w:left w:val="none" w:sz="0" w:space="0" w:color="auto"/>
                <w:bottom w:val="none" w:sz="0" w:space="0" w:color="auto"/>
                <w:right w:val="none" w:sz="0" w:space="0" w:color="auto"/>
              </w:divBdr>
            </w:div>
          </w:divsChild>
        </w:div>
        <w:div w:id="896746860">
          <w:marLeft w:val="0"/>
          <w:marRight w:val="0"/>
          <w:marTop w:val="0"/>
          <w:marBottom w:val="0"/>
          <w:divBdr>
            <w:top w:val="none" w:sz="0" w:space="0" w:color="auto"/>
            <w:left w:val="none" w:sz="0" w:space="0" w:color="auto"/>
            <w:bottom w:val="none" w:sz="0" w:space="0" w:color="auto"/>
            <w:right w:val="none" w:sz="0" w:space="0" w:color="auto"/>
          </w:divBdr>
          <w:divsChild>
            <w:div w:id="2073038937">
              <w:marLeft w:val="0"/>
              <w:marRight w:val="0"/>
              <w:marTop w:val="0"/>
              <w:marBottom w:val="0"/>
              <w:divBdr>
                <w:top w:val="none" w:sz="0" w:space="0" w:color="auto"/>
                <w:left w:val="none" w:sz="0" w:space="0" w:color="auto"/>
                <w:bottom w:val="none" w:sz="0" w:space="0" w:color="auto"/>
                <w:right w:val="none" w:sz="0" w:space="0" w:color="auto"/>
              </w:divBdr>
            </w:div>
          </w:divsChild>
        </w:div>
        <w:div w:id="1696231662">
          <w:marLeft w:val="0"/>
          <w:marRight w:val="0"/>
          <w:marTop w:val="0"/>
          <w:marBottom w:val="0"/>
          <w:divBdr>
            <w:top w:val="none" w:sz="0" w:space="0" w:color="auto"/>
            <w:left w:val="none" w:sz="0" w:space="0" w:color="auto"/>
            <w:bottom w:val="none" w:sz="0" w:space="0" w:color="auto"/>
            <w:right w:val="none" w:sz="0" w:space="0" w:color="auto"/>
          </w:divBdr>
          <w:divsChild>
            <w:div w:id="1838574542">
              <w:marLeft w:val="0"/>
              <w:marRight w:val="0"/>
              <w:marTop w:val="0"/>
              <w:marBottom w:val="0"/>
              <w:divBdr>
                <w:top w:val="none" w:sz="0" w:space="0" w:color="auto"/>
                <w:left w:val="none" w:sz="0" w:space="0" w:color="auto"/>
                <w:bottom w:val="none" w:sz="0" w:space="0" w:color="auto"/>
                <w:right w:val="none" w:sz="0" w:space="0" w:color="auto"/>
              </w:divBdr>
            </w:div>
          </w:divsChild>
        </w:div>
        <w:div w:id="438990684">
          <w:marLeft w:val="0"/>
          <w:marRight w:val="0"/>
          <w:marTop w:val="0"/>
          <w:marBottom w:val="0"/>
          <w:divBdr>
            <w:top w:val="none" w:sz="0" w:space="0" w:color="auto"/>
            <w:left w:val="none" w:sz="0" w:space="0" w:color="auto"/>
            <w:bottom w:val="none" w:sz="0" w:space="0" w:color="auto"/>
            <w:right w:val="none" w:sz="0" w:space="0" w:color="auto"/>
          </w:divBdr>
          <w:divsChild>
            <w:div w:id="2017725458">
              <w:marLeft w:val="0"/>
              <w:marRight w:val="0"/>
              <w:marTop w:val="0"/>
              <w:marBottom w:val="0"/>
              <w:divBdr>
                <w:top w:val="none" w:sz="0" w:space="0" w:color="auto"/>
                <w:left w:val="none" w:sz="0" w:space="0" w:color="auto"/>
                <w:bottom w:val="none" w:sz="0" w:space="0" w:color="auto"/>
                <w:right w:val="none" w:sz="0" w:space="0" w:color="auto"/>
              </w:divBdr>
            </w:div>
          </w:divsChild>
        </w:div>
        <w:div w:id="1986618579">
          <w:marLeft w:val="0"/>
          <w:marRight w:val="0"/>
          <w:marTop w:val="0"/>
          <w:marBottom w:val="0"/>
          <w:divBdr>
            <w:top w:val="none" w:sz="0" w:space="0" w:color="auto"/>
            <w:left w:val="none" w:sz="0" w:space="0" w:color="auto"/>
            <w:bottom w:val="none" w:sz="0" w:space="0" w:color="auto"/>
            <w:right w:val="none" w:sz="0" w:space="0" w:color="auto"/>
          </w:divBdr>
          <w:divsChild>
            <w:div w:id="638268830">
              <w:marLeft w:val="0"/>
              <w:marRight w:val="0"/>
              <w:marTop w:val="0"/>
              <w:marBottom w:val="0"/>
              <w:divBdr>
                <w:top w:val="none" w:sz="0" w:space="0" w:color="auto"/>
                <w:left w:val="none" w:sz="0" w:space="0" w:color="auto"/>
                <w:bottom w:val="none" w:sz="0" w:space="0" w:color="auto"/>
                <w:right w:val="none" w:sz="0" w:space="0" w:color="auto"/>
              </w:divBdr>
            </w:div>
          </w:divsChild>
        </w:div>
        <w:div w:id="1224441787">
          <w:marLeft w:val="0"/>
          <w:marRight w:val="0"/>
          <w:marTop w:val="0"/>
          <w:marBottom w:val="0"/>
          <w:divBdr>
            <w:top w:val="none" w:sz="0" w:space="0" w:color="auto"/>
            <w:left w:val="none" w:sz="0" w:space="0" w:color="auto"/>
            <w:bottom w:val="none" w:sz="0" w:space="0" w:color="auto"/>
            <w:right w:val="none" w:sz="0" w:space="0" w:color="auto"/>
          </w:divBdr>
          <w:divsChild>
            <w:div w:id="130907620">
              <w:marLeft w:val="0"/>
              <w:marRight w:val="0"/>
              <w:marTop w:val="0"/>
              <w:marBottom w:val="0"/>
              <w:divBdr>
                <w:top w:val="none" w:sz="0" w:space="0" w:color="auto"/>
                <w:left w:val="none" w:sz="0" w:space="0" w:color="auto"/>
                <w:bottom w:val="none" w:sz="0" w:space="0" w:color="auto"/>
                <w:right w:val="none" w:sz="0" w:space="0" w:color="auto"/>
              </w:divBdr>
            </w:div>
          </w:divsChild>
        </w:div>
        <w:div w:id="1467896408">
          <w:marLeft w:val="0"/>
          <w:marRight w:val="0"/>
          <w:marTop w:val="0"/>
          <w:marBottom w:val="0"/>
          <w:divBdr>
            <w:top w:val="none" w:sz="0" w:space="0" w:color="auto"/>
            <w:left w:val="none" w:sz="0" w:space="0" w:color="auto"/>
            <w:bottom w:val="none" w:sz="0" w:space="0" w:color="auto"/>
            <w:right w:val="none" w:sz="0" w:space="0" w:color="auto"/>
          </w:divBdr>
          <w:divsChild>
            <w:div w:id="1362823271">
              <w:marLeft w:val="0"/>
              <w:marRight w:val="0"/>
              <w:marTop w:val="0"/>
              <w:marBottom w:val="0"/>
              <w:divBdr>
                <w:top w:val="none" w:sz="0" w:space="0" w:color="auto"/>
                <w:left w:val="none" w:sz="0" w:space="0" w:color="auto"/>
                <w:bottom w:val="none" w:sz="0" w:space="0" w:color="auto"/>
                <w:right w:val="none" w:sz="0" w:space="0" w:color="auto"/>
              </w:divBdr>
            </w:div>
          </w:divsChild>
        </w:div>
        <w:div w:id="1991250108">
          <w:marLeft w:val="0"/>
          <w:marRight w:val="0"/>
          <w:marTop w:val="0"/>
          <w:marBottom w:val="0"/>
          <w:divBdr>
            <w:top w:val="none" w:sz="0" w:space="0" w:color="auto"/>
            <w:left w:val="none" w:sz="0" w:space="0" w:color="auto"/>
            <w:bottom w:val="none" w:sz="0" w:space="0" w:color="auto"/>
            <w:right w:val="none" w:sz="0" w:space="0" w:color="auto"/>
          </w:divBdr>
          <w:divsChild>
            <w:div w:id="242380210">
              <w:marLeft w:val="0"/>
              <w:marRight w:val="0"/>
              <w:marTop w:val="0"/>
              <w:marBottom w:val="0"/>
              <w:divBdr>
                <w:top w:val="none" w:sz="0" w:space="0" w:color="auto"/>
                <w:left w:val="none" w:sz="0" w:space="0" w:color="auto"/>
                <w:bottom w:val="none" w:sz="0" w:space="0" w:color="auto"/>
                <w:right w:val="none" w:sz="0" w:space="0" w:color="auto"/>
              </w:divBdr>
            </w:div>
          </w:divsChild>
        </w:div>
        <w:div w:id="1847859016">
          <w:marLeft w:val="0"/>
          <w:marRight w:val="0"/>
          <w:marTop w:val="0"/>
          <w:marBottom w:val="0"/>
          <w:divBdr>
            <w:top w:val="none" w:sz="0" w:space="0" w:color="auto"/>
            <w:left w:val="none" w:sz="0" w:space="0" w:color="auto"/>
            <w:bottom w:val="none" w:sz="0" w:space="0" w:color="auto"/>
            <w:right w:val="none" w:sz="0" w:space="0" w:color="auto"/>
          </w:divBdr>
          <w:divsChild>
            <w:div w:id="396050576">
              <w:marLeft w:val="0"/>
              <w:marRight w:val="0"/>
              <w:marTop w:val="0"/>
              <w:marBottom w:val="0"/>
              <w:divBdr>
                <w:top w:val="none" w:sz="0" w:space="0" w:color="auto"/>
                <w:left w:val="none" w:sz="0" w:space="0" w:color="auto"/>
                <w:bottom w:val="none" w:sz="0" w:space="0" w:color="auto"/>
                <w:right w:val="none" w:sz="0" w:space="0" w:color="auto"/>
              </w:divBdr>
            </w:div>
          </w:divsChild>
        </w:div>
        <w:div w:id="1366563104">
          <w:marLeft w:val="0"/>
          <w:marRight w:val="0"/>
          <w:marTop w:val="0"/>
          <w:marBottom w:val="0"/>
          <w:divBdr>
            <w:top w:val="none" w:sz="0" w:space="0" w:color="auto"/>
            <w:left w:val="none" w:sz="0" w:space="0" w:color="auto"/>
            <w:bottom w:val="none" w:sz="0" w:space="0" w:color="auto"/>
            <w:right w:val="none" w:sz="0" w:space="0" w:color="auto"/>
          </w:divBdr>
          <w:divsChild>
            <w:div w:id="1146554814">
              <w:marLeft w:val="0"/>
              <w:marRight w:val="0"/>
              <w:marTop w:val="0"/>
              <w:marBottom w:val="0"/>
              <w:divBdr>
                <w:top w:val="none" w:sz="0" w:space="0" w:color="auto"/>
                <w:left w:val="none" w:sz="0" w:space="0" w:color="auto"/>
                <w:bottom w:val="none" w:sz="0" w:space="0" w:color="auto"/>
                <w:right w:val="none" w:sz="0" w:space="0" w:color="auto"/>
              </w:divBdr>
            </w:div>
          </w:divsChild>
        </w:div>
        <w:div w:id="1280451404">
          <w:marLeft w:val="0"/>
          <w:marRight w:val="0"/>
          <w:marTop w:val="0"/>
          <w:marBottom w:val="0"/>
          <w:divBdr>
            <w:top w:val="none" w:sz="0" w:space="0" w:color="auto"/>
            <w:left w:val="none" w:sz="0" w:space="0" w:color="auto"/>
            <w:bottom w:val="none" w:sz="0" w:space="0" w:color="auto"/>
            <w:right w:val="none" w:sz="0" w:space="0" w:color="auto"/>
          </w:divBdr>
          <w:divsChild>
            <w:div w:id="35663524">
              <w:marLeft w:val="0"/>
              <w:marRight w:val="0"/>
              <w:marTop w:val="0"/>
              <w:marBottom w:val="0"/>
              <w:divBdr>
                <w:top w:val="none" w:sz="0" w:space="0" w:color="auto"/>
                <w:left w:val="none" w:sz="0" w:space="0" w:color="auto"/>
                <w:bottom w:val="none" w:sz="0" w:space="0" w:color="auto"/>
                <w:right w:val="none" w:sz="0" w:space="0" w:color="auto"/>
              </w:divBdr>
            </w:div>
          </w:divsChild>
        </w:div>
        <w:div w:id="2133133035">
          <w:marLeft w:val="0"/>
          <w:marRight w:val="0"/>
          <w:marTop w:val="0"/>
          <w:marBottom w:val="0"/>
          <w:divBdr>
            <w:top w:val="none" w:sz="0" w:space="0" w:color="auto"/>
            <w:left w:val="none" w:sz="0" w:space="0" w:color="auto"/>
            <w:bottom w:val="none" w:sz="0" w:space="0" w:color="auto"/>
            <w:right w:val="none" w:sz="0" w:space="0" w:color="auto"/>
          </w:divBdr>
          <w:divsChild>
            <w:div w:id="753091068">
              <w:marLeft w:val="0"/>
              <w:marRight w:val="0"/>
              <w:marTop w:val="0"/>
              <w:marBottom w:val="0"/>
              <w:divBdr>
                <w:top w:val="none" w:sz="0" w:space="0" w:color="auto"/>
                <w:left w:val="none" w:sz="0" w:space="0" w:color="auto"/>
                <w:bottom w:val="none" w:sz="0" w:space="0" w:color="auto"/>
                <w:right w:val="none" w:sz="0" w:space="0" w:color="auto"/>
              </w:divBdr>
            </w:div>
          </w:divsChild>
        </w:div>
        <w:div w:id="1528327700">
          <w:marLeft w:val="0"/>
          <w:marRight w:val="0"/>
          <w:marTop w:val="0"/>
          <w:marBottom w:val="0"/>
          <w:divBdr>
            <w:top w:val="none" w:sz="0" w:space="0" w:color="auto"/>
            <w:left w:val="none" w:sz="0" w:space="0" w:color="auto"/>
            <w:bottom w:val="none" w:sz="0" w:space="0" w:color="auto"/>
            <w:right w:val="none" w:sz="0" w:space="0" w:color="auto"/>
          </w:divBdr>
          <w:divsChild>
            <w:div w:id="20252685">
              <w:marLeft w:val="0"/>
              <w:marRight w:val="0"/>
              <w:marTop w:val="0"/>
              <w:marBottom w:val="0"/>
              <w:divBdr>
                <w:top w:val="none" w:sz="0" w:space="0" w:color="auto"/>
                <w:left w:val="none" w:sz="0" w:space="0" w:color="auto"/>
                <w:bottom w:val="none" w:sz="0" w:space="0" w:color="auto"/>
                <w:right w:val="none" w:sz="0" w:space="0" w:color="auto"/>
              </w:divBdr>
            </w:div>
          </w:divsChild>
        </w:div>
        <w:div w:id="323052337">
          <w:marLeft w:val="0"/>
          <w:marRight w:val="0"/>
          <w:marTop w:val="0"/>
          <w:marBottom w:val="0"/>
          <w:divBdr>
            <w:top w:val="none" w:sz="0" w:space="0" w:color="auto"/>
            <w:left w:val="none" w:sz="0" w:space="0" w:color="auto"/>
            <w:bottom w:val="none" w:sz="0" w:space="0" w:color="auto"/>
            <w:right w:val="none" w:sz="0" w:space="0" w:color="auto"/>
          </w:divBdr>
          <w:divsChild>
            <w:div w:id="278486897">
              <w:marLeft w:val="0"/>
              <w:marRight w:val="0"/>
              <w:marTop w:val="0"/>
              <w:marBottom w:val="0"/>
              <w:divBdr>
                <w:top w:val="none" w:sz="0" w:space="0" w:color="auto"/>
                <w:left w:val="none" w:sz="0" w:space="0" w:color="auto"/>
                <w:bottom w:val="none" w:sz="0" w:space="0" w:color="auto"/>
                <w:right w:val="none" w:sz="0" w:space="0" w:color="auto"/>
              </w:divBdr>
            </w:div>
          </w:divsChild>
        </w:div>
        <w:div w:id="1632394407">
          <w:marLeft w:val="0"/>
          <w:marRight w:val="0"/>
          <w:marTop w:val="0"/>
          <w:marBottom w:val="0"/>
          <w:divBdr>
            <w:top w:val="none" w:sz="0" w:space="0" w:color="auto"/>
            <w:left w:val="none" w:sz="0" w:space="0" w:color="auto"/>
            <w:bottom w:val="none" w:sz="0" w:space="0" w:color="auto"/>
            <w:right w:val="none" w:sz="0" w:space="0" w:color="auto"/>
          </w:divBdr>
          <w:divsChild>
            <w:div w:id="1902517029">
              <w:marLeft w:val="0"/>
              <w:marRight w:val="0"/>
              <w:marTop w:val="0"/>
              <w:marBottom w:val="0"/>
              <w:divBdr>
                <w:top w:val="none" w:sz="0" w:space="0" w:color="auto"/>
                <w:left w:val="none" w:sz="0" w:space="0" w:color="auto"/>
                <w:bottom w:val="none" w:sz="0" w:space="0" w:color="auto"/>
                <w:right w:val="none" w:sz="0" w:space="0" w:color="auto"/>
              </w:divBdr>
            </w:div>
          </w:divsChild>
        </w:div>
        <w:div w:id="290749501">
          <w:marLeft w:val="0"/>
          <w:marRight w:val="0"/>
          <w:marTop w:val="0"/>
          <w:marBottom w:val="0"/>
          <w:divBdr>
            <w:top w:val="none" w:sz="0" w:space="0" w:color="auto"/>
            <w:left w:val="none" w:sz="0" w:space="0" w:color="auto"/>
            <w:bottom w:val="none" w:sz="0" w:space="0" w:color="auto"/>
            <w:right w:val="none" w:sz="0" w:space="0" w:color="auto"/>
          </w:divBdr>
          <w:divsChild>
            <w:div w:id="56757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1091">
      <w:bodyDiv w:val="1"/>
      <w:marLeft w:val="0"/>
      <w:marRight w:val="0"/>
      <w:marTop w:val="0"/>
      <w:marBottom w:val="0"/>
      <w:divBdr>
        <w:top w:val="none" w:sz="0" w:space="0" w:color="auto"/>
        <w:left w:val="none" w:sz="0" w:space="0" w:color="auto"/>
        <w:bottom w:val="none" w:sz="0" w:space="0" w:color="auto"/>
        <w:right w:val="none" w:sz="0" w:space="0" w:color="auto"/>
      </w:divBdr>
      <w:divsChild>
        <w:div w:id="1123305443">
          <w:marLeft w:val="0"/>
          <w:marRight w:val="0"/>
          <w:marTop w:val="0"/>
          <w:marBottom w:val="0"/>
          <w:divBdr>
            <w:top w:val="none" w:sz="0" w:space="0" w:color="auto"/>
            <w:left w:val="none" w:sz="0" w:space="0" w:color="auto"/>
            <w:bottom w:val="none" w:sz="0" w:space="0" w:color="auto"/>
            <w:right w:val="none" w:sz="0" w:space="0" w:color="auto"/>
          </w:divBdr>
          <w:divsChild>
            <w:div w:id="1797530323">
              <w:marLeft w:val="0"/>
              <w:marRight w:val="0"/>
              <w:marTop w:val="0"/>
              <w:marBottom w:val="0"/>
              <w:divBdr>
                <w:top w:val="none" w:sz="0" w:space="0" w:color="auto"/>
                <w:left w:val="none" w:sz="0" w:space="0" w:color="auto"/>
                <w:bottom w:val="none" w:sz="0" w:space="0" w:color="auto"/>
                <w:right w:val="none" w:sz="0" w:space="0" w:color="auto"/>
              </w:divBdr>
            </w:div>
            <w:div w:id="2048405899">
              <w:marLeft w:val="0"/>
              <w:marRight w:val="0"/>
              <w:marTop w:val="0"/>
              <w:marBottom w:val="0"/>
              <w:divBdr>
                <w:top w:val="none" w:sz="0" w:space="0" w:color="auto"/>
                <w:left w:val="none" w:sz="0" w:space="0" w:color="auto"/>
                <w:bottom w:val="none" w:sz="0" w:space="0" w:color="auto"/>
                <w:right w:val="none" w:sz="0" w:space="0" w:color="auto"/>
              </w:divBdr>
            </w:div>
            <w:div w:id="1427649428">
              <w:marLeft w:val="0"/>
              <w:marRight w:val="0"/>
              <w:marTop w:val="0"/>
              <w:marBottom w:val="0"/>
              <w:divBdr>
                <w:top w:val="none" w:sz="0" w:space="0" w:color="auto"/>
                <w:left w:val="none" w:sz="0" w:space="0" w:color="auto"/>
                <w:bottom w:val="none" w:sz="0" w:space="0" w:color="auto"/>
                <w:right w:val="none" w:sz="0" w:space="0" w:color="auto"/>
              </w:divBdr>
            </w:div>
          </w:divsChild>
        </w:div>
        <w:div w:id="1786653141">
          <w:marLeft w:val="0"/>
          <w:marRight w:val="0"/>
          <w:marTop w:val="0"/>
          <w:marBottom w:val="0"/>
          <w:divBdr>
            <w:top w:val="none" w:sz="0" w:space="0" w:color="auto"/>
            <w:left w:val="none" w:sz="0" w:space="0" w:color="auto"/>
            <w:bottom w:val="none" w:sz="0" w:space="0" w:color="auto"/>
            <w:right w:val="none" w:sz="0" w:space="0" w:color="auto"/>
          </w:divBdr>
          <w:divsChild>
            <w:div w:id="2126076945">
              <w:marLeft w:val="0"/>
              <w:marRight w:val="0"/>
              <w:marTop w:val="0"/>
              <w:marBottom w:val="0"/>
              <w:divBdr>
                <w:top w:val="none" w:sz="0" w:space="0" w:color="auto"/>
                <w:left w:val="none" w:sz="0" w:space="0" w:color="auto"/>
                <w:bottom w:val="none" w:sz="0" w:space="0" w:color="auto"/>
                <w:right w:val="none" w:sz="0" w:space="0" w:color="auto"/>
              </w:divBdr>
            </w:div>
            <w:div w:id="694696002">
              <w:marLeft w:val="0"/>
              <w:marRight w:val="0"/>
              <w:marTop w:val="0"/>
              <w:marBottom w:val="0"/>
              <w:divBdr>
                <w:top w:val="none" w:sz="0" w:space="0" w:color="auto"/>
                <w:left w:val="none" w:sz="0" w:space="0" w:color="auto"/>
                <w:bottom w:val="none" w:sz="0" w:space="0" w:color="auto"/>
                <w:right w:val="none" w:sz="0" w:space="0" w:color="auto"/>
              </w:divBdr>
            </w:div>
            <w:div w:id="647440282">
              <w:marLeft w:val="0"/>
              <w:marRight w:val="0"/>
              <w:marTop w:val="0"/>
              <w:marBottom w:val="0"/>
              <w:divBdr>
                <w:top w:val="none" w:sz="0" w:space="0" w:color="auto"/>
                <w:left w:val="none" w:sz="0" w:space="0" w:color="auto"/>
                <w:bottom w:val="none" w:sz="0" w:space="0" w:color="auto"/>
                <w:right w:val="none" w:sz="0" w:space="0" w:color="auto"/>
              </w:divBdr>
            </w:div>
            <w:div w:id="1108961562">
              <w:marLeft w:val="0"/>
              <w:marRight w:val="0"/>
              <w:marTop w:val="0"/>
              <w:marBottom w:val="0"/>
              <w:divBdr>
                <w:top w:val="none" w:sz="0" w:space="0" w:color="auto"/>
                <w:left w:val="none" w:sz="0" w:space="0" w:color="auto"/>
                <w:bottom w:val="none" w:sz="0" w:space="0" w:color="auto"/>
                <w:right w:val="none" w:sz="0" w:space="0" w:color="auto"/>
              </w:divBdr>
            </w:div>
            <w:div w:id="2081175552">
              <w:marLeft w:val="0"/>
              <w:marRight w:val="0"/>
              <w:marTop w:val="0"/>
              <w:marBottom w:val="0"/>
              <w:divBdr>
                <w:top w:val="none" w:sz="0" w:space="0" w:color="auto"/>
                <w:left w:val="none" w:sz="0" w:space="0" w:color="auto"/>
                <w:bottom w:val="none" w:sz="0" w:space="0" w:color="auto"/>
                <w:right w:val="none" w:sz="0" w:space="0" w:color="auto"/>
              </w:divBdr>
            </w:div>
          </w:divsChild>
        </w:div>
        <w:div w:id="1785809415">
          <w:marLeft w:val="0"/>
          <w:marRight w:val="0"/>
          <w:marTop w:val="0"/>
          <w:marBottom w:val="0"/>
          <w:divBdr>
            <w:top w:val="none" w:sz="0" w:space="0" w:color="auto"/>
            <w:left w:val="none" w:sz="0" w:space="0" w:color="auto"/>
            <w:bottom w:val="none" w:sz="0" w:space="0" w:color="auto"/>
            <w:right w:val="none" w:sz="0" w:space="0" w:color="auto"/>
          </w:divBdr>
          <w:divsChild>
            <w:div w:id="1373534705">
              <w:marLeft w:val="0"/>
              <w:marRight w:val="0"/>
              <w:marTop w:val="0"/>
              <w:marBottom w:val="0"/>
              <w:divBdr>
                <w:top w:val="none" w:sz="0" w:space="0" w:color="auto"/>
                <w:left w:val="none" w:sz="0" w:space="0" w:color="auto"/>
                <w:bottom w:val="none" w:sz="0" w:space="0" w:color="auto"/>
                <w:right w:val="none" w:sz="0" w:space="0" w:color="auto"/>
              </w:divBdr>
            </w:div>
            <w:div w:id="808281638">
              <w:marLeft w:val="0"/>
              <w:marRight w:val="0"/>
              <w:marTop w:val="0"/>
              <w:marBottom w:val="0"/>
              <w:divBdr>
                <w:top w:val="none" w:sz="0" w:space="0" w:color="auto"/>
                <w:left w:val="none" w:sz="0" w:space="0" w:color="auto"/>
                <w:bottom w:val="none" w:sz="0" w:space="0" w:color="auto"/>
                <w:right w:val="none" w:sz="0" w:space="0" w:color="auto"/>
              </w:divBdr>
            </w:div>
            <w:div w:id="1853563501">
              <w:marLeft w:val="0"/>
              <w:marRight w:val="0"/>
              <w:marTop w:val="0"/>
              <w:marBottom w:val="0"/>
              <w:divBdr>
                <w:top w:val="none" w:sz="0" w:space="0" w:color="auto"/>
                <w:left w:val="none" w:sz="0" w:space="0" w:color="auto"/>
                <w:bottom w:val="none" w:sz="0" w:space="0" w:color="auto"/>
                <w:right w:val="none" w:sz="0" w:space="0" w:color="auto"/>
              </w:divBdr>
            </w:div>
            <w:div w:id="1147666593">
              <w:marLeft w:val="0"/>
              <w:marRight w:val="0"/>
              <w:marTop w:val="0"/>
              <w:marBottom w:val="0"/>
              <w:divBdr>
                <w:top w:val="none" w:sz="0" w:space="0" w:color="auto"/>
                <w:left w:val="none" w:sz="0" w:space="0" w:color="auto"/>
                <w:bottom w:val="none" w:sz="0" w:space="0" w:color="auto"/>
                <w:right w:val="none" w:sz="0" w:space="0" w:color="auto"/>
              </w:divBdr>
            </w:div>
            <w:div w:id="925849065">
              <w:marLeft w:val="0"/>
              <w:marRight w:val="0"/>
              <w:marTop w:val="0"/>
              <w:marBottom w:val="0"/>
              <w:divBdr>
                <w:top w:val="none" w:sz="0" w:space="0" w:color="auto"/>
                <w:left w:val="none" w:sz="0" w:space="0" w:color="auto"/>
                <w:bottom w:val="none" w:sz="0" w:space="0" w:color="auto"/>
                <w:right w:val="none" w:sz="0" w:space="0" w:color="auto"/>
              </w:divBdr>
            </w:div>
          </w:divsChild>
        </w:div>
        <w:div w:id="1133984973">
          <w:marLeft w:val="0"/>
          <w:marRight w:val="0"/>
          <w:marTop w:val="0"/>
          <w:marBottom w:val="0"/>
          <w:divBdr>
            <w:top w:val="none" w:sz="0" w:space="0" w:color="auto"/>
            <w:left w:val="none" w:sz="0" w:space="0" w:color="auto"/>
            <w:bottom w:val="none" w:sz="0" w:space="0" w:color="auto"/>
            <w:right w:val="none" w:sz="0" w:space="0" w:color="auto"/>
          </w:divBdr>
          <w:divsChild>
            <w:div w:id="1580366112">
              <w:marLeft w:val="0"/>
              <w:marRight w:val="0"/>
              <w:marTop w:val="0"/>
              <w:marBottom w:val="0"/>
              <w:divBdr>
                <w:top w:val="none" w:sz="0" w:space="0" w:color="auto"/>
                <w:left w:val="none" w:sz="0" w:space="0" w:color="auto"/>
                <w:bottom w:val="none" w:sz="0" w:space="0" w:color="auto"/>
                <w:right w:val="none" w:sz="0" w:space="0" w:color="auto"/>
              </w:divBdr>
            </w:div>
            <w:div w:id="1589120076">
              <w:marLeft w:val="0"/>
              <w:marRight w:val="0"/>
              <w:marTop w:val="0"/>
              <w:marBottom w:val="0"/>
              <w:divBdr>
                <w:top w:val="none" w:sz="0" w:space="0" w:color="auto"/>
                <w:left w:val="none" w:sz="0" w:space="0" w:color="auto"/>
                <w:bottom w:val="none" w:sz="0" w:space="0" w:color="auto"/>
                <w:right w:val="none" w:sz="0" w:space="0" w:color="auto"/>
              </w:divBdr>
            </w:div>
            <w:div w:id="1215433163">
              <w:marLeft w:val="0"/>
              <w:marRight w:val="0"/>
              <w:marTop w:val="0"/>
              <w:marBottom w:val="0"/>
              <w:divBdr>
                <w:top w:val="none" w:sz="0" w:space="0" w:color="auto"/>
                <w:left w:val="none" w:sz="0" w:space="0" w:color="auto"/>
                <w:bottom w:val="none" w:sz="0" w:space="0" w:color="auto"/>
                <w:right w:val="none" w:sz="0" w:space="0" w:color="auto"/>
              </w:divBdr>
            </w:div>
            <w:div w:id="1165246276">
              <w:marLeft w:val="0"/>
              <w:marRight w:val="0"/>
              <w:marTop w:val="0"/>
              <w:marBottom w:val="0"/>
              <w:divBdr>
                <w:top w:val="none" w:sz="0" w:space="0" w:color="auto"/>
                <w:left w:val="none" w:sz="0" w:space="0" w:color="auto"/>
                <w:bottom w:val="none" w:sz="0" w:space="0" w:color="auto"/>
                <w:right w:val="none" w:sz="0" w:space="0" w:color="auto"/>
              </w:divBdr>
            </w:div>
            <w:div w:id="1697653480">
              <w:marLeft w:val="0"/>
              <w:marRight w:val="0"/>
              <w:marTop w:val="0"/>
              <w:marBottom w:val="0"/>
              <w:divBdr>
                <w:top w:val="none" w:sz="0" w:space="0" w:color="auto"/>
                <w:left w:val="none" w:sz="0" w:space="0" w:color="auto"/>
                <w:bottom w:val="none" w:sz="0" w:space="0" w:color="auto"/>
                <w:right w:val="none" w:sz="0" w:space="0" w:color="auto"/>
              </w:divBdr>
            </w:div>
          </w:divsChild>
        </w:div>
        <w:div w:id="629675997">
          <w:marLeft w:val="0"/>
          <w:marRight w:val="0"/>
          <w:marTop w:val="0"/>
          <w:marBottom w:val="0"/>
          <w:divBdr>
            <w:top w:val="none" w:sz="0" w:space="0" w:color="auto"/>
            <w:left w:val="none" w:sz="0" w:space="0" w:color="auto"/>
            <w:bottom w:val="none" w:sz="0" w:space="0" w:color="auto"/>
            <w:right w:val="none" w:sz="0" w:space="0" w:color="auto"/>
          </w:divBdr>
          <w:divsChild>
            <w:div w:id="1287085680">
              <w:marLeft w:val="0"/>
              <w:marRight w:val="0"/>
              <w:marTop w:val="0"/>
              <w:marBottom w:val="0"/>
              <w:divBdr>
                <w:top w:val="none" w:sz="0" w:space="0" w:color="auto"/>
                <w:left w:val="none" w:sz="0" w:space="0" w:color="auto"/>
                <w:bottom w:val="none" w:sz="0" w:space="0" w:color="auto"/>
                <w:right w:val="none" w:sz="0" w:space="0" w:color="auto"/>
              </w:divBdr>
            </w:div>
            <w:div w:id="222761594">
              <w:marLeft w:val="0"/>
              <w:marRight w:val="0"/>
              <w:marTop w:val="0"/>
              <w:marBottom w:val="0"/>
              <w:divBdr>
                <w:top w:val="none" w:sz="0" w:space="0" w:color="auto"/>
                <w:left w:val="none" w:sz="0" w:space="0" w:color="auto"/>
                <w:bottom w:val="none" w:sz="0" w:space="0" w:color="auto"/>
                <w:right w:val="none" w:sz="0" w:space="0" w:color="auto"/>
              </w:divBdr>
            </w:div>
            <w:div w:id="118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4894">
      <w:bodyDiv w:val="1"/>
      <w:marLeft w:val="0"/>
      <w:marRight w:val="0"/>
      <w:marTop w:val="0"/>
      <w:marBottom w:val="0"/>
      <w:divBdr>
        <w:top w:val="none" w:sz="0" w:space="0" w:color="auto"/>
        <w:left w:val="none" w:sz="0" w:space="0" w:color="auto"/>
        <w:bottom w:val="none" w:sz="0" w:space="0" w:color="auto"/>
        <w:right w:val="none" w:sz="0" w:space="0" w:color="auto"/>
      </w:divBdr>
      <w:divsChild>
        <w:div w:id="1045374625">
          <w:marLeft w:val="0"/>
          <w:marRight w:val="0"/>
          <w:marTop w:val="0"/>
          <w:marBottom w:val="0"/>
          <w:divBdr>
            <w:top w:val="none" w:sz="0" w:space="0" w:color="auto"/>
            <w:left w:val="none" w:sz="0" w:space="0" w:color="auto"/>
            <w:bottom w:val="none" w:sz="0" w:space="0" w:color="auto"/>
            <w:right w:val="none" w:sz="0" w:space="0" w:color="auto"/>
          </w:divBdr>
        </w:div>
      </w:divsChild>
    </w:div>
    <w:div w:id="438915644">
      <w:bodyDiv w:val="1"/>
      <w:marLeft w:val="0"/>
      <w:marRight w:val="0"/>
      <w:marTop w:val="0"/>
      <w:marBottom w:val="0"/>
      <w:divBdr>
        <w:top w:val="none" w:sz="0" w:space="0" w:color="auto"/>
        <w:left w:val="none" w:sz="0" w:space="0" w:color="auto"/>
        <w:bottom w:val="none" w:sz="0" w:space="0" w:color="auto"/>
        <w:right w:val="none" w:sz="0" w:space="0" w:color="auto"/>
      </w:divBdr>
      <w:divsChild>
        <w:div w:id="168953427">
          <w:marLeft w:val="0"/>
          <w:marRight w:val="0"/>
          <w:marTop w:val="0"/>
          <w:marBottom w:val="0"/>
          <w:divBdr>
            <w:top w:val="none" w:sz="0" w:space="0" w:color="auto"/>
            <w:left w:val="none" w:sz="0" w:space="0" w:color="auto"/>
            <w:bottom w:val="none" w:sz="0" w:space="0" w:color="auto"/>
            <w:right w:val="none" w:sz="0" w:space="0" w:color="auto"/>
          </w:divBdr>
        </w:div>
      </w:divsChild>
    </w:div>
    <w:div w:id="523250903">
      <w:bodyDiv w:val="1"/>
      <w:marLeft w:val="0"/>
      <w:marRight w:val="0"/>
      <w:marTop w:val="0"/>
      <w:marBottom w:val="0"/>
      <w:divBdr>
        <w:top w:val="none" w:sz="0" w:space="0" w:color="auto"/>
        <w:left w:val="none" w:sz="0" w:space="0" w:color="auto"/>
        <w:bottom w:val="none" w:sz="0" w:space="0" w:color="auto"/>
        <w:right w:val="none" w:sz="0" w:space="0" w:color="auto"/>
      </w:divBdr>
      <w:divsChild>
        <w:div w:id="155340499">
          <w:marLeft w:val="0"/>
          <w:marRight w:val="0"/>
          <w:marTop w:val="0"/>
          <w:marBottom w:val="0"/>
          <w:divBdr>
            <w:top w:val="none" w:sz="0" w:space="0" w:color="auto"/>
            <w:left w:val="none" w:sz="0" w:space="0" w:color="auto"/>
            <w:bottom w:val="none" w:sz="0" w:space="0" w:color="auto"/>
            <w:right w:val="none" w:sz="0" w:space="0" w:color="auto"/>
          </w:divBdr>
          <w:divsChild>
            <w:div w:id="755327126">
              <w:marLeft w:val="0"/>
              <w:marRight w:val="0"/>
              <w:marTop w:val="0"/>
              <w:marBottom w:val="0"/>
              <w:divBdr>
                <w:top w:val="none" w:sz="0" w:space="0" w:color="auto"/>
                <w:left w:val="none" w:sz="0" w:space="0" w:color="auto"/>
                <w:bottom w:val="none" w:sz="0" w:space="0" w:color="auto"/>
                <w:right w:val="none" w:sz="0" w:space="0" w:color="auto"/>
              </w:divBdr>
              <w:divsChild>
                <w:div w:id="942110492">
                  <w:marLeft w:val="0"/>
                  <w:marRight w:val="0"/>
                  <w:marTop w:val="0"/>
                  <w:marBottom w:val="0"/>
                  <w:divBdr>
                    <w:top w:val="none" w:sz="0" w:space="0" w:color="auto"/>
                    <w:left w:val="none" w:sz="0" w:space="0" w:color="auto"/>
                    <w:bottom w:val="none" w:sz="0" w:space="0" w:color="auto"/>
                    <w:right w:val="none" w:sz="0" w:space="0" w:color="auto"/>
                  </w:divBdr>
                  <w:divsChild>
                    <w:div w:id="1701469282">
                      <w:marLeft w:val="0"/>
                      <w:marRight w:val="0"/>
                      <w:marTop w:val="0"/>
                      <w:marBottom w:val="0"/>
                      <w:divBdr>
                        <w:top w:val="none" w:sz="0" w:space="0" w:color="auto"/>
                        <w:left w:val="none" w:sz="0" w:space="0" w:color="auto"/>
                        <w:bottom w:val="none" w:sz="0" w:space="0" w:color="auto"/>
                        <w:right w:val="none" w:sz="0" w:space="0" w:color="auto"/>
                      </w:divBdr>
                    </w:div>
                  </w:divsChild>
                </w:div>
                <w:div w:id="1681661374">
                  <w:marLeft w:val="0"/>
                  <w:marRight w:val="0"/>
                  <w:marTop w:val="0"/>
                  <w:marBottom w:val="0"/>
                  <w:divBdr>
                    <w:top w:val="none" w:sz="0" w:space="0" w:color="auto"/>
                    <w:left w:val="none" w:sz="0" w:space="0" w:color="auto"/>
                    <w:bottom w:val="none" w:sz="0" w:space="0" w:color="auto"/>
                    <w:right w:val="none" w:sz="0" w:space="0" w:color="auto"/>
                  </w:divBdr>
                  <w:divsChild>
                    <w:div w:id="608320512">
                      <w:marLeft w:val="0"/>
                      <w:marRight w:val="0"/>
                      <w:marTop w:val="0"/>
                      <w:marBottom w:val="0"/>
                      <w:divBdr>
                        <w:top w:val="none" w:sz="0" w:space="0" w:color="auto"/>
                        <w:left w:val="none" w:sz="0" w:space="0" w:color="auto"/>
                        <w:bottom w:val="none" w:sz="0" w:space="0" w:color="auto"/>
                        <w:right w:val="none" w:sz="0" w:space="0" w:color="auto"/>
                      </w:divBdr>
                    </w:div>
                  </w:divsChild>
                </w:div>
                <w:div w:id="1088888029">
                  <w:marLeft w:val="0"/>
                  <w:marRight w:val="0"/>
                  <w:marTop w:val="0"/>
                  <w:marBottom w:val="0"/>
                  <w:divBdr>
                    <w:top w:val="none" w:sz="0" w:space="0" w:color="auto"/>
                    <w:left w:val="none" w:sz="0" w:space="0" w:color="auto"/>
                    <w:bottom w:val="none" w:sz="0" w:space="0" w:color="auto"/>
                    <w:right w:val="none" w:sz="0" w:space="0" w:color="auto"/>
                  </w:divBdr>
                  <w:divsChild>
                    <w:div w:id="475339633">
                      <w:marLeft w:val="0"/>
                      <w:marRight w:val="0"/>
                      <w:marTop w:val="0"/>
                      <w:marBottom w:val="0"/>
                      <w:divBdr>
                        <w:top w:val="none" w:sz="0" w:space="0" w:color="auto"/>
                        <w:left w:val="none" w:sz="0" w:space="0" w:color="auto"/>
                        <w:bottom w:val="none" w:sz="0" w:space="0" w:color="auto"/>
                        <w:right w:val="none" w:sz="0" w:space="0" w:color="auto"/>
                      </w:divBdr>
                    </w:div>
                  </w:divsChild>
                </w:div>
                <w:div w:id="265815395">
                  <w:marLeft w:val="0"/>
                  <w:marRight w:val="0"/>
                  <w:marTop w:val="0"/>
                  <w:marBottom w:val="0"/>
                  <w:divBdr>
                    <w:top w:val="none" w:sz="0" w:space="0" w:color="auto"/>
                    <w:left w:val="none" w:sz="0" w:space="0" w:color="auto"/>
                    <w:bottom w:val="none" w:sz="0" w:space="0" w:color="auto"/>
                    <w:right w:val="none" w:sz="0" w:space="0" w:color="auto"/>
                  </w:divBdr>
                  <w:divsChild>
                    <w:div w:id="1805611183">
                      <w:marLeft w:val="0"/>
                      <w:marRight w:val="0"/>
                      <w:marTop w:val="0"/>
                      <w:marBottom w:val="0"/>
                      <w:divBdr>
                        <w:top w:val="none" w:sz="0" w:space="0" w:color="auto"/>
                        <w:left w:val="none" w:sz="0" w:space="0" w:color="auto"/>
                        <w:bottom w:val="none" w:sz="0" w:space="0" w:color="auto"/>
                        <w:right w:val="none" w:sz="0" w:space="0" w:color="auto"/>
                      </w:divBdr>
                    </w:div>
                  </w:divsChild>
                </w:div>
                <w:div w:id="747385672">
                  <w:marLeft w:val="0"/>
                  <w:marRight w:val="0"/>
                  <w:marTop w:val="0"/>
                  <w:marBottom w:val="0"/>
                  <w:divBdr>
                    <w:top w:val="none" w:sz="0" w:space="0" w:color="auto"/>
                    <w:left w:val="none" w:sz="0" w:space="0" w:color="auto"/>
                    <w:bottom w:val="none" w:sz="0" w:space="0" w:color="auto"/>
                    <w:right w:val="none" w:sz="0" w:space="0" w:color="auto"/>
                  </w:divBdr>
                  <w:divsChild>
                    <w:div w:id="744491336">
                      <w:marLeft w:val="0"/>
                      <w:marRight w:val="0"/>
                      <w:marTop w:val="0"/>
                      <w:marBottom w:val="0"/>
                      <w:divBdr>
                        <w:top w:val="none" w:sz="0" w:space="0" w:color="auto"/>
                        <w:left w:val="none" w:sz="0" w:space="0" w:color="auto"/>
                        <w:bottom w:val="none" w:sz="0" w:space="0" w:color="auto"/>
                        <w:right w:val="none" w:sz="0" w:space="0" w:color="auto"/>
                      </w:divBdr>
                    </w:div>
                  </w:divsChild>
                </w:div>
                <w:div w:id="1611547427">
                  <w:marLeft w:val="0"/>
                  <w:marRight w:val="0"/>
                  <w:marTop w:val="0"/>
                  <w:marBottom w:val="0"/>
                  <w:divBdr>
                    <w:top w:val="none" w:sz="0" w:space="0" w:color="auto"/>
                    <w:left w:val="none" w:sz="0" w:space="0" w:color="auto"/>
                    <w:bottom w:val="none" w:sz="0" w:space="0" w:color="auto"/>
                    <w:right w:val="none" w:sz="0" w:space="0" w:color="auto"/>
                  </w:divBdr>
                  <w:divsChild>
                    <w:div w:id="1889563799">
                      <w:marLeft w:val="0"/>
                      <w:marRight w:val="0"/>
                      <w:marTop w:val="0"/>
                      <w:marBottom w:val="0"/>
                      <w:divBdr>
                        <w:top w:val="none" w:sz="0" w:space="0" w:color="auto"/>
                        <w:left w:val="none" w:sz="0" w:space="0" w:color="auto"/>
                        <w:bottom w:val="none" w:sz="0" w:space="0" w:color="auto"/>
                        <w:right w:val="none" w:sz="0" w:space="0" w:color="auto"/>
                      </w:divBdr>
                    </w:div>
                  </w:divsChild>
                </w:div>
                <w:div w:id="600142408">
                  <w:marLeft w:val="0"/>
                  <w:marRight w:val="0"/>
                  <w:marTop w:val="0"/>
                  <w:marBottom w:val="0"/>
                  <w:divBdr>
                    <w:top w:val="none" w:sz="0" w:space="0" w:color="auto"/>
                    <w:left w:val="none" w:sz="0" w:space="0" w:color="auto"/>
                    <w:bottom w:val="none" w:sz="0" w:space="0" w:color="auto"/>
                    <w:right w:val="none" w:sz="0" w:space="0" w:color="auto"/>
                  </w:divBdr>
                  <w:divsChild>
                    <w:div w:id="921568874">
                      <w:marLeft w:val="0"/>
                      <w:marRight w:val="0"/>
                      <w:marTop w:val="0"/>
                      <w:marBottom w:val="0"/>
                      <w:divBdr>
                        <w:top w:val="none" w:sz="0" w:space="0" w:color="auto"/>
                        <w:left w:val="none" w:sz="0" w:space="0" w:color="auto"/>
                        <w:bottom w:val="none" w:sz="0" w:space="0" w:color="auto"/>
                        <w:right w:val="none" w:sz="0" w:space="0" w:color="auto"/>
                      </w:divBdr>
                    </w:div>
                  </w:divsChild>
                </w:div>
                <w:div w:id="1869760777">
                  <w:marLeft w:val="0"/>
                  <w:marRight w:val="0"/>
                  <w:marTop w:val="0"/>
                  <w:marBottom w:val="0"/>
                  <w:divBdr>
                    <w:top w:val="none" w:sz="0" w:space="0" w:color="auto"/>
                    <w:left w:val="none" w:sz="0" w:space="0" w:color="auto"/>
                    <w:bottom w:val="none" w:sz="0" w:space="0" w:color="auto"/>
                    <w:right w:val="none" w:sz="0" w:space="0" w:color="auto"/>
                  </w:divBdr>
                  <w:divsChild>
                    <w:div w:id="1440100635">
                      <w:marLeft w:val="0"/>
                      <w:marRight w:val="0"/>
                      <w:marTop w:val="0"/>
                      <w:marBottom w:val="0"/>
                      <w:divBdr>
                        <w:top w:val="none" w:sz="0" w:space="0" w:color="auto"/>
                        <w:left w:val="none" w:sz="0" w:space="0" w:color="auto"/>
                        <w:bottom w:val="none" w:sz="0" w:space="0" w:color="auto"/>
                        <w:right w:val="none" w:sz="0" w:space="0" w:color="auto"/>
                      </w:divBdr>
                    </w:div>
                  </w:divsChild>
                </w:div>
                <w:div w:id="1099368554">
                  <w:marLeft w:val="0"/>
                  <w:marRight w:val="0"/>
                  <w:marTop w:val="0"/>
                  <w:marBottom w:val="0"/>
                  <w:divBdr>
                    <w:top w:val="none" w:sz="0" w:space="0" w:color="auto"/>
                    <w:left w:val="none" w:sz="0" w:space="0" w:color="auto"/>
                    <w:bottom w:val="none" w:sz="0" w:space="0" w:color="auto"/>
                    <w:right w:val="none" w:sz="0" w:space="0" w:color="auto"/>
                  </w:divBdr>
                  <w:divsChild>
                    <w:div w:id="198472784">
                      <w:marLeft w:val="0"/>
                      <w:marRight w:val="0"/>
                      <w:marTop w:val="0"/>
                      <w:marBottom w:val="0"/>
                      <w:divBdr>
                        <w:top w:val="none" w:sz="0" w:space="0" w:color="auto"/>
                        <w:left w:val="none" w:sz="0" w:space="0" w:color="auto"/>
                        <w:bottom w:val="none" w:sz="0" w:space="0" w:color="auto"/>
                        <w:right w:val="none" w:sz="0" w:space="0" w:color="auto"/>
                      </w:divBdr>
                    </w:div>
                  </w:divsChild>
                </w:div>
                <w:div w:id="1911648834">
                  <w:marLeft w:val="0"/>
                  <w:marRight w:val="0"/>
                  <w:marTop w:val="0"/>
                  <w:marBottom w:val="0"/>
                  <w:divBdr>
                    <w:top w:val="none" w:sz="0" w:space="0" w:color="auto"/>
                    <w:left w:val="none" w:sz="0" w:space="0" w:color="auto"/>
                    <w:bottom w:val="none" w:sz="0" w:space="0" w:color="auto"/>
                    <w:right w:val="none" w:sz="0" w:space="0" w:color="auto"/>
                  </w:divBdr>
                  <w:divsChild>
                    <w:div w:id="1333482665">
                      <w:marLeft w:val="0"/>
                      <w:marRight w:val="0"/>
                      <w:marTop w:val="0"/>
                      <w:marBottom w:val="0"/>
                      <w:divBdr>
                        <w:top w:val="none" w:sz="0" w:space="0" w:color="auto"/>
                        <w:left w:val="none" w:sz="0" w:space="0" w:color="auto"/>
                        <w:bottom w:val="none" w:sz="0" w:space="0" w:color="auto"/>
                        <w:right w:val="none" w:sz="0" w:space="0" w:color="auto"/>
                      </w:divBdr>
                    </w:div>
                  </w:divsChild>
                </w:div>
                <w:div w:id="963998573">
                  <w:marLeft w:val="0"/>
                  <w:marRight w:val="0"/>
                  <w:marTop w:val="0"/>
                  <w:marBottom w:val="0"/>
                  <w:divBdr>
                    <w:top w:val="none" w:sz="0" w:space="0" w:color="auto"/>
                    <w:left w:val="none" w:sz="0" w:space="0" w:color="auto"/>
                    <w:bottom w:val="none" w:sz="0" w:space="0" w:color="auto"/>
                    <w:right w:val="none" w:sz="0" w:space="0" w:color="auto"/>
                  </w:divBdr>
                  <w:divsChild>
                    <w:div w:id="1279991401">
                      <w:marLeft w:val="0"/>
                      <w:marRight w:val="0"/>
                      <w:marTop w:val="0"/>
                      <w:marBottom w:val="0"/>
                      <w:divBdr>
                        <w:top w:val="none" w:sz="0" w:space="0" w:color="auto"/>
                        <w:left w:val="none" w:sz="0" w:space="0" w:color="auto"/>
                        <w:bottom w:val="none" w:sz="0" w:space="0" w:color="auto"/>
                        <w:right w:val="none" w:sz="0" w:space="0" w:color="auto"/>
                      </w:divBdr>
                    </w:div>
                  </w:divsChild>
                </w:div>
                <w:div w:id="1477527610">
                  <w:marLeft w:val="0"/>
                  <w:marRight w:val="0"/>
                  <w:marTop w:val="0"/>
                  <w:marBottom w:val="0"/>
                  <w:divBdr>
                    <w:top w:val="none" w:sz="0" w:space="0" w:color="auto"/>
                    <w:left w:val="none" w:sz="0" w:space="0" w:color="auto"/>
                    <w:bottom w:val="none" w:sz="0" w:space="0" w:color="auto"/>
                    <w:right w:val="none" w:sz="0" w:space="0" w:color="auto"/>
                  </w:divBdr>
                  <w:divsChild>
                    <w:div w:id="7855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794980">
      <w:bodyDiv w:val="1"/>
      <w:marLeft w:val="0"/>
      <w:marRight w:val="0"/>
      <w:marTop w:val="0"/>
      <w:marBottom w:val="0"/>
      <w:divBdr>
        <w:top w:val="none" w:sz="0" w:space="0" w:color="auto"/>
        <w:left w:val="none" w:sz="0" w:space="0" w:color="auto"/>
        <w:bottom w:val="none" w:sz="0" w:space="0" w:color="auto"/>
        <w:right w:val="none" w:sz="0" w:space="0" w:color="auto"/>
      </w:divBdr>
      <w:divsChild>
        <w:div w:id="1389959904">
          <w:marLeft w:val="0"/>
          <w:marRight w:val="0"/>
          <w:marTop w:val="0"/>
          <w:marBottom w:val="0"/>
          <w:divBdr>
            <w:top w:val="none" w:sz="0" w:space="0" w:color="auto"/>
            <w:left w:val="none" w:sz="0" w:space="0" w:color="auto"/>
            <w:bottom w:val="none" w:sz="0" w:space="0" w:color="auto"/>
            <w:right w:val="none" w:sz="0" w:space="0" w:color="auto"/>
          </w:divBdr>
          <w:divsChild>
            <w:div w:id="167647529">
              <w:marLeft w:val="0"/>
              <w:marRight w:val="0"/>
              <w:marTop w:val="0"/>
              <w:marBottom w:val="0"/>
              <w:divBdr>
                <w:top w:val="none" w:sz="0" w:space="0" w:color="auto"/>
                <w:left w:val="none" w:sz="0" w:space="0" w:color="auto"/>
                <w:bottom w:val="none" w:sz="0" w:space="0" w:color="auto"/>
                <w:right w:val="none" w:sz="0" w:space="0" w:color="auto"/>
              </w:divBdr>
            </w:div>
          </w:divsChild>
        </w:div>
        <w:div w:id="788663418">
          <w:marLeft w:val="0"/>
          <w:marRight w:val="0"/>
          <w:marTop w:val="0"/>
          <w:marBottom w:val="0"/>
          <w:divBdr>
            <w:top w:val="none" w:sz="0" w:space="0" w:color="auto"/>
            <w:left w:val="none" w:sz="0" w:space="0" w:color="auto"/>
            <w:bottom w:val="none" w:sz="0" w:space="0" w:color="auto"/>
            <w:right w:val="none" w:sz="0" w:space="0" w:color="auto"/>
          </w:divBdr>
          <w:divsChild>
            <w:div w:id="8313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5486">
      <w:bodyDiv w:val="1"/>
      <w:marLeft w:val="0"/>
      <w:marRight w:val="0"/>
      <w:marTop w:val="0"/>
      <w:marBottom w:val="0"/>
      <w:divBdr>
        <w:top w:val="none" w:sz="0" w:space="0" w:color="auto"/>
        <w:left w:val="none" w:sz="0" w:space="0" w:color="auto"/>
        <w:bottom w:val="none" w:sz="0" w:space="0" w:color="auto"/>
        <w:right w:val="none" w:sz="0" w:space="0" w:color="auto"/>
      </w:divBdr>
      <w:divsChild>
        <w:div w:id="1121848274">
          <w:marLeft w:val="0"/>
          <w:marRight w:val="0"/>
          <w:marTop w:val="0"/>
          <w:marBottom w:val="0"/>
          <w:divBdr>
            <w:top w:val="none" w:sz="0" w:space="0" w:color="auto"/>
            <w:left w:val="none" w:sz="0" w:space="0" w:color="auto"/>
            <w:bottom w:val="none" w:sz="0" w:space="0" w:color="auto"/>
            <w:right w:val="none" w:sz="0" w:space="0" w:color="auto"/>
          </w:divBdr>
          <w:divsChild>
            <w:div w:id="665715752">
              <w:marLeft w:val="0"/>
              <w:marRight w:val="0"/>
              <w:marTop w:val="0"/>
              <w:marBottom w:val="0"/>
              <w:divBdr>
                <w:top w:val="none" w:sz="0" w:space="0" w:color="auto"/>
                <w:left w:val="none" w:sz="0" w:space="0" w:color="auto"/>
                <w:bottom w:val="none" w:sz="0" w:space="0" w:color="auto"/>
                <w:right w:val="none" w:sz="0" w:space="0" w:color="auto"/>
              </w:divBdr>
            </w:div>
            <w:div w:id="2061859241">
              <w:marLeft w:val="0"/>
              <w:marRight w:val="0"/>
              <w:marTop w:val="0"/>
              <w:marBottom w:val="0"/>
              <w:divBdr>
                <w:top w:val="none" w:sz="0" w:space="0" w:color="auto"/>
                <w:left w:val="none" w:sz="0" w:space="0" w:color="auto"/>
                <w:bottom w:val="none" w:sz="0" w:space="0" w:color="auto"/>
                <w:right w:val="none" w:sz="0" w:space="0" w:color="auto"/>
              </w:divBdr>
            </w:div>
            <w:div w:id="1300300395">
              <w:marLeft w:val="0"/>
              <w:marRight w:val="0"/>
              <w:marTop w:val="0"/>
              <w:marBottom w:val="0"/>
              <w:divBdr>
                <w:top w:val="none" w:sz="0" w:space="0" w:color="auto"/>
                <w:left w:val="none" w:sz="0" w:space="0" w:color="auto"/>
                <w:bottom w:val="none" w:sz="0" w:space="0" w:color="auto"/>
                <w:right w:val="none" w:sz="0" w:space="0" w:color="auto"/>
              </w:divBdr>
            </w:div>
          </w:divsChild>
        </w:div>
        <w:div w:id="886575789">
          <w:marLeft w:val="0"/>
          <w:marRight w:val="0"/>
          <w:marTop w:val="0"/>
          <w:marBottom w:val="0"/>
          <w:divBdr>
            <w:top w:val="none" w:sz="0" w:space="0" w:color="auto"/>
            <w:left w:val="none" w:sz="0" w:space="0" w:color="auto"/>
            <w:bottom w:val="none" w:sz="0" w:space="0" w:color="auto"/>
            <w:right w:val="none" w:sz="0" w:space="0" w:color="auto"/>
          </w:divBdr>
          <w:divsChild>
            <w:div w:id="131674559">
              <w:marLeft w:val="0"/>
              <w:marRight w:val="0"/>
              <w:marTop w:val="0"/>
              <w:marBottom w:val="0"/>
              <w:divBdr>
                <w:top w:val="none" w:sz="0" w:space="0" w:color="auto"/>
                <w:left w:val="none" w:sz="0" w:space="0" w:color="auto"/>
                <w:bottom w:val="none" w:sz="0" w:space="0" w:color="auto"/>
                <w:right w:val="none" w:sz="0" w:space="0" w:color="auto"/>
              </w:divBdr>
            </w:div>
            <w:div w:id="13772046">
              <w:marLeft w:val="0"/>
              <w:marRight w:val="0"/>
              <w:marTop w:val="0"/>
              <w:marBottom w:val="0"/>
              <w:divBdr>
                <w:top w:val="none" w:sz="0" w:space="0" w:color="auto"/>
                <w:left w:val="none" w:sz="0" w:space="0" w:color="auto"/>
                <w:bottom w:val="none" w:sz="0" w:space="0" w:color="auto"/>
                <w:right w:val="none" w:sz="0" w:space="0" w:color="auto"/>
              </w:divBdr>
            </w:div>
            <w:div w:id="1162771539">
              <w:marLeft w:val="0"/>
              <w:marRight w:val="0"/>
              <w:marTop w:val="0"/>
              <w:marBottom w:val="0"/>
              <w:divBdr>
                <w:top w:val="none" w:sz="0" w:space="0" w:color="auto"/>
                <w:left w:val="none" w:sz="0" w:space="0" w:color="auto"/>
                <w:bottom w:val="none" w:sz="0" w:space="0" w:color="auto"/>
                <w:right w:val="none" w:sz="0" w:space="0" w:color="auto"/>
              </w:divBdr>
            </w:div>
            <w:div w:id="384762450">
              <w:marLeft w:val="0"/>
              <w:marRight w:val="0"/>
              <w:marTop w:val="0"/>
              <w:marBottom w:val="0"/>
              <w:divBdr>
                <w:top w:val="none" w:sz="0" w:space="0" w:color="auto"/>
                <w:left w:val="none" w:sz="0" w:space="0" w:color="auto"/>
                <w:bottom w:val="none" w:sz="0" w:space="0" w:color="auto"/>
                <w:right w:val="none" w:sz="0" w:space="0" w:color="auto"/>
              </w:divBdr>
            </w:div>
            <w:div w:id="1945260212">
              <w:marLeft w:val="0"/>
              <w:marRight w:val="0"/>
              <w:marTop w:val="0"/>
              <w:marBottom w:val="0"/>
              <w:divBdr>
                <w:top w:val="none" w:sz="0" w:space="0" w:color="auto"/>
                <w:left w:val="none" w:sz="0" w:space="0" w:color="auto"/>
                <w:bottom w:val="none" w:sz="0" w:space="0" w:color="auto"/>
                <w:right w:val="none" w:sz="0" w:space="0" w:color="auto"/>
              </w:divBdr>
            </w:div>
          </w:divsChild>
        </w:div>
        <w:div w:id="356083236">
          <w:marLeft w:val="0"/>
          <w:marRight w:val="0"/>
          <w:marTop w:val="0"/>
          <w:marBottom w:val="0"/>
          <w:divBdr>
            <w:top w:val="none" w:sz="0" w:space="0" w:color="auto"/>
            <w:left w:val="none" w:sz="0" w:space="0" w:color="auto"/>
            <w:bottom w:val="none" w:sz="0" w:space="0" w:color="auto"/>
            <w:right w:val="none" w:sz="0" w:space="0" w:color="auto"/>
          </w:divBdr>
          <w:divsChild>
            <w:div w:id="1975987705">
              <w:marLeft w:val="0"/>
              <w:marRight w:val="0"/>
              <w:marTop w:val="0"/>
              <w:marBottom w:val="0"/>
              <w:divBdr>
                <w:top w:val="none" w:sz="0" w:space="0" w:color="auto"/>
                <w:left w:val="none" w:sz="0" w:space="0" w:color="auto"/>
                <w:bottom w:val="none" w:sz="0" w:space="0" w:color="auto"/>
                <w:right w:val="none" w:sz="0" w:space="0" w:color="auto"/>
              </w:divBdr>
            </w:div>
            <w:div w:id="1542281129">
              <w:marLeft w:val="0"/>
              <w:marRight w:val="0"/>
              <w:marTop w:val="0"/>
              <w:marBottom w:val="0"/>
              <w:divBdr>
                <w:top w:val="none" w:sz="0" w:space="0" w:color="auto"/>
                <w:left w:val="none" w:sz="0" w:space="0" w:color="auto"/>
                <w:bottom w:val="none" w:sz="0" w:space="0" w:color="auto"/>
                <w:right w:val="none" w:sz="0" w:space="0" w:color="auto"/>
              </w:divBdr>
            </w:div>
            <w:div w:id="441535331">
              <w:marLeft w:val="0"/>
              <w:marRight w:val="0"/>
              <w:marTop w:val="0"/>
              <w:marBottom w:val="0"/>
              <w:divBdr>
                <w:top w:val="none" w:sz="0" w:space="0" w:color="auto"/>
                <w:left w:val="none" w:sz="0" w:space="0" w:color="auto"/>
                <w:bottom w:val="none" w:sz="0" w:space="0" w:color="auto"/>
                <w:right w:val="none" w:sz="0" w:space="0" w:color="auto"/>
              </w:divBdr>
            </w:div>
            <w:div w:id="469834408">
              <w:marLeft w:val="0"/>
              <w:marRight w:val="0"/>
              <w:marTop w:val="0"/>
              <w:marBottom w:val="0"/>
              <w:divBdr>
                <w:top w:val="none" w:sz="0" w:space="0" w:color="auto"/>
                <w:left w:val="none" w:sz="0" w:space="0" w:color="auto"/>
                <w:bottom w:val="none" w:sz="0" w:space="0" w:color="auto"/>
                <w:right w:val="none" w:sz="0" w:space="0" w:color="auto"/>
              </w:divBdr>
            </w:div>
            <w:div w:id="708846385">
              <w:marLeft w:val="0"/>
              <w:marRight w:val="0"/>
              <w:marTop w:val="0"/>
              <w:marBottom w:val="0"/>
              <w:divBdr>
                <w:top w:val="none" w:sz="0" w:space="0" w:color="auto"/>
                <w:left w:val="none" w:sz="0" w:space="0" w:color="auto"/>
                <w:bottom w:val="none" w:sz="0" w:space="0" w:color="auto"/>
                <w:right w:val="none" w:sz="0" w:space="0" w:color="auto"/>
              </w:divBdr>
            </w:div>
          </w:divsChild>
        </w:div>
        <w:div w:id="1279407702">
          <w:marLeft w:val="0"/>
          <w:marRight w:val="0"/>
          <w:marTop w:val="0"/>
          <w:marBottom w:val="0"/>
          <w:divBdr>
            <w:top w:val="none" w:sz="0" w:space="0" w:color="auto"/>
            <w:left w:val="none" w:sz="0" w:space="0" w:color="auto"/>
            <w:bottom w:val="none" w:sz="0" w:space="0" w:color="auto"/>
            <w:right w:val="none" w:sz="0" w:space="0" w:color="auto"/>
          </w:divBdr>
          <w:divsChild>
            <w:div w:id="1946185360">
              <w:marLeft w:val="0"/>
              <w:marRight w:val="0"/>
              <w:marTop w:val="0"/>
              <w:marBottom w:val="0"/>
              <w:divBdr>
                <w:top w:val="none" w:sz="0" w:space="0" w:color="auto"/>
                <w:left w:val="none" w:sz="0" w:space="0" w:color="auto"/>
                <w:bottom w:val="none" w:sz="0" w:space="0" w:color="auto"/>
                <w:right w:val="none" w:sz="0" w:space="0" w:color="auto"/>
              </w:divBdr>
            </w:div>
            <w:div w:id="769162185">
              <w:marLeft w:val="0"/>
              <w:marRight w:val="0"/>
              <w:marTop w:val="0"/>
              <w:marBottom w:val="0"/>
              <w:divBdr>
                <w:top w:val="none" w:sz="0" w:space="0" w:color="auto"/>
                <w:left w:val="none" w:sz="0" w:space="0" w:color="auto"/>
                <w:bottom w:val="none" w:sz="0" w:space="0" w:color="auto"/>
                <w:right w:val="none" w:sz="0" w:space="0" w:color="auto"/>
              </w:divBdr>
            </w:div>
            <w:div w:id="14772952">
              <w:marLeft w:val="0"/>
              <w:marRight w:val="0"/>
              <w:marTop w:val="0"/>
              <w:marBottom w:val="0"/>
              <w:divBdr>
                <w:top w:val="none" w:sz="0" w:space="0" w:color="auto"/>
                <w:left w:val="none" w:sz="0" w:space="0" w:color="auto"/>
                <w:bottom w:val="none" w:sz="0" w:space="0" w:color="auto"/>
                <w:right w:val="none" w:sz="0" w:space="0" w:color="auto"/>
              </w:divBdr>
            </w:div>
            <w:div w:id="384763070">
              <w:marLeft w:val="0"/>
              <w:marRight w:val="0"/>
              <w:marTop w:val="0"/>
              <w:marBottom w:val="0"/>
              <w:divBdr>
                <w:top w:val="none" w:sz="0" w:space="0" w:color="auto"/>
                <w:left w:val="none" w:sz="0" w:space="0" w:color="auto"/>
                <w:bottom w:val="none" w:sz="0" w:space="0" w:color="auto"/>
                <w:right w:val="none" w:sz="0" w:space="0" w:color="auto"/>
              </w:divBdr>
            </w:div>
            <w:div w:id="147787175">
              <w:marLeft w:val="0"/>
              <w:marRight w:val="0"/>
              <w:marTop w:val="0"/>
              <w:marBottom w:val="0"/>
              <w:divBdr>
                <w:top w:val="none" w:sz="0" w:space="0" w:color="auto"/>
                <w:left w:val="none" w:sz="0" w:space="0" w:color="auto"/>
                <w:bottom w:val="none" w:sz="0" w:space="0" w:color="auto"/>
                <w:right w:val="none" w:sz="0" w:space="0" w:color="auto"/>
              </w:divBdr>
            </w:div>
          </w:divsChild>
        </w:div>
        <w:div w:id="1948463909">
          <w:marLeft w:val="0"/>
          <w:marRight w:val="0"/>
          <w:marTop w:val="0"/>
          <w:marBottom w:val="0"/>
          <w:divBdr>
            <w:top w:val="none" w:sz="0" w:space="0" w:color="auto"/>
            <w:left w:val="none" w:sz="0" w:space="0" w:color="auto"/>
            <w:bottom w:val="none" w:sz="0" w:space="0" w:color="auto"/>
            <w:right w:val="none" w:sz="0" w:space="0" w:color="auto"/>
          </w:divBdr>
          <w:divsChild>
            <w:div w:id="1321613452">
              <w:marLeft w:val="0"/>
              <w:marRight w:val="0"/>
              <w:marTop w:val="0"/>
              <w:marBottom w:val="0"/>
              <w:divBdr>
                <w:top w:val="none" w:sz="0" w:space="0" w:color="auto"/>
                <w:left w:val="none" w:sz="0" w:space="0" w:color="auto"/>
                <w:bottom w:val="none" w:sz="0" w:space="0" w:color="auto"/>
                <w:right w:val="none" w:sz="0" w:space="0" w:color="auto"/>
              </w:divBdr>
            </w:div>
            <w:div w:id="2061318308">
              <w:marLeft w:val="0"/>
              <w:marRight w:val="0"/>
              <w:marTop w:val="0"/>
              <w:marBottom w:val="0"/>
              <w:divBdr>
                <w:top w:val="none" w:sz="0" w:space="0" w:color="auto"/>
                <w:left w:val="none" w:sz="0" w:space="0" w:color="auto"/>
                <w:bottom w:val="none" w:sz="0" w:space="0" w:color="auto"/>
                <w:right w:val="none" w:sz="0" w:space="0" w:color="auto"/>
              </w:divBdr>
            </w:div>
            <w:div w:id="1219559433">
              <w:marLeft w:val="0"/>
              <w:marRight w:val="0"/>
              <w:marTop w:val="0"/>
              <w:marBottom w:val="0"/>
              <w:divBdr>
                <w:top w:val="none" w:sz="0" w:space="0" w:color="auto"/>
                <w:left w:val="none" w:sz="0" w:space="0" w:color="auto"/>
                <w:bottom w:val="none" w:sz="0" w:space="0" w:color="auto"/>
                <w:right w:val="none" w:sz="0" w:space="0" w:color="auto"/>
              </w:divBdr>
            </w:div>
            <w:div w:id="1812675688">
              <w:marLeft w:val="0"/>
              <w:marRight w:val="0"/>
              <w:marTop w:val="0"/>
              <w:marBottom w:val="0"/>
              <w:divBdr>
                <w:top w:val="none" w:sz="0" w:space="0" w:color="auto"/>
                <w:left w:val="none" w:sz="0" w:space="0" w:color="auto"/>
                <w:bottom w:val="none" w:sz="0" w:space="0" w:color="auto"/>
                <w:right w:val="none" w:sz="0" w:space="0" w:color="auto"/>
              </w:divBdr>
            </w:div>
            <w:div w:id="410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9836">
      <w:bodyDiv w:val="1"/>
      <w:marLeft w:val="0"/>
      <w:marRight w:val="0"/>
      <w:marTop w:val="0"/>
      <w:marBottom w:val="0"/>
      <w:divBdr>
        <w:top w:val="none" w:sz="0" w:space="0" w:color="auto"/>
        <w:left w:val="none" w:sz="0" w:space="0" w:color="auto"/>
        <w:bottom w:val="none" w:sz="0" w:space="0" w:color="auto"/>
        <w:right w:val="none" w:sz="0" w:space="0" w:color="auto"/>
      </w:divBdr>
      <w:divsChild>
        <w:div w:id="1369839948">
          <w:marLeft w:val="0"/>
          <w:marRight w:val="0"/>
          <w:marTop w:val="30"/>
          <w:marBottom w:val="30"/>
          <w:divBdr>
            <w:top w:val="none" w:sz="0" w:space="0" w:color="auto"/>
            <w:left w:val="none" w:sz="0" w:space="0" w:color="auto"/>
            <w:bottom w:val="none" w:sz="0" w:space="0" w:color="auto"/>
            <w:right w:val="none" w:sz="0" w:space="0" w:color="auto"/>
          </w:divBdr>
          <w:divsChild>
            <w:div w:id="877861892">
              <w:marLeft w:val="0"/>
              <w:marRight w:val="0"/>
              <w:marTop w:val="0"/>
              <w:marBottom w:val="0"/>
              <w:divBdr>
                <w:top w:val="none" w:sz="0" w:space="0" w:color="auto"/>
                <w:left w:val="none" w:sz="0" w:space="0" w:color="auto"/>
                <w:bottom w:val="none" w:sz="0" w:space="0" w:color="auto"/>
                <w:right w:val="none" w:sz="0" w:space="0" w:color="auto"/>
              </w:divBdr>
              <w:divsChild>
                <w:div w:id="252861715">
                  <w:marLeft w:val="0"/>
                  <w:marRight w:val="0"/>
                  <w:marTop w:val="0"/>
                  <w:marBottom w:val="0"/>
                  <w:divBdr>
                    <w:top w:val="none" w:sz="0" w:space="0" w:color="auto"/>
                    <w:left w:val="none" w:sz="0" w:space="0" w:color="auto"/>
                    <w:bottom w:val="none" w:sz="0" w:space="0" w:color="auto"/>
                    <w:right w:val="none" w:sz="0" w:space="0" w:color="auto"/>
                  </w:divBdr>
                </w:div>
              </w:divsChild>
            </w:div>
            <w:div w:id="1469667149">
              <w:marLeft w:val="0"/>
              <w:marRight w:val="0"/>
              <w:marTop w:val="0"/>
              <w:marBottom w:val="0"/>
              <w:divBdr>
                <w:top w:val="none" w:sz="0" w:space="0" w:color="auto"/>
                <w:left w:val="none" w:sz="0" w:space="0" w:color="auto"/>
                <w:bottom w:val="none" w:sz="0" w:space="0" w:color="auto"/>
                <w:right w:val="none" w:sz="0" w:space="0" w:color="auto"/>
              </w:divBdr>
              <w:divsChild>
                <w:div w:id="1342515372">
                  <w:marLeft w:val="0"/>
                  <w:marRight w:val="0"/>
                  <w:marTop w:val="0"/>
                  <w:marBottom w:val="0"/>
                  <w:divBdr>
                    <w:top w:val="none" w:sz="0" w:space="0" w:color="auto"/>
                    <w:left w:val="none" w:sz="0" w:space="0" w:color="auto"/>
                    <w:bottom w:val="none" w:sz="0" w:space="0" w:color="auto"/>
                    <w:right w:val="none" w:sz="0" w:space="0" w:color="auto"/>
                  </w:divBdr>
                </w:div>
              </w:divsChild>
            </w:div>
            <w:div w:id="750540594">
              <w:marLeft w:val="0"/>
              <w:marRight w:val="0"/>
              <w:marTop w:val="0"/>
              <w:marBottom w:val="0"/>
              <w:divBdr>
                <w:top w:val="none" w:sz="0" w:space="0" w:color="auto"/>
                <w:left w:val="none" w:sz="0" w:space="0" w:color="auto"/>
                <w:bottom w:val="none" w:sz="0" w:space="0" w:color="auto"/>
                <w:right w:val="none" w:sz="0" w:space="0" w:color="auto"/>
              </w:divBdr>
              <w:divsChild>
                <w:div w:id="951085351">
                  <w:marLeft w:val="0"/>
                  <w:marRight w:val="0"/>
                  <w:marTop w:val="0"/>
                  <w:marBottom w:val="0"/>
                  <w:divBdr>
                    <w:top w:val="none" w:sz="0" w:space="0" w:color="auto"/>
                    <w:left w:val="none" w:sz="0" w:space="0" w:color="auto"/>
                    <w:bottom w:val="none" w:sz="0" w:space="0" w:color="auto"/>
                    <w:right w:val="none" w:sz="0" w:space="0" w:color="auto"/>
                  </w:divBdr>
                </w:div>
              </w:divsChild>
            </w:div>
            <w:div w:id="787821947">
              <w:marLeft w:val="0"/>
              <w:marRight w:val="0"/>
              <w:marTop w:val="0"/>
              <w:marBottom w:val="0"/>
              <w:divBdr>
                <w:top w:val="none" w:sz="0" w:space="0" w:color="auto"/>
                <w:left w:val="none" w:sz="0" w:space="0" w:color="auto"/>
                <w:bottom w:val="none" w:sz="0" w:space="0" w:color="auto"/>
                <w:right w:val="none" w:sz="0" w:space="0" w:color="auto"/>
              </w:divBdr>
              <w:divsChild>
                <w:div w:id="903369415">
                  <w:marLeft w:val="0"/>
                  <w:marRight w:val="0"/>
                  <w:marTop w:val="0"/>
                  <w:marBottom w:val="0"/>
                  <w:divBdr>
                    <w:top w:val="none" w:sz="0" w:space="0" w:color="auto"/>
                    <w:left w:val="none" w:sz="0" w:space="0" w:color="auto"/>
                    <w:bottom w:val="none" w:sz="0" w:space="0" w:color="auto"/>
                    <w:right w:val="none" w:sz="0" w:space="0" w:color="auto"/>
                  </w:divBdr>
                </w:div>
              </w:divsChild>
            </w:div>
            <w:div w:id="185406650">
              <w:marLeft w:val="0"/>
              <w:marRight w:val="0"/>
              <w:marTop w:val="0"/>
              <w:marBottom w:val="0"/>
              <w:divBdr>
                <w:top w:val="none" w:sz="0" w:space="0" w:color="auto"/>
                <w:left w:val="none" w:sz="0" w:space="0" w:color="auto"/>
                <w:bottom w:val="none" w:sz="0" w:space="0" w:color="auto"/>
                <w:right w:val="none" w:sz="0" w:space="0" w:color="auto"/>
              </w:divBdr>
              <w:divsChild>
                <w:div w:id="1273785085">
                  <w:marLeft w:val="0"/>
                  <w:marRight w:val="0"/>
                  <w:marTop w:val="0"/>
                  <w:marBottom w:val="0"/>
                  <w:divBdr>
                    <w:top w:val="none" w:sz="0" w:space="0" w:color="auto"/>
                    <w:left w:val="none" w:sz="0" w:space="0" w:color="auto"/>
                    <w:bottom w:val="none" w:sz="0" w:space="0" w:color="auto"/>
                    <w:right w:val="none" w:sz="0" w:space="0" w:color="auto"/>
                  </w:divBdr>
                </w:div>
              </w:divsChild>
            </w:div>
            <w:div w:id="28452322">
              <w:marLeft w:val="0"/>
              <w:marRight w:val="0"/>
              <w:marTop w:val="0"/>
              <w:marBottom w:val="0"/>
              <w:divBdr>
                <w:top w:val="none" w:sz="0" w:space="0" w:color="auto"/>
                <w:left w:val="none" w:sz="0" w:space="0" w:color="auto"/>
                <w:bottom w:val="none" w:sz="0" w:space="0" w:color="auto"/>
                <w:right w:val="none" w:sz="0" w:space="0" w:color="auto"/>
              </w:divBdr>
              <w:divsChild>
                <w:div w:id="656887753">
                  <w:marLeft w:val="0"/>
                  <w:marRight w:val="0"/>
                  <w:marTop w:val="0"/>
                  <w:marBottom w:val="0"/>
                  <w:divBdr>
                    <w:top w:val="none" w:sz="0" w:space="0" w:color="auto"/>
                    <w:left w:val="none" w:sz="0" w:space="0" w:color="auto"/>
                    <w:bottom w:val="none" w:sz="0" w:space="0" w:color="auto"/>
                    <w:right w:val="none" w:sz="0" w:space="0" w:color="auto"/>
                  </w:divBdr>
                </w:div>
              </w:divsChild>
            </w:div>
            <w:div w:id="132910908">
              <w:marLeft w:val="0"/>
              <w:marRight w:val="0"/>
              <w:marTop w:val="0"/>
              <w:marBottom w:val="0"/>
              <w:divBdr>
                <w:top w:val="none" w:sz="0" w:space="0" w:color="auto"/>
                <w:left w:val="none" w:sz="0" w:space="0" w:color="auto"/>
                <w:bottom w:val="none" w:sz="0" w:space="0" w:color="auto"/>
                <w:right w:val="none" w:sz="0" w:space="0" w:color="auto"/>
              </w:divBdr>
              <w:divsChild>
                <w:div w:id="1414157214">
                  <w:marLeft w:val="0"/>
                  <w:marRight w:val="0"/>
                  <w:marTop w:val="0"/>
                  <w:marBottom w:val="0"/>
                  <w:divBdr>
                    <w:top w:val="none" w:sz="0" w:space="0" w:color="auto"/>
                    <w:left w:val="none" w:sz="0" w:space="0" w:color="auto"/>
                    <w:bottom w:val="none" w:sz="0" w:space="0" w:color="auto"/>
                    <w:right w:val="none" w:sz="0" w:space="0" w:color="auto"/>
                  </w:divBdr>
                </w:div>
              </w:divsChild>
            </w:div>
            <w:div w:id="33621065">
              <w:marLeft w:val="0"/>
              <w:marRight w:val="0"/>
              <w:marTop w:val="0"/>
              <w:marBottom w:val="0"/>
              <w:divBdr>
                <w:top w:val="none" w:sz="0" w:space="0" w:color="auto"/>
                <w:left w:val="none" w:sz="0" w:space="0" w:color="auto"/>
                <w:bottom w:val="none" w:sz="0" w:space="0" w:color="auto"/>
                <w:right w:val="none" w:sz="0" w:space="0" w:color="auto"/>
              </w:divBdr>
              <w:divsChild>
                <w:div w:id="2016178344">
                  <w:marLeft w:val="0"/>
                  <w:marRight w:val="0"/>
                  <w:marTop w:val="0"/>
                  <w:marBottom w:val="0"/>
                  <w:divBdr>
                    <w:top w:val="none" w:sz="0" w:space="0" w:color="auto"/>
                    <w:left w:val="none" w:sz="0" w:space="0" w:color="auto"/>
                    <w:bottom w:val="none" w:sz="0" w:space="0" w:color="auto"/>
                    <w:right w:val="none" w:sz="0" w:space="0" w:color="auto"/>
                  </w:divBdr>
                </w:div>
              </w:divsChild>
            </w:div>
            <w:div w:id="1445807092">
              <w:marLeft w:val="0"/>
              <w:marRight w:val="0"/>
              <w:marTop w:val="0"/>
              <w:marBottom w:val="0"/>
              <w:divBdr>
                <w:top w:val="none" w:sz="0" w:space="0" w:color="auto"/>
                <w:left w:val="none" w:sz="0" w:space="0" w:color="auto"/>
                <w:bottom w:val="none" w:sz="0" w:space="0" w:color="auto"/>
                <w:right w:val="none" w:sz="0" w:space="0" w:color="auto"/>
              </w:divBdr>
              <w:divsChild>
                <w:div w:id="1616398600">
                  <w:marLeft w:val="0"/>
                  <w:marRight w:val="0"/>
                  <w:marTop w:val="0"/>
                  <w:marBottom w:val="0"/>
                  <w:divBdr>
                    <w:top w:val="none" w:sz="0" w:space="0" w:color="auto"/>
                    <w:left w:val="none" w:sz="0" w:space="0" w:color="auto"/>
                    <w:bottom w:val="none" w:sz="0" w:space="0" w:color="auto"/>
                    <w:right w:val="none" w:sz="0" w:space="0" w:color="auto"/>
                  </w:divBdr>
                </w:div>
              </w:divsChild>
            </w:div>
            <w:div w:id="305817702">
              <w:marLeft w:val="0"/>
              <w:marRight w:val="0"/>
              <w:marTop w:val="0"/>
              <w:marBottom w:val="0"/>
              <w:divBdr>
                <w:top w:val="none" w:sz="0" w:space="0" w:color="auto"/>
                <w:left w:val="none" w:sz="0" w:space="0" w:color="auto"/>
                <w:bottom w:val="none" w:sz="0" w:space="0" w:color="auto"/>
                <w:right w:val="none" w:sz="0" w:space="0" w:color="auto"/>
              </w:divBdr>
              <w:divsChild>
                <w:div w:id="2120636729">
                  <w:marLeft w:val="0"/>
                  <w:marRight w:val="0"/>
                  <w:marTop w:val="0"/>
                  <w:marBottom w:val="0"/>
                  <w:divBdr>
                    <w:top w:val="none" w:sz="0" w:space="0" w:color="auto"/>
                    <w:left w:val="none" w:sz="0" w:space="0" w:color="auto"/>
                    <w:bottom w:val="none" w:sz="0" w:space="0" w:color="auto"/>
                    <w:right w:val="none" w:sz="0" w:space="0" w:color="auto"/>
                  </w:divBdr>
                </w:div>
              </w:divsChild>
            </w:div>
            <w:div w:id="995916336">
              <w:marLeft w:val="0"/>
              <w:marRight w:val="0"/>
              <w:marTop w:val="0"/>
              <w:marBottom w:val="0"/>
              <w:divBdr>
                <w:top w:val="none" w:sz="0" w:space="0" w:color="auto"/>
                <w:left w:val="none" w:sz="0" w:space="0" w:color="auto"/>
                <w:bottom w:val="none" w:sz="0" w:space="0" w:color="auto"/>
                <w:right w:val="none" w:sz="0" w:space="0" w:color="auto"/>
              </w:divBdr>
              <w:divsChild>
                <w:div w:id="1415085011">
                  <w:marLeft w:val="0"/>
                  <w:marRight w:val="0"/>
                  <w:marTop w:val="0"/>
                  <w:marBottom w:val="0"/>
                  <w:divBdr>
                    <w:top w:val="none" w:sz="0" w:space="0" w:color="auto"/>
                    <w:left w:val="none" w:sz="0" w:space="0" w:color="auto"/>
                    <w:bottom w:val="none" w:sz="0" w:space="0" w:color="auto"/>
                    <w:right w:val="none" w:sz="0" w:space="0" w:color="auto"/>
                  </w:divBdr>
                </w:div>
                <w:div w:id="553539088">
                  <w:marLeft w:val="0"/>
                  <w:marRight w:val="0"/>
                  <w:marTop w:val="0"/>
                  <w:marBottom w:val="0"/>
                  <w:divBdr>
                    <w:top w:val="none" w:sz="0" w:space="0" w:color="auto"/>
                    <w:left w:val="none" w:sz="0" w:space="0" w:color="auto"/>
                    <w:bottom w:val="none" w:sz="0" w:space="0" w:color="auto"/>
                    <w:right w:val="none" w:sz="0" w:space="0" w:color="auto"/>
                  </w:divBdr>
                </w:div>
              </w:divsChild>
            </w:div>
            <w:div w:id="1078673337">
              <w:marLeft w:val="0"/>
              <w:marRight w:val="0"/>
              <w:marTop w:val="0"/>
              <w:marBottom w:val="0"/>
              <w:divBdr>
                <w:top w:val="none" w:sz="0" w:space="0" w:color="auto"/>
                <w:left w:val="none" w:sz="0" w:space="0" w:color="auto"/>
                <w:bottom w:val="none" w:sz="0" w:space="0" w:color="auto"/>
                <w:right w:val="none" w:sz="0" w:space="0" w:color="auto"/>
              </w:divBdr>
              <w:divsChild>
                <w:div w:id="3374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5341">
          <w:marLeft w:val="0"/>
          <w:marRight w:val="0"/>
          <w:marTop w:val="30"/>
          <w:marBottom w:val="30"/>
          <w:divBdr>
            <w:top w:val="none" w:sz="0" w:space="0" w:color="auto"/>
            <w:left w:val="none" w:sz="0" w:space="0" w:color="auto"/>
            <w:bottom w:val="none" w:sz="0" w:space="0" w:color="auto"/>
            <w:right w:val="none" w:sz="0" w:space="0" w:color="auto"/>
          </w:divBdr>
          <w:divsChild>
            <w:div w:id="240529085">
              <w:marLeft w:val="0"/>
              <w:marRight w:val="0"/>
              <w:marTop w:val="0"/>
              <w:marBottom w:val="0"/>
              <w:divBdr>
                <w:top w:val="none" w:sz="0" w:space="0" w:color="auto"/>
                <w:left w:val="none" w:sz="0" w:space="0" w:color="auto"/>
                <w:bottom w:val="none" w:sz="0" w:space="0" w:color="auto"/>
                <w:right w:val="none" w:sz="0" w:space="0" w:color="auto"/>
              </w:divBdr>
              <w:divsChild>
                <w:div w:id="433212091">
                  <w:marLeft w:val="0"/>
                  <w:marRight w:val="0"/>
                  <w:marTop w:val="0"/>
                  <w:marBottom w:val="0"/>
                  <w:divBdr>
                    <w:top w:val="none" w:sz="0" w:space="0" w:color="auto"/>
                    <w:left w:val="none" w:sz="0" w:space="0" w:color="auto"/>
                    <w:bottom w:val="none" w:sz="0" w:space="0" w:color="auto"/>
                    <w:right w:val="none" w:sz="0" w:space="0" w:color="auto"/>
                  </w:divBdr>
                </w:div>
              </w:divsChild>
            </w:div>
            <w:div w:id="758217430">
              <w:marLeft w:val="0"/>
              <w:marRight w:val="0"/>
              <w:marTop w:val="0"/>
              <w:marBottom w:val="0"/>
              <w:divBdr>
                <w:top w:val="none" w:sz="0" w:space="0" w:color="auto"/>
                <w:left w:val="none" w:sz="0" w:space="0" w:color="auto"/>
                <w:bottom w:val="none" w:sz="0" w:space="0" w:color="auto"/>
                <w:right w:val="none" w:sz="0" w:space="0" w:color="auto"/>
              </w:divBdr>
              <w:divsChild>
                <w:div w:id="313218095">
                  <w:marLeft w:val="0"/>
                  <w:marRight w:val="0"/>
                  <w:marTop w:val="0"/>
                  <w:marBottom w:val="0"/>
                  <w:divBdr>
                    <w:top w:val="none" w:sz="0" w:space="0" w:color="auto"/>
                    <w:left w:val="none" w:sz="0" w:space="0" w:color="auto"/>
                    <w:bottom w:val="none" w:sz="0" w:space="0" w:color="auto"/>
                    <w:right w:val="none" w:sz="0" w:space="0" w:color="auto"/>
                  </w:divBdr>
                </w:div>
              </w:divsChild>
            </w:div>
            <w:div w:id="567115626">
              <w:marLeft w:val="0"/>
              <w:marRight w:val="0"/>
              <w:marTop w:val="0"/>
              <w:marBottom w:val="0"/>
              <w:divBdr>
                <w:top w:val="none" w:sz="0" w:space="0" w:color="auto"/>
                <w:left w:val="none" w:sz="0" w:space="0" w:color="auto"/>
                <w:bottom w:val="none" w:sz="0" w:space="0" w:color="auto"/>
                <w:right w:val="none" w:sz="0" w:space="0" w:color="auto"/>
              </w:divBdr>
              <w:divsChild>
                <w:div w:id="2106345391">
                  <w:marLeft w:val="0"/>
                  <w:marRight w:val="0"/>
                  <w:marTop w:val="0"/>
                  <w:marBottom w:val="0"/>
                  <w:divBdr>
                    <w:top w:val="none" w:sz="0" w:space="0" w:color="auto"/>
                    <w:left w:val="none" w:sz="0" w:space="0" w:color="auto"/>
                    <w:bottom w:val="none" w:sz="0" w:space="0" w:color="auto"/>
                    <w:right w:val="none" w:sz="0" w:space="0" w:color="auto"/>
                  </w:divBdr>
                </w:div>
              </w:divsChild>
            </w:div>
            <w:div w:id="313461075">
              <w:marLeft w:val="0"/>
              <w:marRight w:val="0"/>
              <w:marTop w:val="0"/>
              <w:marBottom w:val="0"/>
              <w:divBdr>
                <w:top w:val="none" w:sz="0" w:space="0" w:color="auto"/>
                <w:left w:val="none" w:sz="0" w:space="0" w:color="auto"/>
                <w:bottom w:val="none" w:sz="0" w:space="0" w:color="auto"/>
                <w:right w:val="none" w:sz="0" w:space="0" w:color="auto"/>
              </w:divBdr>
              <w:divsChild>
                <w:div w:id="947660623">
                  <w:marLeft w:val="0"/>
                  <w:marRight w:val="0"/>
                  <w:marTop w:val="0"/>
                  <w:marBottom w:val="0"/>
                  <w:divBdr>
                    <w:top w:val="none" w:sz="0" w:space="0" w:color="auto"/>
                    <w:left w:val="none" w:sz="0" w:space="0" w:color="auto"/>
                    <w:bottom w:val="none" w:sz="0" w:space="0" w:color="auto"/>
                    <w:right w:val="none" w:sz="0" w:space="0" w:color="auto"/>
                  </w:divBdr>
                </w:div>
              </w:divsChild>
            </w:div>
            <w:div w:id="1460412776">
              <w:marLeft w:val="0"/>
              <w:marRight w:val="0"/>
              <w:marTop w:val="0"/>
              <w:marBottom w:val="0"/>
              <w:divBdr>
                <w:top w:val="none" w:sz="0" w:space="0" w:color="auto"/>
                <w:left w:val="none" w:sz="0" w:space="0" w:color="auto"/>
                <w:bottom w:val="none" w:sz="0" w:space="0" w:color="auto"/>
                <w:right w:val="none" w:sz="0" w:space="0" w:color="auto"/>
              </w:divBdr>
              <w:divsChild>
                <w:div w:id="1317687888">
                  <w:marLeft w:val="0"/>
                  <w:marRight w:val="0"/>
                  <w:marTop w:val="0"/>
                  <w:marBottom w:val="0"/>
                  <w:divBdr>
                    <w:top w:val="none" w:sz="0" w:space="0" w:color="auto"/>
                    <w:left w:val="none" w:sz="0" w:space="0" w:color="auto"/>
                    <w:bottom w:val="none" w:sz="0" w:space="0" w:color="auto"/>
                    <w:right w:val="none" w:sz="0" w:space="0" w:color="auto"/>
                  </w:divBdr>
                </w:div>
              </w:divsChild>
            </w:div>
            <w:div w:id="834034168">
              <w:marLeft w:val="0"/>
              <w:marRight w:val="0"/>
              <w:marTop w:val="0"/>
              <w:marBottom w:val="0"/>
              <w:divBdr>
                <w:top w:val="none" w:sz="0" w:space="0" w:color="auto"/>
                <w:left w:val="none" w:sz="0" w:space="0" w:color="auto"/>
                <w:bottom w:val="none" w:sz="0" w:space="0" w:color="auto"/>
                <w:right w:val="none" w:sz="0" w:space="0" w:color="auto"/>
              </w:divBdr>
              <w:divsChild>
                <w:div w:id="664673894">
                  <w:marLeft w:val="0"/>
                  <w:marRight w:val="0"/>
                  <w:marTop w:val="0"/>
                  <w:marBottom w:val="0"/>
                  <w:divBdr>
                    <w:top w:val="none" w:sz="0" w:space="0" w:color="auto"/>
                    <w:left w:val="none" w:sz="0" w:space="0" w:color="auto"/>
                    <w:bottom w:val="none" w:sz="0" w:space="0" w:color="auto"/>
                    <w:right w:val="none" w:sz="0" w:space="0" w:color="auto"/>
                  </w:divBdr>
                </w:div>
              </w:divsChild>
            </w:div>
            <w:div w:id="1557428489">
              <w:marLeft w:val="0"/>
              <w:marRight w:val="0"/>
              <w:marTop w:val="0"/>
              <w:marBottom w:val="0"/>
              <w:divBdr>
                <w:top w:val="none" w:sz="0" w:space="0" w:color="auto"/>
                <w:left w:val="none" w:sz="0" w:space="0" w:color="auto"/>
                <w:bottom w:val="none" w:sz="0" w:space="0" w:color="auto"/>
                <w:right w:val="none" w:sz="0" w:space="0" w:color="auto"/>
              </w:divBdr>
              <w:divsChild>
                <w:div w:id="347220313">
                  <w:marLeft w:val="0"/>
                  <w:marRight w:val="0"/>
                  <w:marTop w:val="0"/>
                  <w:marBottom w:val="0"/>
                  <w:divBdr>
                    <w:top w:val="none" w:sz="0" w:space="0" w:color="auto"/>
                    <w:left w:val="none" w:sz="0" w:space="0" w:color="auto"/>
                    <w:bottom w:val="none" w:sz="0" w:space="0" w:color="auto"/>
                    <w:right w:val="none" w:sz="0" w:space="0" w:color="auto"/>
                  </w:divBdr>
                </w:div>
              </w:divsChild>
            </w:div>
            <w:div w:id="347408391">
              <w:marLeft w:val="0"/>
              <w:marRight w:val="0"/>
              <w:marTop w:val="0"/>
              <w:marBottom w:val="0"/>
              <w:divBdr>
                <w:top w:val="none" w:sz="0" w:space="0" w:color="auto"/>
                <w:left w:val="none" w:sz="0" w:space="0" w:color="auto"/>
                <w:bottom w:val="none" w:sz="0" w:space="0" w:color="auto"/>
                <w:right w:val="none" w:sz="0" w:space="0" w:color="auto"/>
              </w:divBdr>
              <w:divsChild>
                <w:div w:id="2135253139">
                  <w:marLeft w:val="0"/>
                  <w:marRight w:val="0"/>
                  <w:marTop w:val="0"/>
                  <w:marBottom w:val="0"/>
                  <w:divBdr>
                    <w:top w:val="none" w:sz="0" w:space="0" w:color="auto"/>
                    <w:left w:val="none" w:sz="0" w:space="0" w:color="auto"/>
                    <w:bottom w:val="none" w:sz="0" w:space="0" w:color="auto"/>
                    <w:right w:val="none" w:sz="0" w:space="0" w:color="auto"/>
                  </w:divBdr>
                </w:div>
              </w:divsChild>
            </w:div>
            <w:div w:id="874852280">
              <w:marLeft w:val="0"/>
              <w:marRight w:val="0"/>
              <w:marTop w:val="0"/>
              <w:marBottom w:val="0"/>
              <w:divBdr>
                <w:top w:val="none" w:sz="0" w:space="0" w:color="auto"/>
                <w:left w:val="none" w:sz="0" w:space="0" w:color="auto"/>
                <w:bottom w:val="none" w:sz="0" w:space="0" w:color="auto"/>
                <w:right w:val="none" w:sz="0" w:space="0" w:color="auto"/>
              </w:divBdr>
              <w:divsChild>
                <w:div w:id="18244436">
                  <w:marLeft w:val="0"/>
                  <w:marRight w:val="0"/>
                  <w:marTop w:val="0"/>
                  <w:marBottom w:val="0"/>
                  <w:divBdr>
                    <w:top w:val="none" w:sz="0" w:space="0" w:color="auto"/>
                    <w:left w:val="none" w:sz="0" w:space="0" w:color="auto"/>
                    <w:bottom w:val="none" w:sz="0" w:space="0" w:color="auto"/>
                    <w:right w:val="none" w:sz="0" w:space="0" w:color="auto"/>
                  </w:divBdr>
                </w:div>
              </w:divsChild>
            </w:div>
            <w:div w:id="1806775619">
              <w:marLeft w:val="0"/>
              <w:marRight w:val="0"/>
              <w:marTop w:val="0"/>
              <w:marBottom w:val="0"/>
              <w:divBdr>
                <w:top w:val="none" w:sz="0" w:space="0" w:color="auto"/>
                <w:left w:val="none" w:sz="0" w:space="0" w:color="auto"/>
                <w:bottom w:val="none" w:sz="0" w:space="0" w:color="auto"/>
                <w:right w:val="none" w:sz="0" w:space="0" w:color="auto"/>
              </w:divBdr>
              <w:divsChild>
                <w:div w:id="852375425">
                  <w:marLeft w:val="0"/>
                  <w:marRight w:val="0"/>
                  <w:marTop w:val="0"/>
                  <w:marBottom w:val="0"/>
                  <w:divBdr>
                    <w:top w:val="none" w:sz="0" w:space="0" w:color="auto"/>
                    <w:left w:val="none" w:sz="0" w:space="0" w:color="auto"/>
                    <w:bottom w:val="none" w:sz="0" w:space="0" w:color="auto"/>
                    <w:right w:val="none" w:sz="0" w:space="0" w:color="auto"/>
                  </w:divBdr>
                </w:div>
              </w:divsChild>
            </w:div>
            <w:div w:id="1797485476">
              <w:marLeft w:val="0"/>
              <w:marRight w:val="0"/>
              <w:marTop w:val="0"/>
              <w:marBottom w:val="0"/>
              <w:divBdr>
                <w:top w:val="none" w:sz="0" w:space="0" w:color="auto"/>
                <w:left w:val="none" w:sz="0" w:space="0" w:color="auto"/>
                <w:bottom w:val="none" w:sz="0" w:space="0" w:color="auto"/>
                <w:right w:val="none" w:sz="0" w:space="0" w:color="auto"/>
              </w:divBdr>
              <w:divsChild>
                <w:div w:id="381487528">
                  <w:marLeft w:val="0"/>
                  <w:marRight w:val="0"/>
                  <w:marTop w:val="0"/>
                  <w:marBottom w:val="0"/>
                  <w:divBdr>
                    <w:top w:val="none" w:sz="0" w:space="0" w:color="auto"/>
                    <w:left w:val="none" w:sz="0" w:space="0" w:color="auto"/>
                    <w:bottom w:val="none" w:sz="0" w:space="0" w:color="auto"/>
                    <w:right w:val="none" w:sz="0" w:space="0" w:color="auto"/>
                  </w:divBdr>
                </w:div>
              </w:divsChild>
            </w:div>
            <w:div w:id="265230787">
              <w:marLeft w:val="0"/>
              <w:marRight w:val="0"/>
              <w:marTop w:val="0"/>
              <w:marBottom w:val="0"/>
              <w:divBdr>
                <w:top w:val="none" w:sz="0" w:space="0" w:color="auto"/>
                <w:left w:val="none" w:sz="0" w:space="0" w:color="auto"/>
                <w:bottom w:val="none" w:sz="0" w:space="0" w:color="auto"/>
                <w:right w:val="none" w:sz="0" w:space="0" w:color="auto"/>
              </w:divBdr>
              <w:divsChild>
                <w:div w:id="19285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503">
          <w:marLeft w:val="0"/>
          <w:marRight w:val="0"/>
          <w:marTop w:val="30"/>
          <w:marBottom w:val="30"/>
          <w:divBdr>
            <w:top w:val="none" w:sz="0" w:space="0" w:color="auto"/>
            <w:left w:val="none" w:sz="0" w:space="0" w:color="auto"/>
            <w:bottom w:val="none" w:sz="0" w:space="0" w:color="auto"/>
            <w:right w:val="none" w:sz="0" w:space="0" w:color="auto"/>
          </w:divBdr>
          <w:divsChild>
            <w:div w:id="503131919">
              <w:marLeft w:val="0"/>
              <w:marRight w:val="0"/>
              <w:marTop w:val="0"/>
              <w:marBottom w:val="0"/>
              <w:divBdr>
                <w:top w:val="none" w:sz="0" w:space="0" w:color="auto"/>
                <w:left w:val="none" w:sz="0" w:space="0" w:color="auto"/>
                <w:bottom w:val="none" w:sz="0" w:space="0" w:color="auto"/>
                <w:right w:val="none" w:sz="0" w:space="0" w:color="auto"/>
              </w:divBdr>
              <w:divsChild>
                <w:div w:id="1115057010">
                  <w:marLeft w:val="0"/>
                  <w:marRight w:val="0"/>
                  <w:marTop w:val="0"/>
                  <w:marBottom w:val="0"/>
                  <w:divBdr>
                    <w:top w:val="none" w:sz="0" w:space="0" w:color="auto"/>
                    <w:left w:val="none" w:sz="0" w:space="0" w:color="auto"/>
                    <w:bottom w:val="none" w:sz="0" w:space="0" w:color="auto"/>
                    <w:right w:val="none" w:sz="0" w:space="0" w:color="auto"/>
                  </w:divBdr>
                </w:div>
              </w:divsChild>
            </w:div>
            <w:div w:id="546798250">
              <w:marLeft w:val="0"/>
              <w:marRight w:val="0"/>
              <w:marTop w:val="0"/>
              <w:marBottom w:val="0"/>
              <w:divBdr>
                <w:top w:val="none" w:sz="0" w:space="0" w:color="auto"/>
                <w:left w:val="none" w:sz="0" w:space="0" w:color="auto"/>
                <w:bottom w:val="none" w:sz="0" w:space="0" w:color="auto"/>
                <w:right w:val="none" w:sz="0" w:space="0" w:color="auto"/>
              </w:divBdr>
              <w:divsChild>
                <w:div w:id="1674994839">
                  <w:marLeft w:val="0"/>
                  <w:marRight w:val="0"/>
                  <w:marTop w:val="0"/>
                  <w:marBottom w:val="0"/>
                  <w:divBdr>
                    <w:top w:val="none" w:sz="0" w:space="0" w:color="auto"/>
                    <w:left w:val="none" w:sz="0" w:space="0" w:color="auto"/>
                    <w:bottom w:val="none" w:sz="0" w:space="0" w:color="auto"/>
                    <w:right w:val="none" w:sz="0" w:space="0" w:color="auto"/>
                  </w:divBdr>
                </w:div>
              </w:divsChild>
            </w:div>
            <w:div w:id="1756508538">
              <w:marLeft w:val="0"/>
              <w:marRight w:val="0"/>
              <w:marTop w:val="0"/>
              <w:marBottom w:val="0"/>
              <w:divBdr>
                <w:top w:val="none" w:sz="0" w:space="0" w:color="auto"/>
                <w:left w:val="none" w:sz="0" w:space="0" w:color="auto"/>
                <w:bottom w:val="none" w:sz="0" w:space="0" w:color="auto"/>
                <w:right w:val="none" w:sz="0" w:space="0" w:color="auto"/>
              </w:divBdr>
              <w:divsChild>
                <w:div w:id="142426803">
                  <w:marLeft w:val="0"/>
                  <w:marRight w:val="0"/>
                  <w:marTop w:val="0"/>
                  <w:marBottom w:val="0"/>
                  <w:divBdr>
                    <w:top w:val="none" w:sz="0" w:space="0" w:color="auto"/>
                    <w:left w:val="none" w:sz="0" w:space="0" w:color="auto"/>
                    <w:bottom w:val="none" w:sz="0" w:space="0" w:color="auto"/>
                    <w:right w:val="none" w:sz="0" w:space="0" w:color="auto"/>
                  </w:divBdr>
                </w:div>
              </w:divsChild>
            </w:div>
            <w:div w:id="1643928622">
              <w:marLeft w:val="0"/>
              <w:marRight w:val="0"/>
              <w:marTop w:val="0"/>
              <w:marBottom w:val="0"/>
              <w:divBdr>
                <w:top w:val="none" w:sz="0" w:space="0" w:color="auto"/>
                <w:left w:val="none" w:sz="0" w:space="0" w:color="auto"/>
                <w:bottom w:val="none" w:sz="0" w:space="0" w:color="auto"/>
                <w:right w:val="none" w:sz="0" w:space="0" w:color="auto"/>
              </w:divBdr>
              <w:divsChild>
                <w:div w:id="819032745">
                  <w:marLeft w:val="0"/>
                  <w:marRight w:val="0"/>
                  <w:marTop w:val="0"/>
                  <w:marBottom w:val="0"/>
                  <w:divBdr>
                    <w:top w:val="none" w:sz="0" w:space="0" w:color="auto"/>
                    <w:left w:val="none" w:sz="0" w:space="0" w:color="auto"/>
                    <w:bottom w:val="none" w:sz="0" w:space="0" w:color="auto"/>
                    <w:right w:val="none" w:sz="0" w:space="0" w:color="auto"/>
                  </w:divBdr>
                </w:div>
              </w:divsChild>
            </w:div>
            <w:div w:id="625892525">
              <w:marLeft w:val="0"/>
              <w:marRight w:val="0"/>
              <w:marTop w:val="0"/>
              <w:marBottom w:val="0"/>
              <w:divBdr>
                <w:top w:val="none" w:sz="0" w:space="0" w:color="auto"/>
                <w:left w:val="none" w:sz="0" w:space="0" w:color="auto"/>
                <w:bottom w:val="none" w:sz="0" w:space="0" w:color="auto"/>
                <w:right w:val="none" w:sz="0" w:space="0" w:color="auto"/>
              </w:divBdr>
              <w:divsChild>
                <w:div w:id="1777142212">
                  <w:marLeft w:val="0"/>
                  <w:marRight w:val="0"/>
                  <w:marTop w:val="0"/>
                  <w:marBottom w:val="0"/>
                  <w:divBdr>
                    <w:top w:val="none" w:sz="0" w:space="0" w:color="auto"/>
                    <w:left w:val="none" w:sz="0" w:space="0" w:color="auto"/>
                    <w:bottom w:val="none" w:sz="0" w:space="0" w:color="auto"/>
                    <w:right w:val="none" w:sz="0" w:space="0" w:color="auto"/>
                  </w:divBdr>
                </w:div>
              </w:divsChild>
            </w:div>
            <w:div w:id="2060085613">
              <w:marLeft w:val="0"/>
              <w:marRight w:val="0"/>
              <w:marTop w:val="0"/>
              <w:marBottom w:val="0"/>
              <w:divBdr>
                <w:top w:val="none" w:sz="0" w:space="0" w:color="auto"/>
                <w:left w:val="none" w:sz="0" w:space="0" w:color="auto"/>
                <w:bottom w:val="none" w:sz="0" w:space="0" w:color="auto"/>
                <w:right w:val="none" w:sz="0" w:space="0" w:color="auto"/>
              </w:divBdr>
              <w:divsChild>
                <w:div w:id="4211893">
                  <w:marLeft w:val="0"/>
                  <w:marRight w:val="0"/>
                  <w:marTop w:val="0"/>
                  <w:marBottom w:val="0"/>
                  <w:divBdr>
                    <w:top w:val="none" w:sz="0" w:space="0" w:color="auto"/>
                    <w:left w:val="none" w:sz="0" w:space="0" w:color="auto"/>
                    <w:bottom w:val="none" w:sz="0" w:space="0" w:color="auto"/>
                    <w:right w:val="none" w:sz="0" w:space="0" w:color="auto"/>
                  </w:divBdr>
                </w:div>
              </w:divsChild>
            </w:div>
            <w:div w:id="1013653463">
              <w:marLeft w:val="0"/>
              <w:marRight w:val="0"/>
              <w:marTop w:val="0"/>
              <w:marBottom w:val="0"/>
              <w:divBdr>
                <w:top w:val="none" w:sz="0" w:space="0" w:color="auto"/>
                <w:left w:val="none" w:sz="0" w:space="0" w:color="auto"/>
                <w:bottom w:val="none" w:sz="0" w:space="0" w:color="auto"/>
                <w:right w:val="none" w:sz="0" w:space="0" w:color="auto"/>
              </w:divBdr>
              <w:divsChild>
                <w:div w:id="824126612">
                  <w:marLeft w:val="0"/>
                  <w:marRight w:val="0"/>
                  <w:marTop w:val="0"/>
                  <w:marBottom w:val="0"/>
                  <w:divBdr>
                    <w:top w:val="none" w:sz="0" w:space="0" w:color="auto"/>
                    <w:left w:val="none" w:sz="0" w:space="0" w:color="auto"/>
                    <w:bottom w:val="none" w:sz="0" w:space="0" w:color="auto"/>
                    <w:right w:val="none" w:sz="0" w:space="0" w:color="auto"/>
                  </w:divBdr>
                </w:div>
              </w:divsChild>
            </w:div>
            <w:div w:id="358704121">
              <w:marLeft w:val="0"/>
              <w:marRight w:val="0"/>
              <w:marTop w:val="0"/>
              <w:marBottom w:val="0"/>
              <w:divBdr>
                <w:top w:val="none" w:sz="0" w:space="0" w:color="auto"/>
                <w:left w:val="none" w:sz="0" w:space="0" w:color="auto"/>
                <w:bottom w:val="none" w:sz="0" w:space="0" w:color="auto"/>
                <w:right w:val="none" w:sz="0" w:space="0" w:color="auto"/>
              </w:divBdr>
              <w:divsChild>
                <w:div w:id="112329989">
                  <w:marLeft w:val="0"/>
                  <w:marRight w:val="0"/>
                  <w:marTop w:val="0"/>
                  <w:marBottom w:val="0"/>
                  <w:divBdr>
                    <w:top w:val="none" w:sz="0" w:space="0" w:color="auto"/>
                    <w:left w:val="none" w:sz="0" w:space="0" w:color="auto"/>
                    <w:bottom w:val="none" w:sz="0" w:space="0" w:color="auto"/>
                    <w:right w:val="none" w:sz="0" w:space="0" w:color="auto"/>
                  </w:divBdr>
                </w:div>
              </w:divsChild>
            </w:div>
            <w:div w:id="948200813">
              <w:marLeft w:val="0"/>
              <w:marRight w:val="0"/>
              <w:marTop w:val="0"/>
              <w:marBottom w:val="0"/>
              <w:divBdr>
                <w:top w:val="none" w:sz="0" w:space="0" w:color="auto"/>
                <w:left w:val="none" w:sz="0" w:space="0" w:color="auto"/>
                <w:bottom w:val="none" w:sz="0" w:space="0" w:color="auto"/>
                <w:right w:val="none" w:sz="0" w:space="0" w:color="auto"/>
              </w:divBdr>
              <w:divsChild>
                <w:div w:id="1998457191">
                  <w:marLeft w:val="0"/>
                  <w:marRight w:val="0"/>
                  <w:marTop w:val="0"/>
                  <w:marBottom w:val="0"/>
                  <w:divBdr>
                    <w:top w:val="none" w:sz="0" w:space="0" w:color="auto"/>
                    <w:left w:val="none" w:sz="0" w:space="0" w:color="auto"/>
                    <w:bottom w:val="none" w:sz="0" w:space="0" w:color="auto"/>
                    <w:right w:val="none" w:sz="0" w:space="0" w:color="auto"/>
                  </w:divBdr>
                </w:div>
              </w:divsChild>
            </w:div>
            <w:div w:id="1582324379">
              <w:marLeft w:val="0"/>
              <w:marRight w:val="0"/>
              <w:marTop w:val="0"/>
              <w:marBottom w:val="0"/>
              <w:divBdr>
                <w:top w:val="none" w:sz="0" w:space="0" w:color="auto"/>
                <w:left w:val="none" w:sz="0" w:space="0" w:color="auto"/>
                <w:bottom w:val="none" w:sz="0" w:space="0" w:color="auto"/>
                <w:right w:val="none" w:sz="0" w:space="0" w:color="auto"/>
              </w:divBdr>
              <w:divsChild>
                <w:div w:id="984548712">
                  <w:marLeft w:val="0"/>
                  <w:marRight w:val="0"/>
                  <w:marTop w:val="0"/>
                  <w:marBottom w:val="0"/>
                  <w:divBdr>
                    <w:top w:val="none" w:sz="0" w:space="0" w:color="auto"/>
                    <w:left w:val="none" w:sz="0" w:space="0" w:color="auto"/>
                    <w:bottom w:val="none" w:sz="0" w:space="0" w:color="auto"/>
                    <w:right w:val="none" w:sz="0" w:space="0" w:color="auto"/>
                  </w:divBdr>
                </w:div>
              </w:divsChild>
            </w:div>
            <w:div w:id="138042087">
              <w:marLeft w:val="0"/>
              <w:marRight w:val="0"/>
              <w:marTop w:val="0"/>
              <w:marBottom w:val="0"/>
              <w:divBdr>
                <w:top w:val="none" w:sz="0" w:space="0" w:color="auto"/>
                <w:left w:val="none" w:sz="0" w:space="0" w:color="auto"/>
                <w:bottom w:val="none" w:sz="0" w:space="0" w:color="auto"/>
                <w:right w:val="none" w:sz="0" w:space="0" w:color="auto"/>
              </w:divBdr>
              <w:divsChild>
                <w:div w:id="858541662">
                  <w:marLeft w:val="0"/>
                  <w:marRight w:val="0"/>
                  <w:marTop w:val="0"/>
                  <w:marBottom w:val="0"/>
                  <w:divBdr>
                    <w:top w:val="none" w:sz="0" w:space="0" w:color="auto"/>
                    <w:left w:val="none" w:sz="0" w:space="0" w:color="auto"/>
                    <w:bottom w:val="none" w:sz="0" w:space="0" w:color="auto"/>
                    <w:right w:val="none" w:sz="0" w:space="0" w:color="auto"/>
                  </w:divBdr>
                </w:div>
              </w:divsChild>
            </w:div>
            <w:div w:id="278337556">
              <w:marLeft w:val="0"/>
              <w:marRight w:val="0"/>
              <w:marTop w:val="0"/>
              <w:marBottom w:val="0"/>
              <w:divBdr>
                <w:top w:val="none" w:sz="0" w:space="0" w:color="auto"/>
                <w:left w:val="none" w:sz="0" w:space="0" w:color="auto"/>
                <w:bottom w:val="none" w:sz="0" w:space="0" w:color="auto"/>
                <w:right w:val="none" w:sz="0" w:space="0" w:color="auto"/>
              </w:divBdr>
              <w:divsChild>
                <w:div w:id="18926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3819">
          <w:marLeft w:val="0"/>
          <w:marRight w:val="0"/>
          <w:marTop w:val="30"/>
          <w:marBottom w:val="30"/>
          <w:divBdr>
            <w:top w:val="none" w:sz="0" w:space="0" w:color="auto"/>
            <w:left w:val="none" w:sz="0" w:space="0" w:color="auto"/>
            <w:bottom w:val="none" w:sz="0" w:space="0" w:color="auto"/>
            <w:right w:val="none" w:sz="0" w:space="0" w:color="auto"/>
          </w:divBdr>
          <w:divsChild>
            <w:div w:id="568154910">
              <w:marLeft w:val="0"/>
              <w:marRight w:val="0"/>
              <w:marTop w:val="0"/>
              <w:marBottom w:val="0"/>
              <w:divBdr>
                <w:top w:val="none" w:sz="0" w:space="0" w:color="auto"/>
                <w:left w:val="none" w:sz="0" w:space="0" w:color="auto"/>
                <w:bottom w:val="none" w:sz="0" w:space="0" w:color="auto"/>
                <w:right w:val="none" w:sz="0" w:space="0" w:color="auto"/>
              </w:divBdr>
              <w:divsChild>
                <w:div w:id="1156805070">
                  <w:marLeft w:val="0"/>
                  <w:marRight w:val="0"/>
                  <w:marTop w:val="0"/>
                  <w:marBottom w:val="0"/>
                  <w:divBdr>
                    <w:top w:val="none" w:sz="0" w:space="0" w:color="auto"/>
                    <w:left w:val="none" w:sz="0" w:space="0" w:color="auto"/>
                    <w:bottom w:val="none" w:sz="0" w:space="0" w:color="auto"/>
                    <w:right w:val="none" w:sz="0" w:space="0" w:color="auto"/>
                  </w:divBdr>
                </w:div>
              </w:divsChild>
            </w:div>
            <w:div w:id="522477486">
              <w:marLeft w:val="0"/>
              <w:marRight w:val="0"/>
              <w:marTop w:val="0"/>
              <w:marBottom w:val="0"/>
              <w:divBdr>
                <w:top w:val="none" w:sz="0" w:space="0" w:color="auto"/>
                <w:left w:val="none" w:sz="0" w:space="0" w:color="auto"/>
                <w:bottom w:val="none" w:sz="0" w:space="0" w:color="auto"/>
                <w:right w:val="none" w:sz="0" w:space="0" w:color="auto"/>
              </w:divBdr>
              <w:divsChild>
                <w:div w:id="596905599">
                  <w:marLeft w:val="0"/>
                  <w:marRight w:val="0"/>
                  <w:marTop w:val="0"/>
                  <w:marBottom w:val="0"/>
                  <w:divBdr>
                    <w:top w:val="none" w:sz="0" w:space="0" w:color="auto"/>
                    <w:left w:val="none" w:sz="0" w:space="0" w:color="auto"/>
                    <w:bottom w:val="none" w:sz="0" w:space="0" w:color="auto"/>
                    <w:right w:val="none" w:sz="0" w:space="0" w:color="auto"/>
                  </w:divBdr>
                </w:div>
              </w:divsChild>
            </w:div>
            <w:div w:id="94331630">
              <w:marLeft w:val="0"/>
              <w:marRight w:val="0"/>
              <w:marTop w:val="0"/>
              <w:marBottom w:val="0"/>
              <w:divBdr>
                <w:top w:val="none" w:sz="0" w:space="0" w:color="auto"/>
                <w:left w:val="none" w:sz="0" w:space="0" w:color="auto"/>
                <w:bottom w:val="none" w:sz="0" w:space="0" w:color="auto"/>
                <w:right w:val="none" w:sz="0" w:space="0" w:color="auto"/>
              </w:divBdr>
              <w:divsChild>
                <w:div w:id="916596992">
                  <w:marLeft w:val="0"/>
                  <w:marRight w:val="0"/>
                  <w:marTop w:val="0"/>
                  <w:marBottom w:val="0"/>
                  <w:divBdr>
                    <w:top w:val="none" w:sz="0" w:space="0" w:color="auto"/>
                    <w:left w:val="none" w:sz="0" w:space="0" w:color="auto"/>
                    <w:bottom w:val="none" w:sz="0" w:space="0" w:color="auto"/>
                    <w:right w:val="none" w:sz="0" w:space="0" w:color="auto"/>
                  </w:divBdr>
                </w:div>
              </w:divsChild>
            </w:div>
            <w:div w:id="1071391574">
              <w:marLeft w:val="0"/>
              <w:marRight w:val="0"/>
              <w:marTop w:val="0"/>
              <w:marBottom w:val="0"/>
              <w:divBdr>
                <w:top w:val="none" w:sz="0" w:space="0" w:color="auto"/>
                <w:left w:val="none" w:sz="0" w:space="0" w:color="auto"/>
                <w:bottom w:val="none" w:sz="0" w:space="0" w:color="auto"/>
                <w:right w:val="none" w:sz="0" w:space="0" w:color="auto"/>
              </w:divBdr>
              <w:divsChild>
                <w:div w:id="1691564751">
                  <w:marLeft w:val="0"/>
                  <w:marRight w:val="0"/>
                  <w:marTop w:val="0"/>
                  <w:marBottom w:val="0"/>
                  <w:divBdr>
                    <w:top w:val="none" w:sz="0" w:space="0" w:color="auto"/>
                    <w:left w:val="none" w:sz="0" w:space="0" w:color="auto"/>
                    <w:bottom w:val="none" w:sz="0" w:space="0" w:color="auto"/>
                    <w:right w:val="none" w:sz="0" w:space="0" w:color="auto"/>
                  </w:divBdr>
                </w:div>
              </w:divsChild>
            </w:div>
            <w:div w:id="586497626">
              <w:marLeft w:val="0"/>
              <w:marRight w:val="0"/>
              <w:marTop w:val="0"/>
              <w:marBottom w:val="0"/>
              <w:divBdr>
                <w:top w:val="none" w:sz="0" w:space="0" w:color="auto"/>
                <w:left w:val="none" w:sz="0" w:space="0" w:color="auto"/>
                <w:bottom w:val="none" w:sz="0" w:space="0" w:color="auto"/>
                <w:right w:val="none" w:sz="0" w:space="0" w:color="auto"/>
              </w:divBdr>
              <w:divsChild>
                <w:div w:id="945111763">
                  <w:marLeft w:val="0"/>
                  <w:marRight w:val="0"/>
                  <w:marTop w:val="0"/>
                  <w:marBottom w:val="0"/>
                  <w:divBdr>
                    <w:top w:val="none" w:sz="0" w:space="0" w:color="auto"/>
                    <w:left w:val="none" w:sz="0" w:space="0" w:color="auto"/>
                    <w:bottom w:val="none" w:sz="0" w:space="0" w:color="auto"/>
                    <w:right w:val="none" w:sz="0" w:space="0" w:color="auto"/>
                  </w:divBdr>
                </w:div>
              </w:divsChild>
            </w:div>
            <w:div w:id="1735544485">
              <w:marLeft w:val="0"/>
              <w:marRight w:val="0"/>
              <w:marTop w:val="0"/>
              <w:marBottom w:val="0"/>
              <w:divBdr>
                <w:top w:val="none" w:sz="0" w:space="0" w:color="auto"/>
                <w:left w:val="none" w:sz="0" w:space="0" w:color="auto"/>
                <w:bottom w:val="none" w:sz="0" w:space="0" w:color="auto"/>
                <w:right w:val="none" w:sz="0" w:space="0" w:color="auto"/>
              </w:divBdr>
              <w:divsChild>
                <w:div w:id="181552325">
                  <w:marLeft w:val="0"/>
                  <w:marRight w:val="0"/>
                  <w:marTop w:val="0"/>
                  <w:marBottom w:val="0"/>
                  <w:divBdr>
                    <w:top w:val="none" w:sz="0" w:space="0" w:color="auto"/>
                    <w:left w:val="none" w:sz="0" w:space="0" w:color="auto"/>
                    <w:bottom w:val="none" w:sz="0" w:space="0" w:color="auto"/>
                    <w:right w:val="none" w:sz="0" w:space="0" w:color="auto"/>
                  </w:divBdr>
                </w:div>
              </w:divsChild>
            </w:div>
            <w:div w:id="1322657119">
              <w:marLeft w:val="0"/>
              <w:marRight w:val="0"/>
              <w:marTop w:val="0"/>
              <w:marBottom w:val="0"/>
              <w:divBdr>
                <w:top w:val="none" w:sz="0" w:space="0" w:color="auto"/>
                <w:left w:val="none" w:sz="0" w:space="0" w:color="auto"/>
                <w:bottom w:val="none" w:sz="0" w:space="0" w:color="auto"/>
                <w:right w:val="none" w:sz="0" w:space="0" w:color="auto"/>
              </w:divBdr>
              <w:divsChild>
                <w:div w:id="649095241">
                  <w:marLeft w:val="0"/>
                  <w:marRight w:val="0"/>
                  <w:marTop w:val="0"/>
                  <w:marBottom w:val="0"/>
                  <w:divBdr>
                    <w:top w:val="none" w:sz="0" w:space="0" w:color="auto"/>
                    <w:left w:val="none" w:sz="0" w:space="0" w:color="auto"/>
                    <w:bottom w:val="none" w:sz="0" w:space="0" w:color="auto"/>
                    <w:right w:val="none" w:sz="0" w:space="0" w:color="auto"/>
                  </w:divBdr>
                </w:div>
              </w:divsChild>
            </w:div>
            <w:div w:id="556356307">
              <w:marLeft w:val="0"/>
              <w:marRight w:val="0"/>
              <w:marTop w:val="0"/>
              <w:marBottom w:val="0"/>
              <w:divBdr>
                <w:top w:val="none" w:sz="0" w:space="0" w:color="auto"/>
                <w:left w:val="none" w:sz="0" w:space="0" w:color="auto"/>
                <w:bottom w:val="none" w:sz="0" w:space="0" w:color="auto"/>
                <w:right w:val="none" w:sz="0" w:space="0" w:color="auto"/>
              </w:divBdr>
              <w:divsChild>
                <w:div w:id="791706630">
                  <w:marLeft w:val="0"/>
                  <w:marRight w:val="0"/>
                  <w:marTop w:val="0"/>
                  <w:marBottom w:val="0"/>
                  <w:divBdr>
                    <w:top w:val="none" w:sz="0" w:space="0" w:color="auto"/>
                    <w:left w:val="none" w:sz="0" w:space="0" w:color="auto"/>
                    <w:bottom w:val="none" w:sz="0" w:space="0" w:color="auto"/>
                    <w:right w:val="none" w:sz="0" w:space="0" w:color="auto"/>
                  </w:divBdr>
                </w:div>
              </w:divsChild>
            </w:div>
            <w:div w:id="1488088862">
              <w:marLeft w:val="0"/>
              <w:marRight w:val="0"/>
              <w:marTop w:val="0"/>
              <w:marBottom w:val="0"/>
              <w:divBdr>
                <w:top w:val="none" w:sz="0" w:space="0" w:color="auto"/>
                <w:left w:val="none" w:sz="0" w:space="0" w:color="auto"/>
                <w:bottom w:val="none" w:sz="0" w:space="0" w:color="auto"/>
                <w:right w:val="none" w:sz="0" w:space="0" w:color="auto"/>
              </w:divBdr>
              <w:divsChild>
                <w:div w:id="368068131">
                  <w:marLeft w:val="0"/>
                  <w:marRight w:val="0"/>
                  <w:marTop w:val="0"/>
                  <w:marBottom w:val="0"/>
                  <w:divBdr>
                    <w:top w:val="none" w:sz="0" w:space="0" w:color="auto"/>
                    <w:left w:val="none" w:sz="0" w:space="0" w:color="auto"/>
                    <w:bottom w:val="none" w:sz="0" w:space="0" w:color="auto"/>
                    <w:right w:val="none" w:sz="0" w:space="0" w:color="auto"/>
                  </w:divBdr>
                </w:div>
              </w:divsChild>
            </w:div>
            <w:div w:id="2122802683">
              <w:marLeft w:val="0"/>
              <w:marRight w:val="0"/>
              <w:marTop w:val="0"/>
              <w:marBottom w:val="0"/>
              <w:divBdr>
                <w:top w:val="none" w:sz="0" w:space="0" w:color="auto"/>
                <w:left w:val="none" w:sz="0" w:space="0" w:color="auto"/>
                <w:bottom w:val="none" w:sz="0" w:space="0" w:color="auto"/>
                <w:right w:val="none" w:sz="0" w:space="0" w:color="auto"/>
              </w:divBdr>
              <w:divsChild>
                <w:div w:id="2079744090">
                  <w:marLeft w:val="0"/>
                  <w:marRight w:val="0"/>
                  <w:marTop w:val="0"/>
                  <w:marBottom w:val="0"/>
                  <w:divBdr>
                    <w:top w:val="none" w:sz="0" w:space="0" w:color="auto"/>
                    <w:left w:val="none" w:sz="0" w:space="0" w:color="auto"/>
                    <w:bottom w:val="none" w:sz="0" w:space="0" w:color="auto"/>
                    <w:right w:val="none" w:sz="0" w:space="0" w:color="auto"/>
                  </w:divBdr>
                </w:div>
              </w:divsChild>
            </w:div>
            <w:div w:id="1599214177">
              <w:marLeft w:val="0"/>
              <w:marRight w:val="0"/>
              <w:marTop w:val="0"/>
              <w:marBottom w:val="0"/>
              <w:divBdr>
                <w:top w:val="none" w:sz="0" w:space="0" w:color="auto"/>
                <w:left w:val="none" w:sz="0" w:space="0" w:color="auto"/>
                <w:bottom w:val="none" w:sz="0" w:space="0" w:color="auto"/>
                <w:right w:val="none" w:sz="0" w:space="0" w:color="auto"/>
              </w:divBdr>
              <w:divsChild>
                <w:div w:id="44568646">
                  <w:marLeft w:val="0"/>
                  <w:marRight w:val="0"/>
                  <w:marTop w:val="0"/>
                  <w:marBottom w:val="0"/>
                  <w:divBdr>
                    <w:top w:val="none" w:sz="0" w:space="0" w:color="auto"/>
                    <w:left w:val="none" w:sz="0" w:space="0" w:color="auto"/>
                    <w:bottom w:val="none" w:sz="0" w:space="0" w:color="auto"/>
                    <w:right w:val="none" w:sz="0" w:space="0" w:color="auto"/>
                  </w:divBdr>
                </w:div>
              </w:divsChild>
            </w:div>
            <w:div w:id="489520621">
              <w:marLeft w:val="0"/>
              <w:marRight w:val="0"/>
              <w:marTop w:val="0"/>
              <w:marBottom w:val="0"/>
              <w:divBdr>
                <w:top w:val="none" w:sz="0" w:space="0" w:color="auto"/>
                <w:left w:val="none" w:sz="0" w:space="0" w:color="auto"/>
                <w:bottom w:val="none" w:sz="0" w:space="0" w:color="auto"/>
                <w:right w:val="none" w:sz="0" w:space="0" w:color="auto"/>
              </w:divBdr>
              <w:divsChild>
                <w:div w:id="7752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966">
          <w:marLeft w:val="0"/>
          <w:marRight w:val="0"/>
          <w:marTop w:val="30"/>
          <w:marBottom w:val="30"/>
          <w:divBdr>
            <w:top w:val="none" w:sz="0" w:space="0" w:color="auto"/>
            <w:left w:val="none" w:sz="0" w:space="0" w:color="auto"/>
            <w:bottom w:val="none" w:sz="0" w:space="0" w:color="auto"/>
            <w:right w:val="none" w:sz="0" w:space="0" w:color="auto"/>
          </w:divBdr>
          <w:divsChild>
            <w:div w:id="1476332464">
              <w:marLeft w:val="0"/>
              <w:marRight w:val="0"/>
              <w:marTop w:val="0"/>
              <w:marBottom w:val="0"/>
              <w:divBdr>
                <w:top w:val="none" w:sz="0" w:space="0" w:color="auto"/>
                <w:left w:val="none" w:sz="0" w:space="0" w:color="auto"/>
                <w:bottom w:val="none" w:sz="0" w:space="0" w:color="auto"/>
                <w:right w:val="none" w:sz="0" w:space="0" w:color="auto"/>
              </w:divBdr>
              <w:divsChild>
                <w:div w:id="2045859842">
                  <w:marLeft w:val="0"/>
                  <w:marRight w:val="0"/>
                  <w:marTop w:val="0"/>
                  <w:marBottom w:val="0"/>
                  <w:divBdr>
                    <w:top w:val="none" w:sz="0" w:space="0" w:color="auto"/>
                    <w:left w:val="none" w:sz="0" w:space="0" w:color="auto"/>
                    <w:bottom w:val="none" w:sz="0" w:space="0" w:color="auto"/>
                    <w:right w:val="none" w:sz="0" w:space="0" w:color="auto"/>
                  </w:divBdr>
                </w:div>
              </w:divsChild>
            </w:div>
            <w:div w:id="46488722">
              <w:marLeft w:val="0"/>
              <w:marRight w:val="0"/>
              <w:marTop w:val="0"/>
              <w:marBottom w:val="0"/>
              <w:divBdr>
                <w:top w:val="none" w:sz="0" w:space="0" w:color="auto"/>
                <w:left w:val="none" w:sz="0" w:space="0" w:color="auto"/>
                <w:bottom w:val="none" w:sz="0" w:space="0" w:color="auto"/>
                <w:right w:val="none" w:sz="0" w:space="0" w:color="auto"/>
              </w:divBdr>
              <w:divsChild>
                <w:div w:id="1500149548">
                  <w:marLeft w:val="0"/>
                  <w:marRight w:val="0"/>
                  <w:marTop w:val="0"/>
                  <w:marBottom w:val="0"/>
                  <w:divBdr>
                    <w:top w:val="none" w:sz="0" w:space="0" w:color="auto"/>
                    <w:left w:val="none" w:sz="0" w:space="0" w:color="auto"/>
                    <w:bottom w:val="none" w:sz="0" w:space="0" w:color="auto"/>
                    <w:right w:val="none" w:sz="0" w:space="0" w:color="auto"/>
                  </w:divBdr>
                </w:div>
              </w:divsChild>
            </w:div>
            <w:div w:id="1960523956">
              <w:marLeft w:val="0"/>
              <w:marRight w:val="0"/>
              <w:marTop w:val="0"/>
              <w:marBottom w:val="0"/>
              <w:divBdr>
                <w:top w:val="none" w:sz="0" w:space="0" w:color="auto"/>
                <w:left w:val="none" w:sz="0" w:space="0" w:color="auto"/>
                <w:bottom w:val="none" w:sz="0" w:space="0" w:color="auto"/>
                <w:right w:val="none" w:sz="0" w:space="0" w:color="auto"/>
              </w:divBdr>
              <w:divsChild>
                <w:div w:id="1869946421">
                  <w:marLeft w:val="0"/>
                  <w:marRight w:val="0"/>
                  <w:marTop w:val="0"/>
                  <w:marBottom w:val="0"/>
                  <w:divBdr>
                    <w:top w:val="none" w:sz="0" w:space="0" w:color="auto"/>
                    <w:left w:val="none" w:sz="0" w:space="0" w:color="auto"/>
                    <w:bottom w:val="none" w:sz="0" w:space="0" w:color="auto"/>
                    <w:right w:val="none" w:sz="0" w:space="0" w:color="auto"/>
                  </w:divBdr>
                </w:div>
              </w:divsChild>
            </w:div>
            <w:div w:id="380251807">
              <w:marLeft w:val="0"/>
              <w:marRight w:val="0"/>
              <w:marTop w:val="0"/>
              <w:marBottom w:val="0"/>
              <w:divBdr>
                <w:top w:val="none" w:sz="0" w:space="0" w:color="auto"/>
                <w:left w:val="none" w:sz="0" w:space="0" w:color="auto"/>
                <w:bottom w:val="none" w:sz="0" w:space="0" w:color="auto"/>
                <w:right w:val="none" w:sz="0" w:space="0" w:color="auto"/>
              </w:divBdr>
              <w:divsChild>
                <w:div w:id="1648165555">
                  <w:marLeft w:val="0"/>
                  <w:marRight w:val="0"/>
                  <w:marTop w:val="0"/>
                  <w:marBottom w:val="0"/>
                  <w:divBdr>
                    <w:top w:val="none" w:sz="0" w:space="0" w:color="auto"/>
                    <w:left w:val="none" w:sz="0" w:space="0" w:color="auto"/>
                    <w:bottom w:val="none" w:sz="0" w:space="0" w:color="auto"/>
                    <w:right w:val="none" w:sz="0" w:space="0" w:color="auto"/>
                  </w:divBdr>
                </w:div>
              </w:divsChild>
            </w:div>
            <w:div w:id="1169520535">
              <w:marLeft w:val="0"/>
              <w:marRight w:val="0"/>
              <w:marTop w:val="0"/>
              <w:marBottom w:val="0"/>
              <w:divBdr>
                <w:top w:val="none" w:sz="0" w:space="0" w:color="auto"/>
                <w:left w:val="none" w:sz="0" w:space="0" w:color="auto"/>
                <w:bottom w:val="none" w:sz="0" w:space="0" w:color="auto"/>
                <w:right w:val="none" w:sz="0" w:space="0" w:color="auto"/>
              </w:divBdr>
              <w:divsChild>
                <w:div w:id="681123056">
                  <w:marLeft w:val="0"/>
                  <w:marRight w:val="0"/>
                  <w:marTop w:val="0"/>
                  <w:marBottom w:val="0"/>
                  <w:divBdr>
                    <w:top w:val="none" w:sz="0" w:space="0" w:color="auto"/>
                    <w:left w:val="none" w:sz="0" w:space="0" w:color="auto"/>
                    <w:bottom w:val="none" w:sz="0" w:space="0" w:color="auto"/>
                    <w:right w:val="none" w:sz="0" w:space="0" w:color="auto"/>
                  </w:divBdr>
                </w:div>
              </w:divsChild>
            </w:div>
            <w:div w:id="995770013">
              <w:marLeft w:val="0"/>
              <w:marRight w:val="0"/>
              <w:marTop w:val="0"/>
              <w:marBottom w:val="0"/>
              <w:divBdr>
                <w:top w:val="none" w:sz="0" w:space="0" w:color="auto"/>
                <w:left w:val="none" w:sz="0" w:space="0" w:color="auto"/>
                <w:bottom w:val="none" w:sz="0" w:space="0" w:color="auto"/>
                <w:right w:val="none" w:sz="0" w:space="0" w:color="auto"/>
              </w:divBdr>
              <w:divsChild>
                <w:div w:id="436143973">
                  <w:marLeft w:val="0"/>
                  <w:marRight w:val="0"/>
                  <w:marTop w:val="0"/>
                  <w:marBottom w:val="0"/>
                  <w:divBdr>
                    <w:top w:val="none" w:sz="0" w:space="0" w:color="auto"/>
                    <w:left w:val="none" w:sz="0" w:space="0" w:color="auto"/>
                    <w:bottom w:val="none" w:sz="0" w:space="0" w:color="auto"/>
                    <w:right w:val="none" w:sz="0" w:space="0" w:color="auto"/>
                  </w:divBdr>
                </w:div>
              </w:divsChild>
            </w:div>
            <w:div w:id="1629047809">
              <w:marLeft w:val="0"/>
              <w:marRight w:val="0"/>
              <w:marTop w:val="0"/>
              <w:marBottom w:val="0"/>
              <w:divBdr>
                <w:top w:val="none" w:sz="0" w:space="0" w:color="auto"/>
                <w:left w:val="none" w:sz="0" w:space="0" w:color="auto"/>
                <w:bottom w:val="none" w:sz="0" w:space="0" w:color="auto"/>
                <w:right w:val="none" w:sz="0" w:space="0" w:color="auto"/>
              </w:divBdr>
              <w:divsChild>
                <w:div w:id="953252772">
                  <w:marLeft w:val="0"/>
                  <w:marRight w:val="0"/>
                  <w:marTop w:val="0"/>
                  <w:marBottom w:val="0"/>
                  <w:divBdr>
                    <w:top w:val="none" w:sz="0" w:space="0" w:color="auto"/>
                    <w:left w:val="none" w:sz="0" w:space="0" w:color="auto"/>
                    <w:bottom w:val="none" w:sz="0" w:space="0" w:color="auto"/>
                    <w:right w:val="none" w:sz="0" w:space="0" w:color="auto"/>
                  </w:divBdr>
                </w:div>
              </w:divsChild>
            </w:div>
            <w:div w:id="1025710404">
              <w:marLeft w:val="0"/>
              <w:marRight w:val="0"/>
              <w:marTop w:val="0"/>
              <w:marBottom w:val="0"/>
              <w:divBdr>
                <w:top w:val="none" w:sz="0" w:space="0" w:color="auto"/>
                <w:left w:val="none" w:sz="0" w:space="0" w:color="auto"/>
                <w:bottom w:val="none" w:sz="0" w:space="0" w:color="auto"/>
                <w:right w:val="none" w:sz="0" w:space="0" w:color="auto"/>
              </w:divBdr>
              <w:divsChild>
                <w:div w:id="1358653415">
                  <w:marLeft w:val="0"/>
                  <w:marRight w:val="0"/>
                  <w:marTop w:val="0"/>
                  <w:marBottom w:val="0"/>
                  <w:divBdr>
                    <w:top w:val="none" w:sz="0" w:space="0" w:color="auto"/>
                    <w:left w:val="none" w:sz="0" w:space="0" w:color="auto"/>
                    <w:bottom w:val="none" w:sz="0" w:space="0" w:color="auto"/>
                    <w:right w:val="none" w:sz="0" w:space="0" w:color="auto"/>
                  </w:divBdr>
                </w:div>
              </w:divsChild>
            </w:div>
            <w:div w:id="289482006">
              <w:marLeft w:val="0"/>
              <w:marRight w:val="0"/>
              <w:marTop w:val="0"/>
              <w:marBottom w:val="0"/>
              <w:divBdr>
                <w:top w:val="none" w:sz="0" w:space="0" w:color="auto"/>
                <w:left w:val="none" w:sz="0" w:space="0" w:color="auto"/>
                <w:bottom w:val="none" w:sz="0" w:space="0" w:color="auto"/>
                <w:right w:val="none" w:sz="0" w:space="0" w:color="auto"/>
              </w:divBdr>
              <w:divsChild>
                <w:div w:id="1229195228">
                  <w:marLeft w:val="0"/>
                  <w:marRight w:val="0"/>
                  <w:marTop w:val="0"/>
                  <w:marBottom w:val="0"/>
                  <w:divBdr>
                    <w:top w:val="none" w:sz="0" w:space="0" w:color="auto"/>
                    <w:left w:val="none" w:sz="0" w:space="0" w:color="auto"/>
                    <w:bottom w:val="none" w:sz="0" w:space="0" w:color="auto"/>
                    <w:right w:val="none" w:sz="0" w:space="0" w:color="auto"/>
                  </w:divBdr>
                </w:div>
              </w:divsChild>
            </w:div>
            <w:div w:id="1057900988">
              <w:marLeft w:val="0"/>
              <w:marRight w:val="0"/>
              <w:marTop w:val="0"/>
              <w:marBottom w:val="0"/>
              <w:divBdr>
                <w:top w:val="none" w:sz="0" w:space="0" w:color="auto"/>
                <w:left w:val="none" w:sz="0" w:space="0" w:color="auto"/>
                <w:bottom w:val="none" w:sz="0" w:space="0" w:color="auto"/>
                <w:right w:val="none" w:sz="0" w:space="0" w:color="auto"/>
              </w:divBdr>
              <w:divsChild>
                <w:div w:id="1422332437">
                  <w:marLeft w:val="0"/>
                  <w:marRight w:val="0"/>
                  <w:marTop w:val="0"/>
                  <w:marBottom w:val="0"/>
                  <w:divBdr>
                    <w:top w:val="none" w:sz="0" w:space="0" w:color="auto"/>
                    <w:left w:val="none" w:sz="0" w:space="0" w:color="auto"/>
                    <w:bottom w:val="none" w:sz="0" w:space="0" w:color="auto"/>
                    <w:right w:val="none" w:sz="0" w:space="0" w:color="auto"/>
                  </w:divBdr>
                </w:div>
              </w:divsChild>
            </w:div>
            <w:div w:id="1127045829">
              <w:marLeft w:val="0"/>
              <w:marRight w:val="0"/>
              <w:marTop w:val="0"/>
              <w:marBottom w:val="0"/>
              <w:divBdr>
                <w:top w:val="none" w:sz="0" w:space="0" w:color="auto"/>
                <w:left w:val="none" w:sz="0" w:space="0" w:color="auto"/>
                <w:bottom w:val="none" w:sz="0" w:space="0" w:color="auto"/>
                <w:right w:val="none" w:sz="0" w:space="0" w:color="auto"/>
              </w:divBdr>
              <w:divsChild>
                <w:div w:id="1376003743">
                  <w:marLeft w:val="0"/>
                  <w:marRight w:val="0"/>
                  <w:marTop w:val="0"/>
                  <w:marBottom w:val="0"/>
                  <w:divBdr>
                    <w:top w:val="none" w:sz="0" w:space="0" w:color="auto"/>
                    <w:left w:val="none" w:sz="0" w:space="0" w:color="auto"/>
                    <w:bottom w:val="none" w:sz="0" w:space="0" w:color="auto"/>
                    <w:right w:val="none" w:sz="0" w:space="0" w:color="auto"/>
                  </w:divBdr>
                </w:div>
              </w:divsChild>
            </w:div>
            <w:div w:id="1181816393">
              <w:marLeft w:val="0"/>
              <w:marRight w:val="0"/>
              <w:marTop w:val="0"/>
              <w:marBottom w:val="0"/>
              <w:divBdr>
                <w:top w:val="none" w:sz="0" w:space="0" w:color="auto"/>
                <w:left w:val="none" w:sz="0" w:space="0" w:color="auto"/>
                <w:bottom w:val="none" w:sz="0" w:space="0" w:color="auto"/>
                <w:right w:val="none" w:sz="0" w:space="0" w:color="auto"/>
              </w:divBdr>
              <w:divsChild>
                <w:div w:id="16660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3">
          <w:marLeft w:val="0"/>
          <w:marRight w:val="0"/>
          <w:marTop w:val="30"/>
          <w:marBottom w:val="30"/>
          <w:divBdr>
            <w:top w:val="none" w:sz="0" w:space="0" w:color="auto"/>
            <w:left w:val="none" w:sz="0" w:space="0" w:color="auto"/>
            <w:bottom w:val="none" w:sz="0" w:space="0" w:color="auto"/>
            <w:right w:val="none" w:sz="0" w:space="0" w:color="auto"/>
          </w:divBdr>
          <w:divsChild>
            <w:div w:id="1827819976">
              <w:marLeft w:val="0"/>
              <w:marRight w:val="0"/>
              <w:marTop w:val="0"/>
              <w:marBottom w:val="0"/>
              <w:divBdr>
                <w:top w:val="none" w:sz="0" w:space="0" w:color="auto"/>
                <w:left w:val="none" w:sz="0" w:space="0" w:color="auto"/>
                <w:bottom w:val="none" w:sz="0" w:space="0" w:color="auto"/>
                <w:right w:val="none" w:sz="0" w:space="0" w:color="auto"/>
              </w:divBdr>
              <w:divsChild>
                <w:div w:id="362217581">
                  <w:marLeft w:val="0"/>
                  <w:marRight w:val="0"/>
                  <w:marTop w:val="0"/>
                  <w:marBottom w:val="0"/>
                  <w:divBdr>
                    <w:top w:val="none" w:sz="0" w:space="0" w:color="auto"/>
                    <w:left w:val="none" w:sz="0" w:space="0" w:color="auto"/>
                    <w:bottom w:val="none" w:sz="0" w:space="0" w:color="auto"/>
                    <w:right w:val="none" w:sz="0" w:space="0" w:color="auto"/>
                  </w:divBdr>
                </w:div>
              </w:divsChild>
            </w:div>
            <w:div w:id="1384985285">
              <w:marLeft w:val="0"/>
              <w:marRight w:val="0"/>
              <w:marTop w:val="0"/>
              <w:marBottom w:val="0"/>
              <w:divBdr>
                <w:top w:val="none" w:sz="0" w:space="0" w:color="auto"/>
                <w:left w:val="none" w:sz="0" w:space="0" w:color="auto"/>
                <w:bottom w:val="none" w:sz="0" w:space="0" w:color="auto"/>
                <w:right w:val="none" w:sz="0" w:space="0" w:color="auto"/>
              </w:divBdr>
              <w:divsChild>
                <w:div w:id="1927762782">
                  <w:marLeft w:val="0"/>
                  <w:marRight w:val="0"/>
                  <w:marTop w:val="0"/>
                  <w:marBottom w:val="0"/>
                  <w:divBdr>
                    <w:top w:val="none" w:sz="0" w:space="0" w:color="auto"/>
                    <w:left w:val="none" w:sz="0" w:space="0" w:color="auto"/>
                    <w:bottom w:val="none" w:sz="0" w:space="0" w:color="auto"/>
                    <w:right w:val="none" w:sz="0" w:space="0" w:color="auto"/>
                  </w:divBdr>
                </w:div>
              </w:divsChild>
            </w:div>
            <w:div w:id="59715582">
              <w:marLeft w:val="0"/>
              <w:marRight w:val="0"/>
              <w:marTop w:val="0"/>
              <w:marBottom w:val="0"/>
              <w:divBdr>
                <w:top w:val="none" w:sz="0" w:space="0" w:color="auto"/>
                <w:left w:val="none" w:sz="0" w:space="0" w:color="auto"/>
                <w:bottom w:val="none" w:sz="0" w:space="0" w:color="auto"/>
                <w:right w:val="none" w:sz="0" w:space="0" w:color="auto"/>
              </w:divBdr>
              <w:divsChild>
                <w:div w:id="1187598892">
                  <w:marLeft w:val="0"/>
                  <w:marRight w:val="0"/>
                  <w:marTop w:val="0"/>
                  <w:marBottom w:val="0"/>
                  <w:divBdr>
                    <w:top w:val="none" w:sz="0" w:space="0" w:color="auto"/>
                    <w:left w:val="none" w:sz="0" w:space="0" w:color="auto"/>
                    <w:bottom w:val="none" w:sz="0" w:space="0" w:color="auto"/>
                    <w:right w:val="none" w:sz="0" w:space="0" w:color="auto"/>
                  </w:divBdr>
                </w:div>
              </w:divsChild>
            </w:div>
            <w:div w:id="1014573276">
              <w:marLeft w:val="0"/>
              <w:marRight w:val="0"/>
              <w:marTop w:val="0"/>
              <w:marBottom w:val="0"/>
              <w:divBdr>
                <w:top w:val="none" w:sz="0" w:space="0" w:color="auto"/>
                <w:left w:val="none" w:sz="0" w:space="0" w:color="auto"/>
                <w:bottom w:val="none" w:sz="0" w:space="0" w:color="auto"/>
                <w:right w:val="none" w:sz="0" w:space="0" w:color="auto"/>
              </w:divBdr>
              <w:divsChild>
                <w:div w:id="711733026">
                  <w:marLeft w:val="0"/>
                  <w:marRight w:val="0"/>
                  <w:marTop w:val="0"/>
                  <w:marBottom w:val="0"/>
                  <w:divBdr>
                    <w:top w:val="none" w:sz="0" w:space="0" w:color="auto"/>
                    <w:left w:val="none" w:sz="0" w:space="0" w:color="auto"/>
                    <w:bottom w:val="none" w:sz="0" w:space="0" w:color="auto"/>
                    <w:right w:val="none" w:sz="0" w:space="0" w:color="auto"/>
                  </w:divBdr>
                </w:div>
              </w:divsChild>
            </w:div>
            <w:div w:id="797991621">
              <w:marLeft w:val="0"/>
              <w:marRight w:val="0"/>
              <w:marTop w:val="0"/>
              <w:marBottom w:val="0"/>
              <w:divBdr>
                <w:top w:val="none" w:sz="0" w:space="0" w:color="auto"/>
                <w:left w:val="none" w:sz="0" w:space="0" w:color="auto"/>
                <w:bottom w:val="none" w:sz="0" w:space="0" w:color="auto"/>
                <w:right w:val="none" w:sz="0" w:space="0" w:color="auto"/>
              </w:divBdr>
              <w:divsChild>
                <w:div w:id="555433616">
                  <w:marLeft w:val="0"/>
                  <w:marRight w:val="0"/>
                  <w:marTop w:val="0"/>
                  <w:marBottom w:val="0"/>
                  <w:divBdr>
                    <w:top w:val="none" w:sz="0" w:space="0" w:color="auto"/>
                    <w:left w:val="none" w:sz="0" w:space="0" w:color="auto"/>
                    <w:bottom w:val="none" w:sz="0" w:space="0" w:color="auto"/>
                    <w:right w:val="none" w:sz="0" w:space="0" w:color="auto"/>
                  </w:divBdr>
                </w:div>
              </w:divsChild>
            </w:div>
            <w:div w:id="384569094">
              <w:marLeft w:val="0"/>
              <w:marRight w:val="0"/>
              <w:marTop w:val="0"/>
              <w:marBottom w:val="0"/>
              <w:divBdr>
                <w:top w:val="none" w:sz="0" w:space="0" w:color="auto"/>
                <w:left w:val="none" w:sz="0" w:space="0" w:color="auto"/>
                <w:bottom w:val="none" w:sz="0" w:space="0" w:color="auto"/>
                <w:right w:val="none" w:sz="0" w:space="0" w:color="auto"/>
              </w:divBdr>
              <w:divsChild>
                <w:div w:id="1149398571">
                  <w:marLeft w:val="0"/>
                  <w:marRight w:val="0"/>
                  <w:marTop w:val="0"/>
                  <w:marBottom w:val="0"/>
                  <w:divBdr>
                    <w:top w:val="none" w:sz="0" w:space="0" w:color="auto"/>
                    <w:left w:val="none" w:sz="0" w:space="0" w:color="auto"/>
                    <w:bottom w:val="none" w:sz="0" w:space="0" w:color="auto"/>
                    <w:right w:val="none" w:sz="0" w:space="0" w:color="auto"/>
                  </w:divBdr>
                </w:div>
              </w:divsChild>
            </w:div>
            <w:div w:id="2139062250">
              <w:marLeft w:val="0"/>
              <w:marRight w:val="0"/>
              <w:marTop w:val="0"/>
              <w:marBottom w:val="0"/>
              <w:divBdr>
                <w:top w:val="none" w:sz="0" w:space="0" w:color="auto"/>
                <w:left w:val="none" w:sz="0" w:space="0" w:color="auto"/>
                <w:bottom w:val="none" w:sz="0" w:space="0" w:color="auto"/>
                <w:right w:val="none" w:sz="0" w:space="0" w:color="auto"/>
              </w:divBdr>
              <w:divsChild>
                <w:div w:id="1604344545">
                  <w:marLeft w:val="0"/>
                  <w:marRight w:val="0"/>
                  <w:marTop w:val="0"/>
                  <w:marBottom w:val="0"/>
                  <w:divBdr>
                    <w:top w:val="none" w:sz="0" w:space="0" w:color="auto"/>
                    <w:left w:val="none" w:sz="0" w:space="0" w:color="auto"/>
                    <w:bottom w:val="none" w:sz="0" w:space="0" w:color="auto"/>
                    <w:right w:val="none" w:sz="0" w:space="0" w:color="auto"/>
                  </w:divBdr>
                </w:div>
              </w:divsChild>
            </w:div>
            <w:div w:id="559632367">
              <w:marLeft w:val="0"/>
              <w:marRight w:val="0"/>
              <w:marTop w:val="0"/>
              <w:marBottom w:val="0"/>
              <w:divBdr>
                <w:top w:val="none" w:sz="0" w:space="0" w:color="auto"/>
                <w:left w:val="none" w:sz="0" w:space="0" w:color="auto"/>
                <w:bottom w:val="none" w:sz="0" w:space="0" w:color="auto"/>
                <w:right w:val="none" w:sz="0" w:space="0" w:color="auto"/>
              </w:divBdr>
              <w:divsChild>
                <w:div w:id="1399938429">
                  <w:marLeft w:val="0"/>
                  <w:marRight w:val="0"/>
                  <w:marTop w:val="0"/>
                  <w:marBottom w:val="0"/>
                  <w:divBdr>
                    <w:top w:val="none" w:sz="0" w:space="0" w:color="auto"/>
                    <w:left w:val="none" w:sz="0" w:space="0" w:color="auto"/>
                    <w:bottom w:val="none" w:sz="0" w:space="0" w:color="auto"/>
                    <w:right w:val="none" w:sz="0" w:space="0" w:color="auto"/>
                  </w:divBdr>
                </w:div>
              </w:divsChild>
            </w:div>
            <w:div w:id="775519194">
              <w:marLeft w:val="0"/>
              <w:marRight w:val="0"/>
              <w:marTop w:val="0"/>
              <w:marBottom w:val="0"/>
              <w:divBdr>
                <w:top w:val="none" w:sz="0" w:space="0" w:color="auto"/>
                <w:left w:val="none" w:sz="0" w:space="0" w:color="auto"/>
                <w:bottom w:val="none" w:sz="0" w:space="0" w:color="auto"/>
                <w:right w:val="none" w:sz="0" w:space="0" w:color="auto"/>
              </w:divBdr>
              <w:divsChild>
                <w:div w:id="320551037">
                  <w:marLeft w:val="0"/>
                  <w:marRight w:val="0"/>
                  <w:marTop w:val="0"/>
                  <w:marBottom w:val="0"/>
                  <w:divBdr>
                    <w:top w:val="none" w:sz="0" w:space="0" w:color="auto"/>
                    <w:left w:val="none" w:sz="0" w:space="0" w:color="auto"/>
                    <w:bottom w:val="none" w:sz="0" w:space="0" w:color="auto"/>
                    <w:right w:val="none" w:sz="0" w:space="0" w:color="auto"/>
                  </w:divBdr>
                </w:div>
              </w:divsChild>
            </w:div>
            <w:div w:id="1318729890">
              <w:marLeft w:val="0"/>
              <w:marRight w:val="0"/>
              <w:marTop w:val="0"/>
              <w:marBottom w:val="0"/>
              <w:divBdr>
                <w:top w:val="none" w:sz="0" w:space="0" w:color="auto"/>
                <w:left w:val="none" w:sz="0" w:space="0" w:color="auto"/>
                <w:bottom w:val="none" w:sz="0" w:space="0" w:color="auto"/>
                <w:right w:val="none" w:sz="0" w:space="0" w:color="auto"/>
              </w:divBdr>
              <w:divsChild>
                <w:div w:id="2018266676">
                  <w:marLeft w:val="0"/>
                  <w:marRight w:val="0"/>
                  <w:marTop w:val="0"/>
                  <w:marBottom w:val="0"/>
                  <w:divBdr>
                    <w:top w:val="none" w:sz="0" w:space="0" w:color="auto"/>
                    <w:left w:val="none" w:sz="0" w:space="0" w:color="auto"/>
                    <w:bottom w:val="none" w:sz="0" w:space="0" w:color="auto"/>
                    <w:right w:val="none" w:sz="0" w:space="0" w:color="auto"/>
                  </w:divBdr>
                </w:div>
              </w:divsChild>
            </w:div>
            <w:div w:id="450898903">
              <w:marLeft w:val="0"/>
              <w:marRight w:val="0"/>
              <w:marTop w:val="0"/>
              <w:marBottom w:val="0"/>
              <w:divBdr>
                <w:top w:val="none" w:sz="0" w:space="0" w:color="auto"/>
                <w:left w:val="none" w:sz="0" w:space="0" w:color="auto"/>
                <w:bottom w:val="none" w:sz="0" w:space="0" w:color="auto"/>
                <w:right w:val="none" w:sz="0" w:space="0" w:color="auto"/>
              </w:divBdr>
              <w:divsChild>
                <w:div w:id="1379090037">
                  <w:marLeft w:val="0"/>
                  <w:marRight w:val="0"/>
                  <w:marTop w:val="0"/>
                  <w:marBottom w:val="0"/>
                  <w:divBdr>
                    <w:top w:val="none" w:sz="0" w:space="0" w:color="auto"/>
                    <w:left w:val="none" w:sz="0" w:space="0" w:color="auto"/>
                    <w:bottom w:val="none" w:sz="0" w:space="0" w:color="auto"/>
                    <w:right w:val="none" w:sz="0" w:space="0" w:color="auto"/>
                  </w:divBdr>
                </w:div>
              </w:divsChild>
            </w:div>
            <w:div w:id="1449812388">
              <w:marLeft w:val="0"/>
              <w:marRight w:val="0"/>
              <w:marTop w:val="0"/>
              <w:marBottom w:val="0"/>
              <w:divBdr>
                <w:top w:val="none" w:sz="0" w:space="0" w:color="auto"/>
                <w:left w:val="none" w:sz="0" w:space="0" w:color="auto"/>
                <w:bottom w:val="none" w:sz="0" w:space="0" w:color="auto"/>
                <w:right w:val="none" w:sz="0" w:space="0" w:color="auto"/>
              </w:divBdr>
              <w:divsChild>
                <w:div w:id="21080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6529">
          <w:marLeft w:val="0"/>
          <w:marRight w:val="0"/>
          <w:marTop w:val="30"/>
          <w:marBottom w:val="30"/>
          <w:divBdr>
            <w:top w:val="none" w:sz="0" w:space="0" w:color="auto"/>
            <w:left w:val="none" w:sz="0" w:space="0" w:color="auto"/>
            <w:bottom w:val="none" w:sz="0" w:space="0" w:color="auto"/>
            <w:right w:val="none" w:sz="0" w:space="0" w:color="auto"/>
          </w:divBdr>
          <w:divsChild>
            <w:div w:id="183372243">
              <w:marLeft w:val="0"/>
              <w:marRight w:val="0"/>
              <w:marTop w:val="0"/>
              <w:marBottom w:val="0"/>
              <w:divBdr>
                <w:top w:val="none" w:sz="0" w:space="0" w:color="auto"/>
                <w:left w:val="none" w:sz="0" w:space="0" w:color="auto"/>
                <w:bottom w:val="none" w:sz="0" w:space="0" w:color="auto"/>
                <w:right w:val="none" w:sz="0" w:space="0" w:color="auto"/>
              </w:divBdr>
              <w:divsChild>
                <w:div w:id="133912412">
                  <w:marLeft w:val="0"/>
                  <w:marRight w:val="0"/>
                  <w:marTop w:val="0"/>
                  <w:marBottom w:val="0"/>
                  <w:divBdr>
                    <w:top w:val="none" w:sz="0" w:space="0" w:color="auto"/>
                    <w:left w:val="none" w:sz="0" w:space="0" w:color="auto"/>
                    <w:bottom w:val="none" w:sz="0" w:space="0" w:color="auto"/>
                    <w:right w:val="none" w:sz="0" w:space="0" w:color="auto"/>
                  </w:divBdr>
                </w:div>
              </w:divsChild>
            </w:div>
            <w:div w:id="919828439">
              <w:marLeft w:val="0"/>
              <w:marRight w:val="0"/>
              <w:marTop w:val="0"/>
              <w:marBottom w:val="0"/>
              <w:divBdr>
                <w:top w:val="none" w:sz="0" w:space="0" w:color="auto"/>
                <w:left w:val="none" w:sz="0" w:space="0" w:color="auto"/>
                <w:bottom w:val="none" w:sz="0" w:space="0" w:color="auto"/>
                <w:right w:val="none" w:sz="0" w:space="0" w:color="auto"/>
              </w:divBdr>
              <w:divsChild>
                <w:div w:id="2109498780">
                  <w:marLeft w:val="0"/>
                  <w:marRight w:val="0"/>
                  <w:marTop w:val="0"/>
                  <w:marBottom w:val="0"/>
                  <w:divBdr>
                    <w:top w:val="none" w:sz="0" w:space="0" w:color="auto"/>
                    <w:left w:val="none" w:sz="0" w:space="0" w:color="auto"/>
                    <w:bottom w:val="none" w:sz="0" w:space="0" w:color="auto"/>
                    <w:right w:val="none" w:sz="0" w:space="0" w:color="auto"/>
                  </w:divBdr>
                </w:div>
              </w:divsChild>
            </w:div>
            <w:div w:id="723599087">
              <w:marLeft w:val="0"/>
              <w:marRight w:val="0"/>
              <w:marTop w:val="0"/>
              <w:marBottom w:val="0"/>
              <w:divBdr>
                <w:top w:val="none" w:sz="0" w:space="0" w:color="auto"/>
                <w:left w:val="none" w:sz="0" w:space="0" w:color="auto"/>
                <w:bottom w:val="none" w:sz="0" w:space="0" w:color="auto"/>
                <w:right w:val="none" w:sz="0" w:space="0" w:color="auto"/>
              </w:divBdr>
              <w:divsChild>
                <w:div w:id="393968133">
                  <w:marLeft w:val="0"/>
                  <w:marRight w:val="0"/>
                  <w:marTop w:val="0"/>
                  <w:marBottom w:val="0"/>
                  <w:divBdr>
                    <w:top w:val="none" w:sz="0" w:space="0" w:color="auto"/>
                    <w:left w:val="none" w:sz="0" w:space="0" w:color="auto"/>
                    <w:bottom w:val="none" w:sz="0" w:space="0" w:color="auto"/>
                    <w:right w:val="none" w:sz="0" w:space="0" w:color="auto"/>
                  </w:divBdr>
                </w:div>
              </w:divsChild>
            </w:div>
            <w:div w:id="459614746">
              <w:marLeft w:val="0"/>
              <w:marRight w:val="0"/>
              <w:marTop w:val="0"/>
              <w:marBottom w:val="0"/>
              <w:divBdr>
                <w:top w:val="none" w:sz="0" w:space="0" w:color="auto"/>
                <w:left w:val="none" w:sz="0" w:space="0" w:color="auto"/>
                <w:bottom w:val="none" w:sz="0" w:space="0" w:color="auto"/>
                <w:right w:val="none" w:sz="0" w:space="0" w:color="auto"/>
              </w:divBdr>
              <w:divsChild>
                <w:div w:id="2042852301">
                  <w:marLeft w:val="0"/>
                  <w:marRight w:val="0"/>
                  <w:marTop w:val="0"/>
                  <w:marBottom w:val="0"/>
                  <w:divBdr>
                    <w:top w:val="none" w:sz="0" w:space="0" w:color="auto"/>
                    <w:left w:val="none" w:sz="0" w:space="0" w:color="auto"/>
                    <w:bottom w:val="none" w:sz="0" w:space="0" w:color="auto"/>
                    <w:right w:val="none" w:sz="0" w:space="0" w:color="auto"/>
                  </w:divBdr>
                </w:div>
              </w:divsChild>
            </w:div>
            <w:div w:id="1329672470">
              <w:marLeft w:val="0"/>
              <w:marRight w:val="0"/>
              <w:marTop w:val="0"/>
              <w:marBottom w:val="0"/>
              <w:divBdr>
                <w:top w:val="none" w:sz="0" w:space="0" w:color="auto"/>
                <w:left w:val="none" w:sz="0" w:space="0" w:color="auto"/>
                <w:bottom w:val="none" w:sz="0" w:space="0" w:color="auto"/>
                <w:right w:val="none" w:sz="0" w:space="0" w:color="auto"/>
              </w:divBdr>
              <w:divsChild>
                <w:div w:id="1209104074">
                  <w:marLeft w:val="0"/>
                  <w:marRight w:val="0"/>
                  <w:marTop w:val="0"/>
                  <w:marBottom w:val="0"/>
                  <w:divBdr>
                    <w:top w:val="none" w:sz="0" w:space="0" w:color="auto"/>
                    <w:left w:val="none" w:sz="0" w:space="0" w:color="auto"/>
                    <w:bottom w:val="none" w:sz="0" w:space="0" w:color="auto"/>
                    <w:right w:val="none" w:sz="0" w:space="0" w:color="auto"/>
                  </w:divBdr>
                </w:div>
              </w:divsChild>
            </w:div>
            <w:div w:id="1076366766">
              <w:marLeft w:val="0"/>
              <w:marRight w:val="0"/>
              <w:marTop w:val="0"/>
              <w:marBottom w:val="0"/>
              <w:divBdr>
                <w:top w:val="none" w:sz="0" w:space="0" w:color="auto"/>
                <w:left w:val="none" w:sz="0" w:space="0" w:color="auto"/>
                <w:bottom w:val="none" w:sz="0" w:space="0" w:color="auto"/>
                <w:right w:val="none" w:sz="0" w:space="0" w:color="auto"/>
              </w:divBdr>
              <w:divsChild>
                <w:div w:id="499202460">
                  <w:marLeft w:val="0"/>
                  <w:marRight w:val="0"/>
                  <w:marTop w:val="0"/>
                  <w:marBottom w:val="0"/>
                  <w:divBdr>
                    <w:top w:val="none" w:sz="0" w:space="0" w:color="auto"/>
                    <w:left w:val="none" w:sz="0" w:space="0" w:color="auto"/>
                    <w:bottom w:val="none" w:sz="0" w:space="0" w:color="auto"/>
                    <w:right w:val="none" w:sz="0" w:space="0" w:color="auto"/>
                  </w:divBdr>
                </w:div>
              </w:divsChild>
            </w:div>
            <w:div w:id="991956150">
              <w:marLeft w:val="0"/>
              <w:marRight w:val="0"/>
              <w:marTop w:val="0"/>
              <w:marBottom w:val="0"/>
              <w:divBdr>
                <w:top w:val="none" w:sz="0" w:space="0" w:color="auto"/>
                <w:left w:val="none" w:sz="0" w:space="0" w:color="auto"/>
                <w:bottom w:val="none" w:sz="0" w:space="0" w:color="auto"/>
                <w:right w:val="none" w:sz="0" w:space="0" w:color="auto"/>
              </w:divBdr>
              <w:divsChild>
                <w:div w:id="1562791469">
                  <w:marLeft w:val="0"/>
                  <w:marRight w:val="0"/>
                  <w:marTop w:val="0"/>
                  <w:marBottom w:val="0"/>
                  <w:divBdr>
                    <w:top w:val="none" w:sz="0" w:space="0" w:color="auto"/>
                    <w:left w:val="none" w:sz="0" w:space="0" w:color="auto"/>
                    <w:bottom w:val="none" w:sz="0" w:space="0" w:color="auto"/>
                    <w:right w:val="none" w:sz="0" w:space="0" w:color="auto"/>
                  </w:divBdr>
                </w:div>
              </w:divsChild>
            </w:div>
            <w:div w:id="1467553268">
              <w:marLeft w:val="0"/>
              <w:marRight w:val="0"/>
              <w:marTop w:val="0"/>
              <w:marBottom w:val="0"/>
              <w:divBdr>
                <w:top w:val="none" w:sz="0" w:space="0" w:color="auto"/>
                <w:left w:val="none" w:sz="0" w:space="0" w:color="auto"/>
                <w:bottom w:val="none" w:sz="0" w:space="0" w:color="auto"/>
                <w:right w:val="none" w:sz="0" w:space="0" w:color="auto"/>
              </w:divBdr>
              <w:divsChild>
                <w:div w:id="1073703892">
                  <w:marLeft w:val="0"/>
                  <w:marRight w:val="0"/>
                  <w:marTop w:val="0"/>
                  <w:marBottom w:val="0"/>
                  <w:divBdr>
                    <w:top w:val="none" w:sz="0" w:space="0" w:color="auto"/>
                    <w:left w:val="none" w:sz="0" w:space="0" w:color="auto"/>
                    <w:bottom w:val="none" w:sz="0" w:space="0" w:color="auto"/>
                    <w:right w:val="none" w:sz="0" w:space="0" w:color="auto"/>
                  </w:divBdr>
                </w:div>
              </w:divsChild>
            </w:div>
            <w:div w:id="726031502">
              <w:marLeft w:val="0"/>
              <w:marRight w:val="0"/>
              <w:marTop w:val="0"/>
              <w:marBottom w:val="0"/>
              <w:divBdr>
                <w:top w:val="none" w:sz="0" w:space="0" w:color="auto"/>
                <w:left w:val="none" w:sz="0" w:space="0" w:color="auto"/>
                <w:bottom w:val="none" w:sz="0" w:space="0" w:color="auto"/>
                <w:right w:val="none" w:sz="0" w:space="0" w:color="auto"/>
              </w:divBdr>
              <w:divsChild>
                <w:div w:id="1082070559">
                  <w:marLeft w:val="0"/>
                  <w:marRight w:val="0"/>
                  <w:marTop w:val="0"/>
                  <w:marBottom w:val="0"/>
                  <w:divBdr>
                    <w:top w:val="none" w:sz="0" w:space="0" w:color="auto"/>
                    <w:left w:val="none" w:sz="0" w:space="0" w:color="auto"/>
                    <w:bottom w:val="none" w:sz="0" w:space="0" w:color="auto"/>
                    <w:right w:val="none" w:sz="0" w:space="0" w:color="auto"/>
                  </w:divBdr>
                </w:div>
              </w:divsChild>
            </w:div>
            <w:div w:id="395010442">
              <w:marLeft w:val="0"/>
              <w:marRight w:val="0"/>
              <w:marTop w:val="0"/>
              <w:marBottom w:val="0"/>
              <w:divBdr>
                <w:top w:val="none" w:sz="0" w:space="0" w:color="auto"/>
                <w:left w:val="none" w:sz="0" w:space="0" w:color="auto"/>
                <w:bottom w:val="none" w:sz="0" w:space="0" w:color="auto"/>
                <w:right w:val="none" w:sz="0" w:space="0" w:color="auto"/>
              </w:divBdr>
              <w:divsChild>
                <w:div w:id="1204097533">
                  <w:marLeft w:val="0"/>
                  <w:marRight w:val="0"/>
                  <w:marTop w:val="0"/>
                  <w:marBottom w:val="0"/>
                  <w:divBdr>
                    <w:top w:val="none" w:sz="0" w:space="0" w:color="auto"/>
                    <w:left w:val="none" w:sz="0" w:space="0" w:color="auto"/>
                    <w:bottom w:val="none" w:sz="0" w:space="0" w:color="auto"/>
                    <w:right w:val="none" w:sz="0" w:space="0" w:color="auto"/>
                  </w:divBdr>
                </w:div>
              </w:divsChild>
            </w:div>
            <w:div w:id="1353871702">
              <w:marLeft w:val="0"/>
              <w:marRight w:val="0"/>
              <w:marTop w:val="0"/>
              <w:marBottom w:val="0"/>
              <w:divBdr>
                <w:top w:val="none" w:sz="0" w:space="0" w:color="auto"/>
                <w:left w:val="none" w:sz="0" w:space="0" w:color="auto"/>
                <w:bottom w:val="none" w:sz="0" w:space="0" w:color="auto"/>
                <w:right w:val="none" w:sz="0" w:space="0" w:color="auto"/>
              </w:divBdr>
              <w:divsChild>
                <w:div w:id="852036642">
                  <w:marLeft w:val="0"/>
                  <w:marRight w:val="0"/>
                  <w:marTop w:val="0"/>
                  <w:marBottom w:val="0"/>
                  <w:divBdr>
                    <w:top w:val="none" w:sz="0" w:space="0" w:color="auto"/>
                    <w:left w:val="none" w:sz="0" w:space="0" w:color="auto"/>
                    <w:bottom w:val="none" w:sz="0" w:space="0" w:color="auto"/>
                    <w:right w:val="none" w:sz="0" w:space="0" w:color="auto"/>
                  </w:divBdr>
                </w:div>
                <w:div w:id="295647207">
                  <w:marLeft w:val="0"/>
                  <w:marRight w:val="0"/>
                  <w:marTop w:val="0"/>
                  <w:marBottom w:val="0"/>
                  <w:divBdr>
                    <w:top w:val="none" w:sz="0" w:space="0" w:color="auto"/>
                    <w:left w:val="none" w:sz="0" w:space="0" w:color="auto"/>
                    <w:bottom w:val="none" w:sz="0" w:space="0" w:color="auto"/>
                    <w:right w:val="none" w:sz="0" w:space="0" w:color="auto"/>
                  </w:divBdr>
                </w:div>
                <w:div w:id="1686202610">
                  <w:marLeft w:val="0"/>
                  <w:marRight w:val="0"/>
                  <w:marTop w:val="0"/>
                  <w:marBottom w:val="0"/>
                  <w:divBdr>
                    <w:top w:val="none" w:sz="0" w:space="0" w:color="auto"/>
                    <w:left w:val="none" w:sz="0" w:space="0" w:color="auto"/>
                    <w:bottom w:val="none" w:sz="0" w:space="0" w:color="auto"/>
                    <w:right w:val="none" w:sz="0" w:space="0" w:color="auto"/>
                  </w:divBdr>
                </w:div>
                <w:div w:id="1387222766">
                  <w:marLeft w:val="0"/>
                  <w:marRight w:val="0"/>
                  <w:marTop w:val="0"/>
                  <w:marBottom w:val="0"/>
                  <w:divBdr>
                    <w:top w:val="none" w:sz="0" w:space="0" w:color="auto"/>
                    <w:left w:val="none" w:sz="0" w:space="0" w:color="auto"/>
                    <w:bottom w:val="none" w:sz="0" w:space="0" w:color="auto"/>
                    <w:right w:val="none" w:sz="0" w:space="0" w:color="auto"/>
                  </w:divBdr>
                </w:div>
                <w:div w:id="1912349143">
                  <w:marLeft w:val="0"/>
                  <w:marRight w:val="0"/>
                  <w:marTop w:val="0"/>
                  <w:marBottom w:val="0"/>
                  <w:divBdr>
                    <w:top w:val="none" w:sz="0" w:space="0" w:color="auto"/>
                    <w:left w:val="none" w:sz="0" w:space="0" w:color="auto"/>
                    <w:bottom w:val="none" w:sz="0" w:space="0" w:color="auto"/>
                    <w:right w:val="none" w:sz="0" w:space="0" w:color="auto"/>
                  </w:divBdr>
                </w:div>
              </w:divsChild>
            </w:div>
            <w:div w:id="1548637798">
              <w:marLeft w:val="0"/>
              <w:marRight w:val="0"/>
              <w:marTop w:val="0"/>
              <w:marBottom w:val="0"/>
              <w:divBdr>
                <w:top w:val="none" w:sz="0" w:space="0" w:color="auto"/>
                <w:left w:val="none" w:sz="0" w:space="0" w:color="auto"/>
                <w:bottom w:val="none" w:sz="0" w:space="0" w:color="auto"/>
                <w:right w:val="none" w:sz="0" w:space="0" w:color="auto"/>
              </w:divBdr>
              <w:divsChild>
                <w:div w:id="1050687107">
                  <w:marLeft w:val="0"/>
                  <w:marRight w:val="0"/>
                  <w:marTop w:val="0"/>
                  <w:marBottom w:val="0"/>
                  <w:divBdr>
                    <w:top w:val="none" w:sz="0" w:space="0" w:color="auto"/>
                    <w:left w:val="none" w:sz="0" w:space="0" w:color="auto"/>
                    <w:bottom w:val="none" w:sz="0" w:space="0" w:color="auto"/>
                    <w:right w:val="none" w:sz="0" w:space="0" w:color="auto"/>
                  </w:divBdr>
                </w:div>
                <w:div w:id="168817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9155">
          <w:marLeft w:val="0"/>
          <w:marRight w:val="0"/>
          <w:marTop w:val="30"/>
          <w:marBottom w:val="30"/>
          <w:divBdr>
            <w:top w:val="none" w:sz="0" w:space="0" w:color="auto"/>
            <w:left w:val="none" w:sz="0" w:space="0" w:color="auto"/>
            <w:bottom w:val="none" w:sz="0" w:space="0" w:color="auto"/>
            <w:right w:val="none" w:sz="0" w:space="0" w:color="auto"/>
          </w:divBdr>
          <w:divsChild>
            <w:div w:id="2126653240">
              <w:marLeft w:val="0"/>
              <w:marRight w:val="0"/>
              <w:marTop w:val="0"/>
              <w:marBottom w:val="0"/>
              <w:divBdr>
                <w:top w:val="none" w:sz="0" w:space="0" w:color="auto"/>
                <w:left w:val="none" w:sz="0" w:space="0" w:color="auto"/>
                <w:bottom w:val="none" w:sz="0" w:space="0" w:color="auto"/>
                <w:right w:val="none" w:sz="0" w:space="0" w:color="auto"/>
              </w:divBdr>
              <w:divsChild>
                <w:div w:id="1117329496">
                  <w:marLeft w:val="0"/>
                  <w:marRight w:val="0"/>
                  <w:marTop w:val="0"/>
                  <w:marBottom w:val="0"/>
                  <w:divBdr>
                    <w:top w:val="none" w:sz="0" w:space="0" w:color="auto"/>
                    <w:left w:val="none" w:sz="0" w:space="0" w:color="auto"/>
                    <w:bottom w:val="none" w:sz="0" w:space="0" w:color="auto"/>
                    <w:right w:val="none" w:sz="0" w:space="0" w:color="auto"/>
                  </w:divBdr>
                </w:div>
              </w:divsChild>
            </w:div>
            <w:div w:id="2042630341">
              <w:marLeft w:val="0"/>
              <w:marRight w:val="0"/>
              <w:marTop w:val="0"/>
              <w:marBottom w:val="0"/>
              <w:divBdr>
                <w:top w:val="none" w:sz="0" w:space="0" w:color="auto"/>
                <w:left w:val="none" w:sz="0" w:space="0" w:color="auto"/>
                <w:bottom w:val="none" w:sz="0" w:space="0" w:color="auto"/>
                <w:right w:val="none" w:sz="0" w:space="0" w:color="auto"/>
              </w:divBdr>
              <w:divsChild>
                <w:div w:id="774400844">
                  <w:marLeft w:val="0"/>
                  <w:marRight w:val="0"/>
                  <w:marTop w:val="0"/>
                  <w:marBottom w:val="0"/>
                  <w:divBdr>
                    <w:top w:val="none" w:sz="0" w:space="0" w:color="auto"/>
                    <w:left w:val="none" w:sz="0" w:space="0" w:color="auto"/>
                    <w:bottom w:val="none" w:sz="0" w:space="0" w:color="auto"/>
                    <w:right w:val="none" w:sz="0" w:space="0" w:color="auto"/>
                  </w:divBdr>
                </w:div>
              </w:divsChild>
            </w:div>
            <w:div w:id="1293167622">
              <w:marLeft w:val="0"/>
              <w:marRight w:val="0"/>
              <w:marTop w:val="0"/>
              <w:marBottom w:val="0"/>
              <w:divBdr>
                <w:top w:val="none" w:sz="0" w:space="0" w:color="auto"/>
                <w:left w:val="none" w:sz="0" w:space="0" w:color="auto"/>
                <w:bottom w:val="none" w:sz="0" w:space="0" w:color="auto"/>
                <w:right w:val="none" w:sz="0" w:space="0" w:color="auto"/>
              </w:divBdr>
              <w:divsChild>
                <w:div w:id="1617640494">
                  <w:marLeft w:val="0"/>
                  <w:marRight w:val="0"/>
                  <w:marTop w:val="0"/>
                  <w:marBottom w:val="0"/>
                  <w:divBdr>
                    <w:top w:val="none" w:sz="0" w:space="0" w:color="auto"/>
                    <w:left w:val="none" w:sz="0" w:space="0" w:color="auto"/>
                    <w:bottom w:val="none" w:sz="0" w:space="0" w:color="auto"/>
                    <w:right w:val="none" w:sz="0" w:space="0" w:color="auto"/>
                  </w:divBdr>
                </w:div>
              </w:divsChild>
            </w:div>
            <w:div w:id="1914656872">
              <w:marLeft w:val="0"/>
              <w:marRight w:val="0"/>
              <w:marTop w:val="0"/>
              <w:marBottom w:val="0"/>
              <w:divBdr>
                <w:top w:val="none" w:sz="0" w:space="0" w:color="auto"/>
                <w:left w:val="none" w:sz="0" w:space="0" w:color="auto"/>
                <w:bottom w:val="none" w:sz="0" w:space="0" w:color="auto"/>
                <w:right w:val="none" w:sz="0" w:space="0" w:color="auto"/>
              </w:divBdr>
              <w:divsChild>
                <w:div w:id="1998534756">
                  <w:marLeft w:val="0"/>
                  <w:marRight w:val="0"/>
                  <w:marTop w:val="0"/>
                  <w:marBottom w:val="0"/>
                  <w:divBdr>
                    <w:top w:val="none" w:sz="0" w:space="0" w:color="auto"/>
                    <w:left w:val="none" w:sz="0" w:space="0" w:color="auto"/>
                    <w:bottom w:val="none" w:sz="0" w:space="0" w:color="auto"/>
                    <w:right w:val="none" w:sz="0" w:space="0" w:color="auto"/>
                  </w:divBdr>
                </w:div>
              </w:divsChild>
            </w:div>
            <w:div w:id="1335450996">
              <w:marLeft w:val="0"/>
              <w:marRight w:val="0"/>
              <w:marTop w:val="0"/>
              <w:marBottom w:val="0"/>
              <w:divBdr>
                <w:top w:val="none" w:sz="0" w:space="0" w:color="auto"/>
                <w:left w:val="none" w:sz="0" w:space="0" w:color="auto"/>
                <w:bottom w:val="none" w:sz="0" w:space="0" w:color="auto"/>
                <w:right w:val="none" w:sz="0" w:space="0" w:color="auto"/>
              </w:divBdr>
              <w:divsChild>
                <w:div w:id="936182059">
                  <w:marLeft w:val="0"/>
                  <w:marRight w:val="0"/>
                  <w:marTop w:val="0"/>
                  <w:marBottom w:val="0"/>
                  <w:divBdr>
                    <w:top w:val="none" w:sz="0" w:space="0" w:color="auto"/>
                    <w:left w:val="none" w:sz="0" w:space="0" w:color="auto"/>
                    <w:bottom w:val="none" w:sz="0" w:space="0" w:color="auto"/>
                    <w:right w:val="none" w:sz="0" w:space="0" w:color="auto"/>
                  </w:divBdr>
                </w:div>
              </w:divsChild>
            </w:div>
            <w:div w:id="1367490620">
              <w:marLeft w:val="0"/>
              <w:marRight w:val="0"/>
              <w:marTop w:val="0"/>
              <w:marBottom w:val="0"/>
              <w:divBdr>
                <w:top w:val="none" w:sz="0" w:space="0" w:color="auto"/>
                <w:left w:val="none" w:sz="0" w:space="0" w:color="auto"/>
                <w:bottom w:val="none" w:sz="0" w:space="0" w:color="auto"/>
                <w:right w:val="none" w:sz="0" w:space="0" w:color="auto"/>
              </w:divBdr>
              <w:divsChild>
                <w:div w:id="1087531678">
                  <w:marLeft w:val="0"/>
                  <w:marRight w:val="0"/>
                  <w:marTop w:val="0"/>
                  <w:marBottom w:val="0"/>
                  <w:divBdr>
                    <w:top w:val="none" w:sz="0" w:space="0" w:color="auto"/>
                    <w:left w:val="none" w:sz="0" w:space="0" w:color="auto"/>
                    <w:bottom w:val="none" w:sz="0" w:space="0" w:color="auto"/>
                    <w:right w:val="none" w:sz="0" w:space="0" w:color="auto"/>
                  </w:divBdr>
                </w:div>
              </w:divsChild>
            </w:div>
            <w:div w:id="147063788">
              <w:marLeft w:val="0"/>
              <w:marRight w:val="0"/>
              <w:marTop w:val="0"/>
              <w:marBottom w:val="0"/>
              <w:divBdr>
                <w:top w:val="none" w:sz="0" w:space="0" w:color="auto"/>
                <w:left w:val="none" w:sz="0" w:space="0" w:color="auto"/>
                <w:bottom w:val="none" w:sz="0" w:space="0" w:color="auto"/>
                <w:right w:val="none" w:sz="0" w:space="0" w:color="auto"/>
              </w:divBdr>
              <w:divsChild>
                <w:div w:id="1568957794">
                  <w:marLeft w:val="0"/>
                  <w:marRight w:val="0"/>
                  <w:marTop w:val="0"/>
                  <w:marBottom w:val="0"/>
                  <w:divBdr>
                    <w:top w:val="none" w:sz="0" w:space="0" w:color="auto"/>
                    <w:left w:val="none" w:sz="0" w:space="0" w:color="auto"/>
                    <w:bottom w:val="none" w:sz="0" w:space="0" w:color="auto"/>
                    <w:right w:val="none" w:sz="0" w:space="0" w:color="auto"/>
                  </w:divBdr>
                </w:div>
              </w:divsChild>
            </w:div>
            <w:div w:id="1676572231">
              <w:marLeft w:val="0"/>
              <w:marRight w:val="0"/>
              <w:marTop w:val="0"/>
              <w:marBottom w:val="0"/>
              <w:divBdr>
                <w:top w:val="none" w:sz="0" w:space="0" w:color="auto"/>
                <w:left w:val="none" w:sz="0" w:space="0" w:color="auto"/>
                <w:bottom w:val="none" w:sz="0" w:space="0" w:color="auto"/>
                <w:right w:val="none" w:sz="0" w:space="0" w:color="auto"/>
              </w:divBdr>
              <w:divsChild>
                <w:div w:id="2127044035">
                  <w:marLeft w:val="0"/>
                  <w:marRight w:val="0"/>
                  <w:marTop w:val="0"/>
                  <w:marBottom w:val="0"/>
                  <w:divBdr>
                    <w:top w:val="none" w:sz="0" w:space="0" w:color="auto"/>
                    <w:left w:val="none" w:sz="0" w:space="0" w:color="auto"/>
                    <w:bottom w:val="none" w:sz="0" w:space="0" w:color="auto"/>
                    <w:right w:val="none" w:sz="0" w:space="0" w:color="auto"/>
                  </w:divBdr>
                </w:div>
              </w:divsChild>
            </w:div>
            <w:div w:id="1687514986">
              <w:marLeft w:val="0"/>
              <w:marRight w:val="0"/>
              <w:marTop w:val="0"/>
              <w:marBottom w:val="0"/>
              <w:divBdr>
                <w:top w:val="none" w:sz="0" w:space="0" w:color="auto"/>
                <w:left w:val="none" w:sz="0" w:space="0" w:color="auto"/>
                <w:bottom w:val="none" w:sz="0" w:space="0" w:color="auto"/>
                <w:right w:val="none" w:sz="0" w:space="0" w:color="auto"/>
              </w:divBdr>
              <w:divsChild>
                <w:div w:id="979651458">
                  <w:marLeft w:val="0"/>
                  <w:marRight w:val="0"/>
                  <w:marTop w:val="0"/>
                  <w:marBottom w:val="0"/>
                  <w:divBdr>
                    <w:top w:val="none" w:sz="0" w:space="0" w:color="auto"/>
                    <w:left w:val="none" w:sz="0" w:space="0" w:color="auto"/>
                    <w:bottom w:val="none" w:sz="0" w:space="0" w:color="auto"/>
                    <w:right w:val="none" w:sz="0" w:space="0" w:color="auto"/>
                  </w:divBdr>
                </w:div>
              </w:divsChild>
            </w:div>
            <w:div w:id="1463960311">
              <w:marLeft w:val="0"/>
              <w:marRight w:val="0"/>
              <w:marTop w:val="0"/>
              <w:marBottom w:val="0"/>
              <w:divBdr>
                <w:top w:val="none" w:sz="0" w:space="0" w:color="auto"/>
                <w:left w:val="none" w:sz="0" w:space="0" w:color="auto"/>
                <w:bottom w:val="none" w:sz="0" w:space="0" w:color="auto"/>
                <w:right w:val="none" w:sz="0" w:space="0" w:color="auto"/>
              </w:divBdr>
              <w:divsChild>
                <w:div w:id="1382441533">
                  <w:marLeft w:val="0"/>
                  <w:marRight w:val="0"/>
                  <w:marTop w:val="0"/>
                  <w:marBottom w:val="0"/>
                  <w:divBdr>
                    <w:top w:val="none" w:sz="0" w:space="0" w:color="auto"/>
                    <w:left w:val="none" w:sz="0" w:space="0" w:color="auto"/>
                    <w:bottom w:val="none" w:sz="0" w:space="0" w:color="auto"/>
                    <w:right w:val="none" w:sz="0" w:space="0" w:color="auto"/>
                  </w:divBdr>
                </w:div>
              </w:divsChild>
            </w:div>
            <w:div w:id="158815666">
              <w:marLeft w:val="0"/>
              <w:marRight w:val="0"/>
              <w:marTop w:val="0"/>
              <w:marBottom w:val="0"/>
              <w:divBdr>
                <w:top w:val="none" w:sz="0" w:space="0" w:color="auto"/>
                <w:left w:val="none" w:sz="0" w:space="0" w:color="auto"/>
                <w:bottom w:val="none" w:sz="0" w:space="0" w:color="auto"/>
                <w:right w:val="none" w:sz="0" w:space="0" w:color="auto"/>
              </w:divBdr>
              <w:divsChild>
                <w:div w:id="601303253">
                  <w:marLeft w:val="0"/>
                  <w:marRight w:val="0"/>
                  <w:marTop w:val="0"/>
                  <w:marBottom w:val="0"/>
                  <w:divBdr>
                    <w:top w:val="none" w:sz="0" w:space="0" w:color="auto"/>
                    <w:left w:val="none" w:sz="0" w:space="0" w:color="auto"/>
                    <w:bottom w:val="none" w:sz="0" w:space="0" w:color="auto"/>
                    <w:right w:val="none" w:sz="0" w:space="0" w:color="auto"/>
                  </w:divBdr>
                </w:div>
              </w:divsChild>
            </w:div>
            <w:div w:id="1208226985">
              <w:marLeft w:val="0"/>
              <w:marRight w:val="0"/>
              <w:marTop w:val="0"/>
              <w:marBottom w:val="0"/>
              <w:divBdr>
                <w:top w:val="none" w:sz="0" w:space="0" w:color="auto"/>
                <w:left w:val="none" w:sz="0" w:space="0" w:color="auto"/>
                <w:bottom w:val="none" w:sz="0" w:space="0" w:color="auto"/>
                <w:right w:val="none" w:sz="0" w:space="0" w:color="auto"/>
              </w:divBdr>
              <w:divsChild>
                <w:div w:id="2412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2103">
      <w:bodyDiv w:val="1"/>
      <w:marLeft w:val="0"/>
      <w:marRight w:val="0"/>
      <w:marTop w:val="0"/>
      <w:marBottom w:val="0"/>
      <w:divBdr>
        <w:top w:val="none" w:sz="0" w:space="0" w:color="auto"/>
        <w:left w:val="none" w:sz="0" w:space="0" w:color="auto"/>
        <w:bottom w:val="none" w:sz="0" w:space="0" w:color="auto"/>
        <w:right w:val="none" w:sz="0" w:space="0" w:color="auto"/>
      </w:divBdr>
      <w:divsChild>
        <w:div w:id="1883010181">
          <w:marLeft w:val="0"/>
          <w:marRight w:val="0"/>
          <w:marTop w:val="0"/>
          <w:marBottom w:val="0"/>
          <w:divBdr>
            <w:top w:val="none" w:sz="0" w:space="0" w:color="auto"/>
            <w:left w:val="none" w:sz="0" w:space="0" w:color="auto"/>
            <w:bottom w:val="none" w:sz="0" w:space="0" w:color="auto"/>
            <w:right w:val="none" w:sz="0" w:space="0" w:color="auto"/>
          </w:divBdr>
          <w:divsChild>
            <w:div w:id="1769306504">
              <w:marLeft w:val="0"/>
              <w:marRight w:val="0"/>
              <w:marTop w:val="0"/>
              <w:marBottom w:val="0"/>
              <w:divBdr>
                <w:top w:val="none" w:sz="0" w:space="0" w:color="auto"/>
                <w:left w:val="none" w:sz="0" w:space="0" w:color="auto"/>
                <w:bottom w:val="none" w:sz="0" w:space="0" w:color="auto"/>
                <w:right w:val="none" w:sz="0" w:space="0" w:color="auto"/>
              </w:divBdr>
              <w:divsChild>
                <w:div w:id="1297177377">
                  <w:marLeft w:val="0"/>
                  <w:marRight w:val="0"/>
                  <w:marTop w:val="0"/>
                  <w:marBottom w:val="0"/>
                  <w:divBdr>
                    <w:top w:val="none" w:sz="0" w:space="0" w:color="auto"/>
                    <w:left w:val="none" w:sz="0" w:space="0" w:color="auto"/>
                    <w:bottom w:val="none" w:sz="0" w:space="0" w:color="auto"/>
                    <w:right w:val="none" w:sz="0" w:space="0" w:color="auto"/>
                  </w:divBdr>
                  <w:divsChild>
                    <w:div w:id="373817813">
                      <w:marLeft w:val="0"/>
                      <w:marRight w:val="0"/>
                      <w:marTop w:val="0"/>
                      <w:marBottom w:val="0"/>
                      <w:divBdr>
                        <w:top w:val="none" w:sz="0" w:space="0" w:color="auto"/>
                        <w:left w:val="none" w:sz="0" w:space="0" w:color="auto"/>
                        <w:bottom w:val="none" w:sz="0" w:space="0" w:color="auto"/>
                        <w:right w:val="none" w:sz="0" w:space="0" w:color="auto"/>
                      </w:divBdr>
                    </w:div>
                  </w:divsChild>
                </w:div>
                <w:div w:id="190457538">
                  <w:marLeft w:val="0"/>
                  <w:marRight w:val="0"/>
                  <w:marTop w:val="0"/>
                  <w:marBottom w:val="0"/>
                  <w:divBdr>
                    <w:top w:val="none" w:sz="0" w:space="0" w:color="auto"/>
                    <w:left w:val="none" w:sz="0" w:space="0" w:color="auto"/>
                    <w:bottom w:val="none" w:sz="0" w:space="0" w:color="auto"/>
                    <w:right w:val="none" w:sz="0" w:space="0" w:color="auto"/>
                  </w:divBdr>
                  <w:divsChild>
                    <w:div w:id="546533641">
                      <w:marLeft w:val="0"/>
                      <w:marRight w:val="0"/>
                      <w:marTop w:val="0"/>
                      <w:marBottom w:val="0"/>
                      <w:divBdr>
                        <w:top w:val="none" w:sz="0" w:space="0" w:color="auto"/>
                        <w:left w:val="none" w:sz="0" w:space="0" w:color="auto"/>
                        <w:bottom w:val="none" w:sz="0" w:space="0" w:color="auto"/>
                        <w:right w:val="none" w:sz="0" w:space="0" w:color="auto"/>
                      </w:divBdr>
                    </w:div>
                  </w:divsChild>
                </w:div>
                <w:div w:id="1272205926">
                  <w:marLeft w:val="0"/>
                  <w:marRight w:val="0"/>
                  <w:marTop w:val="0"/>
                  <w:marBottom w:val="0"/>
                  <w:divBdr>
                    <w:top w:val="none" w:sz="0" w:space="0" w:color="auto"/>
                    <w:left w:val="none" w:sz="0" w:space="0" w:color="auto"/>
                    <w:bottom w:val="none" w:sz="0" w:space="0" w:color="auto"/>
                    <w:right w:val="none" w:sz="0" w:space="0" w:color="auto"/>
                  </w:divBdr>
                  <w:divsChild>
                    <w:div w:id="2015451945">
                      <w:marLeft w:val="0"/>
                      <w:marRight w:val="0"/>
                      <w:marTop w:val="0"/>
                      <w:marBottom w:val="0"/>
                      <w:divBdr>
                        <w:top w:val="none" w:sz="0" w:space="0" w:color="auto"/>
                        <w:left w:val="none" w:sz="0" w:space="0" w:color="auto"/>
                        <w:bottom w:val="none" w:sz="0" w:space="0" w:color="auto"/>
                        <w:right w:val="none" w:sz="0" w:space="0" w:color="auto"/>
                      </w:divBdr>
                    </w:div>
                  </w:divsChild>
                </w:div>
                <w:div w:id="1206330837">
                  <w:marLeft w:val="0"/>
                  <w:marRight w:val="0"/>
                  <w:marTop w:val="0"/>
                  <w:marBottom w:val="0"/>
                  <w:divBdr>
                    <w:top w:val="none" w:sz="0" w:space="0" w:color="auto"/>
                    <w:left w:val="none" w:sz="0" w:space="0" w:color="auto"/>
                    <w:bottom w:val="none" w:sz="0" w:space="0" w:color="auto"/>
                    <w:right w:val="none" w:sz="0" w:space="0" w:color="auto"/>
                  </w:divBdr>
                  <w:divsChild>
                    <w:div w:id="1029377374">
                      <w:marLeft w:val="0"/>
                      <w:marRight w:val="0"/>
                      <w:marTop w:val="0"/>
                      <w:marBottom w:val="0"/>
                      <w:divBdr>
                        <w:top w:val="none" w:sz="0" w:space="0" w:color="auto"/>
                        <w:left w:val="none" w:sz="0" w:space="0" w:color="auto"/>
                        <w:bottom w:val="none" w:sz="0" w:space="0" w:color="auto"/>
                        <w:right w:val="none" w:sz="0" w:space="0" w:color="auto"/>
                      </w:divBdr>
                    </w:div>
                  </w:divsChild>
                </w:div>
                <w:div w:id="1266423726">
                  <w:marLeft w:val="0"/>
                  <w:marRight w:val="0"/>
                  <w:marTop w:val="0"/>
                  <w:marBottom w:val="0"/>
                  <w:divBdr>
                    <w:top w:val="none" w:sz="0" w:space="0" w:color="auto"/>
                    <w:left w:val="none" w:sz="0" w:space="0" w:color="auto"/>
                    <w:bottom w:val="none" w:sz="0" w:space="0" w:color="auto"/>
                    <w:right w:val="none" w:sz="0" w:space="0" w:color="auto"/>
                  </w:divBdr>
                  <w:divsChild>
                    <w:div w:id="1732195040">
                      <w:marLeft w:val="0"/>
                      <w:marRight w:val="0"/>
                      <w:marTop w:val="0"/>
                      <w:marBottom w:val="0"/>
                      <w:divBdr>
                        <w:top w:val="none" w:sz="0" w:space="0" w:color="auto"/>
                        <w:left w:val="none" w:sz="0" w:space="0" w:color="auto"/>
                        <w:bottom w:val="none" w:sz="0" w:space="0" w:color="auto"/>
                        <w:right w:val="none" w:sz="0" w:space="0" w:color="auto"/>
                      </w:divBdr>
                    </w:div>
                  </w:divsChild>
                </w:div>
                <w:div w:id="952057435">
                  <w:marLeft w:val="0"/>
                  <w:marRight w:val="0"/>
                  <w:marTop w:val="0"/>
                  <w:marBottom w:val="0"/>
                  <w:divBdr>
                    <w:top w:val="none" w:sz="0" w:space="0" w:color="auto"/>
                    <w:left w:val="none" w:sz="0" w:space="0" w:color="auto"/>
                    <w:bottom w:val="none" w:sz="0" w:space="0" w:color="auto"/>
                    <w:right w:val="none" w:sz="0" w:space="0" w:color="auto"/>
                  </w:divBdr>
                  <w:divsChild>
                    <w:div w:id="187526393">
                      <w:marLeft w:val="0"/>
                      <w:marRight w:val="0"/>
                      <w:marTop w:val="0"/>
                      <w:marBottom w:val="0"/>
                      <w:divBdr>
                        <w:top w:val="none" w:sz="0" w:space="0" w:color="auto"/>
                        <w:left w:val="none" w:sz="0" w:space="0" w:color="auto"/>
                        <w:bottom w:val="none" w:sz="0" w:space="0" w:color="auto"/>
                        <w:right w:val="none" w:sz="0" w:space="0" w:color="auto"/>
                      </w:divBdr>
                    </w:div>
                  </w:divsChild>
                </w:div>
                <w:div w:id="243806550">
                  <w:marLeft w:val="0"/>
                  <w:marRight w:val="0"/>
                  <w:marTop w:val="0"/>
                  <w:marBottom w:val="0"/>
                  <w:divBdr>
                    <w:top w:val="none" w:sz="0" w:space="0" w:color="auto"/>
                    <w:left w:val="none" w:sz="0" w:space="0" w:color="auto"/>
                    <w:bottom w:val="none" w:sz="0" w:space="0" w:color="auto"/>
                    <w:right w:val="none" w:sz="0" w:space="0" w:color="auto"/>
                  </w:divBdr>
                  <w:divsChild>
                    <w:div w:id="1187672082">
                      <w:marLeft w:val="0"/>
                      <w:marRight w:val="0"/>
                      <w:marTop w:val="0"/>
                      <w:marBottom w:val="0"/>
                      <w:divBdr>
                        <w:top w:val="none" w:sz="0" w:space="0" w:color="auto"/>
                        <w:left w:val="none" w:sz="0" w:space="0" w:color="auto"/>
                        <w:bottom w:val="none" w:sz="0" w:space="0" w:color="auto"/>
                        <w:right w:val="none" w:sz="0" w:space="0" w:color="auto"/>
                      </w:divBdr>
                    </w:div>
                  </w:divsChild>
                </w:div>
                <w:div w:id="578249078">
                  <w:marLeft w:val="0"/>
                  <w:marRight w:val="0"/>
                  <w:marTop w:val="0"/>
                  <w:marBottom w:val="0"/>
                  <w:divBdr>
                    <w:top w:val="none" w:sz="0" w:space="0" w:color="auto"/>
                    <w:left w:val="none" w:sz="0" w:space="0" w:color="auto"/>
                    <w:bottom w:val="none" w:sz="0" w:space="0" w:color="auto"/>
                    <w:right w:val="none" w:sz="0" w:space="0" w:color="auto"/>
                  </w:divBdr>
                  <w:divsChild>
                    <w:div w:id="1074935996">
                      <w:marLeft w:val="0"/>
                      <w:marRight w:val="0"/>
                      <w:marTop w:val="0"/>
                      <w:marBottom w:val="0"/>
                      <w:divBdr>
                        <w:top w:val="none" w:sz="0" w:space="0" w:color="auto"/>
                        <w:left w:val="none" w:sz="0" w:space="0" w:color="auto"/>
                        <w:bottom w:val="none" w:sz="0" w:space="0" w:color="auto"/>
                        <w:right w:val="none" w:sz="0" w:space="0" w:color="auto"/>
                      </w:divBdr>
                    </w:div>
                  </w:divsChild>
                </w:div>
                <w:div w:id="1649361950">
                  <w:marLeft w:val="0"/>
                  <w:marRight w:val="0"/>
                  <w:marTop w:val="0"/>
                  <w:marBottom w:val="0"/>
                  <w:divBdr>
                    <w:top w:val="none" w:sz="0" w:space="0" w:color="auto"/>
                    <w:left w:val="none" w:sz="0" w:space="0" w:color="auto"/>
                    <w:bottom w:val="none" w:sz="0" w:space="0" w:color="auto"/>
                    <w:right w:val="none" w:sz="0" w:space="0" w:color="auto"/>
                  </w:divBdr>
                  <w:divsChild>
                    <w:div w:id="502596144">
                      <w:marLeft w:val="0"/>
                      <w:marRight w:val="0"/>
                      <w:marTop w:val="0"/>
                      <w:marBottom w:val="0"/>
                      <w:divBdr>
                        <w:top w:val="none" w:sz="0" w:space="0" w:color="auto"/>
                        <w:left w:val="none" w:sz="0" w:space="0" w:color="auto"/>
                        <w:bottom w:val="none" w:sz="0" w:space="0" w:color="auto"/>
                        <w:right w:val="none" w:sz="0" w:space="0" w:color="auto"/>
                      </w:divBdr>
                    </w:div>
                  </w:divsChild>
                </w:div>
                <w:div w:id="1056467125">
                  <w:marLeft w:val="0"/>
                  <w:marRight w:val="0"/>
                  <w:marTop w:val="0"/>
                  <w:marBottom w:val="0"/>
                  <w:divBdr>
                    <w:top w:val="none" w:sz="0" w:space="0" w:color="auto"/>
                    <w:left w:val="none" w:sz="0" w:space="0" w:color="auto"/>
                    <w:bottom w:val="none" w:sz="0" w:space="0" w:color="auto"/>
                    <w:right w:val="none" w:sz="0" w:space="0" w:color="auto"/>
                  </w:divBdr>
                  <w:divsChild>
                    <w:div w:id="1385256130">
                      <w:marLeft w:val="0"/>
                      <w:marRight w:val="0"/>
                      <w:marTop w:val="0"/>
                      <w:marBottom w:val="0"/>
                      <w:divBdr>
                        <w:top w:val="none" w:sz="0" w:space="0" w:color="auto"/>
                        <w:left w:val="none" w:sz="0" w:space="0" w:color="auto"/>
                        <w:bottom w:val="none" w:sz="0" w:space="0" w:color="auto"/>
                        <w:right w:val="none" w:sz="0" w:space="0" w:color="auto"/>
                      </w:divBdr>
                    </w:div>
                  </w:divsChild>
                </w:div>
                <w:div w:id="70079702">
                  <w:marLeft w:val="0"/>
                  <w:marRight w:val="0"/>
                  <w:marTop w:val="0"/>
                  <w:marBottom w:val="0"/>
                  <w:divBdr>
                    <w:top w:val="none" w:sz="0" w:space="0" w:color="auto"/>
                    <w:left w:val="none" w:sz="0" w:space="0" w:color="auto"/>
                    <w:bottom w:val="none" w:sz="0" w:space="0" w:color="auto"/>
                    <w:right w:val="none" w:sz="0" w:space="0" w:color="auto"/>
                  </w:divBdr>
                  <w:divsChild>
                    <w:div w:id="390740366">
                      <w:marLeft w:val="0"/>
                      <w:marRight w:val="0"/>
                      <w:marTop w:val="0"/>
                      <w:marBottom w:val="0"/>
                      <w:divBdr>
                        <w:top w:val="none" w:sz="0" w:space="0" w:color="auto"/>
                        <w:left w:val="none" w:sz="0" w:space="0" w:color="auto"/>
                        <w:bottom w:val="none" w:sz="0" w:space="0" w:color="auto"/>
                        <w:right w:val="none" w:sz="0" w:space="0" w:color="auto"/>
                      </w:divBdr>
                    </w:div>
                  </w:divsChild>
                </w:div>
                <w:div w:id="97995762">
                  <w:marLeft w:val="0"/>
                  <w:marRight w:val="0"/>
                  <w:marTop w:val="0"/>
                  <w:marBottom w:val="0"/>
                  <w:divBdr>
                    <w:top w:val="none" w:sz="0" w:space="0" w:color="auto"/>
                    <w:left w:val="none" w:sz="0" w:space="0" w:color="auto"/>
                    <w:bottom w:val="none" w:sz="0" w:space="0" w:color="auto"/>
                    <w:right w:val="none" w:sz="0" w:space="0" w:color="auto"/>
                  </w:divBdr>
                  <w:divsChild>
                    <w:div w:id="28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207961">
      <w:bodyDiv w:val="1"/>
      <w:marLeft w:val="0"/>
      <w:marRight w:val="0"/>
      <w:marTop w:val="0"/>
      <w:marBottom w:val="0"/>
      <w:divBdr>
        <w:top w:val="none" w:sz="0" w:space="0" w:color="auto"/>
        <w:left w:val="none" w:sz="0" w:space="0" w:color="auto"/>
        <w:bottom w:val="none" w:sz="0" w:space="0" w:color="auto"/>
        <w:right w:val="none" w:sz="0" w:space="0" w:color="auto"/>
      </w:divBdr>
      <w:divsChild>
        <w:div w:id="1238827884">
          <w:marLeft w:val="0"/>
          <w:marRight w:val="0"/>
          <w:marTop w:val="0"/>
          <w:marBottom w:val="0"/>
          <w:divBdr>
            <w:top w:val="none" w:sz="0" w:space="0" w:color="auto"/>
            <w:left w:val="none" w:sz="0" w:space="0" w:color="auto"/>
            <w:bottom w:val="none" w:sz="0" w:space="0" w:color="auto"/>
            <w:right w:val="none" w:sz="0" w:space="0" w:color="auto"/>
          </w:divBdr>
          <w:divsChild>
            <w:div w:id="1614435943">
              <w:marLeft w:val="0"/>
              <w:marRight w:val="0"/>
              <w:marTop w:val="0"/>
              <w:marBottom w:val="0"/>
              <w:divBdr>
                <w:top w:val="none" w:sz="0" w:space="0" w:color="auto"/>
                <w:left w:val="none" w:sz="0" w:space="0" w:color="auto"/>
                <w:bottom w:val="none" w:sz="0" w:space="0" w:color="auto"/>
                <w:right w:val="none" w:sz="0" w:space="0" w:color="auto"/>
              </w:divBdr>
              <w:divsChild>
                <w:div w:id="374623182">
                  <w:marLeft w:val="0"/>
                  <w:marRight w:val="0"/>
                  <w:marTop w:val="0"/>
                  <w:marBottom w:val="0"/>
                  <w:divBdr>
                    <w:top w:val="none" w:sz="0" w:space="0" w:color="auto"/>
                    <w:left w:val="none" w:sz="0" w:space="0" w:color="auto"/>
                    <w:bottom w:val="none" w:sz="0" w:space="0" w:color="auto"/>
                    <w:right w:val="none" w:sz="0" w:space="0" w:color="auto"/>
                  </w:divBdr>
                  <w:divsChild>
                    <w:div w:id="671952863">
                      <w:marLeft w:val="0"/>
                      <w:marRight w:val="0"/>
                      <w:marTop w:val="0"/>
                      <w:marBottom w:val="0"/>
                      <w:divBdr>
                        <w:top w:val="none" w:sz="0" w:space="0" w:color="auto"/>
                        <w:left w:val="none" w:sz="0" w:space="0" w:color="auto"/>
                        <w:bottom w:val="none" w:sz="0" w:space="0" w:color="auto"/>
                        <w:right w:val="none" w:sz="0" w:space="0" w:color="auto"/>
                      </w:divBdr>
                    </w:div>
                  </w:divsChild>
                </w:div>
                <w:div w:id="1530338145">
                  <w:marLeft w:val="0"/>
                  <w:marRight w:val="0"/>
                  <w:marTop w:val="0"/>
                  <w:marBottom w:val="0"/>
                  <w:divBdr>
                    <w:top w:val="none" w:sz="0" w:space="0" w:color="auto"/>
                    <w:left w:val="none" w:sz="0" w:space="0" w:color="auto"/>
                    <w:bottom w:val="none" w:sz="0" w:space="0" w:color="auto"/>
                    <w:right w:val="none" w:sz="0" w:space="0" w:color="auto"/>
                  </w:divBdr>
                  <w:divsChild>
                    <w:div w:id="979506250">
                      <w:marLeft w:val="0"/>
                      <w:marRight w:val="0"/>
                      <w:marTop w:val="0"/>
                      <w:marBottom w:val="0"/>
                      <w:divBdr>
                        <w:top w:val="none" w:sz="0" w:space="0" w:color="auto"/>
                        <w:left w:val="none" w:sz="0" w:space="0" w:color="auto"/>
                        <w:bottom w:val="none" w:sz="0" w:space="0" w:color="auto"/>
                        <w:right w:val="none" w:sz="0" w:space="0" w:color="auto"/>
                      </w:divBdr>
                    </w:div>
                  </w:divsChild>
                </w:div>
                <w:div w:id="476647149">
                  <w:marLeft w:val="0"/>
                  <w:marRight w:val="0"/>
                  <w:marTop w:val="0"/>
                  <w:marBottom w:val="0"/>
                  <w:divBdr>
                    <w:top w:val="none" w:sz="0" w:space="0" w:color="auto"/>
                    <w:left w:val="none" w:sz="0" w:space="0" w:color="auto"/>
                    <w:bottom w:val="none" w:sz="0" w:space="0" w:color="auto"/>
                    <w:right w:val="none" w:sz="0" w:space="0" w:color="auto"/>
                  </w:divBdr>
                  <w:divsChild>
                    <w:div w:id="2005358495">
                      <w:marLeft w:val="0"/>
                      <w:marRight w:val="0"/>
                      <w:marTop w:val="0"/>
                      <w:marBottom w:val="0"/>
                      <w:divBdr>
                        <w:top w:val="none" w:sz="0" w:space="0" w:color="auto"/>
                        <w:left w:val="none" w:sz="0" w:space="0" w:color="auto"/>
                        <w:bottom w:val="none" w:sz="0" w:space="0" w:color="auto"/>
                        <w:right w:val="none" w:sz="0" w:space="0" w:color="auto"/>
                      </w:divBdr>
                    </w:div>
                  </w:divsChild>
                </w:div>
                <w:div w:id="596258441">
                  <w:marLeft w:val="0"/>
                  <w:marRight w:val="0"/>
                  <w:marTop w:val="0"/>
                  <w:marBottom w:val="0"/>
                  <w:divBdr>
                    <w:top w:val="none" w:sz="0" w:space="0" w:color="auto"/>
                    <w:left w:val="none" w:sz="0" w:space="0" w:color="auto"/>
                    <w:bottom w:val="none" w:sz="0" w:space="0" w:color="auto"/>
                    <w:right w:val="none" w:sz="0" w:space="0" w:color="auto"/>
                  </w:divBdr>
                  <w:divsChild>
                    <w:div w:id="326254921">
                      <w:marLeft w:val="0"/>
                      <w:marRight w:val="0"/>
                      <w:marTop w:val="0"/>
                      <w:marBottom w:val="0"/>
                      <w:divBdr>
                        <w:top w:val="none" w:sz="0" w:space="0" w:color="auto"/>
                        <w:left w:val="none" w:sz="0" w:space="0" w:color="auto"/>
                        <w:bottom w:val="none" w:sz="0" w:space="0" w:color="auto"/>
                        <w:right w:val="none" w:sz="0" w:space="0" w:color="auto"/>
                      </w:divBdr>
                    </w:div>
                  </w:divsChild>
                </w:div>
                <w:div w:id="355078832">
                  <w:marLeft w:val="0"/>
                  <w:marRight w:val="0"/>
                  <w:marTop w:val="0"/>
                  <w:marBottom w:val="0"/>
                  <w:divBdr>
                    <w:top w:val="none" w:sz="0" w:space="0" w:color="auto"/>
                    <w:left w:val="none" w:sz="0" w:space="0" w:color="auto"/>
                    <w:bottom w:val="none" w:sz="0" w:space="0" w:color="auto"/>
                    <w:right w:val="none" w:sz="0" w:space="0" w:color="auto"/>
                  </w:divBdr>
                  <w:divsChild>
                    <w:div w:id="1238786509">
                      <w:marLeft w:val="0"/>
                      <w:marRight w:val="0"/>
                      <w:marTop w:val="0"/>
                      <w:marBottom w:val="0"/>
                      <w:divBdr>
                        <w:top w:val="none" w:sz="0" w:space="0" w:color="auto"/>
                        <w:left w:val="none" w:sz="0" w:space="0" w:color="auto"/>
                        <w:bottom w:val="none" w:sz="0" w:space="0" w:color="auto"/>
                        <w:right w:val="none" w:sz="0" w:space="0" w:color="auto"/>
                      </w:divBdr>
                    </w:div>
                  </w:divsChild>
                </w:div>
                <w:div w:id="1071077093">
                  <w:marLeft w:val="0"/>
                  <w:marRight w:val="0"/>
                  <w:marTop w:val="0"/>
                  <w:marBottom w:val="0"/>
                  <w:divBdr>
                    <w:top w:val="none" w:sz="0" w:space="0" w:color="auto"/>
                    <w:left w:val="none" w:sz="0" w:space="0" w:color="auto"/>
                    <w:bottom w:val="none" w:sz="0" w:space="0" w:color="auto"/>
                    <w:right w:val="none" w:sz="0" w:space="0" w:color="auto"/>
                  </w:divBdr>
                  <w:divsChild>
                    <w:div w:id="159931560">
                      <w:marLeft w:val="0"/>
                      <w:marRight w:val="0"/>
                      <w:marTop w:val="0"/>
                      <w:marBottom w:val="0"/>
                      <w:divBdr>
                        <w:top w:val="none" w:sz="0" w:space="0" w:color="auto"/>
                        <w:left w:val="none" w:sz="0" w:space="0" w:color="auto"/>
                        <w:bottom w:val="none" w:sz="0" w:space="0" w:color="auto"/>
                        <w:right w:val="none" w:sz="0" w:space="0" w:color="auto"/>
                      </w:divBdr>
                    </w:div>
                  </w:divsChild>
                </w:div>
                <w:div w:id="1518621961">
                  <w:marLeft w:val="0"/>
                  <w:marRight w:val="0"/>
                  <w:marTop w:val="0"/>
                  <w:marBottom w:val="0"/>
                  <w:divBdr>
                    <w:top w:val="none" w:sz="0" w:space="0" w:color="auto"/>
                    <w:left w:val="none" w:sz="0" w:space="0" w:color="auto"/>
                    <w:bottom w:val="none" w:sz="0" w:space="0" w:color="auto"/>
                    <w:right w:val="none" w:sz="0" w:space="0" w:color="auto"/>
                  </w:divBdr>
                  <w:divsChild>
                    <w:div w:id="640501801">
                      <w:marLeft w:val="0"/>
                      <w:marRight w:val="0"/>
                      <w:marTop w:val="0"/>
                      <w:marBottom w:val="0"/>
                      <w:divBdr>
                        <w:top w:val="none" w:sz="0" w:space="0" w:color="auto"/>
                        <w:left w:val="none" w:sz="0" w:space="0" w:color="auto"/>
                        <w:bottom w:val="none" w:sz="0" w:space="0" w:color="auto"/>
                        <w:right w:val="none" w:sz="0" w:space="0" w:color="auto"/>
                      </w:divBdr>
                    </w:div>
                  </w:divsChild>
                </w:div>
                <w:div w:id="2068412839">
                  <w:marLeft w:val="0"/>
                  <w:marRight w:val="0"/>
                  <w:marTop w:val="0"/>
                  <w:marBottom w:val="0"/>
                  <w:divBdr>
                    <w:top w:val="none" w:sz="0" w:space="0" w:color="auto"/>
                    <w:left w:val="none" w:sz="0" w:space="0" w:color="auto"/>
                    <w:bottom w:val="none" w:sz="0" w:space="0" w:color="auto"/>
                    <w:right w:val="none" w:sz="0" w:space="0" w:color="auto"/>
                  </w:divBdr>
                  <w:divsChild>
                    <w:div w:id="1562667656">
                      <w:marLeft w:val="0"/>
                      <w:marRight w:val="0"/>
                      <w:marTop w:val="0"/>
                      <w:marBottom w:val="0"/>
                      <w:divBdr>
                        <w:top w:val="none" w:sz="0" w:space="0" w:color="auto"/>
                        <w:left w:val="none" w:sz="0" w:space="0" w:color="auto"/>
                        <w:bottom w:val="none" w:sz="0" w:space="0" w:color="auto"/>
                        <w:right w:val="none" w:sz="0" w:space="0" w:color="auto"/>
                      </w:divBdr>
                    </w:div>
                  </w:divsChild>
                </w:div>
                <w:div w:id="1147746795">
                  <w:marLeft w:val="0"/>
                  <w:marRight w:val="0"/>
                  <w:marTop w:val="0"/>
                  <w:marBottom w:val="0"/>
                  <w:divBdr>
                    <w:top w:val="none" w:sz="0" w:space="0" w:color="auto"/>
                    <w:left w:val="none" w:sz="0" w:space="0" w:color="auto"/>
                    <w:bottom w:val="none" w:sz="0" w:space="0" w:color="auto"/>
                    <w:right w:val="none" w:sz="0" w:space="0" w:color="auto"/>
                  </w:divBdr>
                  <w:divsChild>
                    <w:div w:id="563221017">
                      <w:marLeft w:val="0"/>
                      <w:marRight w:val="0"/>
                      <w:marTop w:val="0"/>
                      <w:marBottom w:val="0"/>
                      <w:divBdr>
                        <w:top w:val="none" w:sz="0" w:space="0" w:color="auto"/>
                        <w:left w:val="none" w:sz="0" w:space="0" w:color="auto"/>
                        <w:bottom w:val="none" w:sz="0" w:space="0" w:color="auto"/>
                        <w:right w:val="none" w:sz="0" w:space="0" w:color="auto"/>
                      </w:divBdr>
                    </w:div>
                  </w:divsChild>
                </w:div>
                <w:div w:id="1906914282">
                  <w:marLeft w:val="0"/>
                  <w:marRight w:val="0"/>
                  <w:marTop w:val="0"/>
                  <w:marBottom w:val="0"/>
                  <w:divBdr>
                    <w:top w:val="none" w:sz="0" w:space="0" w:color="auto"/>
                    <w:left w:val="none" w:sz="0" w:space="0" w:color="auto"/>
                    <w:bottom w:val="none" w:sz="0" w:space="0" w:color="auto"/>
                    <w:right w:val="none" w:sz="0" w:space="0" w:color="auto"/>
                  </w:divBdr>
                  <w:divsChild>
                    <w:div w:id="88282683">
                      <w:marLeft w:val="0"/>
                      <w:marRight w:val="0"/>
                      <w:marTop w:val="0"/>
                      <w:marBottom w:val="0"/>
                      <w:divBdr>
                        <w:top w:val="none" w:sz="0" w:space="0" w:color="auto"/>
                        <w:left w:val="none" w:sz="0" w:space="0" w:color="auto"/>
                        <w:bottom w:val="none" w:sz="0" w:space="0" w:color="auto"/>
                        <w:right w:val="none" w:sz="0" w:space="0" w:color="auto"/>
                      </w:divBdr>
                    </w:div>
                  </w:divsChild>
                </w:div>
                <w:div w:id="1743137909">
                  <w:marLeft w:val="0"/>
                  <w:marRight w:val="0"/>
                  <w:marTop w:val="0"/>
                  <w:marBottom w:val="0"/>
                  <w:divBdr>
                    <w:top w:val="none" w:sz="0" w:space="0" w:color="auto"/>
                    <w:left w:val="none" w:sz="0" w:space="0" w:color="auto"/>
                    <w:bottom w:val="none" w:sz="0" w:space="0" w:color="auto"/>
                    <w:right w:val="none" w:sz="0" w:space="0" w:color="auto"/>
                  </w:divBdr>
                  <w:divsChild>
                    <w:div w:id="646008520">
                      <w:marLeft w:val="0"/>
                      <w:marRight w:val="0"/>
                      <w:marTop w:val="0"/>
                      <w:marBottom w:val="0"/>
                      <w:divBdr>
                        <w:top w:val="none" w:sz="0" w:space="0" w:color="auto"/>
                        <w:left w:val="none" w:sz="0" w:space="0" w:color="auto"/>
                        <w:bottom w:val="none" w:sz="0" w:space="0" w:color="auto"/>
                        <w:right w:val="none" w:sz="0" w:space="0" w:color="auto"/>
                      </w:divBdr>
                    </w:div>
                  </w:divsChild>
                </w:div>
                <w:div w:id="1868563839">
                  <w:marLeft w:val="0"/>
                  <w:marRight w:val="0"/>
                  <w:marTop w:val="0"/>
                  <w:marBottom w:val="0"/>
                  <w:divBdr>
                    <w:top w:val="none" w:sz="0" w:space="0" w:color="auto"/>
                    <w:left w:val="none" w:sz="0" w:space="0" w:color="auto"/>
                    <w:bottom w:val="none" w:sz="0" w:space="0" w:color="auto"/>
                    <w:right w:val="none" w:sz="0" w:space="0" w:color="auto"/>
                  </w:divBdr>
                  <w:divsChild>
                    <w:div w:id="619995773">
                      <w:marLeft w:val="0"/>
                      <w:marRight w:val="0"/>
                      <w:marTop w:val="0"/>
                      <w:marBottom w:val="0"/>
                      <w:divBdr>
                        <w:top w:val="none" w:sz="0" w:space="0" w:color="auto"/>
                        <w:left w:val="none" w:sz="0" w:space="0" w:color="auto"/>
                        <w:bottom w:val="none" w:sz="0" w:space="0" w:color="auto"/>
                        <w:right w:val="none" w:sz="0" w:space="0" w:color="auto"/>
                      </w:divBdr>
                    </w:div>
                  </w:divsChild>
                </w:div>
                <w:div w:id="265501227">
                  <w:marLeft w:val="0"/>
                  <w:marRight w:val="0"/>
                  <w:marTop w:val="0"/>
                  <w:marBottom w:val="0"/>
                  <w:divBdr>
                    <w:top w:val="none" w:sz="0" w:space="0" w:color="auto"/>
                    <w:left w:val="none" w:sz="0" w:space="0" w:color="auto"/>
                    <w:bottom w:val="none" w:sz="0" w:space="0" w:color="auto"/>
                    <w:right w:val="none" w:sz="0" w:space="0" w:color="auto"/>
                  </w:divBdr>
                  <w:divsChild>
                    <w:div w:id="1353610142">
                      <w:marLeft w:val="0"/>
                      <w:marRight w:val="0"/>
                      <w:marTop w:val="0"/>
                      <w:marBottom w:val="0"/>
                      <w:divBdr>
                        <w:top w:val="none" w:sz="0" w:space="0" w:color="auto"/>
                        <w:left w:val="none" w:sz="0" w:space="0" w:color="auto"/>
                        <w:bottom w:val="none" w:sz="0" w:space="0" w:color="auto"/>
                        <w:right w:val="none" w:sz="0" w:space="0" w:color="auto"/>
                      </w:divBdr>
                    </w:div>
                  </w:divsChild>
                </w:div>
                <w:div w:id="1403410089">
                  <w:marLeft w:val="0"/>
                  <w:marRight w:val="0"/>
                  <w:marTop w:val="0"/>
                  <w:marBottom w:val="0"/>
                  <w:divBdr>
                    <w:top w:val="none" w:sz="0" w:space="0" w:color="auto"/>
                    <w:left w:val="none" w:sz="0" w:space="0" w:color="auto"/>
                    <w:bottom w:val="none" w:sz="0" w:space="0" w:color="auto"/>
                    <w:right w:val="none" w:sz="0" w:space="0" w:color="auto"/>
                  </w:divBdr>
                  <w:divsChild>
                    <w:div w:id="232589788">
                      <w:marLeft w:val="0"/>
                      <w:marRight w:val="0"/>
                      <w:marTop w:val="0"/>
                      <w:marBottom w:val="0"/>
                      <w:divBdr>
                        <w:top w:val="none" w:sz="0" w:space="0" w:color="auto"/>
                        <w:left w:val="none" w:sz="0" w:space="0" w:color="auto"/>
                        <w:bottom w:val="none" w:sz="0" w:space="0" w:color="auto"/>
                        <w:right w:val="none" w:sz="0" w:space="0" w:color="auto"/>
                      </w:divBdr>
                    </w:div>
                  </w:divsChild>
                </w:div>
                <w:div w:id="127817686">
                  <w:marLeft w:val="0"/>
                  <w:marRight w:val="0"/>
                  <w:marTop w:val="0"/>
                  <w:marBottom w:val="0"/>
                  <w:divBdr>
                    <w:top w:val="none" w:sz="0" w:space="0" w:color="auto"/>
                    <w:left w:val="none" w:sz="0" w:space="0" w:color="auto"/>
                    <w:bottom w:val="none" w:sz="0" w:space="0" w:color="auto"/>
                    <w:right w:val="none" w:sz="0" w:space="0" w:color="auto"/>
                  </w:divBdr>
                  <w:divsChild>
                    <w:div w:id="785195928">
                      <w:marLeft w:val="0"/>
                      <w:marRight w:val="0"/>
                      <w:marTop w:val="0"/>
                      <w:marBottom w:val="0"/>
                      <w:divBdr>
                        <w:top w:val="none" w:sz="0" w:space="0" w:color="auto"/>
                        <w:left w:val="none" w:sz="0" w:space="0" w:color="auto"/>
                        <w:bottom w:val="none" w:sz="0" w:space="0" w:color="auto"/>
                        <w:right w:val="none" w:sz="0" w:space="0" w:color="auto"/>
                      </w:divBdr>
                    </w:div>
                  </w:divsChild>
                </w:div>
                <w:div w:id="2007202776">
                  <w:marLeft w:val="0"/>
                  <w:marRight w:val="0"/>
                  <w:marTop w:val="0"/>
                  <w:marBottom w:val="0"/>
                  <w:divBdr>
                    <w:top w:val="none" w:sz="0" w:space="0" w:color="auto"/>
                    <w:left w:val="none" w:sz="0" w:space="0" w:color="auto"/>
                    <w:bottom w:val="none" w:sz="0" w:space="0" w:color="auto"/>
                    <w:right w:val="none" w:sz="0" w:space="0" w:color="auto"/>
                  </w:divBdr>
                  <w:divsChild>
                    <w:div w:id="1084305651">
                      <w:marLeft w:val="0"/>
                      <w:marRight w:val="0"/>
                      <w:marTop w:val="0"/>
                      <w:marBottom w:val="0"/>
                      <w:divBdr>
                        <w:top w:val="none" w:sz="0" w:space="0" w:color="auto"/>
                        <w:left w:val="none" w:sz="0" w:space="0" w:color="auto"/>
                        <w:bottom w:val="none" w:sz="0" w:space="0" w:color="auto"/>
                        <w:right w:val="none" w:sz="0" w:space="0" w:color="auto"/>
                      </w:divBdr>
                    </w:div>
                  </w:divsChild>
                </w:div>
                <w:div w:id="1834878895">
                  <w:marLeft w:val="0"/>
                  <w:marRight w:val="0"/>
                  <w:marTop w:val="0"/>
                  <w:marBottom w:val="0"/>
                  <w:divBdr>
                    <w:top w:val="none" w:sz="0" w:space="0" w:color="auto"/>
                    <w:left w:val="none" w:sz="0" w:space="0" w:color="auto"/>
                    <w:bottom w:val="none" w:sz="0" w:space="0" w:color="auto"/>
                    <w:right w:val="none" w:sz="0" w:space="0" w:color="auto"/>
                  </w:divBdr>
                  <w:divsChild>
                    <w:div w:id="762847857">
                      <w:marLeft w:val="0"/>
                      <w:marRight w:val="0"/>
                      <w:marTop w:val="0"/>
                      <w:marBottom w:val="0"/>
                      <w:divBdr>
                        <w:top w:val="none" w:sz="0" w:space="0" w:color="auto"/>
                        <w:left w:val="none" w:sz="0" w:space="0" w:color="auto"/>
                        <w:bottom w:val="none" w:sz="0" w:space="0" w:color="auto"/>
                        <w:right w:val="none" w:sz="0" w:space="0" w:color="auto"/>
                      </w:divBdr>
                    </w:div>
                  </w:divsChild>
                </w:div>
                <w:div w:id="831025082">
                  <w:marLeft w:val="0"/>
                  <w:marRight w:val="0"/>
                  <w:marTop w:val="0"/>
                  <w:marBottom w:val="0"/>
                  <w:divBdr>
                    <w:top w:val="none" w:sz="0" w:space="0" w:color="auto"/>
                    <w:left w:val="none" w:sz="0" w:space="0" w:color="auto"/>
                    <w:bottom w:val="none" w:sz="0" w:space="0" w:color="auto"/>
                    <w:right w:val="none" w:sz="0" w:space="0" w:color="auto"/>
                  </w:divBdr>
                  <w:divsChild>
                    <w:div w:id="1385983315">
                      <w:marLeft w:val="0"/>
                      <w:marRight w:val="0"/>
                      <w:marTop w:val="0"/>
                      <w:marBottom w:val="0"/>
                      <w:divBdr>
                        <w:top w:val="none" w:sz="0" w:space="0" w:color="auto"/>
                        <w:left w:val="none" w:sz="0" w:space="0" w:color="auto"/>
                        <w:bottom w:val="none" w:sz="0" w:space="0" w:color="auto"/>
                        <w:right w:val="none" w:sz="0" w:space="0" w:color="auto"/>
                      </w:divBdr>
                    </w:div>
                  </w:divsChild>
                </w:div>
                <w:div w:id="1075398308">
                  <w:marLeft w:val="0"/>
                  <w:marRight w:val="0"/>
                  <w:marTop w:val="0"/>
                  <w:marBottom w:val="0"/>
                  <w:divBdr>
                    <w:top w:val="none" w:sz="0" w:space="0" w:color="auto"/>
                    <w:left w:val="none" w:sz="0" w:space="0" w:color="auto"/>
                    <w:bottom w:val="none" w:sz="0" w:space="0" w:color="auto"/>
                    <w:right w:val="none" w:sz="0" w:space="0" w:color="auto"/>
                  </w:divBdr>
                  <w:divsChild>
                    <w:div w:id="1331442343">
                      <w:marLeft w:val="0"/>
                      <w:marRight w:val="0"/>
                      <w:marTop w:val="0"/>
                      <w:marBottom w:val="0"/>
                      <w:divBdr>
                        <w:top w:val="none" w:sz="0" w:space="0" w:color="auto"/>
                        <w:left w:val="none" w:sz="0" w:space="0" w:color="auto"/>
                        <w:bottom w:val="none" w:sz="0" w:space="0" w:color="auto"/>
                        <w:right w:val="none" w:sz="0" w:space="0" w:color="auto"/>
                      </w:divBdr>
                    </w:div>
                  </w:divsChild>
                </w:div>
                <w:div w:id="1553611512">
                  <w:marLeft w:val="0"/>
                  <w:marRight w:val="0"/>
                  <w:marTop w:val="0"/>
                  <w:marBottom w:val="0"/>
                  <w:divBdr>
                    <w:top w:val="none" w:sz="0" w:space="0" w:color="auto"/>
                    <w:left w:val="none" w:sz="0" w:space="0" w:color="auto"/>
                    <w:bottom w:val="none" w:sz="0" w:space="0" w:color="auto"/>
                    <w:right w:val="none" w:sz="0" w:space="0" w:color="auto"/>
                  </w:divBdr>
                  <w:divsChild>
                    <w:div w:id="204564049">
                      <w:marLeft w:val="0"/>
                      <w:marRight w:val="0"/>
                      <w:marTop w:val="0"/>
                      <w:marBottom w:val="0"/>
                      <w:divBdr>
                        <w:top w:val="none" w:sz="0" w:space="0" w:color="auto"/>
                        <w:left w:val="none" w:sz="0" w:space="0" w:color="auto"/>
                        <w:bottom w:val="none" w:sz="0" w:space="0" w:color="auto"/>
                        <w:right w:val="none" w:sz="0" w:space="0" w:color="auto"/>
                      </w:divBdr>
                    </w:div>
                  </w:divsChild>
                </w:div>
                <w:div w:id="1566793277">
                  <w:marLeft w:val="0"/>
                  <w:marRight w:val="0"/>
                  <w:marTop w:val="0"/>
                  <w:marBottom w:val="0"/>
                  <w:divBdr>
                    <w:top w:val="none" w:sz="0" w:space="0" w:color="auto"/>
                    <w:left w:val="none" w:sz="0" w:space="0" w:color="auto"/>
                    <w:bottom w:val="none" w:sz="0" w:space="0" w:color="auto"/>
                    <w:right w:val="none" w:sz="0" w:space="0" w:color="auto"/>
                  </w:divBdr>
                  <w:divsChild>
                    <w:div w:id="1391657069">
                      <w:marLeft w:val="0"/>
                      <w:marRight w:val="0"/>
                      <w:marTop w:val="0"/>
                      <w:marBottom w:val="0"/>
                      <w:divBdr>
                        <w:top w:val="none" w:sz="0" w:space="0" w:color="auto"/>
                        <w:left w:val="none" w:sz="0" w:space="0" w:color="auto"/>
                        <w:bottom w:val="none" w:sz="0" w:space="0" w:color="auto"/>
                        <w:right w:val="none" w:sz="0" w:space="0" w:color="auto"/>
                      </w:divBdr>
                    </w:div>
                  </w:divsChild>
                </w:div>
                <w:div w:id="1775856763">
                  <w:marLeft w:val="0"/>
                  <w:marRight w:val="0"/>
                  <w:marTop w:val="0"/>
                  <w:marBottom w:val="0"/>
                  <w:divBdr>
                    <w:top w:val="none" w:sz="0" w:space="0" w:color="auto"/>
                    <w:left w:val="none" w:sz="0" w:space="0" w:color="auto"/>
                    <w:bottom w:val="none" w:sz="0" w:space="0" w:color="auto"/>
                    <w:right w:val="none" w:sz="0" w:space="0" w:color="auto"/>
                  </w:divBdr>
                  <w:divsChild>
                    <w:div w:id="1692225838">
                      <w:marLeft w:val="0"/>
                      <w:marRight w:val="0"/>
                      <w:marTop w:val="0"/>
                      <w:marBottom w:val="0"/>
                      <w:divBdr>
                        <w:top w:val="none" w:sz="0" w:space="0" w:color="auto"/>
                        <w:left w:val="none" w:sz="0" w:space="0" w:color="auto"/>
                        <w:bottom w:val="none" w:sz="0" w:space="0" w:color="auto"/>
                        <w:right w:val="none" w:sz="0" w:space="0" w:color="auto"/>
                      </w:divBdr>
                    </w:div>
                  </w:divsChild>
                </w:div>
                <w:div w:id="691343908">
                  <w:marLeft w:val="0"/>
                  <w:marRight w:val="0"/>
                  <w:marTop w:val="0"/>
                  <w:marBottom w:val="0"/>
                  <w:divBdr>
                    <w:top w:val="none" w:sz="0" w:space="0" w:color="auto"/>
                    <w:left w:val="none" w:sz="0" w:space="0" w:color="auto"/>
                    <w:bottom w:val="none" w:sz="0" w:space="0" w:color="auto"/>
                    <w:right w:val="none" w:sz="0" w:space="0" w:color="auto"/>
                  </w:divBdr>
                  <w:divsChild>
                    <w:div w:id="1120883215">
                      <w:marLeft w:val="0"/>
                      <w:marRight w:val="0"/>
                      <w:marTop w:val="0"/>
                      <w:marBottom w:val="0"/>
                      <w:divBdr>
                        <w:top w:val="none" w:sz="0" w:space="0" w:color="auto"/>
                        <w:left w:val="none" w:sz="0" w:space="0" w:color="auto"/>
                        <w:bottom w:val="none" w:sz="0" w:space="0" w:color="auto"/>
                        <w:right w:val="none" w:sz="0" w:space="0" w:color="auto"/>
                      </w:divBdr>
                    </w:div>
                  </w:divsChild>
                </w:div>
                <w:div w:id="2008551951">
                  <w:marLeft w:val="0"/>
                  <w:marRight w:val="0"/>
                  <w:marTop w:val="0"/>
                  <w:marBottom w:val="0"/>
                  <w:divBdr>
                    <w:top w:val="none" w:sz="0" w:space="0" w:color="auto"/>
                    <w:left w:val="none" w:sz="0" w:space="0" w:color="auto"/>
                    <w:bottom w:val="none" w:sz="0" w:space="0" w:color="auto"/>
                    <w:right w:val="none" w:sz="0" w:space="0" w:color="auto"/>
                  </w:divBdr>
                  <w:divsChild>
                    <w:div w:id="2115401569">
                      <w:marLeft w:val="0"/>
                      <w:marRight w:val="0"/>
                      <w:marTop w:val="0"/>
                      <w:marBottom w:val="0"/>
                      <w:divBdr>
                        <w:top w:val="none" w:sz="0" w:space="0" w:color="auto"/>
                        <w:left w:val="none" w:sz="0" w:space="0" w:color="auto"/>
                        <w:bottom w:val="none" w:sz="0" w:space="0" w:color="auto"/>
                        <w:right w:val="none" w:sz="0" w:space="0" w:color="auto"/>
                      </w:divBdr>
                    </w:div>
                  </w:divsChild>
                </w:div>
                <w:div w:id="894122176">
                  <w:marLeft w:val="0"/>
                  <w:marRight w:val="0"/>
                  <w:marTop w:val="0"/>
                  <w:marBottom w:val="0"/>
                  <w:divBdr>
                    <w:top w:val="none" w:sz="0" w:space="0" w:color="auto"/>
                    <w:left w:val="none" w:sz="0" w:space="0" w:color="auto"/>
                    <w:bottom w:val="none" w:sz="0" w:space="0" w:color="auto"/>
                    <w:right w:val="none" w:sz="0" w:space="0" w:color="auto"/>
                  </w:divBdr>
                  <w:divsChild>
                    <w:div w:id="1773891523">
                      <w:marLeft w:val="0"/>
                      <w:marRight w:val="0"/>
                      <w:marTop w:val="0"/>
                      <w:marBottom w:val="0"/>
                      <w:divBdr>
                        <w:top w:val="none" w:sz="0" w:space="0" w:color="auto"/>
                        <w:left w:val="none" w:sz="0" w:space="0" w:color="auto"/>
                        <w:bottom w:val="none" w:sz="0" w:space="0" w:color="auto"/>
                        <w:right w:val="none" w:sz="0" w:space="0" w:color="auto"/>
                      </w:divBdr>
                    </w:div>
                  </w:divsChild>
                </w:div>
                <w:div w:id="70587968">
                  <w:marLeft w:val="0"/>
                  <w:marRight w:val="0"/>
                  <w:marTop w:val="0"/>
                  <w:marBottom w:val="0"/>
                  <w:divBdr>
                    <w:top w:val="none" w:sz="0" w:space="0" w:color="auto"/>
                    <w:left w:val="none" w:sz="0" w:space="0" w:color="auto"/>
                    <w:bottom w:val="none" w:sz="0" w:space="0" w:color="auto"/>
                    <w:right w:val="none" w:sz="0" w:space="0" w:color="auto"/>
                  </w:divBdr>
                  <w:divsChild>
                    <w:div w:id="922880087">
                      <w:marLeft w:val="0"/>
                      <w:marRight w:val="0"/>
                      <w:marTop w:val="0"/>
                      <w:marBottom w:val="0"/>
                      <w:divBdr>
                        <w:top w:val="none" w:sz="0" w:space="0" w:color="auto"/>
                        <w:left w:val="none" w:sz="0" w:space="0" w:color="auto"/>
                        <w:bottom w:val="none" w:sz="0" w:space="0" w:color="auto"/>
                        <w:right w:val="none" w:sz="0" w:space="0" w:color="auto"/>
                      </w:divBdr>
                    </w:div>
                  </w:divsChild>
                </w:div>
                <w:div w:id="1471633338">
                  <w:marLeft w:val="0"/>
                  <w:marRight w:val="0"/>
                  <w:marTop w:val="0"/>
                  <w:marBottom w:val="0"/>
                  <w:divBdr>
                    <w:top w:val="none" w:sz="0" w:space="0" w:color="auto"/>
                    <w:left w:val="none" w:sz="0" w:space="0" w:color="auto"/>
                    <w:bottom w:val="none" w:sz="0" w:space="0" w:color="auto"/>
                    <w:right w:val="none" w:sz="0" w:space="0" w:color="auto"/>
                  </w:divBdr>
                  <w:divsChild>
                    <w:div w:id="378167131">
                      <w:marLeft w:val="0"/>
                      <w:marRight w:val="0"/>
                      <w:marTop w:val="0"/>
                      <w:marBottom w:val="0"/>
                      <w:divBdr>
                        <w:top w:val="none" w:sz="0" w:space="0" w:color="auto"/>
                        <w:left w:val="none" w:sz="0" w:space="0" w:color="auto"/>
                        <w:bottom w:val="none" w:sz="0" w:space="0" w:color="auto"/>
                        <w:right w:val="none" w:sz="0" w:space="0" w:color="auto"/>
                      </w:divBdr>
                    </w:div>
                  </w:divsChild>
                </w:div>
                <w:div w:id="967126372">
                  <w:marLeft w:val="0"/>
                  <w:marRight w:val="0"/>
                  <w:marTop w:val="0"/>
                  <w:marBottom w:val="0"/>
                  <w:divBdr>
                    <w:top w:val="none" w:sz="0" w:space="0" w:color="auto"/>
                    <w:left w:val="none" w:sz="0" w:space="0" w:color="auto"/>
                    <w:bottom w:val="none" w:sz="0" w:space="0" w:color="auto"/>
                    <w:right w:val="none" w:sz="0" w:space="0" w:color="auto"/>
                  </w:divBdr>
                  <w:divsChild>
                    <w:div w:id="208107189">
                      <w:marLeft w:val="0"/>
                      <w:marRight w:val="0"/>
                      <w:marTop w:val="0"/>
                      <w:marBottom w:val="0"/>
                      <w:divBdr>
                        <w:top w:val="none" w:sz="0" w:space="0" w:color="auto"/>
                        <w:left w:val="none" w:sz="0" w:space="0" w:color="auto"/>
                        <w:bottom w:val="none" w:sz="0" w:space="0" w:color="auto"/>
                        <w:right w:val="none" w:sz="0" w:space="0" w:color="auto"/>
                      </w:divBdr>
                    </w:div>
                  </w:divsChild>
                </w:div>
                <w:div w:id="675807545">
                  <w:marLeft w:val="0"/>
                  <w:marRight w:val="0"/>
                  <w:marTop w:val="0"/>
                  <w:marBottom w:val="0"/>
                  <w:divBdr>
                    <w:top w:val="none" w:sz="0" w:space="0" w:color="auto"/>
                    <w:left w:val="none" w:sz="0" w:space="0" w:color="auto"/>
                    <w:bottom w:val="none" w:sz="0" w:space="0" w:color="auto"/>
                    <w:right w:val="none" w:sz="0" w:space="0" w:color="auto"/>
                  </w:divBdr>
                  <w:divsChild>
                    <w:div w:id="1854877183">
                      <w:marLeft w:val="0"/>
                      <w:marRight w:val="0"/>
                      <w:marTop w:val="0"/>
                      <w:marBottom w:val="0"/>
                      <w:divBdr>
                        <w:top w:val="none" w:sz="0" w:space="0" w:color="auto"/>
                        <w:left w:val="none" w:sz="0" w:space="0" w:color="auto"/>
                        <w:bottom w:val="none" w:sz="0" w:space="0" w:color="auto"/>
                        <w:right w:val="none" w:sz="0" w:space="0" w:color="auto"/>
                      </w:divBdr>
                    </w:div>
                  </w:divsChild>
                </w:div>
                <w:div w:id="1901284351">
                  <w:marLeft w:val="0"/>
                  <w:marRight w:val="0"/>
                  <w:marTop w:val="0"/>
                  <w:marBottom w:val="0"/>
                  <w:divBdr>
                    <w:top w:val="none" w:sz="0" w:space="0" w:color="auto"/>
                    <w:left w:val="none" w:sz="0" w:space="0" w:color="auto"/>
                    <w:bottom w:val="none" w:sz="0" w:space="0" w:color="auto"/>
                    <w:right w:val="none" w:sz="0" w:space="0" w:color="auto"/>
                  </w:divBdr>
                  <w:divsChild>
                    <w:div w:id="19848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18339">
      <w:bodyDiv w:val="1"/>
      <w:marLeft w:val="0"/>
      <w:marRight w:val="0"/>
      <w:marTop w:val="0"/>
      <w:marBottom w:val="0"/>
      <w:divBdr>
        <w:top w:val="none" w:sz="0" w:space="0" w:color="auto"/>
        <w:left w:val="none" w:sz="0" w:space="0" w:color="auto"/>
        <w:bottom w:val="none" w:sz="0" w:space="0" w:color="auto"/>
        <w:right w:val="none" w:sz="0" w:space="0" w:color="auto"/>
      </w:divBdr>
      <w:divsChild>
        <w:div w:id="1326666743">
          <w:marLeft w:val="0"/>
          <w:marRight w:val="0"/>
          <w:marTop w:val="0"/>
          <w:marBottom w:val="0"/>
          <w:divBdr>
            <w:top w:val="none" w:sz="0" w:space="0" w:color="auto"/>
            <w:left w:val="none" w:sz="0" w:space="0" w:color="auto"/>
            <w:bottom w:val="none" w:sz="0" w:space="0" w:color="auto"/>
            <w:right w:val="none" w:sz="0" w:space="0" w:color="auto"/>
          </w:divBdr>
          <w:divsChild>
            <w:div w:id="1018507089">
              <w:marLeft w:val="0"/>
              <w:marRight w:val="0"/>
              <w:marTop w:val="0"/>
              <w:marBottom w:val="0"/>
              <w:divBdr>
                <w:top w:val="none" w:sz="0" w:space="0" w:color="auto"/>
                <w:left w:val="none" w:sz="0" w:space="0" w:color="auto"/>
                <w:bottom w:val="none" w:sz="0" w:space="0" w:color="auto"/>
                <w:right w:val="none" w:sz="0" w:space="0" w:color="auto"/>
              </w:divBdr>
              <w:divsChild>
                <w:div w:id="1234899766">
                  <w:marLeft w:val="0"/>
                  <w:marRight w:val="0"/>
                  <w:marTop w:val="0"/>
                  <w:marBottom w:val="0"/>
                  <w:divBdr>
                    <w:top w:val="none" w:sz="0" w:space="0" w:color="auto"/>
                    <w:left w:val="none" w:sz="0" w:space="0" w:color="auto"/>
                    <w:bottom w:val="none" w:sz="0" w:space="0" w:color="auto"/>
                    <w:right w:val="none" w:sz="0" w:space="0" w:color="auto"/>
                  </w:divBdr>
                  <w:divsChild>
                    <w:div w:id="1317681528">
                      <w:marLeft w:val="0"/>
                      <w:marRight w:val="0"/>
                      <w:marTop w:val="0"/>
                      <w:marBottom w:val="0"/>
                      <w:divBdr>
                        <w:top w:val="none" w:sz="0" w:space="0" w:color="auto"/>
                        <w:left w:val="none" w:sz="0" w:space="0" w:color="auto"/>
                        <w:bottom w:val="none" w:sz="0" w:space="0" w:color="auto"/>
                        <w:right w:val="none" w:sz="0" w:space="0" w:color="auto"/>
                      </w:divBdr>
                    </w:div>
                  </w:divsChild>
                </w:div>
                <w:div w:id="1143734726">
                  <w:marLeft w:val="0"/>
                  <w:marRight w:val="0"/>
                  <w:marTop w:val="0"/>
                  <w:marBottom w:val="0"/>
                  <w:divBdr>
                    <w:top w:val="none" w:sz="0" w:space="0" w:color="auto"/>
                    <w:left w:val="none" w:sz="0" w:space="0" w:color="auto"/>
                    <w:bottom w:val="none" w:sz="0" w:space="0" w:color="auto"/>
                    <w:right w:val="none" w:sz="0" w:space="0" w:color="auto"/>
                  </w:divBdr>
                  <w:divsChild>
                    <w:div w:id="205146119">
                      <w:marLeft w:val="0"/>
                      <w:marRight w:val="0"/>
                      <w:marTop w:val="0"/>
                      <w:marBottom w:val="0"/>
                      <w:divBdr>
                        <w:top w:val="none" w:sz="0" w:space="0" w:color="auto"/>
                        <w:left w:val="none" w:sz="0" w:space="0" w:color="auto"/>
                        <w:bottom w:val="none" w:sz="0" w:space="0" w:color="auto"/>
                        <w:right w:val="none" w:sz="0" w:space="0" w:color="auto"/>
                      </w:divBdr>
                    </w:div>
                  </w:divsChild>
                </w:div>
                <w:div w:id="954597601">
                  <w:marLeft w:val="0"/>
                  <w:marRight w:val="0"/>
                  <w:marTop w:val="0"/>
                  <w:marBottom w:val="0"/>
                  <w:divBdr>
                    <w:top w:val="none" w:sz="0" w:space="0" w:color="auto"/>
                    <w:left w:val="none" w:sz="0" w:space="0" w:color="auto"/>
                    <w:bottom w:val="none" w:sz="0" w:space="0" w:color="auto"/>
                    <w:right w:val="none" w:sz="0" w:space="0" w:color="auto"/>
                  </w:divBdr>
                  <w:divsChild>
                    <w:div w:id="182284447">
                      <w:marLeft w:val="0"/>
                      <w:marRight w:val="0"/>
                      <w:marTop w:val="0"/>
                      <w:marBottom w:val="0"/>
                      <w:divBdr>
                        <w:top w:val="none" w:sz="0" w:space="0" w:color="auto"/>
                        <w:left w:val="none" w:sz="0" w:space="0" w:color="auto"/>
                        <w:bottom w:val="none" w:sz="0" w:space="0" w:color="auto"/>
                        <w:right w:val="none" w:sz="0" w:space="0" w:color="auto"/>
                      </w:divBdr>
                    </w:div>
                  </w:divsChild>
                </w:div>
                <w:div w:id="1911574895">
                  <w:marLeft w:val="0"/>
                  <w:marRight w:val="0"/>
                  <w:marTop w:val="0"/>
                  <w:marBottom w:val="0"/>
                  <w:divBdr>
                    <w:top w:val="none" w:sz="0" w:space="0" w:color="auto"/>
                    <w:left w:val="none" w:sz="0" w:space="0" w:color="auto"/>
                    <w:bottom w:val="none" w:sz="0" w:space="0" w:color="auto"/>
                    <w:right w:val="none" w:sz="0" w:space="0" w:color="auto"/>
                  </w:divBdr>
                  <w:divsChild>
                    <w:div w:id="941576050">
                      <w:marLeft w:val="0"/>
                      <w:marRight w:val="0"/>
                      <w:marTop w:val="0"/>
                      <w:marBottom w:val="0"/>
                      <w:divBdr>
                        <w:top w:val="none" w:sz="0" w:space="0" w:color="auto"/>
                        <w:left w:val="none" w:sz="0" w:space="0" w:color="auto"/>
                        <w:bottom w:val="none" w:sz="0" w:space="0" w:color="auto"/>
                        <w:right w:val="none" w:sz="0" w:space="0" w:color="auto"/>
                      </w:divBdr>
                    </w:div>
                  </w:divsChild>
                </w:div>
                <w:div w:id="2114858827">
                  <w:marLeft w:val="0"/>
                  <w:marRight w:val="0"/>
                  <w:marTop w:val="0"/>
                  <w:marBottom w:val="0"/>
                  <w:divBdr>
                    <w:top w:val="none" w:sz="0" w:space="0" w:color="auto"/>
                    <w:left w:val="none" w:sz="0" w:space="0" w:color="auto"/>
                    <w:bottom w:val="none" w:sz="0" w:space="0" w:color="auto"/>
                    <w:right w:val="none" w:sz="0" w:space="0" w:color="auto"/>
                  </w:divBdr>
                  <w:divsChild>
                    <w:div w:id="737898307">
                      <w:marLeft w:val="0"/>
                      <w:marRight w:val="0"/>
                      <w:marTop w:val="0"/>
                      <w:marBottom w:val="0"/>
                      <w:divBdr>
                        <w:top w:val="none" w:sz="0" w:space="0" w:color="auto"/>
                        <w:left w:val="none" w:sz="0" w:space="0" w:color="auto"/>
                        <w:bottom w:val="none" w:sz="0" w:space="0" w:color="auto"/>
                        <w:right w:val="none" w:sz="0" w:space="0" w:color="auto"/>
                      </w:divBdr>
                    </w:div>
                  </w:divsChild>
                </w:div>
                <w:div w:id="525751942">
                  <w:marLeft w:val="0"/>
                  <w:marRight w:val="0"/>
                  <w:marTop w:val="0"/>
                  <w:marBottom w:val="0"/>
                  <w:divBdr>
                    <w:top w:val="none" w:sz="0" w:space="0" w:color="auto"/>
                    <w:left w:val="none" w:sz="0" w:space="0" w:color="auto"/>
                    <w:bottom w:val="none" w:sz="0" w:space="0" w:color="auto"/>
                    <w:right w:val="none" w:sz="0" w:space="0" w:color="auto"/>
                  </w:divBdr>
                  <w:divsChild>
                    <w:div w:id="1979257945">
                      <w:marLeft w:val="0"/>
                      <w:marRight w:val="0"/>
                      <w:marTop w:val="0"/>
                      <w:marBottom w:val="0"/>
                      <w:divBdr>
                        <w:top w:val="none" w:sz="0" w:space="0" w:color="auto"/>
                        <w:left w:val="none" w:sz="0" w:space="0" w:color="auto"/>
                        <w:bottom w:val="none" w:sz="0" w:space="0" w:color="auto"/>
                        <w:right w:val="none" w:sz="0" w:space="0" w:color="auto"/>
                      </w:divBdr>
                    </w:div>
                  </w:divsChild>
                </w:div>
                <w:div w:id="2055426450">
                  <w:marLeft w:val="0"/>
                  <w:marRight w:val="0"/>
                  <w:marTop w:val="0"/>
                  <w:marBottom w:val="0"/>
                  <w:divBdr>
                    <w:top w:val="none" w:sz="0" w:space="0" w:color="auto"/>
                    <w:left w:val="none" w:sz="0" w:space="0" w:color="auto"/>
                    <w:bottom w:val="none" w:sz="0" w:space="0" w:color="auto"/>
                    <w:right w:val="none" w:sz="0" w:space="0" w:color="auto"/>
                  </w:divBdr>
                  <w:divsChild>
                    <w:div w:id="128017605">
                      <w:marLeft w:val="0"/>
                      <w:marRight w:val="0"/>
                      <w:marTop w:val="0"/>
                      <w:marBottom w:val="0"/>
                      <w:divBdr>
                        <w:top w:val="none" w:sz="0" w:space="0" w:color="auto"/>
                        <w:left w:val="none" w:sz="0" w:space="0" w:color="auto"/>
                        <w:bottom w:val="none" w:sz="0" w:space="0" w:color="auto"/>
                        <w:right w:val="none" w:sz="0" w:space="0" w:color="auto"/>
                      </w:divBdr>
                    </w:div>
                  </w:divsChild>
                </w:div>
                <w:div w:id="1273172346">
                  <w:marLeft w:val="0"/>
                  <w:marRight w:val="0"/>
                  <w:marTop w:val="0"/>
                  <w:marBottom w:val="0"/>
                  <w:divBdr>
                    <w:top w:val="none" w:sz="0" w:space="0" w:color="auto"/>
                    <w:left w:val="none" w:sz="0" w:space="0" w:color="auto"/>
                    <w:bottom w:val="none" w:sz="0" w:space="0" w:color="auto"/>
                    <w:right w:val="none" w:sz="0" w:space="0" w:color="auto"/>
                  </w:divBdr>
                  <w:divsChild>
                    <w:div w:id="1811164529">
                      <w:marLeft w:val="0"/>
                      <w:marRight w:val="0"/>
                      <w:marTop w:val="0"/>
                      <w:marBottom w:val="0"/>
                      <w:divBdr>
                        <w:top w:val="none" w:sz="0" w:space="0" w:color="auto"/>
                        <w:left w:val="none" w:sz="0" w:space="0" w:color="auto"/>
                        <w:bottom w:val="none" w:sz="0" w:space="0" w:color="auto"/>
                        <w:right w:val="none" w:sz="0" w:space="0" w:color="auto"/>
                      </w:divBdr>
                    </w:div>
                  </w:divsChild>
                </w:div>
                <w:div w:id="1389182553">
                  <w:marLeft w:val="0"/>
                  <w:marRight w:val="0"/>
                  <w:marTop w:val="0"/>
                  <w:marBottom w:val="0"/>
                  <w:divBdr>
                    <w:top w:val="none" w:sz="0" w:space="0" w:color="auto"/>
                    <w:left w:val="none" w:sz="0" w:space="0" w:color="auto"/>
                    <w:bottom w:val="none" w:sz="0" w:space="0" w:color="auto"/>
                    <w:right w:val="none" w:sz="0" w:space="0" w:color="auto"/>
                  </w:divBdr>
                  <w:divsChild>
                    <w:div w:id="216867771">
                      <w:marLeft w:val="0"/>
                      <w:marRight w:val="0"/>
                      <w:marTop w:val="0"/>
                      <w:marBottom w:val="0"/>
                      <w:divBdr>
                        <w:top w:val="none" w:sz="0" w:space="0" w:color="auto"/>
                        <w:left w:val="none" w:sz="0" w:space="0" w:color="auto"/>
                        <w:bottom w:val="none" w:sz="0" w:space="0" w:color="auto"/>
                        <w:right w:val="none" w:sz="0" w:space="0" w:color="auto"/>
                      </w:divBdr>
                    </w:div>
                  </w:divsChild>
                </w:div>
                <w:div w:id="1046176726">
                  <w:marLeft w:val="0"/>
                  <w:marRight w:val="0"/>
                  <w:marTop w:val="0"/>
                  <w:marBottom w:val="0"/>
                  <w:divBdr>
                    <w:top w:val="none" w:sz="0" w:space="0" w:color="auto"/>
                    <w:left w:val="none" w:sz="0" w:space="0" w:color="auto"/>
                    <w:bottom w:val="none" w:sz="0" w:space="0" w:color="auto"/>
                    <w:right w:val="none" w:sz="0" w:space="0" w:color="auto"/>
                  </w:divBdr>
                  <w:divsChild>
                    <w:div w:id="2023387876">
                      <w:marLeft w:val="0"/>
                      <w:marRight w:val="0"/>
                      <w:marTop w:val="0"/>
                      <w:marBottom w:val="0"/>
                      <w:divBdr>
                        <w:top w:val="none" w:sz="0" w:space="0" w:color="auto"/>
                        <w:left w:val="none" w:sz="0" w:space="0" w:color="auto"/>
                        <w:bottom w:val="none" w:sz="0" w:space="0" w:color="auto"/>
                        <w:right w:val="none" w:sz="0" w:space="0" w:color="auto"/>
                      </w:divBdr>
                    </w:div>
                  </w:divsChild>
                </w:div>
                <w:div w:id="609895428">
                  <w:marLeft w:val="0"/>
                  <w:marRight w:val="0"/>
                  <w:marTop w:val="0"/>
                  <w:marBottom w:val="0"/>
                  <w:divBdr>
                    <w:top w:val="none" w:sz="0" w:space="0" w:color="auto"/>
                    <w:left w:val="none" w:sz="0" w:space="0" w:color="auto"/>
                    <w:bottom w:val="none" w:sz="0" w:space="0" w:color="auto"/>
                    <w:right w:val="none" w:sz="0" w:space="0" w:color="auto"/>
                  </w:divBdr>
                  <w:divsChild>
                    <w:div w:id="991370123">
                      <w:marLeft w:val="0"/>
                      <w:marRight w:val="0"/>
                      <w:marTop w:val="0"/>
                      <w:marBottom w:val="0"/>
                      <w:divBdr>
                        <w:top w:val="none" w:sz="0" w:space="0" w:color="auto"/>
                        <w:left w:val="none" w:sz="0" w:space="0" w:color="auto"/>
                        <w:bottom w:val="none" w:sz="0" w:space="0" w:color="auto"/>
                        <w:right w:val="none" w:sz="0" w:space="0" w:color="auto"/>
                      </w:divBdr>
                    </w:div>
                  </w:divsChild>
                </w:div>
                <w:div w:id="1372849944">
                  <w:marLeft w:val="0"/>
                  <w:marRight w:val="0"/>
                  <w:marTop w:val="0"/>
                  <w:marBottom w:val="0"/>
                  <w:divBdr>
                    <w:top w:val="none" w:sz="0" w:space="0" w:color="auto"/>
                    <w:left w:val="none" w:sz="0" w:space="0" w:color="auto"/>
                    <w:bottom w:val="none" w:sz="0" w:space="0" w:color="auto"/>
                    <w:right w:val="none" w:sz="0" w:space="0" w:color="auto"/>
                  </w:divBdr>
                  <w:divsChild>
                    <w:div w:id="31014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4809">
      <w:bodyDiv w:val="1"/>
      <w:marLeft w:val="0"/>
      <w:marRight w:val="0"/>
      <w:marTop w:val="0"/>
      <w:marBottom w:val="0"/>
      <w:divBdr>
        <w:top w:val="none" w:sz="0" w:space="0" w:color="auto"/>
        <w:left w:val="none" w:sz="0" w:space="0" w:color="auto"/>
        <w:bottom w:val="none" w:sz="0" w:space="0" w:color="auto"/>
        <w:right w:val="none" w:sz="0" w:space="0" w:color="auto"/>
      </w:divBdr>
      <w:divsChild>
        <w:div w:id="1230916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409FF-39ED-41A6-A84B-8DD3BC715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1534</Words>
  <Characters>9668</Characters>
  <Application>Microsoft Office Word</Application>
  <DocSecurity>0</DocSecurity>
  <Lines>80</Lines>
  <Paragraphs>22</Paragraphs>
  <ScaleCrop>false</ScaleCrop>
  <HeadingPairs>
    <vt:vector size="4" baseType="variant">
      <vt:variant>
        <vt:lpstr>Titel</vt:lpstr>
      </vt:variant>
      <vt:variant>
        <vt:i4>1</vt:i4>
      </vt:variant>
      <vt:variant>
        <vt:lpstr>Überschriften</vt:lpstr>
      </vt:variant>
      <vt:variant>
        <vt:i4>1</vt:i4>
      </vt:variant>
    </vt:vector>
  </HeadingPairs>
  <TitlesOfParts>
    <vt:vector size="2" baseType="lpstr">
      <vt:lpstr/>
      <vt:lpstr>Realisieren </vt:lpstr>
    </vt:vector>
  </TitlesOfParts>
  <Company/>
  <LinksUpToDate>false</LinksUpToDate>
  <CharactersWithSpaces>11180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Senthilrajan</dc:creator>
  <cp:keywords/>
  <dc:description/>
  <cp:lastModifiedBy>Aswin Senthilrajan</cp:lastModifiedBy>
  <cp:revision>21</cp:revision>
  <dcterms:created xsi:type="dcterms:W3CDTF">2020-04-24T09:25:00Z</dcterms:created>
  <dcterms:modified xsi:type="dcterms:W3CDTF">2020-04-28T14:08:00Z</dcterms:modified>
</cp:coreProperties>
</file>