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F0FD4" w14:textId="77777777" w:rsidR="00316187" w:rsidRPr="00316187" w:rsidRDefault="00316187" w:rsidP="0031618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316187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Exercise 3: Stored Procedures</w:t>
      </w:r>
    </w:p>
    <w:p w14:paraId="2527C19D" w14:textId="77777777" w:rsidR="00F6339F" w:rsidRDefault="00F6339F"/>
    <w:p w14:paraId="7189756D" w14:textId="77777777" w:rsidR="00316187" w:rsidRDefault="00316187" w:rsidP="003161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5708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416AC844" w14:textId="77777777" w:rsidR="00316187" w:rsidRDefault="00316187" w:rsidP="003161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tables</w:t>
      </w:r>
    </w:p>
    <w:p w14:paraId="5B2AF977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-- Table for accounts</w:t>
      </w:r>
    </w:p>
    <w:p w14:paraId="1AB132E8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CREATE TABLE accounts (</w:t>
      </w:r>
    </w:p>
    <w:p w14:paraId="1AFABE9B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account_id NUMBER PRIMARY KEY,</w:t>
      </w:r>
    </w:p>
    <w:p w14:paraId="206F0F5C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account_type VARCHAR2(20),</w:t>
      </w:r>
    </w:p>
    <w:p w14:paraId="5FAD0819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balance NUMBER</w:t>
      </w:r>
    </w:p>
    <w:p w14:paraId="0C1C9275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);</w:t>
      </w:r>
    </w:p>
    <w:p w14:paraId="3F2B5125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</w:p>
    <w:p w14:paraId="7BD4CC95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-- Table for employees</w:t>
      </w:r>
    </w:p>
    <w:p w14:paraId="2DB96FA9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CREATE TABLE employees (</w:t>
      </w:r>
    </w:p>
    <w:p w14:paraId="3DFD5FDD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employee_id NUMBER PRIMARY KEY,</w:t>
      </w:r>
    </w:p>
    <w:p w14:paraId="3C538757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department_id NUMBER,</w:t>
      </w:r>
    </w:p>
    <w:p w14:paraId="6B7BD737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salary NUMBER</w:t>
      </w:r>
    </w:p>
    <w:p w14:paraId="08FC452E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);</w:t>
      </w:r>
    </w:p>
    <w:p w14:paraId="6DED0B61" w14:textId="77777777" w:rsid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/</w:t>
      </w:r>
    </w:p>
    <w:p w14:paraId="0379320D" w14:textId="236ED4F9" w:rsidR="00316187" w:rsidRDefault="00316187" w:rsidP="003241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017">
        <w:rPr>
          <w:rFonts w:ascii="Times New Roman" w:hAnsi="Times New Roman" w:cs="Times New Roman"/>
          <w:b/>
          <w:bCs/>
          <w:sz w:val="28"/>
          <w:szCs w:val="28"/>
        </w:rPr>
        <w:t>Insert Sample Data</w:t>
      </w:r>
    </w:p>
    <w:p w14:paraId="4C3FCB1C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BEGIN</w:t>
      </w:r>
    </w:p>
    <w:p w14:paraId="465FC70A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-- Insert into accounts</w:t>
      </w:r>
    </w:p>
    <w:p w14:paraId="6363AA9D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INSERT INTO accounts VALUES (101, 'SAVINGS', 1000);</w:t>
      </w:r>
    </w:p>
    <w:p w14:paraId="01953D07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INSERT INTO accounts VALUES (102, 'SAVINGS', 2000);</w:t>
      </w:r>
    </w:p>
    <w:p w14:paraId="5552EFE9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INSERT INTO accounts VALUES (103, 'CURRENT', 3000);</w:t>
      </w:r>
    </w:p>
    <w:p w14:paraId="69CAAA97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INSERT INTO accounts VALUES (104, 'SAVINGS', 4000);</w:t>
      </w:r>
    </w:p>
    <w:p w14:paraId="1EFF4C35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</w:p>
    <w:p w14:paraId="431B4F91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-- Insert into employees</w:t>
      </w:r>
    </w:p>
    <w:p w14:paraId="09C83E01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INSERT INTO employees VALUES (201, 10, 5000);</w:t>
      </w:r>
    </w:p>
    <w:p w14:paraId="61FF550C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INSERT INTO employees VALUES (202, 10, 6000);</w:t>
      </w:r>
    </w:p>
    <w:p w14:paraId="1B6E9F67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lastRenderedPageBreak/>
        <w:t xml:space="preserve">  INSERT INTO employees VALUES (203, 20, 7000);</w:t>
      </w:r>
    </w:p>
    <w:p w14:paraId="7DE5F76C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</w:p>
    <w:p w14:paraId="7A51F599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COMMIT;</w:t>
      </w:r>
    </w:p>
    <w:p w14:paraId="3547E917" w14:textId="77777777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END;</w:t>
      </w:r>
    </w:p>
    <w:p w14:paraId="0AC34180" w14:textId="22C5F099" w:rsidR="003241D6" w:rsidRPr="003241D6" w:rsidRDefault="003241D6" w:rsidP="003241D6">
      <w:pPr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/</w:t>
      </w:r>
    </w:p>
    <w:p w14:paraId="65F176FC" w14:textId="77777777" w:rsidR="00316187" w:rsidRDefault="00316187" w:rsidP="003161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5708">
        <w:rPr>
          <w:rFonts w:ascii="Times New Roman" w:hAnsi="Times New Roman" w:cs="Times New Roman"/>
          <w:b/>
          <w:bCs/>
          <w:sz w:val="28"/>
          <w:szCs w:val="28"/>
        </w:rPr>
        <w:t>Scenario 1 ─ Stored procedure to process monthly interest</w:t>
      </w:r>
    </w:p>
    <w:p w14:paraId="39E74456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CREATE OR REPLACE PROCEDURE ProcessMonthlyInterest AS</w:t>
      </w:r>
    </w:p>
    <w:p w14:paraId="78356AEF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BEGIN</w:t>
      </w:r>
    </w:p>
    <w:p w14:paraId="34544EE8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UPDATE accounts</w:t>
      </w:r>
    </w:p>
    <w:p w14:paraId="2163EC54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SET balance = balance + (balance * 0.01)</w:t>
      </w:r>
    </w:p>
    <w:p w14:paraId="116E2863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WHERE account_type = 'SAVINGS';</w:t>
      </w:r>
    </w:p>
    <w:p w14:paraId="4A101796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COMMIT;</w:t>
      </w:r>
    </w:p>
    <w:p w14:paraId="6665A31E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END;</w:t>
      </w:r>
    </w:p>
    <w:p w14:paraId="7248BD32" w14:textId="1F5A9818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/</w:t>
      </w:r>
    </w:p>
    <w:p w14:paraId="36F645B5" w14:textId="77777777" w:rsidR="00316187" w:rsidRDefault="00316187" w:rsidP="003161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F68">
        <w:rPr>
          <w:rFonts w:ascii="Times New Roman" w:hAnsi="Times New Roman" w:cs="Times New Roman"/>
          <w:b/>
          <w:bCs/>
          <w:sz w:val="28"/>
          <w:szCs w:val="28"/>
        </w:rPr>
        <w:t>Scenario 2 ─ Stored procedure to apply bonus to a department</w:t>
      </w:r>
    </w:p>
    <w:p w14:paraId="7BB52F94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CREATE OR REPLACE PROCEDURE UpdateEmployeeBonus (</w:t>
      </w:r>
    </w:p>
    <w:p w14:paraId="70EF2BFC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p_department_id IN NUMBER,</w:t>
      </w:r>
    </w:p>
    <w:p w14:paraId="2277600E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p_bonus_percent IN NUMBER</w:t>
      </w:r>
    </w:p>
    <w:p w14:paraId="58ACB627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) AS</w:t>
      </w:r>
    </w:p>
    <w:p w14:paraId="74D4D16D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BEGIN</w:t>
      </w:r>
    </w:p>
    <w:p w14:paraId="23734BF1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UPDATE employees</w:t>
      </w:r>
    </w:p>
    <w:p w14:paraId="19353472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SET salary = salary + (salary * (p_bonus_percent / 100))</w:t>
      </w:r>
    </w:p>
    <w:p w14:paraId="2929AF5D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WHERE department_id = p_department_id;</w:t>
      </w:r>
    </w:p>
    <w:p w14:paraId="3F39543C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COMMIT;</w:t>
      </w:r>
    </w:p>
    <w:p w14:paraId="15614649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END;</w:t>
      </w:r>
    </w:p>
    <w:p w14:paraId="0047812A" w14:textId="4FD212BE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/</w:t>
      </w:r>
    </w:p>
    <w:p w14:paraId="35DC9C0B" w14:textId="77777777" w:rsidR="00316187" w:rsidRDefault="00316187" w:rsidP="003161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F68">
        <w:rPr>
          <w:rFonts w:ascii="Times New Roman" w:hAnsi="Times New Roman" w:cs="Times New Roman"/>
          <w:b/>
          <w:bCs/>
          <w:sz w:val="28"/>
          <w:szCs w:val="28"/>
        </w:rPr>
        <w:t>Scenario 3 ─ Stored procedure for fund transfer</w:t>
      </w:r>
    </w:p>
    <w:p w14:paraId="408870EF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CREATE OR REPLACE PROCEDURE TransferFunds (</w:t>
      </w:r>
    </w:p>
    <w:p w14:paraId="4D614B3A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p_from_account IN NUMBER,</w:t>
      </w:r>
    </w:p>
    <w:p w14:paraId="288FD813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lastRenderedPageBreak/>
        <w:t xml:space="preserve">  p_to_account   IN NUMBER,</w:t>
      </w:r>
    </w:p>
    <w:p w14:paraId="316108E0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p_amount       IN NUMBER</w:t>
      </w:r>
    </w:p>
    <w:p w14:paraId="729E4726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) AS</w:t>
      </w:r>
    </w:p>
    <w:p w14:paraId="3D1C6B79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v_balance NUMBER;</w:t>
      </w:r>
    </w:p>
    <w:p w14:paraId="0653E5BD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BEGIN</w:t>
      </w:r>
    </w:p>
    <w:p w14:paraId="5BA142E6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SELECT balance INTO v_balance</w:t>
      </w:r>
    </w:p>
    <w:p w14:paraId="54905715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FROM accounts</w:t>
      </w:r>
    </w:p>
    <w:p w14:paraId="40699F30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WHERE account_id = p_from_account</w:t>
      </w:r>
    </w:p>
    <w:p w14:paraId="2F0CD71F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FOR UPDATE;</w:t>
      </w:r>
    </w:p>
    <w:p w14:paraId="1AA57C35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9ABCB8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IF v_balance &gt;= p_amount THEN</w:t>
      </w:r>
    </w:p>
    <w:p w14:paraId="2046B2EA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  UPDATE accounts</w:t>
      </w:r>
    </w:p>
    <w:p w14:paraId="534A8D34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  SET balance = balance - p_amount</w:t>
      </w:r>
    </w:p>
    <w:p w14:paraId="6E17E7B1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  WHERE account_id = p_from_account;</w:t>
      </w:r>
    </w:p>
    <w:p w14:paraId="26206F68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5EB73B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  UPDATE accounts</w:t>
      </w:r>
    </w:p>
    <w:p w14:paraId="5DA83317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  SET balance = balance + p_amount</w:t>
      </w:r>
    </w:p>
    <w:p w14:paraId="18BCDF56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  WHERE account_id = p_to_account;</w:t>
      </w:r>
    </w:p>
    <w:p w14:paraId="20D0A1E3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DF4B6A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  COMMIT;</w:t>
      </w:r>
    </w:p>
    <w:p w14:paraId="575D2C6C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2C7E2272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  RAISE_APPLICATION_ERROR(-20001, 'Insufficient funds in source account');</w:t>
      </w:r>
    </w:p>
    <w:p w14:paraId="7DFC48E0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 xml:space="preserve">  END IF;</w:t>
      </w:r>
    </w:p>
    <w:p w14:paraId="5284B4EE" w14:textId="77777777" w:rsidR="003241D6" w:rsidRPr="003241D6" w:rsidRDefault="003241D6" w:rsidP="003241D6">
      <w:pPr>
        <w:jc w:val="both"/>
        <w:rPr>
          <w:rFonts w:ascii="Times New Roman" w:hAnsi="Times New Roman" w:cs="Times New Roman"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END;</w:t>
      </w:r>
    </w:p>
    <w:p w14:paraId="651C1F56" w14:textId="528722A2" w:rsidR="00316187" w:rsidRDefault="003241D6" w:rsidP="001C4C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41D6">
        <w:rPr>
          <w:rFonts w:ascii="Times New Roman" w:hAnsi="Times New Roman" w:cs="Times New Roman"/>
          <w:sz w:val="28"/>
          <w:szCs w:val="28"/>
        </w:rPr>
        <w:t>/</w:t>
      </w:r>
    </w:p>
    <w:p w14:paraId="6ABF9124" w14:textId="77777777" w:rsidR="001C4C99" w:rsidRPr="001C4C99" w:rsidRDefault="001C4C99" w:rsidP="001C4C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5796AD" w14:textId="77777777" w:rsidR="00316187" w:rsidRPr="00DA4F68" w:rsidRDefault="00316187" w:rsidP="003161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B167D" w14:textId="05BE772F" w:rsidR="00316187" w:rsidRDefault="00316187" w:rsidP="00316187">
      <w:pPr>
        <w:rPr>
          <w:rFonts w:ascii="Times New Roman" w:hAnsi="Times New Roman" w:cs="Times New Roman"/>
          <w:noProof/>
          <w:sz w:val="28"/>
          <w:szCs w:val="28"/>
        </w:rPr>
      </w:pPr>
    </w:p>
    <w:p w14:paraId="4A91D4C1" w14:textId="77777777" w:rsidR="001C4C99" w:rsidRDefault="001C4C99" w:rsidP="00316187">
      <w:pPr>
        <w:rPr>
          <w:rFonts w:ascii="Times New Roman" w:hAnsi="Times New Roman" w:cs="Times New Roman"/>
          <w:noProof/>
          <w:sz w:val="28"/>
          <w:szCs w:val="28"/>
        </w:rPr>
      </w:pPr>
    </w:p>
    <w:p w14:paraId="113D83A7" w14:textId="77777777" w:rsidR="001C4C99" w:rsidRPr="001C4C99" w:rsidRDefault="001C4C99" w:rsidP="001C4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4C9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ProcessMonthlyInterest</w:t>
      </w:r>
    </w:p>
    <w:p w14:paraId="617A3484" w14:textId="77777777" w:rsidR="001C4C99" w:rsidRPr="001C4C99" w:rsidRDefault="001C4C99" w:rsidP="001C4C99">
      <w:pPr>
        <w:rPr>
          <w:rFonts w:ascii="Times New Roman" w:hAnsi="Times New Roman" w:cs="Times New Roman"/>
          <w:sz w:val="28"/>
          <w:szCs w:val="28"/>
        </w:rPr>
      </w:pPr>
      <w:r w:rsidRPr="001C4C99">
        <w:rPr>
          <w:rFonts w:ascii="Times New Roman" w:hAnsi="Times New Roman" w:cs="Times New Roman"/>
          <w:sz w:val="28"/>
          <w:szCs w:val="28"/>
        </w:rPr>
        <w:t>BEGIN</w:t>
      </w:r>
    </w:p>
    <w:p w14:paraId="283D90CF" w14:textId="77777777" w:rsidR="001C4C99" w:rsidRPr="001C4C99" w:rsidRDefault="001C4C99" w:rsidP="001C4C99">
      <w:pPr>
        <w:rPr>
          <w:rFonts w:ascii="Times New Roman" w:hAnsi="Times New Roman" w:cs="Times New Roman"/>
          <w:sz w:val="28"/>
          <w:szCs w:val="28"/>
        </w:rPr>
      </w:pPr>
      <w:r w:rsidRPr="001C4C99">
        <w:rPr>
          <w:rFonts w:ascii="Times New Roman" w:hAnsi="Times New Roman" w:cs="Times New Roman"/>
          <w:sz w:val="28"/>
          <w:szCs w:val="28"/>
        </w:rPr>
        <w:t xml:space="preserve">  ProcessMonthlyInterest;</w:t>
      </w:r>
    </w:p>
    <w:p w14:paraId="5CE91B68" w14:textId="77777777" w:rsidR="001C4C99" w:rsidRPr="001C4C99" w:rsidRDefault="001C4C99" w:rsidP="001C4C99">
      <w:pPr>
        <w:rPr>
          <w:rFonts w:ascii="Times New Roman" w:hAnsi="Times New Roman" w:cs="Times New Roman"/>
          <w:sz w:val="28"/>
          <w:szCs w:val="28"/>
        </w:rPr>
      </w:pPr>
      <w:r w:rsidRPr="001C4C99">
        <w:rPr>
          <w:rFonts w:ascii="Times New Roman" w:hAnsi="Times New Roman" w:cs="Times New Roman"/>
          <w:sz w:val="28"/>
          <w:szCs w:val="28"/>
        </w:rPr>
        <w:t>END;</w:t>
      </w:r>
    </w:p>
    <w:p w14:paraId="75CD462F" w14:textId="77777777" w:rsidR="001C4C99" w:rsidRPr="001C4C99" w:rsidRDefault="001C4C99" w:rsidP="001C4C99">
      <w:pPr>
        <w:rPr>
          <w:rFonts w:ascii="Times New Roman" w:hAnsi="Times New Roman" w:cs="Times New Roman"/>
          <w:sz w:val="28"/>
          <w:szCs w:val="28"/>
        </w:rPr>
      </w:pPr>
      <w:r w:rsidRPr="001C4C99">
        <w:rPr>
          <w:rFonts w:ascii="Times New Roman" w:hAnsi="Times New Roman" w:cs="Times New Roman"/>
          <w:sz w:val="28"/>
          <w:szCs w:val="28"/>
        </w:rPr>
        <w:t>/</w:t>
      </w:r>
    </w:p>
    <w:p w14:paraId="5F0A7E5F" w14:textId="77777777" w:rsidR="001C4C99" w:rsidRPr="001C4C99" w:rsidRDefault="001C4C99" w:rsidP="001C4C99">
      <w:pPr>
        <w:rPr>
          <w:rFonts w:ascii="Times New Roman" w:hAnsi="Times New Roman" w:cs="Times New Roman"/>
          <w:sz w:val="28"/>
          <w:szCs w:val="28"/>
        </w:rPr>
      </w:pPr>
      <w:r w:rsidRPr="001C4C99">
        <w:rPr>
          <w:rFonts w:ascii="Times New Roman" w:hAnsi="Times New Roman" w:cs="Times New Roman"/>
          <w:sz w:val="28"/>
          <w:szCs w:val="28"/>
        </w:rPr>
        <w:t>-- View updated balances</w:t>
      </w:r>
    </w:p>
    <w:p w14:paraId="309EE1BF" w14:textId="77777777" w:rsidR="001C4C99" w:rsidRDefault="001C4C99" w:rsidP="001C4C99">
      <w:pPr>
        <w:rPr>
          <w:rFonts w:ascii="Times New Roman" w:hAnsi="Times New Roman" w:cs="Times New Roman"/>
          <w:sz w:val="28"/>
          <w:szCs w:val="28"/>
        </w:rPr>
      </w:pPr>
      <w:r w:rsidRPr="001C4C99">
        <w:rPr>
          <w:rFonts w:ascii="Times New Roman" w:hAnsi="Times New Roman" w:cs="Times New Roman"/>
          <w:sz w:val="28"/>
          <w:szCs w:val="28"/>
        </w:rPr>
        <w:t>SELECT * FROM accounts;</w:t>
      </w:r>
    </w:p>
    <w:p w14:paraId="143A8F4B" w14:textId="77777777" w:rsidR="007B0144" w:rsidRDefault="007B0144" w:rsidP="001C4C99">
      <w:pPr>
        <w:rPr>
          <w:rFonts w:ascii="Times New Roman" w:hAnsi="Times New Roman" w:cs="Times New Roman"/>
          <w:sz w:val="28"/>
          <w:szCs w:val="28"/>
        </w:rPr>
      </w:pPr>
    </w:p>
    <w:p w14:paraId="319BE5A8" w14:textId="65DED967" w:rsidR="007B0144" w:rsidRDefault="007B0144" w:rsidP="001C4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0144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F2F3874" w14:textId="7A2F4626" w:rsidR="007B0144" w:rsidRPr="001C4C99" w:rsidRDefault="007B0144" w:rsidP="001C4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014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A3215C" wp14:editId="47437C25">
            <wp:extent cx="3029373" cy="2162477"/>
            <wp:effectExtent l="0" t="0" r="0" b="9525"/>
            <wp:docPr id="157446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67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310E" w14:textId="1F9BA5C4" w:rsidR="001C4C99" w:rsidRPr="001C4C99" w:rsidRDefault="001C4C99" w:rsidP="001C4C99">
      <w:pPr>
        <w:rPr>
          <w:rFonts w:ascii="Times New Roman" w:hAnsi="Times New Roman" w:cs="Times New Roman"/>
          <w:sz w:val="28"/>
          <w:szCs w:val="28"/>
        </w:rPr>
      </w:pPr>
    </w:p>
    <w:p w14:paraId="7831C9AA" w14:textId="77777777" w:rsidR="001C4C99" w:rsidRDefault="001C4C99" w:rsidP="001C4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4C99">
        <w:rPr>
          <w:rFonts w:ascii="Times New Roman" w:hAnsi="Times New Roman" w:cs="Times New Roman"/>
          <w:b/>
          <w:bCs/>
          <w:sz w:val="28"/>
          <w:szCs w:val="28"/>
        </w:rPr>
        <w:t>Test 2: UpdateEmployeeBonus</w:t>
      </w:r>
    </w:p>
    <w:p w14:paraId="4346C837" w14:textId="0951FA1F" w:rsidR="007B0144" w:rsidRPr="001C4C99" w:rsidRDefault="007B0144" w:rsidP="001C4C99">
      <w:pPr>
        <w:rPr>
          <w:rFonts w:ascii="Times New Roman" w:hAnsi="Times New Roman" w:cs="Times New Roman"/>
          <w:sz w:val="28"/>
          <w:szCs w:val="28"/>
        </w:rPr>
      </w:pPr>
      <w:r w:rsidRPr="00080283">
        <w:rPr>
          <w:rFonts w:ascii="Times New Roman" w:hAnsi="Times New Roman" w:cs="Times New Roman"/>
          <w:sz w:val="28"/>
          <w:szCs w:val="28"/>
        </w:rPr>
        <w:t>Add 10% bonus to department 10</w:t>
      </w:r>
    </w:p>
    <w:p w14:paraId="4EF7B828" w14:textId="77777777" w:rsidR="001C4C99" w:rsidRPr="001C4C99" w:rsidRDefault="001C4C99" w:rsidP="001C4C99">
      <w:pPr>
        <w:rPr>
          <w:rFonts w:ascii="Times New Roman" w:hAnsi="Times New Roman" w:cs="Times New Roman"/>
          <w:sz w:val="28"/>
          <w:szCs w:val="28"/>
        </w:rPr>
      </w:pPr>
      <w:r w:rsidRPr="001C4C99">
        <w:rPr>
          <w:rFonts w:ascii="Times New Roman" w:hAnsi="Times New Roman" w:cs="Times New Roman"/>
          <w:sz w:val="28"/>
          <w:szCs w:val="28"/>
        </w:rPr>
        <w:t>BEGIN</w:t>
      </w:r>
    </w:p>
    <w:p w14:paraId="1060A941" w14:textId="77777777" w:rsidR="001C4C99" w:rsidRPr="001C4C99" w:rsidRDefault="001C4C99" w:rsidP="001C4C99">
      <w:pPr>
        <w:rPr>
          <w:rFonts w:ascii="Times New Roman" w:hAnsi="Times New Roman" w:cs="Times New Roman"/>
          <w:sz w:val="28"/>
          <w:szCs w:val="28"/>
        </w:rPr>
      </w:pPr>
      <w:r w:rsidRPr="001C4C99">
        <w:rPr>
          <w:rFonts w:ascii="Times New Roman" w:hAnsi="Times New Roman" w:cs="Times New Roman"/>
          <w:sz w:val="28"/>
          <w:szCs w:val="28"/>
        </w:rPr>
        <w:t xml:space="preserve">  UpdateEmployeeBonus(10, 10);</w:t>
      </w:r>
    </w:p>
    <w:p w14:paraId="6749EA78" w14:textId="77777777" w:rsidR="001C4C99" w:rsidRPr="001C4C99" w:rsidRDefault="001C4C99" w:rsidP="001C4C99">
      <w:pPr>
        <w:rPr>
          <w:rFonts w:ascii="Times New Roman" w:hAnsi="Times New Roman" w:cs="Times New Roman"/>
          <w:sz w:val="28"/>
          <w:szCs w:val="28"/>
        </w:rPr>
      </w:pPr>
      <w:r w:rsidRPr="001C4C99">
        <w:rPr>
          <w:rFonts w:ascii="Times New Roman" w:hAnsi="Times New Roman" w:cs="Times New Roman"/>
          <w:sz w:val="28"/>
          <w:szCs w:val="28"/>
        </w:rPr>
        <w:t>END;</w:t>
      </w:r>
    </w:p>
    <w:p w14:paraId="19B4DEDA" w14:textId="77777777" w:rsidR="001C4C99" w:rsidRPr="001C4C99" w:rsidRDefault="001C4C99" w:rsidP="001C4C99">
      <w:pPr>
        <w:rPr>
          <w:rFonts w:ascii="Times New Roman" w:hAnsi="Times New Roman" w:cs="Times New Roman"/>
          <w:sz w:val="28"/>
          <w:szCs w:val="28"/>
        </w:rPr>
      </w:pPr>
      <w:r w:rsidRPr="001C4C99">
        <w:rPr>
          <w:rFonts w:ascii="Times New Roman" w:hAnsi="Times New Roman" w:cs="Times New Roman"/>
          <w:sz w:val="28"/>
          <w:szCs w:val="28"/>
        </w:rPr>
        <w:t>/</w:t>
      </w:r>
    </w:p>
    <w:p w14:paraId="4AD62231" w14:textId="77777777" w:rsidR="001C4C99" w:rsidRPr="001C4C99" w:rsidRDefault="001C4C99" w:rsidP="001C4C99">
      <w:pPr>
        <w:rPr>
          <w:rFonts w:ascii="Times New Roman" w:hAnsi="Times New Roman" w:cs="Times New Roman"/>
          <w:sz w:val="28"/>
          <w:szCs w:val="28"/>
        </w:rPr>
      </w:pPr>
      <w:r w:rsidRPr="001C4C99">
        <w:rPr>
          <w:rFonts w:ascii="Times New Roman" w:hAnsi="Times New Roman" w:cs="Times New Roman"/>
          <w:sz w:val="28"/>
          <w:szCs w:val="28"/>
        </w:rPr>
        <w:t>-- View updated salaries</w:t>
      </w:r>
    </w:p>
    <w:p w14:paraId="13EA9934" w14:textId="77777777" w:rsidR="001C4C99" w:rsidRDefault="001C4C99" w:rsidP="001C4C99">
      <w:pPr>
        <w:rPr>
          <w:rFonts w:ascii="Times New Roman" w:hAnsi="Times New Roman" w:cs="Times New Roman"/>
          <w:sz w:val="28"/>
          <w:szCs w:val="28"/>
        </w:rPr>
      </w:pPr>
      <w:r w:rsidRPr="001C4C99">
        <w:rPr>
          <w:rFonts w:ascii="Times New Roman" w:hAnsi="Times New Roman" w:cs="Times New Roman"/>
          <w:sz w:val="28"/>
          <w:szCs w:val="28"/>
        </w:rPr>
        <w:t>SELECT * FROM employees;</w:t>
      </w:r>
    </w:p>
    <w:p w14:paraId="73512025" w14:textId="77777777" w:rsidR="007B0144" w:rsidRDefault="007B0144" w:rsidP="001C4C99">
      <w:pPr>
        <w:rPr>
          <w:rFonts w:ascii="Times New Roman" w:hAnsi="Times New Roman" w:cs="Times New Roman"/>
          <w:sz w:val="28"/>
          <w:szCs w:val="28"/>
        </w:rPr>
      </w:pPr>
    </w:p>
    <w:p w14:paraId="1C1F9751" w14:textId="77777777" w:rsidR="007B0144" w:rsidRPr="001C4C99" w:rsidRDefault="007B0144" w:rsidP="007B01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0144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D7211BE" w14:textId="7917BE5B" w:rsidR="007B0144" w:rsidRPr="001C4C99" w:rsidRDefault="007B0144" w:rsidP="001C4C99">
      <w:pPr>
        <w:rPr>
          <w:rFonts w:ascii="Times New Roman" w:hAnsi="Times New Roman" w:cs="Times New Roman"/>
          <w:sz w:val="28"/>
          <w:szCs w:val="28"/>
        </w:rPr>
      </w:pPr>
      <w:r w:rsidRPr="007B01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EE9F4C" wp14:editId="4361F25D">
            <wp:extent cx="3362794" cy="1838582"/>
            <wp:effectExtent l="0" t="0" r="0" b="9525"/>
            <wp:docPr id="111593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37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2CD8" w14:textId="31330AB9" w:rsidR="001C4C99" w:rsidRPr="001C4C99" w:rsidRDefault="001C4C99" w:rsidP="001C4C99">
      <w:pPr>
        <w:rPr>
          <w:rFonts w:ascii="Times New Roman" w:hAnsi="Times New Roman" w:cs="Times New Roman"/>
          <w:sz w:val="28"/>
          <w:szCs w:val="28"/>
        </w:rPr>
      </w:pPr>
    </w:p>
    <w:p w14:paraId="7D3922D9" w14:textId="77777777" w:rsidR="001C4C99" w:rsidRPr="001C4C99" w:rsidRDefault="001C4C99" w:rsidP="001C4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4C99">
        <w:rPr>
          <w:rFonts w:ascii="Times New Roman" w:hAnsi="Times New Roman" w:cs="Times New Roman"/>
          <w:b/>
          <w:bCs/>
          <w:sz w:val="28"/>
          <w:szCs w:val="28"/>
        </w:rPr>
        <w:t>Test 3: TransferFunds</w:t>
      </w:r>
    </w:p>
    <w:p w14:paraId="13FACA82" w14:textId="77777777" w:rsidR="001C4C99" w:rsidRPr="001C4C99" w:rsidRDefault="001C4C99" w:rsidP="001C4C99">
      <w:pPr>
        <w:rPr>
          <w:rFonts w:ascii="Times New Roman" w:hAnsi="Times New Roman" w:cs="Times New Roman"/>
          <w:sz w:val="28"/>
          <w:szCs w:val="28"/>
        </w:rPr>
      </w:pPr>
      <w:r w:rsidRPr="001C4C99">
        <w:rPr>
          <w:rFonts w:ascii="Times New Roman" w:hAnsi="Times New Roman" w:cs="Times New Roman"/>
          <w:sz w:val="28"/>
          <w:szCs w:val="28"/>
        </w:rPr>
        <w:t>Transfer 500 from account 104 to account 103:</w:t>
      </w:r>
    </w:p>
    <w:p w14:paraId="5F56311B" w14:textId="77777777" w:rsidR="001C4C99" w:rsidRPr="001C4C99" w:rsidRDefault="001C4C99" w:rsidP="001C4C99">
      <w:pPr>
        <w:rPr>
          <w:rFonts w:ascii="Times New Roman" w:hAnsi="Times New Roman" w:cs="Times New Roman"/>
          <w:sz w:val="28"/>
          <w:szCs w:val="28"/>
        </w:rPr>
      </w:pPr>
      <w:r w:rsidRPr="001C4C99">
        <w:rPr>
          <w:rFonts w:ascii="Times New Roman" w:hAnsi="Times New Roman" w:cs="Times New Roman"/>
          <w:sz w:val="28"/>
          <w:szCs w:val="28"/>
        </w:rPr>
        <w:t>BEGIN</w:t>
      </w:r>
    </w:p>
    <w:p w14:paraId="08A6D126" w14:textId="77777777" w:rsidR="001C4C99" w:rsidRPr="001C4C99" w:rsidRDefault="001C4C99" w:rsidP="001C4C99">
      <w:pPr>
        <w:rPr>
          <w:rFonts w:ascii="Times New Roman" w:hAnsi="Times New Roman" w:cs="Times New Roman"/>
          <w:sz w:val="28"/>
          <w:szCs w:val="28"/>
        </w:rPr>
      </w:pPr>
      <w:r w:rsidRPr="001C4C99">
        <w:rPr>
          <w:rFonts w:ascii="Times New Roman" w:hAnsi="Times New Roman" w:cs="Times New Roman"/>
          <w:sz w:val="28"/>
          <w:szCs w:val="28"/>
        </w:rPr>
        <w:t xml:space="preserve">  TransferFunds(104, 103, 500);</w:t>
      </w:r>
    </w:p>
    <w:p w14:paraId="02B24758" w14:textId="77777777" w:rsidR="001C4C99" w:rsidRPr="001C4C99" w:rsidRDefault="001C4C99" w:rsidP="001C4C99">
      <w:pPr>
        <w:rPr>
          <w:rFonts w:ascii="Times New Roman" w:hAnsi="Times New Roman" w:cs="Times New Roman"/>
          <w:sz w:val="28"/>
          <w:szCs w:val="28"/>
        </w:rPr>
      </w:pPr>
      <w:r w:rsidRPr="001C4C99">
        <w:rPr>
          <w:rFonts w:ascii="Times New Roman" w:hAnsi="Times New Roman" w:cs="Times New Roman"/>
          <w:sz w:val="28"/>
          <w:szCs w:val="28"/>
        </w:rPr>
        <w:t>END;</w:t>
      </w:r>
    </w:p>
    <w:p w14:paraId="0C67B8B7" w14:textId="77777777" w:rsidR="001C4C99" w:rsidRPr="001C4C99" w:rsidRDefault="001C4C99" w:rsidP="001C4C99">
      <w:pPr>
        <w:rPr>
          <w:rFonts w:ascii="Times New Roman" w:hAnsi="Times New Roman" w:cs="Times New Roman"/>
          <w:sz w:val="28"/>
          <w:szCs w:val="28"/>
        </w:rPr>
      </w:pPr>
      <w:r w:rsidRPr="001C4C99">
        <w:rPr>
          <w:rFonts w:ascii="Times New Roman" w:hAnsi="Times New Roman" w:cs="Times New Roman"/>
          <w:sz w:val="28"/>
          <w:szCs w:val="28"/>
        </w:rPr>
        <w:t>/</w:t>
      </w:r>
    </w:p>
    <w:p w14:paraId="0225EB60" w14:textId="77777777" w:rsidR="001C4C99" w:rsidRPr="001C4C99" w:rsidRDefault="001C4C99" w:rsidP="001C4C99">
      <w:pPr>
        <w:rPr>
          <w:rFonts w:ascii="Times New Roman" w:hAnsi="Times New Roman" w:cs="Times New Roman"/>
          <w:sz w:val="28"/>
          <w:szCs w:val="28"/>
        </w:rPr>
      </w:pPr>
      <w:r w:rsidRPr="001C4C99">
        <w:rPr>
          <w:rFonts w:ascii="Times New Roman" w:hAnsi="Times New Roman" w:cs="Times New Roman"/>
          <w:sz w:val="28"/>
          <w:szCs w:val="28"/>
        </w:rPr>
        <w:t>-- View updated balances</w:t>
      </w:r>
    </w:p>
    <w:p w14:paraId="03C37066" w14:textId="77777777" w:rsidR="001C4C99" w:rsidRPr="001C4C99" w:rsidRDefault="001C4C99" w:rsidP="001C4C99">
      <w:pPr>
        <w:rPr>
          <w:rFonts w:ascii="Times New Roman" w:hAnsi="Times New Roman" w:cs="Times New Roman"/>
          <w:sz w:val="28"/>
          <w:szCs w:val="28"/>
        </w:rPr>
      </w:pPr>
      <w:r w:rsidRPr="001C4C99">
        <w:rPr>
          <w:rFonts w:ascii="Times New Roman" w:hAnsi="Times New Roman" w:cs="Times New Roman"/>
          <w:sz w:val="28"/>
          <w:szCs w:val="28"/>
        </w:rPr>
        <w:t>SELECT * FROM accounts;</w:t>
      </w:r>
    </w:p>
    <w:p w14:paraId="46247262" w14:textId="77777777" w:rsidR="007B0144" w:rsidRPr="001C4C99" w:rsidRDefault="007B0144" w:rsidP="007B01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0144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BE9A768" w14:textId="3AC696C8" w:rsidR="001C4C99" w:rsidRDefault="00080283" w:rsidP="00316187">
      <w:pPr>
        <w:rPr>
          <w:rFonts w:ascii="Times New Roman" w:hAnsi="Times New Roman" w:cs="Times New Roman"/>
          <w:sz w:val="28"/>
          <w:szCs w:val="28"/>
        </w:rPr>
      </w:pPr>
      <w:r w:rsidRPr="000802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934DF2" wp14:editId="01222E36">
            <wp:extent cx="3286584" cy="2162477"/>
            <wp:effectExtent l="0" t="0" r="9525" b="9525"/>
            <wp:docPr id="159778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86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70A3" w14:textId="77777777" w:rsidR="00316187" w:rsidRDefault="00316187" w:rsidP="00316187">
      <w:pPr>
        <w:rPr>
          <w:rFonts w:ascii="Times New Roman" w:hAnsi="Times New Roman" w:cs="Times New Roman"/>
          <w:sz w:val="28"/>
          <w:szCs w:val="28"/>
        </w:rPr>
      </w:pPr>
    </w:p>
    <w:p w14:paraId="644FCBAC" w14:textId="77777777" w:rsidR="00316187" w:rsidRDefault="00316187" w:rsidP="00316187">
      <w:pPr>
        <w:rPr>
          <w:rFonts w:ascii="Times New Roman" w:hAnsi="Times New Roman" w:cs="Times New Roman"/>
          <w:sz w:val="28"/>
          <w:szCs w:val="28"/>
        </w:rPr>
      </w:pPr>
    </w:p>
    <w:p w14:paraId="644567A3" w14:textId="77777777" w:rsidR="00316187" w:rsidRDefault="00316187" w:rsidP="00316187">
      <w:pPr>
        <w:rPr>
          <w:rFonts w:ascii="Times New Roman" w:hAnsi="Times New Roman" w:cs="Times New Roman"/>
          <w:sz w:val="28"/>
          <w:szCs w:val="28"/>
        </w:rPr>
      </w:pPr>
    </w:p>
    <w:p w14:paraId="55A5D678" w14:textId="77777777" w:rsidR="00316187" w:rsidRDefault="00316187" w:rsidP="00316187">
      <w:pPr>
        <w:rPr>
          <w:rFonts w:ascii="Times New Roman" w:hAnsi="Times New Roman" w:cs="Times New Roman"/>
          <w:sz w:val="28"/>
          <w:szCs w:val="28"/>
        </w:rPr>
      </w:pPr>
    </w:p>
    <w:p w14:paraId="1F0B535A" w14:textId="77777777" w:rsidR="00316187" w:rsidRDefault="00316187"/>
    <w:sectPr w:rsidR="00316187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2A"/>
    <w:rsid w:val="00080283"/>
    <w:rsid w:val="00115B22"/>
    <w:rsid w:val="001374F2"/>
    <w:rsid w:val="001C4C99"/>
    <w:rsid w:val="00316187"/>
    <w:rsid w:val="003241D6"/>
    <w:rsid w:val="003B622A"/>
    <w:rsid w:val="004E2C3A"/>
    <w:rsid w:val="007B0144"/>
    <w:rsid w:val="0081514A"/>
    <w:rsid w:val="00832070"/>
    <w:rsid w:val="0084260A"/>
    <w:rsid w:val="008A2656"/>
    <w:rsid w:val="00CA7062"/>
    <w:rsid w:val="00F22D39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8FB8"/>
  <w15:chartTrackingRefBased/>
  <w15:docId w15:val="{F75CEA31-ACDE-4587-9E75-F220DA83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144"/>
  </w:style>
  <w:style w:type="paragraph" w:styleId="Heading1">
    <w:name w:val="heading 1"/>
    <w:basedOn w:val="Normal"/>
    <w:next w:val="Normal"/>
    <w:link w:val="Heading1Char"/>
    <w:uiPriority w:val="9"/>
    <w:qFormat/>
    <w:rsid w:val="003B6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2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2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2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2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2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0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0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6</cp:revision>
  <dcterms:created xsi:type="dcterms:W3CDTF">2025-06-29T10:32:00Z</dcterms:created>
  <dcterms:modified xsi:type="dcterms:W3CDTF">2025-06-29T12:40:00Z</dcterms:modified>
</cp:coreProperties>
</file>