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6A7794" w14:textId="09828FB0" w:rsidR="00F6339F" w:rsidRDefault="00A22AA8">
      <w:pPr>
        <w:rPr>
          <w:rFonts w:ascii="Aptos Narrow" w:hAnsi="Aptos Narrow"/>
          <w:b/>
          <w:bCs/>
        </w:rPr>
      </w:pPr>
      <w:r w:rsidRPr="00A22AA8">
        <w:rPr>
          <w:rFonts w:ascii="Aptos Narrow" w:hAnsi="Aptos Narrow"/>
          <w:b/>
          <w:bCs/>
        </w:rPr>
        <w:t>Creating Microservices for account and loan</w:t>
      </w:r>
    </w:p>
    <w:p w14:paraId="360EB65F" w14:textId="77777777" w:rsidR="00A22AA8" w:rsidRDefault="00A22AA8">
      <w:pPr>
        <w:rPr>
          <w:rFonts w:ascii="Aptos Narrow" w:hAnsi="Aptos Narrow"/>
          <w:b/>
          <w:bCs/>
        </w:rPr>
      </w:pPr>
    </w:p>
    <w:p w14:paraId="0F73E5A4" w14:textId="7A6B03B6" w:rsidR="00A22AA8" w:rsidRDefault="00A22AA8">
      <w:pPr>
        <w:rPr>
          <w:rFonts w:ascii="Aptos Narrow" w:hAnsi="Aptos Narrow"/>
          <w:b/>
          <w:bCs/>
        </w:rPr>
      </w:pPr>
      <w:r w:rsidRPr="00A22AA8">
        <w:rPr>
          <w:rFonts w:ascii="Aptos Narrow" w:hAnsi="Aptos Narrow"/>
          <w:b/>
          <w:bCs/>
        </w:rPr>
        <w:t>AccountController</w:t>
      </w:r>
      <w:r>
        <w:rPr>
          <w:rFonts w:ascii="Aptos Narrow" w:hAnsi="Aptos Narrow"/>
          <w:b/>
          <w:bCs/>
        </w:rPr>
        <w:t>.java</w:t>
      </w:r>
    </w:p>
    <w:p w14:paraId="6DA7A53D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>package com.cognizant.account;</w:t>
      </w:r>
    </w:p>
    <w:p w14:paraId="537B07F3" w14:textId="77777777" w:rsidR="00A22AA8" w:rsidRPr="00A22AA8" w:rsidRDefault="00A22AA8" w:rsidP="00A22AA8">
      <w:pPr>
        <w:rPr>
          <w:rFonts w:ascii="Aptos Narrow" w:hAnsi="Aptos Narrow"/>
        </w:rPr>
      </w:pPr>
    </w:p>
    <w:p w14:paraId="31ECD99C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>import org.springframework.web.bind.annotation.*;</w:t>
      </w:r>
    </w:p>
    <w:p w14:paraId="6664F176" w14:textId="77777777" w:rsidR="00A22AA8" w:rsidRPr="00A22AA8" w:rsidRDefault="00A22AA8" w:rsidP="00A22AA8">
      <w:pPr>
        <w:rPr>
          <w:rFonts w:ascii="Aptos Narrow" w:hAnsi="Aptos Narrow"/>
        </w:rPr>
      </w:pPr>
    </w:p>
    <w:p w14:paraId="49903A1F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>@RestController</w:t>
      </w:r>
    </w:p>
    <w:p w14:paraId="3D129393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>@RequestMapping("/accounts")</w:t>
      </w:r>
    </w:p>
    <w:p w14:paraId="0CB43FDA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>public class AccountController {</w:t>
      </w:r>
    </w:p>
    <w:p w14:paraId="7A0252AD" w14:textId="77777777" w:rsidR="00A22AA8" w:rsidRPr="00A22AA8" w:rsidRDefault="00A22AA8" w:rsidP="00A22AA8">
      <w:pPr>
        <w:rPr>
          <w:rFonts w:ascii="Aptos Narrow" w:hAnsi="Aptos Narrow"/>
        </w:rPr>
      </w:pPr>
    </w:p>
    <w:p w14:paraId="462AB7CD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 xml:space="preserve">    @GetMapping("/{number}")</w:t>
      </w:r>
    </w:p>
    <w:p w14:paraId="6FD9FE2C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 xml:space="preserve">    public Account getAccount(@PathVariable String number) {</w:t>
      </w:r>
    </w:p>
    <w:p w14:paraId="18F8E1DC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 xml:space="preserve">        return new Account(number, "savings", 234343);</w:t>
      </w:r>
    </w:p>
    <w:p w14:paraId="1EFD82C6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 xml:space="preserve">    }</w:t>
      </w:r>
    </w:p>
    <w:p w14:paraId="7E8EB533" w14:textId="77777777" w:rsidR="00A22AA8" w:rsidRPr="00A22AA8" w:rsidRDefault="00A22AA8" w:rsidP="00A22AA8">
      <w:pPr>
        <w:rPr>
          <w:rFonts w:ascii="Aptos Narrow" w:hAnsi="Aptos Narrow"/>
        </w:rPr>
      </w:pPr>
    </w:p>
    <w:p w14:paraId="43CA6C79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 xml:space="preserve">    static class Account {</w:t>
      </w:r>
    </w:p>
    <w:p w14:paraId="47B03D0A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 xml:space="preserve">        private String number;</w:t>
      </w:r>
    </w:p>
    <w:p w14:paraId="4F2295BA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 xml:space="preserve">        private String type;</w:t>
      </w:r>
    </w:p>
    <w:p w14:paraId="7CD6EC64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 xml:space="preserve">        private double balance;</w:t>
      </w:r>
    </w:p>
    <w:p w14:paraId="5C37A0C7" w14:textId="77777777" w:rsidR="00A22AA8" w:rsidRPr="00A22AA8" w:rsidRDefault="00A22AA8" w:rsidP="00A22AA8">
      <w:pPr>
        <w:rPr>
          <w:rFonts w:ascii="Aptos Narrow" w:hAnsi="Aptos Narrow"/>
        </w:rPr>
      </w:pPr>
    </w:p>
    <w:p w14:paraId="5D1FD439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 xml:space="preserve">        public Account(String number, String type, double balance) {</w:t>
      </w:r>
    </w:p>
    <w:p w14:paraId="291D780F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 xml:space="preserve">            this.number = number;</w:t>
      </w:r>
    </w:p>
    <w:p w14:paraId="6A9399C2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 xml:space="preserve">            this.type = type;</w:t>
      </w:r>
    </w:p>
    <w:p w14:paraId="3B7E9E2A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 xml:space="preserve">            this.balance = balance;</w:t>
      </w:r>
    </w:p>
    <w:p w14:paraId="03868050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 xml:space="preserve">        }</w:t>
      </w:r>
    </w:p>
    <w:p w14:paraId="59F52260" w14:textId="77777777" w:rsidR="00A22AA8" w:rsidRPr="00A22AA8" w:rsidRDefault="00A22AA8" w:rsidP="00A22AA8">
      <w:pPr>
        <w:rPr>
          <w:rFonts w:ascii="Aptos Narrow" w:hAnsi="Aptos Narrow"/>
        </w:rPr>
      </w:pPr>
    </w:p>
    <w:p w14:paraId="2C34A840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 xml:space="preserve">        public String getNumber() { return number; }</w:t>
      </w:r>
    </w:p>
    <w:p w14:paraId="7B275DE3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 xml:space="preserve">        public String getType() { return type; }</w:t>
      </w:r>
    </w:p>
    <w:p w14:paraId="3049C7F9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 xml:space="preserve">        public double getBalance() { return balance; }</w:t>
      </w:r>
    </w:p>
    <w:p w14:paraId="198974B3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 xml:space="preserve">    }</w:t>
      </w:r>
    </w:p>
    <w:p w14:paraId="78949366" w14:textId="494EB751" w:rsid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>}</w:t>
      </w:r>
    </w:p>
    <w:p w14:paraId="5CC16476" w14:textId="6B91D39F" w:rsidR="00A22AA8" w:rsidRDefault="00A22AA8" w:rsidP="00A22AA8">
      <w:pPr>
        <w:rPr>
          <w:rFonts w:ascii="Aptos Narrow" w:hAnsi="Aptos Narrow"/>
          <w:b/>
          <w:bCs/>
        </w:rPr>
      </w:pPr>
      <w:r w:rsidRPr="00A22AA8">
        <w:rPr>
          <w:rFonts w:ascii="Aptos Narrow" w:hAnsi="Aptos Narrow"/>
          <w:b/>
          <w:bCs/>
        </w:rPr>
        <w:lastRenderedPageBreak/>
        <w:t>LoanController.java</w:t>
      </w:r>
    </w:p>
    <w:p w14:paraId="231CBCAB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>package com.cognizant.loan;</w:t>
      </w:r>
    </w:p>
    <w:p w14:paraId="207EA37F" w14:textId="77777777" w:rsidR="00A22AA8" w:rsidRPr="00A70C04" w:rsidRDefault="00A22AA8" w:rsidP="00A22AA8">
      <w:pPr>
        <w:rPr>
          <w:rFonts w:ascii="Aptos Narrow" w:hAnsi="Aptos Narrow"/>
        </w:rPr>
      </w:pPr>
    </w:p>
    <w:p w14:paraId="3552FB88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>import org.springframework.web.bind.annotation.*;</w:t>
      </w:r>
    </w:p>
    <w:p w14:paraId="4B885351" w14:textId="77777777" w:rsidR="00A22AA8" w:rsidRPr="00A70C04" w:rsidRDefault="00A22AA8" w:rsidP="00A22AA8">
      <w:pPr>
        <w:rPr>
          <w:rFonts w:ascii="Aptos Narrow" w:hAnsi="Aptos Narrow"/>
        </w:rPr>
      </w:pPr>
    </w:p>
    <w:p w14:paraId="47F12C22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>@RestController</w:t>
      </w:r>
    </w:p>
    <w:p w14:paraId="0A36E8CD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>@RequestMapping("/loans")</w:t>
      </w:r>
    </w:p>
    <w:p w14:paraId="778DA8C8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>public class LoanController {</w:t>
      </w:r>
    </w:p>
    <w:p w14:paraId="1090F639" w14:textId="77777777" w:rsidR="00A22AA8" w:rsidRPr="00A70C04" w:rsidRDefault="00A22AA8" w:rsidP="00A22AA8">
      <w:pPr>
        <w:rPr>
          <w:rFonts w:ascii="Aptos Narrow" w:hAnsi="Aptos Narrow"/>
        </w:rPr>
      </w:pPr>
    </w:p>
    <w:p w14:paraId="24429C09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@GetMapping("/{number}")</w:t>
      </w:r>
    </w:p>
    <w:p w14:paraId="2A68C902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public Loan getLoan(@PathVariable String number) {</w:t>
      </w:r>
    </w:p>
    <w:p w14:paraId="10F40CFF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    return new Loan(number, "car", 400000, 3258, 18);</w:t>
      </w:r>
    </w:p>
    <w:p w14:paraId="7DA3601C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}</w:t>
      </w:r>
    </w:p>
    <w:p w14:paraId="7FAB0B54" w14:textId="77777777" w:rsidR="00A22AA8" w:rsidRPr="00A70C04" w:rsidRDefault="00A22AA8" w:rsidP="00A22AA8">
      <w:pPr>
        <w:rPr>
          <w:rFonts w:ascii="Aptos Narrow" w:hAnsi="Aptos Narrow"/>
        </w:rPr>
      </w:pPr>
    </w:p>
    <w:p w14:paraId="5FDE8AC7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static class Loan {</w:t>
      </w:r>
    </w:p>
    <w:p w14:paraId="777ED878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    private String number;</w:t>
      </w:r>
    </w:p>
    <w:p w14:paraId="58436E2D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    private String type;</w:t>
      </w:r>
    </w:p>
    <w:p w14:paraId="2DE6947B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    private int loan;</w:t>
      </w:r>
    </w:p>
    <w:p w14:paraId="01DB0E40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    private int emi;</w:t>
      </w:r>
    </w:p>
    <w:p w14:paraId="4BBE5F60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    private int tenure;</w:t>
      </w:r>
    </w:p>
    <w:p w14:paraId="615DD392" w14:textId="77777777" w:rsidR="00A22AA8" w:rsidRPr="00A70C04" w:rsidRDefault="00A22AA8" w:rsidP="00A22AA8">
      <w:pPr>
        <w:rPr>
          <w:rFonts w:ascii="Aptos Narrow" w:hAnsi="Aptos Narrow"/>
        </w:rPr>
      </w:pPr>
    </w:p>
    <w:p w14:paraId="678A75E2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    public Loan(String number, String type, int loan, int emi, int tenure) {</w:t>
      </w:r>
    </w:p>
    <w:p w14:paraId="45D943E1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        this.number = number;</w:t>
      </w:r>
    </w:p>
    <w:p w14:paraId="3B0DF457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        this.type = type;</w:t>
      </w:r>
    </w:p>
    <w:p w14:paraId="21639323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        this.loan = loan;</w:t>
      </w:r>
    </w:p>
    <w:p w14:paraId="04105DEA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        this.emi = emi;</w:t>
      </w:r>
    </w:p>
    <w:p w14:paraId="02EF9654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        this.tenure = tenure;</w:t>
      </w:r>
    </w:p>
    <w:p w14:paraId="3C66D075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    }</w:t>
      </w:r>
    </w:p>
    <w:p w14:paraId="4F57FE55" w14:textId="77777777" w:rsidR="00A22AA8" w:rsidRPr="00A70C04" w:rsidRDefault="00A22AA8" w:rsidP="00A22AA8">
      <w:pPr>
        <w:rPr>
          <w:rFonts w:ascii="Aptos Narrow" w:hAnsi="Aptos Narrow"/>
        </w:rPr>
      </w:pPr>
    </w:p>
    <w:p w14:paraId="7DC4EDF3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    public String getNumber() { return number; }</w:t>
      </w:r>
    </w:p>
    <w:p w14:paraId="06E972C6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    public String getType() { return type; }</w:t>
      </w:r>
    </w:p>
    <w:p w14:paraId="44E4D432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    public int getLoan() { return loan; }</w:t>
      </w:r>
    </w:p>
    <w:p w14:paraId="19AD59D5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lastRenderedPageBreak/>
        <w:t xml:space="preserve">        public int getEmi() { return emi; }</w:t>
      </w:r>
    </w:p>
    <w:p w14:paraId="2A5C07CA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    public int getTenure() { return tenure; }</w:t>
      </w:r>
    </w:p>
    <w:p w14:paraId="27A387D5" w14:textId="77777777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 xml:space="preserve">    }</w:t>
      </w:r>
    </w:p>
    <w:p w14:paraId="504979E0" w14:textId="479EB9BD" w:rsidR="00A22AA8" w:rsidRPr="00A70C04" w:rsidRDefault="00A22AA8" w:rsidP="00A22AA8">
      <w:pPr>
        <w:rPr>
          <w:rFonts w:ascii="Aptos Narrow" w:hAnsi="Aptos Narrow"/>
        </w:rPr>
      </w:pPr>
      <w:r w:rsidRPr="00A70C04">
        <w:rPr>
          <w:rFonts w:ascii="Aptos Narrow" w:hAnsi="Aptos Narrow"/>
        </w:rPr>
        <w:t>}</w:t>
      </w:r>
    </w:p>
    <w:p w14:paraId="088349A6" w14:textId="77777777" w:rsidR="00A22AA8" w:rsidRDefault="00A22AA8" w:rsidP="00A22AA8">
      <w:pPr>
        <w:rPr>
          <w:rFonts w:ascii="Aptos Narrow" w:hAnsi="Aptos Narrow"/>
          <w:b/>
          <w:bCs/>
        </w:rPr>
      </w:pPr>
    </w:p>
    <w:p w14:paraId="1D4671B8" w14:textId="7F61939F" w:rsidR="00A22AA8" w:rsidRDefault="00A22AA8" w:rsidP="00A22AA8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application.properties</w:t>
      </w:r>
    </w:p>
    <w:p w14:paraId="233BC4E4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>spring.application.name=loan</w:t>
      </w:r>
    </w:p>
    <w:p w14:paraId="46FD2D6E" w14:textId="77777777" w:rsidR="00A22AA8" w:rsidRPr="00A22AA8" w:rsidRDefault="00A22AA8" w:rsidP="00A22AA8">
      <w:pPr>
        <w:rPr>
          <w:rFonts w:ascii="Aptos Narrow" w:hAnsi="Aptos Narrow"/>
        </w:rPr>
      </w:pPr>
      <w:r w:rsidRPr="00A22AA8">
        <w:rPr>
          <w:rFonts w:ascii="Aptos Narrow" w:hAnsi="Aptos Narrow"/>
        </w:rPr>
        <w:t>server.port=8081</w:t>
      </w:r>
    </w:p>
    <w:p w14:paraId="265BC642" w14:textId="77777777" w:rsidR="00A22AA8" w:rsidRDefault="00A22AA8" w:rsidP="00A22AA8">
      <w:pPr>
        <w:rPr>
          <w:rFonts w:ascii="Aptos Narrow" w:hAnsi="Aptos Narrow"/>
          <w:b/>
          <w:bCs/>
        </w:rPr>
      </w:pPr>
    </w:p>
    <w:p w14:paraId="5EC2DCE1" w14:textId="7E8FF811" w:rsidR="00F44F43" w:rsidRDefault="00F44F43" w:rsidP="00A22AA8">
      <w:pPr>
        <w:rPr>
          <w:rFonts w:ascii="Aptos Narrow" w:hAnsi="Aptos Narrow"/>
          <w:b/>
          <w:bCs/>
        </w:rPr>
      </w:pPr>
      <w:r>
        <w:rPr>
          <w:rFonts w:ascii="Aptos Narrow" w:hAnsi="Aptos Narrow"/>
          <w:b/>
          <w:bCs/>
        </w:rPr>
        <w:t>OUTPUT:</w:t>
      </w:r>
    </w:p>
    <w:p w14:paraId="71DB75D7" w14:textId="20B16593" w:rsidR="00F44F43" w:rsidRDefault="00D308B5" w:rsidP="00A22AA8">
      <w:pPr>
        <w:rPr>
          <w:rFonts w:ascii="Aptos Narrow" w:hAnsi="Aptos Narrow"/>
          <w:b/>
          <w:bCs/>
        </w:rPr>
      </w:pPr>
      <w:r w:rsidRPr="00D308B5">
        <w:rPr>
          <w:rFonts w:ascii="Aptos Narrow" w:hAnsi="Aptos Narrow"/>
          <w:b/>
          <w:bCs/>
          <w:noProof/>
        </w:rPr>
        <w:drawing>
          <wp:inline distT="0" distB="0" distL="0" distR="0" wp14:anchorId="3CC9CDBD" wp14:editId="44B4EA84">
            <wp:extent cx="7068185" cy="2652445"/>
            <wp:effectExtent l="0" t="0" r="0" b="0"/>
            <wp:docPr id="724203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01615" cy="2664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BA469" w14:textId="77777777" w:rsidR="001B0FED" w:rsidRDefault="001B0FED" w:rsidP="00A22AA8">
      <w:pPr>
        <w:rPr>
          <w:rFonts w:ascii="Aptos Narrow" w:hAnsi="Aptos Narrow"/>
          <w:b/>
          <w:bCs/>
        </w:rPr>
      </w:pPr>
    </w:p>
    <w:p w14:paraId="7EB0806C" w14:textId="122262A8" w:rsidR="001B0FED" w:rsidRPr="00A22AA8" w:rsidRDefault="001B0FED" w:rsidP="00A22AA8">
      <w:pPr>
        <w:rPr>
          <w:rFonts w:ascii="Aptos Narrow" w:hAnsi="Aptos Narrow"/>
          <w:b/>
          <w:bCs/>
        </w:rPr>
      </w:pPr>
      <w:r w:rsidRPr="001B0FED">
        <w:rPr>
          <w:rFonts w:ascii="Aptos Narrow" w:hAnsi="Aptos Narrow"/>
          <w:b/>
          <w:bCs/>
          <w:noProof/>
        </w:rPr>
        <w:drawing>
          <wp:inline distT="0" distB="0" distL="0" distR="0" wp14:anchorId="580CC1AF" wp14:editId="466BC81C">
            <wp:extent cx="7064488" cy="2865120"/>
            <wp:effectExtent l="0" t="0" r="3175" b="0"/>
            <wp:docPr id="19732995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89826" cy="28753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B0FED" w:rsidRPr="00A22AA8" w:rsidSect="00D308B5">
      <w:pgSz w:w="11906" w:h="16838"/>
      <w:pgMar w:top="1134" w:right="424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F8D"/>
    <w:rsid w:val="001B0FED"/>
    <w:rsid w:val="004E2C3A"/>
    <w:rsid w:val="00646F23"/>
    <w:rsid w:val="00797F8D"/>
    <w:rsid w:val="0081514A"/>
    <w:rsid w:val="00832070"/>
    <w:rsid w:val="0084260A"/>
    <w:rsid w:val="008A2656"/>
    <w:rsid w:val="00A22AA8"/>
    <w:rsid w:val="00A70C04"/>
    <w:rsid w:val="00CA7062"/>
    <w:rsid w:val="00D308B5"/>
    <w:rsid w:val="00F44F43"/>
    <w:rsid w:val="00F6339F"/>
    <w:rsid w:val="00FE5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01CD"/>
  <w15:chartTrackingRefBased/>
  <w15:docId w15:val="{817171F5-A31C-41E5-9581-FF0F90A8A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7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7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7F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7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7F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7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7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7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7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7F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7F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7F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7F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7F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7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7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7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7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7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7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7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7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7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7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7F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7F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7F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7F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7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7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0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1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285</Words>
  <Characters>1630</Characters>
  <Application>Microsoft Office Word</Application>
  <DocSecurity>0</DocSecurity>
  <Lines>13</Lines>
  <Paragraphs>3</Paragraphs>
  <ScaleCrop>false</ScaleCrop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P</dc:creator>
  <cp:keywords/>
  <dc:description/>
  <cp:lastModifiedBy>SARAVANAN P</cp:lastModifiedBy>
  <cp:revision>6</cp:revision>
  <dcterms:created xsi:type="dcterms:W3CDTF">2025-07-20T09:02:00Z</dcterms:created>
  <dcterms:modified xsi:type="dcterms:W3CDTF">2025-07-20T09:06:00Z</dcterms:modified>
</cp:coreProperties>
</file>