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CFE45" w14:textId="77777777" w:rsidR="0080454B" w:rsidRDefault="00000000">
      <w:pPr>
        <w:spacing w:before="2600"/>
      </w:pPr>
      <w:r>
        <w:rPr>
          <w:b/>
          <w:bCs/>
          <w:color w:val="2E75B6"/>
          <w:spacing w:val="60"/>
        </w:rPr>
        <w:t>DATA ANALYTICS PROJECT</w:t>
      </w:r>
    </w:p>
    <w:p w14:paraId="7EE3794D" w14:textId="77777777" w:rsidR="0080454B" w:rsidRDefault="00000000">
      <w:pPr>
        <w:spacing w:before="120" w:after="80"/>
      </w:pPr>
      <w:r>
        <w:rPr>
          <w:b/>
          <w:bCs/>
          <w:color w:val="1F3864"/>
          <w:sz w:val="72"/>
          <w:szCs w:val="72"/>
        </w:rPr>
        <w:t>Bank Loan Report</w:t>
      </w:r>
    </w:p>
    <w:p w14:paraId="77B16FD0" w14:textId="77777777" w:rsidR="0080454B" w:rsidRDefault="00000000">
      <w:pPr>
        <w:pBdr>
          <w:bottom w:val="single" w:sz="18" w:space="8" w:color="2E75B6"/>
        </w:pBdr>
        <w:spacing w:after="240"/>
      </w:pPr>
      <w:r>
        <w:rPr>
          <w:color w:val="595959"/>
          <w:sz w:val="26"/>
          <w:szCs w:val="26"/>
        </w:rPr>
        <w:t xml:space="preserve">Power BI </w:t>
      </w:r>
      <w:proofErr w:type="gramStart"/>
      <w:r>
        <w:rPr>
          <w:color w:val="595959"/>
          <w:sz w:val="26"/>
          <w:szCs w:val="26"/>
        </w:rPr>
        <w:t>Dashboards  |</w:t>
      </w:r>
      <w:proofErr w:type="gramEnd"/>
      <w:r>
        <w:rPr>
          <w:color w:val="595959"/>
          <w:sz w:val="26"/>
          <w:szCs w:val="26"/>
        </w:rPr>
        <w:t xml:space="preserve">  SQL Query </w:t>
      </w:r>
      <w:proofErr w:type="gramStart"/>
      <w:r>
        <w:rPr>
          <w:color w:val="595959"/>
          <w:sz w:val="26"/>
          <w:szCs w:val="26"/>
        </w:rPr>
        <w:t>Documentation  |</w:t>
      </w:r>
      <w:proofErr w:type="gramEnd"/>
      <w:r>
        <w:rPr>
          <w:color w:val="595959"/>
          <w:sz w:val="26"/>
          <w:szCs w:val="26"/>
        </w:rPr>
        <w:t xml:space="preserve">  Data Dictionary</w:t>
      </w:r>
    </w:p>
    <w:p w14:paraId="6D1B6DAE" w14:textId="77777777" w:rsidR="0080454B" w:rsidRDefault="00000000">
      <w:pPr>
        <w:spacing w:before="200" w:after="400" w:line="300" w:lineRule="auto"/>
      </w:pPr>
      <w:r>
        <w:rPr>
          <w:color w:val="595959"/>
          <w:sz w:val="24"/>
          <w:szCs w:val="24"/>
        </w:rPr>
        <w:t>An end-to-end analysis of a bank's lending portfolio: KPI tracking, good vs. bad loan performance, and trend, regional and borrower-profile analysis, delivered through three Power BI dashboards backed by SQL queries.</w:t>
      </w:r>
    </w:p>
    <w:p w14:paraId="504B946F" w14:textId="77777777" w:rsidR="0080454B" w:rsidRDefault="00000000">
      <w:pPr>
        <w:spacing w:before="600" w:after="100"/>
      </w:pPr>
      <w:r>
        <w:rPr>
          <w:b/>
          <w:bCs/>
          <w:color w:val="1F3864"/>
          <w:spacing w:val="40"/>
        </w:rPr>
        <w:t>CONTENTS</w:t>
      </w:r>
    </w:p>
    <w:p w14:paraId="7E8A59A3" w14:textId="77777777" w:rsidR="0080454B" w:rsidRDefault="00000000">
      <w:pPr>
        <w:spacing w:after="80"/>
      </w:pPr>
      <w:r>
        <w:rPr>
          <w:color w:val="262626"/>
          <w:sz w:val="24"/>
          <w:szCs w:val="24"/>
        </w:rPr>
        <w:t>1.  Problem Statement</w:t>
      </w:r>
    </w:p>
    <w:p w14:paraId="1C9DB0F6" w14:textId="77777777" w:rsidR="0080454B" w:rsidRDefault="00000000">
      <w:pPr>
        <w:spacing w:after="80"/>
      </w:pPr>
      <w:r>
        <w:rPr>
          <w:color w:val="262626"/>
          <w:sz w:val="24"/>
          <w:szCs w:val="24"/>
        </w:rPr>
        <w:t>2.  Power BI Dashboards</w:t>
      </w:r>
    </w:p>
    <w:p w14:paraId="689A92D3" w14:textId="77777777" w:rsidR="0080454B" w:rsidRDefault="00000000">
      <w:pPr>
        <w:spacing w:after="80"/>
      </w:pPr>
      <w:r>
        <w:rPr>
          <w:color w:val="262626"/>
          <w:sz w:val="24"/>
          <w:szCs w:val="24"/>
        </w:rPr>
        <w:t>3.  SQL Query Document</w:t>
      </w:r>
    </w:p>
    <w:p w14:paraId="0CFF911B" w14:textId="77777777" w:rsidR="0080454B" w:rsidRDefault="00000000">
      <w:pPr>
        <w:spacing w:after="80"/>
      </w:pPr>
      <w:r>
        <w:rPr>
          <w:color w:val="262626"/>
          <w:sz w:val="24"/>
          <w:szCs w:val="24"/>
        </w:rPr>
        <w:t>4.  Terminologies Used in Data</w:t>
      </w:r>
    </w:p>
    <w:p w14:paraId="436E743A" w14:textId="77777777" w:rsidR="0080454B" w:rsidRDefault="00000000">
      <w:pPr>
        <w:pStyle w:val="Heading1"/>
        <w:pageBreakBefore/>
      </w:pPr>
      <w:r>
        <w:lastRenderedPageBreak/>
        <w:t>1. Problem Statement</w:t>
      </w:r>
    </w:p>
    <w:p w14:paraId="7F6DB07B" w14:textId="77777777" w:rsidR="0080454B" w:rsidRDefault="00000000">
      <w:pPr>
        <w:pBdr>
          <w:left w:val="single" w:sz="24" w:space="8" w:color="2E75B6"/>
        </w:pBdr>
        <w:shd w:val="clear" w:color="auto" w:fill="EAF1FB"/>
        <w:spacing w:before="120" w:after="160" w:line="276" w:lineRule="auto"/>
        <w:ind w:left="200" w:right="200"/>
      </w:pPr>
      <w:r>
        <w:rPr>
          <w:i/>
          <w:iCs/>
          <w:color w:val="595959"/>
        </w:rPr>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14:paraId="2E184F9A" w14:textId="77777777" w:rsidR="0080454B" w:rsidRDefault="00000000">
      <w:pPr>
        <w:pStyle w:val="Heading2"/>
      </w:pPr>
      <w:r>
        <w:t>Dashboard 1: Summary</w:t>
      </w:r>
    </w:p>
    <w:p w14:paraId="75B29697" w14:textId="77777777" w:rsidR="0080454B" w:rsidRDefault="00000000">
      <w:pPr>
        <w:pStyle w:val="Heading3"/>
      </w:pPr>
      <w:r>
        <w:t>Key Performance Indicators (KPIs)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80454B" w14:paraId="616D8BB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5F482247" w14:textId="77777777" w:rsidR="0080454B" w:rsidRDefault="00000000">
            <w:r>
              <w:rPr>
                <w:b/>
                <w:bCs/>
                <w:color w:val="1F3864"/>
                <w:sz w:val="20"/>
                <w:szCs w:val="20"/>
                <w:highlight w:val="yellow"/>
              </w:rPr>
              <w:t>Total Loan Applications</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57EEB5" w14:textId="77777777" w:rsidR="0080454B" w:rsidRDefault="00000000">
            <w:pPr>
              <w:spacing w:line="264" w:lineRule="auto"/>
            </w:pPr>
            <w:r>
              <w:rPr>
                <w:sz w:val="20"/>
                <w:szCs w:val="20"/>
              </w:rPr>
              <w:t xml:space="preserve">The total number of loan applications received during a specified period, with </w:t>
            </w:r>
            <w:r>
              <w:rPr>
                <w:b/>
                <w:bCs/>
                <w:sz w:val="20"/>
                <w:szCs w:val="20"/>
                <w:highlight w:val="yellow"/>
              </w:rPr>
              <w:t>Month-to-Date (MTD)</w:t>
            </w:r>
            <w:r>
              <w:rPr>
                <w:sz w:val="20"/>
                <w:szCs w:val="20"/>
              </w:rPr>
              <w:t xml:space="preserve"> Loan Applications tracked and changes </w:t>
            </w:r>
            <w:r>
              <w:rPr>
                <w:b/>
                <w:bCs/>
                <w:sz w:val="20"/>
                <w:szCs w:val="20"/>
                <w:highlight w:val="yellow"/>
              </w:rPr>
              <w:t>Month-over-Month (MoM)</w:t>
            </w:r>
            <w:r>
              <w:rPr>
                <w:sz w:val="20"/>
                <w:szCs w:val="20"/>
              </w:rPr>
              <w:t xml:space="preserve"> monitored.</w:t>
            </w:r>
          </w:p>
        </w:tc>
      </w:tr>
      <w:tr w:rsidR="0080454B" w14:paraId="081D796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4294DB8B" w14:textId="77777777" w:rsidR="0080454B" w:rsidRDefault="00000000">
            <w:r>
              <w:rPr>
                <w:b/>
                <w:bCs/>
                <w:color w:val="1F3864"/>
                <w:sz w:val="20"/>
                <w:szCs w:val="20"/>
                <w:highlight w:val="yellow"/>
              </w:rPr>
              <w:t>Total Funded Amount</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B73FF5" w14:textId="77777777" w:rsidR="0080454B" w:rsidRDefault="00000000">
            <w:pPr>
              <w:spacing w:line="264" w:lineRule="auto"/>
            </w:pPr>
            <w:r>
              <w:rPr>
                <w:sz w:val="20"/>
                <w:szCs w:val="20"/>
              </w:rPr>
              <w:t xml:space="preserve">The total amount of funds disbursed as loans, with the </w:t>
            </w:r>
            <w:r>
              <w:rPr>
                <w:b/>
                <w:bCs/>
                <w:sz w:val="20"/>
                <w:szCs w:val="20"/>
                <w:highlight w:val="yellow"/>
              </w:rPr>
              <w:t>MTD</w:t>
            </w:r>
            <w:r>
              <w:rPr>
                <w:sz w:val="20"/>
                <w:szCs w:val="20"/>
              </w:rPr>
              <w:t xml:space="preserve"> </w:t>
            </w:r>
            <w:r>
              <w:rPr>
                <w:b/>
                <w:bCs/>
                <w:sz w:val="20"/>
                <w:szCs w:val="20"/>
                <w:highlight w:val="yellow"/>
              </w:rPr>
              <w:t>Total Funded Amount</w:t>
            </w:r>
            <w:r>
              <w:rPr>
                <w:sz w:val="20"/>
                <w:szCs w:val="20"/>
              </w:rPr>
              <w:t xml:space="preserve"> and its </w:t>
            </w:r>
            <w:r>
              <w:rPr>
                <w:b/>
                <w:bCs/>
                <w:sz w:val="20"/>
                <w:szCs w:val="20"/>
                <w:highlight w:val="yellow"/>
              </w:rPr>
              <w:t>Month-over-Month (MoM)</w:t>
            </w:r>
            <w:r>
              <w:rPr>
                <w:sz w:val="20"/>
                <w:szCs w:val="20"/>
              </w:rPr>
              <w:t xml:space="preserve"> changes analysed.</w:t>
            </w:r>
          </w:p>
        </w:tc>
      </w:tr>
      <w:tr w:rsidR="0080454B" w14:paraId="10586DE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6DC6AD91" w14:textId="77777777" w:rsidR="0080454B" w:rsidRDefault="00000000">
            <w:r>
              <w:rPr>
                <w:b/>
                <w:bCs/>
                <w:color w:val="1F3864"/>
                <w:sz w:val="20"/>
                <w:szCs w:val="20"/>
                <w:highlight w:val="yellow"/>
              </w:rPr>
              <w:t>Total Amount Received</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FD9560" w14:textId="77777777" w:rsidR="0080454B" w:rsidRDefault="00000000">
            <w:pPr>
              <w:spacing w:line="264" w:lineRule="auto"/>
            </w:pPr>
            <w:r>
              <w:rPr>
                <w:sz w:val="20"/>
                <w:szCs w:val="20"/>
              </w:rPr>
              <w:t xml:space="preserve">The total amount received from borrowers, essential for assessing cash flow and loan repayment. Analysed as </w:t>
            </w:r>
            <w:r>
              <w:rPr>
                <w:b/>
                <w:bCs/>
                <w:sz w:val="20"/>
                <w:szCs w:val="20"/>
                <w:highlight w:val="yellow"/>
              </w:rPr>
              <w:t>Month-to-Date (MTD)</w:t>
            </w:r>
            <w:r>
              <w:rPr>
                <w:sz w:val="20"/>
                <w:szCs w:val="20"/>
              </w:rPr>
              <w:t xml:space="preserve"> with </w:t>
            </w:r>
            <w:r>
              <w:rPr>
                <w:b/>
                <w:bCs/>
                <w:sz w:val="20"/>
                <w:szCs w:val="20"/>
                <w:highlight w:val="yellow"/>
              </w:rPr>
              <w:t>Month-over-Month (MoM)</w:t>
            </w:r>
            <w:r>
              <w:rPr>
                <w:sz w:val="20"/>
                <w:szCs w:val="20"/>
              </w:rPr>
              <w:t xml:space="preserve"> changes.</w:t>
            </w:r>
          </w:p>
        </w:tc>
      </w:tr>
      <w:tr w:rsidR="0080454B" w14:paraId="399D1DDD"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2B7CEB4B" w14:textId="77777777" w:rsidR="0080454B" w:rsidRDefault="00000000">
            <w:r>
              <w:rPr>
                <w:b/>
                <w:bCs/>
                <w:color w:val="1F3864"/>
                <w:sz w:val="20"/>
                <w:szCs w:val="20"/>
                <w:highlight w:val="yellow"/>
              </w:rPr>
              <w:t>Average Interest Rate</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5B74CF" w14:textId="77777777" w:rsidR="0080454B" w:rsidRDefault="00000000">
            <w:pPr>
              <w:spacing w:line="264" w:lineRule="auto"/>
            </w:pPr>
            <w:r>
              <w:rPr>
                <w:sz w:val="20"/>
                <w:szCs w:val="20"/>
              </w:rPr>
              <w:t xml:space="preserve">The average interest rate across all loans and </w:t>
            </w:r>
            <w:r>
              <w:rPr>
                <w:b/>
                <w:bCs/>
                <w:sz w:val="20"/>
                <w:szCs w:val="20"/>
                <w:highlight w:val="yellow"/>
              </w:rPr>
              <w:t>MTD</w:t>
            </w:r>
            <w:r>
              <w:rPr>
                <w:sz w:val="20"/>
                <w:szCs w:val="20"/>
              </w:rPr>
              <w:t xml:space="preserve">, with </w:t>
            </w:r>
            <w:r>
              <w:rPr>
                <w:b/>
                <w:bCs/>
                <w:sz w:val="20"/>
                <w:szCs w:val="20"/>
                <w:highlight w:val="yellow"/>
              </w:rPr>
              <w:t>Month-over-Month (MoM)</w:t>
            </w:r>
            <w:r>
              <w:rPr>
                <w:sz w:val="20"/>
                <w:szCs w:val="20"/>
              </w:rPr>
              <w:t xml:space="preserve"> variations providing insight into the overall cost of the lending portfolio.</w:t>
            </w:r>
          </w:p>
        </w:tc>
      </w:tr>
      <w:tr w:rsidR="0080454B" w14:paraId="24DAAD4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5B8F7A14" w14:textId="77777777" w:rsidR="0080454B" w:rsidRDefault="00000000">
            <w:r>
              <w:rPr>
                <w:b/>
                <w:bCs/>
                <w:color w:val="1F3864"/>
                <w:sz w:val="20"/>
                <w:szCs w:val="20"/>
                <w:highlight w:val="yellow"/>
              </w:rPr>
              <w:t>Average Debt-to-Income Ratio (DTI)</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4B4675" w14:textId="77777777" w:rsidR="0080454B" w:rsidRDefault="00000000">
            <w:pPr>
              <w:spacing w:line="264" w:lineRule="auto"/>
            </w:pPr>
            <w:r>
              <w:rPr>
                <w:sz w:val="20"/>
                <w:szCs w:val="20"/>
              </w:rPr>
              <w:t xml:space="preserve">The average DTI of borrowers, which gauges their financial health. Computed for all loans and </w:t>
            </w:r>
            <w:r>
              <w:rPr>
                <w:b/>
                <w:bCs/>
                <w:sz w:val="20"/>
                <w:szCs w:val="20"/>
                <w:highlight w:val="yellow"/>
              </w:rPr>
              <w:t>MTD</w:t>
            </w:r>
            <w:r>
              <w:rPr>
                <w:sz w:val="20"/>
                <w:szCs w:val="20"/>
              </w:rPr>
              <w:t xml:space="preserve">, with </w:t>
            </w:r>
            <w:r>
              <w:rPr>
                <w:b/>
                <w:bCs/>
                <w:sz w:val="20"/>
                <w:szCs w:val="20"/>
                <w:highlight w:val="yellow"/>
              </w:rPr>
              <w:t>Month-over-Month (MoM)</w:t>
            </w:r>
            <w:r>
              <w:rPr>
                <w:sz w:val="20"/>
                <w:szCs w:val="20"/>
              </w:rPr>
              <w:t xml:space="preserve"> fluctuations tracked.</w:t>
            </w:r>
          </w:p>
        </w:tc>
      </w:tr>
    </w:tbl>
    <w:p w14:paraId="74364E2A" w14:textId="77777777" w:rsidR="0080454B" w:rsidRDefault="00000000">
      <w:pPr>
        <w:pStyle w:val="Heading3"/>
      </w:pPr>
      <w:r>
        <w:t>Good Loan v Bad Loan KPIs</w:t>
      </w:r>
    </w:p>
    <w:p w14:paraId="62618523" w14:textId="77777777" w:rsidR="0080454B" w:rsidRDefault="00000000">
      <w:pPr>
        <w:spacing w:after="120" w:line="276" w:lineRule="auto"/>
        <w:jc w:val="both"/>
      </w:pPr>
      <w:r>
        <w:t xml:space="preserve">To evaluate the performance of our lending activities and the quality of the loan portfolio, the report distinguishes between </w:t>
      </w:r>
      <w:r>
        <w:rPr>
          <w:b/>
          <w:bCs/>
          <w:highlight w:val="yellow"/>
        </w:rPr>
        <w:t>Good Loans</w:t>
      </w:r>
      <w:r>
        <w:t xml:space="preserve"> and </w:t>
      </w:r>
      <w:r>
        <w:rPr>
          <w:b/>
          <w:bCs/>
          <w:highlight w:val="yellow"/>
        </w:rPr>
        <w:t>Bad Loans</w:t>
      </w:r>
      <w:r>
        <w:t xml:space="preserve"> based on loan status criteria.</w:t>
      </w:r>
    </w:p>
    <w:p w14:paraId="523D6E80" w14:textId="77777777" w:rsidR="0080454B" w:rsidRDefault="00000000">
      <w:pPr>
        <w:keepNext/>
        <w:spacing w:before="120" w:after="80"/>
      </w:pPr>
      <w:r>
        <w:rPr>
          <w:b/>
          <w:bCs/>
          <w:color w:val="2E7D32"/>
          <w:sz w:val="24"/>
          <w:szCs w:val="24"/>
        </w:rPr>
        <w:t>Good Loan KPIs</w:t>
      </w:r>
      <w:proofErr w:type="gramStart"/>
      <w:r>
        <w:rPr>
          <w:color w:val="595959"/>
          <w:sz w:val="20"/>
          <w:szCs w:val="20"/>
        </w:rPr>
        <w:t xml:space="preserve">   (</w:t>
      </w:r>
      <w:proofErr w:type="gramEnd"/>
      <w:r>
        <w:rPr>
          <w:color w:val="595959"/>
          <w:sz w:val="20"/>
          <w:szCs w:val="20"/>
        </w:rPr>
        <w:t>Loan Status: Fully Paid or Current)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80454B" w14:paraId="6D8DE8C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19C4F5BA" w14:textId="77777777" w:rsidR="0080454B" w:rsidRDefault="00000000">
            <w:r>
              <w:rPr>
                <w:b/>
                <w:bCs/>
                <w:color w:val="1F3864"/>
                <w:sz w:val="20"/>
                <w:szCs w:val="20"/>
                <w:highlight w:val="yellow"/>
              </w:rPr>
              <w:t>Good Loan Application Percentage</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139027" w14:textId="77777777" w:rsidR="0080454B" w:rsidRDefault="00000000">
            <w:pPr>
              <w:spacing w:line="264" w:lineRule="auto"/>
            </w:pPr>
            <w:r>
              <w:rPr>
                <w:sz w:val="20"/>
                <w:szCs w:val="20"/>
              </w:rPr>
              <w:t xml:space="preserve">The percentage of loan applications classified as </w:t>
            </w:r>
            <w:r>
              <w:rPr>
                <w:b/>
                <w:bCs/>
                <w:sz w:val="20"/>
                <w:szCs w:val="20"/>
                <w:highlight w:val="yellow"/>
              </w:rPr>
              <w:t>Good Loans</w:t>
            </w:r>
            <w:r>
              <w:rPr>
                <w:sz w:val="20"/>
                <w:szCs w:val="20"/>
              </w:rPr>
              <w:t>.</w:t>
            </w:r>
          </w:p>
        </w:tc>
      </w:tr>
      <w:tr w:rsidR="0080454B" w14:paraId="53B8214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782723FA" w14:textId="77777777" w:rsidR="0080454B" w:rsidRDefault="00000000">
            <w:r>
              <w:rPr>
                <w:b/>
                <w:bCs/>
                <w:color w:val="1F3864"/>
                <w:sz w:val="20"/>
                <w:szCs w:val="20"/>
                <w:highlight w:val="yellow"/>
              </w:rPr>
              <w:t>Good Loan Applications</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9C355E" w14:textId="77777777" w:rsidR="0080454B" w:rsidRDefault="00000000">
            <w:pPr>
              <w:spacing w:line="264" w:lineRule="auto"/>
            </w:pPr>
            <w:r>
              <w:rPr>
                <w:sz w:val="20"/>
                <w:szCs w:val="20"/>
              </w:rPr>
              <w:t xml:space="preserve">The total number of applications in the </w:t>
            </w:r>
            <w:r>
              <w:rPr>
                <w:b/>
                <w:bCs/>
                <w:sz w:val="20"/>
                <w:szCs w:val="20"/>
                <w:highlight w:val="yellow"/>
              </w:rPr>
              <w:t>Good Loan</w:t>
            </w:r>
            <w:r>
              <w:rPr>
                <w:sz w:val="20"/>
                <w:szCs w:val="20"/>
              </w:rPr>
              <w:t xml:space="preserve"> category.</w:t>
            </w:r>
          </w:p>
        </w:tc>
      </w:tr>
      <w:tr w:rsidR="0080454B" w14:paraId="66F90DF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59E086BD" w14:textId="77777777" w:rsidR="0080454B" w:rsidRDefault="00000000">
            <w:r>
              <w:rPr>
                <w:b/>
                <w:bCs/>
                <w:color w:val="1F3864"/>
                <w:sz w:val="20"/>
                <w:szCs w:val="20"/>
                <w:highlight w:val="yellow"/>
              </w:rPr>
              <w:t>Good Loan Funded Amount</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9DEF7B" w14:textId="77777777" w:rsidR="0080454B" w:rsidRDefault="00000000">
            <w:pPr>
              <w:spacing w:line="264" w:lineRule="auto"/>
            </w:pPr>
            <w:r>
              <w:rPr>
                <w:sz w:val="20"/>
                <w:szCs w:val="20"/>
              </w:rPr>
              <w:t xml:space="preserve">The total principal disbursed on </w:t>
            </w:r>
            <w:r>
              <w:rPr>
                <w:b/>
                <w:bCs/>
                <w:sz w:val="20"/>
                <w:szCs w:val="20"/>
                <w:highlight w:val="yellow"/>
              </w:rPr>
              <w:t>Good Loans</w:t>
            </w:r>
            <w:r>
              <w:rPr>
                <w:sz w:val="20"/>
                <w:szCs w:val="20"/>
              </w:rPr>
              <w:t>.</w:t>
            </w:r>
          </w:p>
        </w:tc>
      </w:tr>
      <w:tr w:rsidR="0080454B" w14:paraId="1908C08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7B996CC2" w14:textId="77777777" w:rsidR="0080454B" w:rsidRDefault="00000000">
            <w:r>
              <w:rPr>
                <w:b/>
                <w:bCs/>
                <w:color w:val="1F3864"/>
                <w:sz w:val="20"/>
                <w:szCs w:val="20"/>
                <w:highlight w:val="yellow"/>
              </w:rPr>
              <w:t>Good Loan Total Received Amount</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EE38E0" w14:textId="77777777" w:rsidR="0080454B" w:rsidRDefault="00000000">
            <w:pPr>
              <w:spacing w:line="264" w:lineRule="auto"/>
            </w:pPr>
            <w:r>
              <w:rPr>
                <w:sz w:val="20"/>
                <w:szCs w:val="20"/>
              </w:rPr>
              <w:t xml:space="preserve">The total amount received from borrowers on </w:t>
            </w:r>
            <w:r>
              <w:rPr>
                <w:b/>
                <w:bCs/>
                <w:sz w:val="20"/>
                <w:szCs w:val="20"/>
                <w:highlight w:val="yellow"/>
              </w:rPr>
              <w:t>Good Loans</w:t>
            </w:r>
            <w:r>
              <w:rPr>
                <w:sz w:val="20"/>
                <w:szCs w:val="20"/>
              </w:rPr>
              <w:t>, covering all payments made.</w:t>
            </w:r>
          </w:p>
        </w:tc>
      </w:tr>
    </w:tbl>
    <w:p w14:paraId="7FCE6B4E" w14:textId="77777777" w:rsidR="0080454B" w:rsidRDefault="00000000">
      <w:pPr>
        <w:keepNext/>
        <w:spacing w:before="240" w:after="80"/>
      </w:pPr>
      <w:r>
        <w:rPr>
          <w:b/>
          <w:bCs/>
          <w:color w:val="C62828"/>
          <w:sz w:val="24"/>
          <w:szCs w:val="24"/>
        </w:rPr>
        <w:t>Bad Loan KPIs</w:t>
      </w:r>
      <w:proofErr w:type="gramStart"/>
      <w:r>
        <w:rPr>
          <w:color w:val="595959"/>
          <w:sz w:val="20"/>
          <w:szCs w:val="20"/>
        </w:rPr>
        <w:t xml:space="preserve">   (</w:t>
      </w:r>
      <w:proofErr w:type="gramEnd"/>
      <w:r>
        <w:rPr>
          <w:color w:val="595959"/>
          <w:sz w:val="20"/>
          <w:szCs w:val="20"/>
        </w:rPr>
        <w:t>Loan Status: Charged Off)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80454B" w14:paraId="52CB663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2CF789FF" w14:textId="77777777" w:rsidR="0080454B" w:rsidRDefault="00000000">
            <w:r>
              <w:rPr>
                <w:b/>
                <w:bCs/>
                <w:color w:val="1F3864"/>
                <w:sz w:val="20"/>
                <w:szCs w:val="20"/>
                <w:highlight w:val="yellow"/>
              </w:rPr>
              <w:t>Bad Loan Application Percentage</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75BC73" w14:textId="77777777" w:rsidR="0080454B" w:rsidRDefault="00000000">
            <w:pPr>
              <w:spacing w:line="264" w:lineRule="auto"/>
            </w:pPr>
            <w:r>
              <w:rPr>
                <w:sz w:val="20"/>
                <w:szCs w:val="20"/>
              </w:rPr>
              <w:t xml:space="preserve">The percentage of loan applications categorised as </w:t>
            </w:r>
            <w:r>
              <w:rPr>
                <w:b/>
                <w:bCs/>
                <w:sz w:val="20"/>
                <w:szCs w:val="20"/>
                <w:highlight w:val="yellow"/>
              </w:rPr>
              <w:t>Bad Loans</w:t>
            </w:r>
            <w:r>
              <w:rPr>
                <w:sz w:val="20"/>
                <w:szCs w:val="20"/>
              </w:rPr>
              <w:t>.</w:t>
            </w:r>
          </w:p>
        </w:tc>
      </w:tr>
      <w:tr w:rsidR="0080454B" w14:paraId="7ED2B00D"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601C142E" w14:textId="77777777" w:rsidR="0080454B" w:rsidRDefault="00000000">
            <w:r>
              <w:rPr>
                <w:b/>
                <w:bCs/>
                <w:color w:val="1F3864"/>
                <w:sz w:val="20"/>
                <w:szCs w:val="20"/>
                <w:highlight w:val="yellow"/>
              </w:rPr>
              <w:t>Bad Loan Applications</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3F1343" w14:textId="77777777" w:rsidR="0080454B" w:rsidRDefault="00000000">
            <w:pPr>
              <w:spacing w:line="264" w:lineRule="auto"/>
            </w:pPr>
            <w:r>
              <w:rPr>
                <w:sz w:val="20"/>
                <w:szCs w:val="20"/>
              </w:rPr>
              <w:t xml:space="preserve">The total number of applications in the </w:t>
            </w:r>
            <w:r>
              <w:rPr>
                <w:b/>
                <w:bCs/>
                <w:sz w:val="20"/>
                <w:szCs w:val="20"/>
                <w:highlight w:val="yellow"/>
              </w:rPr>
              <w:t>Bad Loan</w:t>
            </w:r>
            <w:r>
              <w:rPr>
                <w:sz w:val="20"/>
                <w:szCs w:val="20"/>
              </w:rPr>
              <w:t xml:space="preserve"> category.</w:t>
            </w:r>
          </w:p>
        </w:tc>
      </w:tr>
      <w:tr w:rsidR="0080454B" w14:paraId="7407BA2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73B8E432" w14:textId="77777777" w:rsidR="0080454B" w:rsidRDefault="00000000">
            <w:r>
              <w:rPr>
                <w:b/>
                <w:bCs/>
                <w:color w:val="1F3864"/>
                <w:sz w:val="20"/>
                <w:szCs w:val="20"/>
                <w:highlight w:val="yellow"/>
              </w:rPr>
              <w:lastRenderedPageBreak/>
              <w:t>Bad Loan Funded Amount</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174D93" w14:textId="77777777" w:rsidR="0080454B" w:rsidRDefault="00000000">
            <w:pPr>
              <w:spacing w:line="264" w:lineRule="auto"/>
            </w:pPr>
            <w:r>
              <w:rPr>
                <w:sz w:val="20"/>
                <w:szCs w:val="20"/>
              </w:rPr>
              <w:t xml:space="preserve">The total principal disbursed on </w:t>
            </w:r>
            <w:r>
              <w:rPr>
                <w:b/>
                <w:bCs/>
                <w:sz w:val="20"/>
                <w:szCs w:val="20"/>
                <w:highlight w:val="yellow"/>
              </w:rPr>
              <w:t>Bad Loans</w:t>
            </w:r>
            <w:r>
              <w:rPr>
                <w:sz w:val="20"/>
                <w:szCs w:val="20"/>
              </w:rPr>
              <w:t>.</w:t>
            </w:r>
          </w:p>
        </w:tc>
      </w:tr>
      <w:tr w:rsidR="0080454B" w14:paraId="025E97C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677E058B" w14:textId="77777777" w:rsidR="0080454B" w:rsidRDefault="00000000">
            <w:r>
              <w:rPr>
                <w:b/>
                <w:bCs/>
                <w:color w:val="1F3864"/>
                <w:sz w:val="20"/>
                <w:szCs w:val="20"/>
                <w:highlight w:val="yellow"/>
              </w:rPr>
              <w:t>Bad Loan Total Received Amount</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A7A47F" w14:textId="77777777" w:rsidR="0080454B" w:rsidRDefault="00000000">
            <w:pPr>
              <w:spacing w:line="264" w:lineRule="auto"/>
            </w:pPr>
            <w:r>
              <w:rPr>
                <w:sz w:val="20"/>
                <w:szCs w:val="20"/>
              </w:rPr>
              <w:t xml:space="preserve">The total amount received from borrowers on </w:t>
            </w:r>
            <w:r>
              <w:rPr>
                <w:b/>
                <w:bCs/>
                <w:sz w:val="20"/>
                <w:szCs w:val="20"/>
                <w:highlight w:val="yellow"/>
              </w:rPr>
              <w:t>Bad Loans</w:t>
            </w:r>
            <w:r>
              <w:rPr>
                <w:sz w:val="20"/>
                <w:szCs w:val="20"/>
              </w:rPr>
              <w:t>, covering all payments made.</w:t>
            </w:r>
          </w:p>
        </w:tc>
      </w:tr>
    </w:tbl>
    <w:p w14:paraId="01F12F2C" w14:textId="77777777" w:rsidR="0080454B" w:rsidRDefault="00000000">
      <w:pPr>
        <w:pStyle w:val="Heading3"/>
      </w:pPr>
      <w:r>
        <w:t>Loan Status Grid View</w:t>
      </w:r>
    </w:p>
    <w:p w14:paraId="1CAB4CDB" w14:textId="77777777" w:rsidR="0080454B" w:rsidRDefault="00000000">
      <w:pPr>
        <w:spacing w:after="120" w:line="276" w:lineRule="auto"/>
        <w:jc w:val="both"/>
      </w:pPr>
      <w:r>
        <w:t xml:space="preserve">To gain a comprehensive overview of lending operations, a grid view report is categorised by </w:t>
      </w:r>
      <w:r>
        <w:rPr>
          <w:b/>
          <w:bCs/>
          <w:highlight w:val="yellow"/>
        </w:rPr>
        <w:t>Loan Status</w:t>
      </w:r>
      <w:r>
        <w:t xml:space="preserve">. It presents </w:t>
      </w:r>
      <w:r>
        <w:rPr>
          <w:b/>
          <w:bCs/>
          <w:highlight w:val="yellow"/>
        </w:rPr>
        <w:t>Total Loan Applications</w:t>
      </w:r>
      <w:r>
        <w:t xml:space="preserve">, </w:t>
      </w:r>
      <w:r>
        <w:rPr>
          <w:b/>
          <w:bCs/>
          <w:highlight w:val="yellow"/>
        </w:rPr>
        <w:t>Total Funded Amount</w:t>
      </w:r>
      <w:r>
        <w:t xml:space="preserve">, </w:t>
      </w:r>
      <w:r>
        <w:rPr>
          <w:b/>
          <w:bCs/>
          <w:highlight w:val="yellow"/>
        </w:rPr>
        <w:t>Total Amount Received</w:t>
      </w:r>
      <w:r>
        <w:t xml:space="preserve">, </w:t>
      </w:r>
      <w:r>
        <w:rPr>
          <w:b/>
          <w:bCs/>
          <w:highlight w:val="yellow"/>
        </w:rPr>
        <w:t>MTD</w:t>
      </w:r>
      <w:r>
        <w:t xml:space="preserve"> Funded Amount, </w:t>
      </w:r>
      <w:r>
        <w:rPr>
          <w:b/>
          <w:bCs/>
          <w:highlight w:val="yellow"/>
        </w:rPr>
        <w:t>MTD</w:t>
      </w:r>
      <w:r>
        <w:t xml:space="preserve"> Amount Received, </w:t>
      </w:r>
      <w:r>
        <w:rPr>
          <w:b/>
          <w:bCs/>
          <w:highlight w:val="yellow"/>
        </w:rPr>
        <w:t>Average Interest Rate</w:t>
      </w:r>
      <w:r>
        <w:t xml:space="preserve"> and </w:t>
      </w:r>
      <w:r>
        <w:rPr>
          <w:b/>
          <w:bCs/>
          <w:highlight w:val="yellow"/>
        </w:rPr>
        <w:t>Average Debt-to-Income Ratio (DTI)</w:t>
      </w:r>
      <w:r>
        <w:t xml:space="preserve"> for each status, supporting data-driven decisions on portfolio health.</w:t>
      </w:r>
    </w:p>
    <w:p w14:paraId="72B03BED" w14:textId="77777777" w:rsidR="0080454B" w:rsidRDefault="00000000">
      <w:pPr>
        <w:pStyle w:val="Heading2"/>
      </w:pPr>
      <w:r>
        <w:t>Dashboard 2: Overview</w:t>
      </w:r>
    </w:p>
    <w:p w14:paraId="6DF7EB81" w14:textId="77777777" w:rsidR="0080454B" w:rsidRDefault="00000000">
      <w:pPr>
        <w:spacing w:after="120" w:line="276" w:lineRule="auto"/>
        <w:jc w:val="both"/>
      </w:pPr>
      <w:r>
        <w:t xml:space="preserve">The Overview dashboard visually represents critical loan-related metrics and trends using a variety of chart types, giving a clear view of lending operations. Every chart plots the same three metrics: </w:t>
      </w:r>
      <w:r>
        <w:rPr>
          <w:b/>
          <w:bCs/>
          <w:highlight w:val="yellow"/>
        </w:rPr>
        <w:t>Total Loan Applications</w:t>
      </w:r>
      <w:r>
        <w:t xml:space="preserve">, </w:t>
      </w:r>
      <w:r>
        <w:rPr>
          <w:b/>
          <w:bCs/>
          <w:highlight w:val="yellow"/>
        </w:rPr>
        <w:t>Total Funded Amount</w:t>
      </w:r>
      <w:r>
        <w:t xml:space="preserve"> and </w:t>
      </w:r>
      <w:r>
        <w:rPr>
          <w:b/>
          <w:bCs/>
          <w:highlight w:val="yellow"/>
        </w:rPr>
        <w:t>Total Amount Received</w:t>
      </w:r>
      <w:r>
        <w:t>.</w:t>
      </w:r>
    </w:p>
    <w:p w14:paraId="5B12B02B" w14:textId="77777777" w:rsidR="0080454B" w:rsidRDefault="00000000">
      <w:pPr>
        <w:keepNext/>
        <w:spacing w:before="200" w:after="80"/>
      </w:pPr>
      <w:r>
        <w:rPr>
          <w:b/>
          <w:bCs/>
          <w:color w:val="1F3864"/>
        </w:rPr>
        <w:t>1. Monthly Trends by Issue Date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80454B" w14:paraId="3301276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76FD48A5" w14:textId="77777777" w:rsidR="0080454B" w:rsidRDefault="00000000">
            <w:pPr>
              <w:spacing w:line="264" w:lineRule="auto"/>
            </w:pPr>
            <w:r>
              <w:rPr>
                <w:b/>
                <w:bCs/>
                <w:color w:val="1F3864"/>
                <w:sz w:val="20"/>
                <w:szCs w:val="20"/>
              </w:rPr>
              <w:t>Chart Type</w:t>
            </w:r>
          </w:p>
        </w:tc>
        <w:tc>
          <w:tcPr>
            <w:tcW w:w="7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D8D8C6" w14:textId="77777777" w:rsidR="0080454B" w:rsidRDefault="00000000">
            <w:pPr>
              <w:spacing w:line="264" w:lineRule="auto"/>
            </w:pPr>
            <w:r>
              <w:rPr>
                <w:b/>
                <w:bCs/>
                <w:sz w:val="20"/>
                <w:szCs w:val="20"/>
                <w:highlight w:val="yellow"/>
              </w:rPr>
              <w:t>Line Chart</w:t>
            </w:r>
          </w:p>
        </w:tc>
      </w:tr>
      <w:tr w:rsidR="0080454B" w14:paraId="18D7B314"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4E527868" w14:textId="77777777" w:rsidR="0080454B" w:rsidRDefault="00000000">
            <w:pPr>
              <w:spacing w:line="264" w:lineRule="auto"/>
            </w:pPr>
            <w:r>
              <w:rPr>
                <w:b/>
                <w:bCs/>
                <w:color w:val="1F3864"/>
                <w:sz w:val="20"/>
                <w:szCs w:val="20"/>
              </w:rPr>
              <w:t>Metrics</w:t>
            </w:r>
          </w:p>
        </w:tc>
        <w:tc>
          <w:tcPr>
            <w:tcW w:w="7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E218A1" w14:textId="77777777" w:rsidR="0080454B" w:rsidRDefault="00000000">
            <w:pPr>
              <w:spacing w:line="264" w:lineRule="auto"/>
            </w:pPr>
            <w:r>
              <w:rPr>
                <w:b/>
                <w:bCs/>
                <w:sz w:val="20"/>
                <w:szCs w:val="20"/>
                <w:highlight w:val="yellow"/>
              </w:rPr>
              <w:t>Total Loan Applications</w:t>
            </w:r>
            <w:r>
              <w:rPr>
                <w:sz w:val="20"/>
                <w:szCs w:val="20"/>
              </w:rPr>
              <w:t xml:space="preserve">, </w:t>
            </w:r>
            <w:r>
              <w:rPr>
                <w:b/>
                <w:bCs/>
                <w:sz w:val="20"/>
                <w:szCs w:val="20"/>
                <w:highlight w:val="yellow"/>
              </w:rPr>
              <w:t>Total Funded Amount</w:t>
            </w:r>
            <w:r>
              <w:rPr>
                <w:sz w:val="20"/>
                <w:szCs w:val="20"/>
              </w:rPr>
              <w:t xml:space="preserve">, </w:t>
            </w:r>
            <w:r>
              <w:rPr>
                <w:b/>
                <w:bCs/>
                <w:sz w:val="20"/>
                <w:szCs w:val="20"/>
                <w:highlight w:val="yellow"/>
              </w:rPr>
              <w:t>Total Amount Received</w:t>
            </w:r>
          </w:p>
        </w:tc>
      </w:tr>
      <w:tr w:rsidR="0080454B" w14:paraId="61EC7944"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25FDD0E5" w14:textId="77777777" w:rsidR="0080454B" w:rsidRDefault="00000000">
            <w:pPr>
              <w:spacing w:line="264" w:lineRule="auto"/>
            </w:pPr>
            <w:r>
              <w:rPr>
                <w:b/>
                <w:bCs/>
                <w:color w:val="1F3864"/>
                <w:sz w:val="20"/>
                <w:szCs w:val="20"/>
              </w:rPr>
              <w:t>X-Axis</w:t>
            </w:r>
          </w:p>
        </w:tc>
        <w:tc>
          <w:tcPr>
            <w:tcW w:w="7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43B7BD" w14:textId="77777777" w:rsidR="0080454B" w:rsidRDefault="00000000">
            <w:pPr>
              <w:spacing w:line="264" w:lineRule="auto"/>
            </w:pPr>
            <w:r>
              <w:rPr>
                <w:sz w:val="20"/>
                <w:szCs w:val="20"/>
              </w:rPr>
              <w:t>Month (based on Issue Date)</w:t>
            </w:r>
          </w:p>
        </w:tc>
      </w:tr>
      <w:tr w:rsidR="0080454B" w14:paraId="3E3B33F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47F51AF7" w14:textId="77777777" w:rsidR="0080454B" w:rsidRDefault="00000000">
            <w:pPr>
              <w:spacing w:line="264" w:lineRule="auto"/>
            </w:pPr>
            <w:r>
              <w:rPr>
                <w:b/>
                <w:bCs/>
                <w:color w:val="1F3864"/>
                <w:sz w:val="20"/>
                <w:szCs w:val="20"/>
              </w:rPr>
              <w:t>Y-Axis</w:t>
            </w:r>
          </w:p>
        </w:tc>
        <w:tc>
          <w:tcPr>
            <w:tcW w:w="7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1859D6" w14:textId="77777777" w:rsidR="0080454B" w:rsidRDefault="00000000">
            <w:pPr>
              <w:spacing w:line="264" w:lineRule="auto"/>
            </w:pPr>
            <w:r>
              <w:rPr>
                <w:sz w:val="20"/>
                <w:szCs w:val="20"/>
              </w:rPr>
              <w:t>Metric values</w:t>
            </w:r>
          </w:p>
        </w:tc>
      </w:tr>
    </w:tbl>
    <w:p w14:paraId="00467B88" w14:textId="77777777" w:rsidR="0080454B" w:rsidRDefault="00000000">
      <w:pPr>
        <w:spacing w:before="80" w:after="80" w:line="264" w:lineRule="auto"/>
      </w:pPr>
      <w:r>
        <w:rPr>
          <w:b/>
          <w:bCs/>
          <w:i/>
          <w:iCs/>
          <w:color w:val="595959"/>
          <w:sz w:val="20"/>
          <w:szCs w:val="20"/>
        </w:rPr>
        <w:t xml:space="preserve">Objective: </w:t>
      </w:r>
      <w:r>
        <w:rPr>
          <w:i/>
          <w:iCs/>
          <w:color w:val="595959"/>
          <w:sz w:val="20"/>
          <w:szCs w:val="20"/>
        </w:rPr>
        <w:t>Shows how the metrics vary over time, revealing seasonality and long-term trends in lending activity.</w:t>
      </w:r>
    </w:p>
    <w:p w14:paraId="2AFDC53B" w14:textId="77777777" w:rsidR="0080454B" w:rsidRDefault="00000000">
      <w:pPr>
        <w:keepNext/>
        <w:spacing w:before="200" w:after="80"/>
      </w:pPr>
      <w:r>
        <w:rPr>
          <w:b/>
          <w:bCs/>
          <w:color w:val="1F3864"/>
        </w:rPr>
        <w:t>2. Regional Analysis by State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80454B" w14:paraId="36F629D6"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64844472" w14:textId="77777777" w:rsidR="0080454B" w:rsidRDefault="00000000">
            <w:pPr>
              <w:spacing w:line="264" w:lineRule="auto"/>
            </w:pPr>
            <w:r>
              <w:rPr>
                <w:b/>
                <w:bCs/>
                <w:color w:val="1F3864"/>
                <w:sz w:val="20"/>
                <w:szCs w:val="20"/>
              </w:rPr>
              <w:t>Chart Type</w:t>
            </w:r>
          </w:p>
        </w:tc>
        <w:tc>
          <w:tcPr>
            <w:tcW w:w="7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42B3BD" w14:textId="77777777" w:rsidR="0080454B" w:rsidRDefault="00000000">
            <w:pPr>
              <w:spacing w:line="264" w:lineRule="auto"/>
            </w:pPr>
            <w:r>
              <w:rPr>
                <w:b/>
                <w:bCs/>
                <w:sz w:val="20"/>
                <w:szCs w:val="20"/>
                <w:highlight w:val="yellow"/>
              </w:rPr>
              <w:t>Filled Map</w:t>
            </w:r>
          </w:p>
        </w:tc>
      </w:tr>
      <w:tr w:rsidR="0080454B" w14:paraId="0A43D2F2"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1CAFB7DB" w14:textId="77777777" w:rsidR="0080454B" w:rsidRDefault="00000000">
            <w:pPr>
              <w:spacing w:line="264" w:lineRule="auto"/>
            </w:pPr>
            <w:r>
              <w:rPr>
                <w:b/>
                <w:bCs/>
                <w:color w:val="1F3864"/>
                <w:sz w:val="20"/>
                <w:szCs w:val="20"/>
              </w:rPr>
              <w:t>Metrics</w:t>
            </w:r>
          </w:p>
        </w:tc>
        <w:tc>
          <w:tcPr>
            <w:tcW w:w="7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2D207B" w14:textId="77777777" w:rsidR="0080454B" w:rsidRDefault="00000000">
            <w:pPr>
              <w:spacing w:line="264" w:lineRule="auto"/>
            </w:pPr>
            <w:r>
              <w:rPr>
                <w:b/>
                <w:bCs/>
                <w:sz w:val="20"/>
                <w:szCs w:val="20"/>
                <w:highlight w:val="yellow"/>
              </w:rPr>
              <w:t>Total Loan Applications</w:t>
            </w:r>
            <w:r>
              <w:rPr>
                <w:sz w:val="20"/>
                <w:szCs w:val="20"/>
              </w:rPr>
              <w:t xml:space="preserve">, </w:t>
            </w:r>
            <w:r>
              <w:rPr>
                <w:b/>
                <w:bCs/>
                <w:sz w:val="20"/>
                <w:szCs w:val="20"/>
                <w:highlight w:val="yellow"/>
              </w:rPr>
              <w:t>Total Funded Amount</w:t>
            </w:r>
            <w:r>
              <w:rPr>
                <w:sz w:val="20"/>
                <w:szCs w:val="20"/>
              </w:rPr>
              <w:t xml:space="preserve">, </w:t>
            </w:r>
            <w:r>
              <w:rPr>
                <w:b/>
                <w:bCs/>
                <w:sz w:val="20"/>
                <w:szCs w:val="20"/>
                <w:highlight w:val="yellow"/>
              </w:rPr>
              <w:t>Total Amount Received</w:t>
            </w:r>
          </w:p>
        </w:tc>
      </w:tr>
      <w:tr w:rsidR="0080454B" w14:paraId="4FC13BD2"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67005398" w14:textId="77777777" w:rsidR="0080454B" w:rsidRDefault="00000000">
            <w:pPr>
              <w:spacing w:line="264" w:lineRule="auto"/>
            </w:pPr>
            <w:r>
              <w:rPr>
                <w:b/>
                <w:bCs/>
                <w:color w:val="1F3864"/>
                <w:sz w:val="20"/>
                <w:szCs w:val="20"/>
              </w:rPr>
              <w:t>Geography</w:t>
            </w:r>
          </w:p>
        </w:tc>
        <w:tc>
          <w:tcPr>
            <w:tcW w:w="7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93EB94" w14:textId="77777777" w:rsidR="0080454B" w:rsidRDefault="00000000">
            <w:pPr>
              <w:spacing w:line="264" w:lineRule="auto"/>
            </w:pPr>
            <w:r>
              <w:rPr>
                <w:sz w:val="20"/>
                <w:szCs w:val="20"/>
              </w:rPr>
              <w:t>States</w:t>
            </w:r>
          </w:p>
        </w:tc>
      </w:tr>
    </w:tbl>
    <w:p w14:paraId="4320C3D3" w14:textId="77777777" w:rsidR="0080454B" w:rsidRDefault="00000000">
      <w:pPr>
        <w:spacing w:before="80" w:after="80" w:line="264" w:lineRule="auto"/>
      </w:pPr>
      <w:r>
        <w:rPr>
          <w:b/>
          <w:bCs/>
          <w:i/>
          <w:iCs/>
          <w:color w:val="595959"/>
          <w:sz w:val="20"/>
          <w:szCs w:val="20"/>
        </w:rPr>
        <w:t xml:space="preserve">Objective: </w:t>
      </w:r>
      <w:r>
        <w:rPr>
          <w:i/>
          <w:iCs/>
          <w:color w:val="595959"/>
          <w:sz w:val="20"/>
          <w:szCs w:val="20"/>
        </w:rPr>
        <w:t>Represents lending metrics by state, highlighting regions with significant activity and regional disparities.</w:t>
      </w:r>
    </w:p>
    <w:p w14:paraId="5B055C01" w14:textId="77777777" w:rsidR="0080454B" w:rsidRDefault="00000000">
      <w:pPr>
        <w:keepNext/>
        <w:spacing w:before="200" w:after="80"/>
      </w:pPr>
      <w:r>
        <w:rPr>
          <w:b/>
          <w:bCs/>
          <w:color w:val="1F3864"/>
        </w:rPr>
        <w:t>3. Loan Term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80454B" w14:paraId="57048AEC"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77A770D8" w14:textId="77777777" w:rsidR="0080454B" w:rsidRDefault="00000000">
            <w:pPr>
              <w:spacing w:line="264" w:lineRule="auto"/>
            </w:pPr>
            <w:r>
              <w:rPr>
                <w:b/>
                <w:bCs/>
                <w:color w:val="1F3864"/>
                <w:sz w:val="20"/>
                <w:szCs w:val="20"/>
              </w:rPr>
              <w:t>Chart Type</w:t>
            </w:r>
          </w:p>
        </w:tc>
        <w:tc>
          <w:tcPr>
            <w:tcW w:w="7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A1108B" w14:textId="77777777" w:rsidR="0080454B" w:rsidRDefault="00000000">
            <w:pPr>
              <w:spacing w:line="264" w:lineRule="auto"/>
            </w:pPr>
            <w:r>
              <w:rPr>
                <w:b/>
                <w:bCs/>
                <w:sz w:val="20"/>
                <w:szCs w:val="20"/>
                <w:highlight w:val="yellow"/>
              </w:rPr>
              <w:t>Donut Chart</w:t>
            </w:r>
          </w:p>
        </w:tc>
      </w:tr>
      <w:tr w:rsidR="0080454B" w14:paraId="4D33EF3C"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64526543" w14:textId="77777777" w:rsidR="0080454B" w:rsidRDefault="00000000">
            <w:pPr>
              <w:spacing w:line="264" w:lineRule="auto"/>
            </w:pPr>
            <w:r>
              <w:rPr>
                <w:b/>
                <w:bCs/>
                <w:color w:val="1F3864"/>
                <w:sz w:val="20"/>
                <w:szCs w:val="20"/>
              </w:rPr>
              <w:t>Metrics</w:t>
            </w:r>
          </w:p>
        </w:tc>
        <w:tc>
          <w:tcPr>
            <w:tcW w:w="7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0399E6" w14:textId="77777777" w:rsidR="0080454B" w:rsidRDefault="00000000">
            <w:pPr>
              <w:spacing w:line="264" w:lineRule="auto"/>
            </w:pPr>
            <w:r>
              <w:rPr>
                <w:b/>
                <w:bCs/>
                <w:sz w:val="20"/>
                <w:szCs w:val="20"/>
                <w:highlight w:val="yellow"/>
              </w:rPr>
              <w:t>Total Loan Applications</w:t>
            </w:r>
            <w:r>
              <w:rPr>
                <w:sz w:val="20"/>
                <w:szCs w:val="20"/>
              </w:rPr>
              <w:t xml:space="preserve">, </w:t>
            </w:r>
            <w:r>
              <w:rPr>
                <w:b/>
                <w:bCs/>
                <w:sz w:val="20"/>
                <w:szCs w:val="20"/>
                <w:highlight w:val="yellow"/>
              </w:rPr>
              <w:t>Total Funded Amount</w:t>
            </w:r>
            <w:r>
              <w:rPr>
                <w:sz w:val="20"/>
                <w:szCs w:val="20"/>
              </w:rPr>
              <w:t xml:space="preserve">, </w:t>
            </w:r>
            <w:r>
              <w:rPr>
                <w:b/>
                <w:bCs/>
                <w:sz w:val="20"/>
                <w:szCs w:val="20"/>
                <w:highlight w:val="yellow"/>
              </w:rPr>
              <w:t>Total Amount Received</w:t>
            </w:r>
          </w:p>
        </w:tc>
      </w:tr>
      <w:tr w:rsidR="0080454B" w14:paraId="0A9B9B81"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5C6DB31A" w14:textId="77777777" w:rsidR="0080454B" w:rsidRDefault="00000000">
            <w:pPr>
              <w:spacing w:line="264" w:lineRule="auto"/>
            </w:pPr>
            <w:r>
              <w:rPr>
                <w:b/>
                <w:bCs/>
                <w:color w:val="1F3864"/>
                <w:sz w:val="20"/>
                <w:szCs w:val="20"/>
              </w:rPr>
              <w:t>Segments</w:t>
            </w:r>
          </w:p>
        </w:tc>
        <w:tc>
          <w:tcPr>
            <w:tcW w:w="7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7CD245" w14:textId="77777777" w:rsidR="0080454B" w:rsidRDefault="00000000">
            <w:pPr>
              <w:spacing w:line="264" w:lineRule="auto"/>
            </w:pPr>
            <w:r>
              <w:rPr>
                <w:sz w:val="20"/>
                <w:szCs w:val="20"/>
              </w:rPr>
              <w:t>Loan Terms (e.g. 36 months, 60 months)</w:t>
            </w:r>
          </w:p>
        </w:tc>
      </w:tr>
    </w:tbl>
    <w:p w14:paraId="0EA94FD9" w14:textId="77777777" w:rsidR="0080454B" w:rsidRDefault="00000000">
      <w:pPr>
        <w:spacing w:before="80" w:after="80" w:line="264" w:lineRule="auto"/>
      </w:pPr>
      <w:r>
        <w:rPr>
          <w:b/>
          <w:bCs/>
          <w:i/>
          <w:iCs/>
          <w:color w:val="595959"/>
          <w:sz w:val="20"/>
          <w:szCs w:val="20"/>
        </w:rPr>
        <w:t xml:space="preserve">Objective: </w:t>
      </w:r>
      <w:r>
        <w:rPr>
          <w:i/>
          <w:iCs/>
          <w:color w:val="595959"/>
          <w:sz w:val="20"/>
          <w:szCs w:val="20"/>
        </w:rPr>
        <w:t>Depicts loan statistics by term, showing how loans are distributed across term lengths.</w:t>
      </w:r>
    </w:p>
    <w:p w14:paraId="10690337" w14:textId="77777777" w:rsidR="0080454B" w:rsidRDefault="00000000">
      <w:pPr>
        <w:keepNext/>
        <w:spacing w:before="200" w:after="80"/>
      </w:pPr>
      <w:r>
        <w:rPr>
          <w:b/>
          <w:bCs/>
          <w:color w:val="1F3864"/>
        </w:rPr>
        <w:t>4. Employee Length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80454B" w14:paraId="62447CD3"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27ACFE1E" w14:textId="77777777" w:rsidR="0080454B" w:rsidRDefault="00000000">
            <w:pPr>
              <w:spacing w:line="264" w:lineRule="auto"/>
            </w:pPr>
            <w:r>
              <w:rPr>
                <w:b/>
                <w:bCs/>
                <w:color w:val="1F3864"/>
                <w:sz w:val="20"/>
                <w:szCs w:val="20"/>
              </w:rPr>
              <w:t>Chart Type</w:t>
            </w:r>
          </w:p>
        </w:tc>
        <w:tc>
          <w:tcPr>
            <w:tcW w:w="7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9D9406" w14:textId="77777777" w:rsidR="0080454B" w:rsidRDefault="00000000">
            <w:pPr>
              <w:spacing w:line="264" w:lineRule="auto"/>
            </w:pPr>
            <w:r>
              <w:rPr>
                <w:b/>
                <w:bCs/>
                <w:sz w:val="20"/>
                <w:szCs w:val="20"/>
                <w:highlight w:val="yellow"/>
              </w:rPr>
              <w:t>Bar Chart</w:t>
            </w:r>
          </w:p>
        </w:tc>
      </w:tr>
      <w:tr w:rsidR="0080454B" w14:paraId="1828A44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787591E7" w14:textId="77777777" w:rsidR="0080454B" w:rsidRDefault="00000000">
            <w:pPr>
              <w:spacing w:line="264" w:lineRule="auto"/>
            </w:pPr>
            <w:r>
              <w:rPr>
                <w:b/>
                <w:bCs/>
                <w:color w:val="1F3864"/>
                <w:sz w:val="20"/>
                <w:szCs w:val="20"/>
              </w:rPr>
              <w:t>Metrics</w:t>
            </w:r>
          </w:p>
        </w:tc>
        <w:tc>
          <w:tcPr>
            <w:tcW w:w="7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6B304C" w14:textId="77777777" w:rsidR="0080454B" w:rsidRDefault="00000000">
            <w:pPr>
              <w:spacing w:line="264" w:lineRule="auto"/>
            </w:pPr>
            <w:r>
              <w:rPr>
                <w:b/>
                <w:bCs/>
                <w:sz w:val="20"/>
                <w:szCs w:val="20"/>
                <w:highlight w:val="yellow"/>
              </w:rPr>
              <w:t>Total Loan Applications</w:t>
            </w:r>
            <w:r>
              <w:rPr>
                <w:sz w:val="20"/>
                <w:szCs w:val="20"/>
              </w:rPr>
              <w:t xml:space="preserve">, </w:t>
            </w:r>
            <w:r>
              <w:rPr>
                <w:b/>
                <w:bCs/>
                <w:sz w:val="20"/>
                <w:szCs w:val="20"/>
                <w:highlight w:val="yellow"/>
              </w:rPr>
              <w:t>Total Funded Amount</w:t>
            </w:r>
            <w:r>
              <w:rPr>
                <w:sz w:val="20"/>
                <w:szCs w:val="20"/>
              </w:rPr>
              <w:t xml:space="preserve">, </w:t>
            </w:r>
            <w:r>
              <w:rPr>
                <w:b/>
                <w:bCs/>
                <w:sz w:val="20"/>
                <w:szCs w:val="20"/>
                <w:highlight w:val="yellow"/>
              </w:rPr>
              <w:t>Total Amount Received</w:t>
            </w:r>
          </w:p>
        </w:tc>
      </w:tr>
      <w:tr w:rsidR="0080454B" w14:paraId="5DE53E1B"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6A34363A" w14:textId="77777777" w:rsidR="0080454B" w:rsidRDefault="00000000">
            <w:pPr>
              <w:spacing w:line="264" w:lineRule="auto"/>
            </w:pPr>
            <w:r>
              <w:rPr>
                <w:b/>
                <w:bCs/>
                <w:color w:val="1F3864"/>
                <w:sz w:val="20"/>
                <w:szCs w:val="20"/>
              </w:rPr>
              <w:lastRenderedPageBreak/>
              <w:t>X-Axis</w:t>
            </w:r>
          </w:p>
        </w:tc>
        <w:tc>
          <w:tcPr>
            <w:tcW w:w="7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112C81" w14:textId="77777777" w:rsidR="0080454B" w:rsidRDefault="00000000">
            <w:pPr>
              <w:spacing w:line="264" w:lineRule="auto"/>
            </w:pPr>
            <w:r>
              <w:rPr>
                <w:sz w:val="20"/>
                <w:szCs w:val="20"/>
              </w:rPr>
              <w:t>Employee length categories (e.g. 1 year, 5 years, 10+ years)</w:t>
            </w:r>
          </w:p>
        </w:tc>
      </w:tr>
      <w:tr w:rsidR="0080454B" w14:paraId="0A21A96B"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3E8C8BB8" w14:textId="77777777" w:rsidR="0080454B" w:rsidRDefault="00000000">
            <w:pPr>
              <w:spacing w:line="264" w:lineRule="auto"/>
            </w:pPr>
            <w:r>
              <w:rPr>
                <w:b/>
                <w:bCs/>
                <w:color w:val="1F3864"/>
                <w:sz w:val="20"/>
                <w:szCs w:val="20"/>
              </w:rPr>
              <w:t>Y-Axis</w:t>
            </w:r>
          </w:p>
        </w:tc>
        <w:tc>
          <w:tcPr>
            <w:tcW w:w="7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D8D9A0" w14:textId="77777777" w:rsidR="0080454B" w:rsidRDefault="00000000">
            <w:pPr>
              <w:spacing w:line="264" w:lineRule="auto"/>
            </w:pPr>
            <w:r>
              <w:rPr>
                <w:sz w:val="20"/>
                <w:szCs w:val="20"/>
              </w:rPr>
              <w:t>Metric values</w:t>
            </w:r>
          </w:p>
        </w:tc>
      </w:tr>
    </w:tbl>
    <w:p w14:paraId="486D1CA0" w14:textId="77777777" w:rsidR="0080454B" w:rsidRDefault="00000000">
      <w:pPr>
        <w:spacing w:before="80" w:after="80" w:line="264" w:lineRule="auto"/>
      </w:pPr>
      <w:r>
        <w:rPr>
          <w:b/>
          <w:bCs/>
          <w:i/>
          <w:iCs/>
          <w:color w:val="595959"/>
          <w:sz w:val="20"/>
          <w:szCs w:val="20"/>
        </w:rPr>
        <w:t xml:space="preserve">Objective: </w:t>
      </w:r>
      <w:r>
        <w:rPr>
          <w:i/>
          <w:iCs/>
          <w:color w:val="595959"/>
          <w:sz w:val="20"/>
          <w:szCs w:val="20"/>
        </w:rPr>
        <w:t>Illustrates how lending metrics are distributed across employment lengths, showing the impact of employment history.</w:t>
      </w:r>
    </w:p>
    <w:p w14:paraId="1CF00D27" w14:textId="77777777" w:rsidR="0080454B" w:rsidRDefault="00000000">
      <w:pPr>
        <w:keepNext/>
        <w:spacing w:before="200" w:after="80"/>
      </w:pPr>
      <w:r>
        <w:rPr>
          <w:b/>
          <w:bCs/>
          <w:color w:val="1F3864"/>
        </w:rPr>
        <w:t>5. Loan Purpose Breakdown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80454B" w14:paraId="37E2571D"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403561A4" w14:textId="77777777" w:rsidR="0080454B" w:rsidRDefault="00000000">
            <w:pPr>
              <w:spacing w:line="264" w:lineRule="auto"/>
            </w:pPr>
            <w:r>
              <w:rPr>
                <w:b/>
                <w:bCs/>
                <w:color w:val="1F3864"/>
                <w:sz w:val="20"/>
                <w:szCs w:val="20"/>
              </w:rPr>
              <w:t>Chart Type</w:t>
            </w:r>
          </w:p>
        </w:tc>
        <w:tc>
          <w:tcPr>
            <w:tcW w:w="7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EFAD90" w14:textId="77777777" w:rsidR="0080454B" w:rsidRDefault="00000000">
            <w:pPr>
              <w:spacing w:line="264" w:lineRule="auto"/>
            </w:pPr>
            <w:r>
              <w:rPr>
                <w:b/>
                <w:bCs/>
                <w:sz w:val="20"/>
                <w:szCs w:val="20"/>
                <w:highlight w:val="yellow"/>
              </w:rPr>
              <w:t>Bar Chart</w:t>
            </w:r>
          </w:p>
        </w:tc>
      </w:tr>
      <w:tr w:rsidR="0080454B" w14:paraId="6CD2D28D"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0134B94C" w14:textId="77777777" w:rsidR="0080454B" w:rsidRDefault="00000000">
            <w:pPr>
              <w:spacing w:line="264" w:lineRule="auto"/>
            </w:pPr>
            <w:r>
              <w:rPr>
                <w:b/>
                <w:bCs/>
                <w:color w:val="1F3864"/>
                <w:sz w:val="20"/>
                <w:szCs w:val="20"/>
              </w:rPr>
              <w:t>Metrics</w:t>
            </w:r>
          </w:p>
        </w:tc>
        <w:tc>
          <w:tcPr>
            <w:tcW w:w="7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B55034" w14:textId="77777777" w:rsidR="0080454B" w:rsidRDefault="00000000">
            <w:pPr>
              <w:spacing w:line="264" w:lineRule="auto"/>
            </w:pPr>
            <w:r>
              <w:rPr>
                <w:b/>
                <w:bCs/>
                <w:sz w:val="20"/>
                <w:szCs w:val="20"/>
                <w:highlight w:val="yellow"/>
              </w:rPr>
              <w:t>Total Loan Applications</w:t>
            </w:r>
            <w:r>
              <w:rPr>
                <w:sz w:val="20"/>
                <w:szCs w:val="20"/>
              </w:rPr>
              <w:t xml:space="preserve">, </w:t>
            </w:r>
            <w:r>
              <w:rPr>
                <w:b/>
                <w:bCs/>
                <w:sz w:val="20"/>
                <w:szCs w:val="20"/>
                <w:highlight w:val="yellow"/>
              </w:rPr>
              <w:t>Total Funded Amount</w:t>
            </w:r>
            <w:r>
              <w:rPr>
                <w:sz w:val="20"/>
                <w:szCs w:val="20"/>
              </w:rPr>
              <w:t xml:space="preserve">, </w:t>
            </w:r>
            <w:r>
              <w:rPr>
                <w:b/>
                <w:bCs/>
                <w:sz w:val="20"/>
                <w:szCs w:val="20"/>
                <w:highlight w:val="yellow"/>
              </w:rPr>
              <w:t>Total Amount Received</w:t>
            </w:r>
          </w:p>
        </w:tc>
      </w:tr>
      <w:tr w:rsidR="0080454B" w14:paraId="565AB52B"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6EE45398" w14:textId="77777777" w:rsidR="0080454B" w:rsidRDefault="00000000">
            <w:pPr>
              <w:spacing w:line="264" w:lineRule="auto"/>
            </w:pPr>
            <w:r>
              <w:rPr>
                <w:b/>
                <w:bCs/>
                <w:color w:val="1F3864"/>
                <w:sz w:val="20"/>
                <w:szCs w:val="20"/>
              </w:rPr>
              <w:t>X-Axis</w:t>
            </w:r>
          </w:p>
        </w:tc>
        <w:tc>
          <w:tcPr>
            <w:tcW w:w="7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67EF78" w14:textId="77777777" w:rsidR="0080454B" w:rsidRDefault="00000000">
            <w:pPr>
              <w:spacing w:line="264" w:lineRule="auto"/>
            </w:pPr>
            <w:r>
              <w:rPr>
                <w:sz w:val="20"/>
                <w:szCs w:val="20"/>
              </w:rPr>
              <w:t>Loan purpose (e.g. debt consolidation, credit card refinancing)</w:t>
            </w:r>
          </w:p>
        </w:tc>
      </w:tr>
      <w:tr w:rsidR="0080454B" w14:paraId="11B38051"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70E52602" w14:textId="77777777" w:rsidR="0080454B" w:rsidRDefault="00000000">
            <w:pPr>
              <w:spacing w:line="264" w:lineRule="auto"/>
            </w:pPr>
            <w:r>
              <w:rPr>
                <w:b/>
                <w:bCs/>
                <w:color w:val="1F3864"/>
                <w:sz w:val="20"/>
                <w:szCs w:val="20"/>
              </w:rPr>
              <w:t>Y-Axis</w:t>
            </w:r>
          </w:p>
        </w:tc>
        <w:tc>
          <w:tcPr>
            <w:tcW w:w="7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F01071" w14:textId="77777777" w:rsidR="0080454B" w:rsidRDefault="00000000">
            <w:pPr>
              <w:spacing w:line="264" w:lineRule="auto"/>
            </w:pPr>
            <w:r>
              <w:rPr>
                <w:sz w:val="20"/>
                <w:szCs w:val="20"/>
              </w:rPr>
              <w:t>Metric values</w:t>
            </w:r>
          </w:p>
        </w:tc>
      </w:tr>
    </w:tbl>
    <w:p w14:paraId="2E4E5EEC" w14:textId="77777777" w:rsidR="0080454B" w:rsidRDefault="00000000">
      <w:pPr>
        <w:spacing w:before="80" w:after="80" w:line="264" w:lineRule="auto"/>
      </w:pPr>
      <w:r>
        <w:rPr>
          <w:b/>
          <w:bCs/>
          <w:i/>
          <w:iCs/>
          <w:color w:val="595959"/>
          <w:sz w:val="20"/>
          <w:szCs w:val="20"/>
        </w:rPr>
        <w:t xml:space="preserve">Objective: </w:t>
      </w:r>
      <w:r>
        <w:rPr>
          <w:i/>
          <w:iCs/>
          <w:color w:val="595959"/>
          <w:sz w:val="20"/>
          <w:szCs w:val="20"/>
        </w:rPr>
        <w:t>Breaks down loan metrics by stated purpose, revealing the primary reasons borrowers seek financing.</w:t>
      </w:r>
    </w:p>
    <w:p w14:paraId="0F9C3FC1" w14:textId="77777777" w:rsidR="0080454B" w:rsidRDefault="00000000">
      <w:pPr>
        <w:keepNext/>
        <w:spacing w:before="200" w:after="80"/>
      </w:pPr>
      <w:r>
        <w:rPr>
          <w:b/>
          <w:bCs/>
          <w:color w:val="1F3864"/>
        </w:rPr>
        <w:t>6. Home Ownership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80454B" w14:paraId="30DA36D9"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7846958B" w14:textId="77777777" w:rsidR="0080454B" w:rsidRDefault="00000000">
            <w:pPr>
              <w:spacing w:line="264" w:lineRule="auto"/>
            </w:pPr>
            <w:r>
              <w:rPr>
                <w:b/>
                <w:bCs/>
                <w:color w:val="1F3864"/>
                <w:sz w:val="20"/>
                <w:szCs w:val="20"/>
              </w:rPr>
              <w:t>Chart Type</w:t>
            </w:r>
          </w:p>
        </w:tc>
        <w:tc>
          <w:tcPr>
            <w:tcW w:w="7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E3EBCF" w14:textId="77777777" w:rsidR="0080454B" w:rsidRDefault="00000000">
            <w:pPr>
              <w:spacing w:line="264" w:lineRule="auto"/>
            </w:pPr>
            <w:r>
              <w:rPr>
                <w:b/>
                <w:bCs/>
                <w:sz w:val="20"/>
                <w:szCs w:val="20"/>
                <w:highlight w:val="yellow"/>
              </w:rPr>
              <w:t>Tree Map</w:t>
            </w:r>
          </w:p>
        </w:tc>
      </w:tr>
      <w:tr w:rsidR="0080454B" w14:paraId="28882E5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3E76E3B8" w14:textId="77777777" w:rsidR="0080454B" w:rsidRDefault="00000000">
            <w:pPr>
              <w:spacing w:line="264" w:lineRule="auto"/>
            </w:pPr>
            <w:r>
              <w:rPr>
                <w:b/>
                <w:bCs/>
                <w:color w:val="1F3864"/>
                <w:sz w:val="20"/>
                <w:szCs w:val="20"/>
              </w:rPr>
              <w:t>Metrics</w:t>
            </w:r>
          </w:p>
        </w:tc>
        <w:tc>
          <w:tcPr>
            <w:tcW w:w="7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0AEF38" w14:textId="77777777" w:rsidR="0080454B" w:rsidRDefault="00000000">
            <w:pPr>
              <w:spacing w:line="264" w:lineRule="auto"/>
            </w:pPr>
            <w:r>
              <w:rPr>
                <w:b/>
                <w:bCs/>
                <w:sz w:val="20"/>
                <w:szCs w:val="20"/>
                <w:highlight w:val="yellow"/>
              </w:rPr>
              <w:t>Total Loan Applications</w:t>
            </w:r>
            <w:r>
              <w:rPr>
                <w:sz w:val="20"/>
                <w:szCs w:val="20"/>
              </w:rPr>
              <w:t xml:space="preserve">, </w:t>
            </w:r>
            <w:r>
              <w:rPr>
                <w:b/>
                <w:bCs/>
                <w:sz w:val="20"/>
                <w:szCs w:val="20"/>
                <w:highlight w:val="yellow"/>
              </w:rPr>
              <w:t>Total Funded Amount</w:t>
            </w:r>
            <w:r>
              <w:rPr>
                <w:sz w:val="20"/>
                <w:szCs w:val="20"/>
              </w:rPr>
              <w:t xml:space="preserve">, </w:t>
            </w:r>
            <w:r>
              <w:rPr>
                <w:b/>
                <w:bCs/>
                <w:sz w:val="20"/>
                <w:szCs w:val="20"/>
                <w:highlight w:val="yellow"/>
              </w:rPr>
              <w:t>Total Amount Received</w:t>
            </w:r>
          </w:p>
        </w:tc>
      </w:tr>
      <w:tr w:rsidR="0080454B" w14:paraId="4EF5286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0B663771" w14:textId="77777777" w:rsidR="0080454B" w:rsidRDefault="00000000">
            <w:pPr>
              <w:spacing w:line="264" w:lineRule="auto"/>
            </w:pPr>
            <w:r>
              <w:rPr>
                <w:b/>
                <w:bCs/>
                <w:color w:val="1F3864"/>
                <w:sz w:val="20"/>
                <w:szCs w:val="20"/>
              </w:rPr>
              <w:t>Hierarchy</w:t>
            </w:r>
          </w:p>
        </w:tc>
        <w:tc>
          <w:tcPr>
            <w:tcW w:w="7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69A53E" w14:textId="77777777" w:rsidR="0080454B" w:rsidRDefault="00000000">
            <w:pPr>
              <w:spacing w:line="264" w:lineRule="auto"/>
            </w:pPr>
            <w:r>
              <w:rPr>
                <w:sz w:val="20"/>
                <w:szCs w:val="20"/>
              </w:rPr>
              <w:t>Home ownership (e.g. own, rent, mortgage)</w:t>
            </w:r>
          </w:p>
        </w:tc>
      </w:tr>
    </w:tbl>
    <w:p w14:paraId="2E1B81AF" w14:textId="77777777" w:rsidR="0080454B" w:rsidRDefault="00000000">
      <w:pPr>
        <w:spacing w:before="80" w:after="80" w:line="264" w:lineRule="auto"/>
      </w:pPr>
      <w:r>
        <w:rPr>
          <w:b/>
          <w:bCs/>
          <w:i/>
          <w:iCs/>
          <w:color w:val="595959"/>
          <w:sz w:val="20"/>
          <w:szCs w:val="20"/>
        </w:rPr>
        <w:t xml:space="preserve">Objective: </w:t>
      </w:r>
      <w:r>
        <w:rPr>
          <w:i/>
          <w:iCs/>
          <w:color w:val="595959"/>
          <w:sz w:val="20"/>
          <w:szCs w:val="20"/>
        </w:rPr>
        <w:t>Displays loan metrics by home ownership status, giving a hierarchical view of how housing affects applications and disbursements.</w:t>
      </w:r>
    </w:p>
    <w:p w14:paraId="704AEBFD" w14:textId="77777777" w:rsidR="0080454B" w:rsidRDefault="00000000">
      <w:pPr>
        <w:pStyle w:val="Heading2"/>
      </w:pPr>
      <w:r>
        <w:t>Dashboard 3: Details</w:t>
      </w:r>
    </w:p>
    <w:p w14:paraId="054C4BD0" w14:textId="77777777" w:rsidR="0080454B" w:rsidRDefault="00000000">
      <w:pPr>
        <w:spacing w:after="120" w:line="276" w:lineRule="auto"/>
        <w:jc w:val="both"/>
      </w:pPr>
      <w:r>
        <w:t xml:space="preserve">The </w:t>
      </w:r>
      <w:r>
        <w:rPr>
          <w:b/>
          <w:bCs/>
          <w:highlight w:val="yellow"/>
        </w:rPr>
        <w:t>Details Dashboard</w:t>
      </w:r>
      <w:r>
        <w:t xml:space="preserve"> provides a consolidated view of all essential information within the loan data, offering a holistic snapshot of key loan-related metrics and data points so users can access critical information efficiently.</w:t>
      </w:r>
    </w:p>
    <w:p w14:paraId="5B052AA0" w14:textId="77777777" w:rsidR="0080454B" w:rsidRDefault="00000000">
      <w:pPr>
        <w:pBdr>
          <w:left w:val="single" w:sz="24" w:space="8" w:color="2E75B6"/>
        </w:pBdr>
        <w:shd w:val="clear" w:color="auto" w:fill="EAF1FB"/>
        <w:spacing w:before="120" w:after="160" w:line="276" w:lineRule="auto"/>
        <w:ind w:left="200" w:right="200"/>
      </w:pPr>
      <w:r>
        <w:rPr>
          <w:i/>
          <w:iCs/>
          <w:color w:val="595959"/>
        </w:rPr>
        <w:t>Objective: provide a comprehensive, user-friendly interface for accessing vital loan data. It serves as a one-stop solution for detailed insights into the loan portfolio, borrower profiles and loan performance.</w:t>
      </w:r>
    </w:p>
    <w:p w14:paraId="70412193" w14:textId="77777777" w:rsidR="0080454B" w:rsidRDefault="00000000">
      <w:pPr>
        <w:pStyle w:val="Heading1"/>
        <w:pageBreakBefore/>
      </w:pPr>
      <w:r>
        <w:lastRenderedPageBreak/>
        <w:t>2. Power BI Dashboards</w:t>
      </w:r>
    </w:p>
    <w:p w14:paraId="0DB2025C" w14:textId="77777777" w:rsidR="0080454B" w:rsidRDefault="00000000">
      <w:pPr>
        <w:spacing w:after="120" w:line="276" w:lineRule="auto"/>
        <w:jc w:val="both"/>
      </w:pPr>
      <w:r>
        <w:t xml:space="preserve">The three dashboards below were built in Power BI and implement the requirements in Section 1. Filters for State, Grade and Good vs. </w:t>
      </w:r>
      <w:r>
        <w:rPr>
          <w:b/>
          <w:bCs/>
          <w:highlight w:val="yellow"/>
        </w:rPr>
        <w:t>Bad Loan</w:t>
      </w:r>
      <w:r>
        <w:t xml:space="preserve"> are applied across the report pages.</w:t>
      </w:r>
    </w:p>
    <w:p w14:paraId="011143F0" w14:textId="77777777" w:rsidR="0080454B" w:rsidRDefault="00000000">
      <w:pPr>
        <w:keepNext/>
        <w:spacing w:before="120" w:after="80"/>
      </w:pPr>
      <w:r>
        <w:rPr>
          <w:b/>
          <w:bCs/>
          <w:color w:val="1F3864"/>
          <w:sz w:val="24"/>
          <w:szCs w:val="24"/>
        </w:rPr>
        <w:t>Dashboard 1: Summary</w:t>
      </w:r>
    </w:p>
    <w:p w14:paraId="0E6810BA" w14:textId="77777777" w:rsidR="0080454B" w:rsidRDefault="00000000">
      <w:pPr>
        <w:keepLines/>
        <w:pBdr>
          <w:top w:val="single" w:sz="4" w:space="0" w:color="BFBFBF"/>
          <w:left w:val="single" w:sz="4" w:space="0" w:color="BFBFBF"/>
          <w:bottom w:val="single" w:sz="4" w:space="0" w:color="BFBFBF"/>
          <w:right w:val="single" w:sz="4" w:space="0" w:color="BFBFBF"/>
        </w:pBdr>
        <w:spacing w:after="120"/>
      </w:pPr>
      <w:r>
        <w:rPr>
          <w:noProof/>
        </w:rPr>
        <w:drawing>
          <wp:inline distT="0" distB="0" distL="0" distR="0" wp14:anchorId="2BE46C20" wp14:editId="7514BFD1">
            <wp:extent cx="5638800" cy="3181350"/>
            <wp:effectExtent l="0" t="0" r="0" b="0"/>
            <wp:docPr id="1" name="Dashboard 1: Summary" descr="Dashboard 1: Summary" title="Dashboard 1: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38800" cy="3181350"/>
                    </a:xfrm>
                    <a:prstGeom prst="rect">
                      <a:avLst/>
                    </a:prstGeom>
                  </pic:spPr>
                </pic:pic>
              </a:graphicData>
            </a:graphic>
          </wp:inline>
        </w:drawing>
      </w:r>
    </w:p>
    <w:p w14:paraId="49566E70" w14:textId="77777777" w:rsidR="0080454B" w:rsidRDefault="00000000">
      <w:pPr>
        <w:keepNext/>
        <w:spacing w:before="240" w:after="80"/>
      </w:pPr>
      <w:r>
        <w:rPr>
          <w:b/>
          <w:bCs/>
          <w:color w:val="1F3864"/>
          <w:sz w:val="24"/>
          <w:szCs w:val="24"/>
        </w:rPr>
        <w:t>Dashboard 2: Overview</w:t>
      </w:r>
    </w:p>
    <w:p w14:paraId="13D78CE1" w14:textId="77777777" w:rsidR="0080454B" w:rsidRDefault="00000000">
      <w:pPr>
        <w:keepLines/>
        <w:pBdr>
          <w:top w:val="single" w:sz="4" w:space="0" w:color="BFBFBF"/>
          <w:left w:val="single" w:sz="4" w:space="0" w:color="BFBFBF"/>
          <w:bottom w:val="single" w:sz="4" w:space="0" w:color="BFBFBF"/>
          <w:right w:val="single" w:sz="4" w:space="0" w:color="BFBFBF"/>
        </w:pBdr>
        <w:spacing w:after="120"/>
      </w:pPr>
      <w:r>
        <w:rPr>
          <w:noProof/>
        </w:rPr>
        <w:drawing>
          <wp:inline distT="0" distB="0" distL="0" distR="0" wp14:anchorId="380FBDF8" wp14:editId="4EF7B579">
            <wp:extent cx="5638800" cy="3124200"/>
            <wp:effectExtent l="0" t="0" r="0" b="0"/>
            <wp:docPr id="2023705743" name="Dashboard 2: Overview" descr="Dashboard 2: Overview" title="Dashboard 2: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38800" cy="3124200"/>
                    </a:xfrm>
                    <a:prstGeom prst="rect">
                      <a:avLst/>
                    </a:prstGeom>
                  </pic:spPr>
                </pic:pic>
              </a:graphicData>
            </a:graphic>
          </wp:inline>
        </w:drawing>
      </w:r>
    </w:p>
    <w:p w14:paraId="4F4448C9" w14:textId="77777777" w:rsidR="0080454B" w:rsidRDefault="00000000">
      <w:pPr>
        <w:keepNext/>
        <w:spacing w:before="240" w:after="80"/>
      </w:pPr>
      <w:r>
        <w:rPr>
          <w:b/>
          <w:bCs/>
          <w:color w:val="1F3864"/>
          <w:sz w:val="24"/>
          <w:szCs w:val="24"/>
        </w:rPr>
        <w:lastRenderedPageBreak/>
        <w:t>Dashboard 3: Details</w:t>
      </w:r>
    </w:p>
    <w:p w14:paraId="09A937F1" w14:textId="77777777" w:rsidR="0080454B" w:rsidRDefault="00000000">
      <w:pPr>
        <w:keepLines/>
        <w:pBdr>
          <w:top w:val="single" w:sz="4" w:space="0" w:color="BFBFBF"/>
          <w:left w:val="single" w:sz="4" w:space="0" w:color="BFBFBF"/>
          <w:bottom w:val="single" w:sz="4" w:space="0" w:color="BFBFBF"/>
          <w:right w:val="single" w:sz="4" w:space="0" w:color="BFBFBF"/>
        </w:pBdr>
        <w:spacing w:after="120"/>
      </w:pPr>
      <w:r>
        <w:rPr>
          <w:noProof/>
        </w:rPr>
        <w:drawing>
          <wp:inline distT="0" distB="0" distL="0" distR="0" wp14:anchorId="0FF9CFC2" wp14:editId="7DA3EF0F">
            <wp:extent cx="5638800" cy="3105150"/>
            <wp:effectExtent l="0" t="0" r="0" b="0"/>
            <wp:docPr id="1340630979" name="Dashboard 3: Details" descr="Dashboard 3: Details" title="Dashboard 3: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38800" cy="3105150"/>
                    </a:xfrm>
                    <a:prstGeom prst="rect">
                      <a:avLst/>
                    </a:prstGeom>
                  </pic:spPr>
                </pic:pic>
              </a:graphicData>
            </a:graphic>
          </wp:inline>
        </w:drawing>
      </w:r>
    </w:p>
    <w:p w14:paraId="3BD3C1C3" w14:textId="77777777" w:rsidR="0080454B" w:rsidRDefault="00000000">
      <w:pPr>
        <w:pStyle w:val="Heading1"/>
        <w:pageBreakBefore/>
      </w:pPr>
      <w:r>
        <w:lastRenderedPageBreak/>
        <w:t>3. SQL Query Document</w:t>
      </w:r>
    </w:p>
    <w:p w14:paraId="45BD2BEF" w14:textId="77777777" w:rsidR="0080454B" w:rsidRDefault="00000000">
      <w:pPr>
        <w:pStyle w:val="Heading2"/>
      </w:pPr>
      <w:r>
        <w:t>A. Bank Loan Report | Summary</w:t>
      </w:r>
    </w:p>
    <w:p w14:paraId="054B3E5A" w14:textId="77777777" w:rsidR="0080454B" w:rsidRDefault="00000000">
      <w:pPr>
        <w:pStyle w:val="Heading3"/>
      </w:pPr>
      <w:r>
        <w:t>KPIs</w:t>
      </w:r>
    </w:p>
    <w:p w14:paraId="32A3C3F6" w14:textId="77777777" w:rsidR="0080454B" w:rsidRDefault="00000000">
      <w:pPr>
        <w:keepNext/>
        <w:spacing w:before="200" w:after="60"/>
      </w:pPr>
      <w:r>
        <w:rPr>
          <w:b/>
          <w:bCs/>
          <w:color w:val="262626"/>
        </w:rPr>
        <w:t>Total Loan Applications</w:t>
      </w:r>
    </w:p>
    <w:p w14:paraId="4FA16FDC" w14:textId="77777777" w:rsidR="0080454B" w:rsidRDefault="00000000">
      <w:pPr>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SELECT</w:t>
      </w: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COUNT</w:t>
      </w:r>
      <w:r>
        <w:rPr>
          <w:rFonts w:ascii="Consolas" w:eastAsia="Consolas" w:hAnsi="Consolas" w:cs="Consolas"/>
          <w:color w:val="1E1E1E"/>
          <w:sz w:val="18"/>
          <w:szCs w:val="18"/>
        </w:rPr>
        <w:t>(</w:t>
      </w:r>
      <w:proofErr w:type="gramEnd"/>
      <w:r>
        <w:rPr>
          <w:rFonts w:ascii="Consolas" w:eastAsia="Consolas" w:hAnsi="Consolas" w:cs="Consolas"/>
          <w:color w:val="1E1E1E"/>
          <w:sz w:val="18"/>
          <w:szCs w:val="18"/>
        </w:rPr>
        <w:t xml:space="preserve">id)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Total_Applications</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FROM</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bank_loan_data</w:t>
      </w:r>
      <w:proofErr w:type="spellEnd"/>
    </w:p>
    <w:p w14:paraId="7F4D2D4D" w14:textId="77777777" w:rsidR="0080454B" w:rsidRDefault="0080454B">
      <w:pPr>
        <w:spacing w:after="80"/>
      </w:pPr>
    </w:p>
    <w:p w14:paraId="4ECFCFC5" w14:textId="77777777" w:rsidR="0080454B" w:rsidRDefault="00000000">
      <w:pPr>
        <w:keepNext/>
        <w:spacing w:before="60" w:after="40"/>
      </w:pPr>
      <w:r>
        <w:rPr>
          <w:b/>
          <w:bCs/>
          <w:color w:val="595959"/>
          <w:sz w:val="18"/>
          <w:szCs w:val="18"/>
        </w:rPr>
        <w:t>Output</w:t>
      </w:r>
    </w:p>
    <w:p w14:paraId="15628885" w14:textId="77777777" w:rsidR="0080454B" w:rsidRDefault="00000000">
      <w:pPr>
        <w:keepLines/>
        <w:spacing w:before="60" w:after="160"/>
      </w:pPr>
      <w:r>
        <w:rPr>
          <w:noProof/>
        </w:rPr>
        <w:drawing>
          <wp:inline distT="0" distB="0" distL="0" distR="0" wp14:anchorId="15170B63" wp14:editId="301C8F09">
            <wp:extent cx="1209675" cy="476250"/>
            <wp:effectExtent l="0" t="0" r="0" b="0"/>
            <wp:docPr id="677737064" name="output" descr="Query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209675" cy="476250"/>
                    </a:xfrm>
                    <a:prstGeom prst="rect">
                      <a:avLst/>
                    </a:prstGeom>
                  </pic:spPr>
                </pic:pic>
              </a:graphicData>
            </a:graphic>
          </wp:inline>
        </w:drawing>
      </w:r>
    </w:p>
    <w:p w14:paraId="001C0287" w14:textId="77777777" w:rsidR="0080454B" w:rsidRDefault="00000000">
      <w:pPr>
        <w:keepNext/>
        <w:spacing w:before="200" w:after="60"/>
      </w:pPr>
      <w:r>
        <w:rPr>
          <w:b/>
          <w:bCs/>
          <w:color w:val="262626"/>
        </w:rPr>
        <w:t>MTD Loan Applications</w:t>
      </w:r>
    </w:p>
    <w:p w14:paraId="4D99AEF6"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SELECT</w:t>
      </w: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COUNT</w:t>
      </w:r>
      <w:r>
        <w:rPr>
          <w:rFonts w:ascii="Consolas" w:eastAsia="Consolas" w:hAnsi="Consolas" w:cs="Consolas"/>
          <w:color w:val="1E1E1E"/>
          <w:sz w:val="18"/>
          <w:szCs w:val="18"/>
        </w:rPr>
        <w:t>(</w:t>
      </w:r>
      <w:proofErr w:type="gramEnd"/>
      <w:r>
        <w:rPr>
          <w:rFonts w:ascii="Consolas" w:eastAsia="Consolas" w:hAnsi="Consolas" w:cs="Consolas"/>
          <w:color w:val="1E1E1E"/>
          <w:sz w:val="18"/>
          <w:szCs w:val="18"/>
        </w:rPr>
        <w:t xml:space="preserve">id)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Total_Applications</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FROM</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bank_loan_data</w:t>
      </w:r>
      <w:proofErr w:type="spellEnd"/>
    </w:p>
    <w:p w14:paraId="1BD9FCDF" w14:textId="77777777" w:rsidR="0080454B" w:rsidRDefault="00000000">
      <w:pPr>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WHERE</w:t>
      </w: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MONTH</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issue_date</w:t>
      </w:r>
      <w:proofErr w:type="spellEnd"/>
      <w:r>
        <w:rPr>
          <w:rFonts w:ascii="Consolas" w:eastAsia="Consolas" w:hAnsi="Consolas" w:cs="Consolas"/>
          <w:color w:val="1E1E1E"/>
          <w:sz w:val="18"/>
          <w:szCs w:val="18"/>
        </w:rPr>
        <w:t>) = 12</w:t>
      </w:r>
    </w:p>
    <w:p w14:paraId="14C6AF49" w14:textId="77777777" w:rsidR="0080454B" w:rsidRDefault="0080454B">
      <w:pPr>
        <w:spacing w:after="80"/>
      </w:pPr>
    </w:p>
    <w:p w14:paraId="253F46CF" w14:textId="77777777" w:rsidR="0080454B" w:rsidRDefault="00000000">
      <w:pPr>
        <w:keepNext/>
        <w:spacing w:before="60" w:after="40"/>
      </w:pPr>
      <w:r>
        <w:rPr>
          <w:b/>
          <w:bCs/>
          <w:color w:val="595959"/>
          <w:sz w:val="18"/>
          <w:szCs w:val="18"/>
        </w:rPr>
        <w:t>Output</w:t>
      </w:r>
    </w:p>
    <w:p w14:paraId="078C2B06" w14:textId="77777777" w:rsidR="0080454B" w:rsidRDefault="00000000">
      <w:pPr>
        <w:keepLines/>
        <w:spacing w:before="60" w:after="160"/>
      </w:pPr>
      <w:r>
        <w:rPr>
          <w:noProof/>
        </w:rPr>
        <w:drawing>
          <wp:inline distT="0" distB="0" distL="0" distR="0" wp14:anchorId="52A81D57" wp14:editId="167A80FA">
            <wp:extent cx="1257300" cy="457200"/>
            <wp:effectExtent l="0" t="0" r="0" b="0"/>
            <wp:docPr id="961554550" name="output" descr="Query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257300" cy="457200"/>
                    </a:xfrm>
                    <a:prstGeom prst="rect">
                      <a:avLst/>
                    </a:prstGeom>
                  </pic:spPr>
                </pic:pic>
              </a:graphicData>
            </a:graphic>
          </wp:inline>
        </w:drawing>
      </w:r>
    </w:p>
    <w:p w14:paraId="275B4505" w14:textId="77777777" w:rsidR="0080454B" w:rsidRDefault="00000000">
      <w:pPr>
        <w:keepNext/>
        <w:spacing w:before="200" w:after="60"/>
      </w:pPr>
      <w:r>
        <w:rPr>
          <w:b/>
          <w:bCs/>
          <w:color w:val="262626"/>
        </w:rPr>
        <w:t>PMTD Loan Applications</w:t>
      </w:r>
    </w:p>
    <w:p w14:paraId="7373A15D"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SELECT</w:t>
      </w: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COUNT</w:t>
      </w:r>
      <w:r>
        <w:rPr>
          <w:rFonts w:ascii="Consolas" w:eastAsia="Consolas" w:hAnsi="Consolas" w:cs="Consolas"/>
          <w:color w:val="1E1E1E"/>
          <w:sz w:val="18"/>
          <w:szCs w:val="18"/>
        </w:rPr>
        <w:t>(</w:t>
      </w:r>
      <w:proofErr w:type="gramEnd"/>
      <w:r>
        <w:rPr>
          <w:rFonts w:ascii="Consolas" w:eastAsia="Consolas" w:hAnsi="Consolas" w:cs="Consolas"/>
          <w:color w:val="1E1E1E"/>
          <w:sz w:val="18"/>
          <w:szCs w:val="18"/>
        </w:rPr>
        <w:t xml:space="preserve">id)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Total_Applications</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FROM</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bank_loan_data</w:t>
      </w:r>
      <w:proofErr w:type="spellEnd"/>
    </w:p>
    <w:p w14:paraId="360250BE" w14:textId="77777777" w:rsidR="0080454B" w:rsidRDefault="00000000">
      <w:pPr>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WHERE</w:t>
      </w: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MONTH</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issue_date</w:t>
      </w:r>
      <w:proofErr w:type="spellEnd"/>
      <w:r>
        <w:rPr>
          <w:rFonts w:ascii="Consolas" w:eastAsia="Consolas" w:hAnsi="Consolas" w:cs="Consolas"/>
          <w:color w:val="1E1E1E"/>
          <w:sz w:val="18"/>
          <w:szCs w:val="18"/>
        </w:rPr>
        <w:t>) = 11</w:t>
      </w:r>
    </w:p>
    <w:p w14:paraId="11E0487E" w14:textId="77777777" w:rsidR="0080454B" w:rsidRDefault="0080454B">
      <w:pPr>
        <w:spacing w:after="80"/>
      </w:pPr>
    </w:p>
    <w:p w14:paraId="6449B77A" w14:textId="77777777" w:rsidR="0080454B" w:rsidRDefault="00000000">
      <w:pPr>
        <w:keepNext/>
        <w:spacing w:before="60" w:after="40"/>
      </w:pPr>
      <w:r>
        <w:rPr>
          <w:b/>
          <w:bCs/>
          <w:color w:val="595959"/>
          <w:sz w:val="18"/>
          <w:szCs w:val="18"/>
        </w:rPr>
        <w:t>Output</w:t>
      </w:r>
    </w:p>
    <w:p w14:paraId="7B10BBE0" w14:textId="77777777" w:rsidR="0080454B" w:rsidRDefault="00000000">
      <w:pPr>
        <w:keepLines/>
        <w:spacing w:before="60" w:after="160"/>
      </w:pPr>
      <w:r>
        <w:rPr>
          <w:noProof/>
        </w:rPr>
        <w:drawing>
          <wp:inline distT="0" distB="0" distL="0" distR="0" wp14:anchorId="74B2BFA6" wp14:editId="086F326D">
            <wp:extent cx="1238250" cy="447675"/>
            <wp:effectExtent l="0" t="0" r="0" b="0"/>
            <wp:docPr id="555276188" name="output" descr="Query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238250" cy="447675"/>
                    </a:xfrm>
                    <a:prstGeom prst="rect">
                      <a:avLst/>
                    </a:prstGeom>
                  </pic:spPr>
                </pic:pic>
              </a:graphicData>
            </a:graphic>
          </wp:inline>
        </w:drawing>
      </w:r>
    </w:p>
    <w:p w14:paraId="4C048A8B" w14:textId="77777777" w:rsidR="0080454B" w:rsidRDefault="00000000">
      <w:pPr>
        <w:keepNext/>
        <w:spacing w:before="200" w:after="60"/>
      </w:pPr>
      <w:r>
        <w:rPr>
          <w:b/>
          <w:bCs/>
          <w:color w:val="262626"/>
        </w:rPr>
        <w:t>Total Funded Amount</w:t>
      </w:r>
    </w:p>
    <w:p w14:paraId="6543CE3C" w14:textId="77777777" w:rsidR="0080454B" w:rsidRDefault="00000000">
      <w:pPr>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SELECT</w:t>
      </w: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SUM</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loan_amount</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Total_Funded_Amount</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FROM</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bank_loan_data</w:t>
      </w:r>
      <w:proofErr w:type="spellEnd"/>
    </w:p>
    <w:p w14:paraId="754BC888" w14:textId="77777777" w:rsidR="0080454B" w:rsidRDefault="0080454B">
      <w:pPr>
        <w:spacing w:after="80"/>
      </w:pPr>
    </w:p>
    <w:p w14:paraId="77590975" w14:textId="77777777" w:rsidR="0080454B" w:rsidRDefault="00000000">
      <w:pPr>
        <w:keepNext/>
        <w:spacing w:before="60" w:after="40"/>
      </w:pPr>
      <w:r>
        <w:rPr>
          <w:b/>
          <w:bCs/>
          <w:color w:val="595959"/>
          <w:sz w:val="18"/>
          <w:szCs w:val="18"/>
        </w:rPr>
        <w:t>Output</w:t>
      </w:r>
    </w:p>
    <w:p w14:paraId="2DCCB7AE" w14:textId="77777777" w:rsidR="0080454B" w:rsidRDefault="00000000">
      <w:pPr>
        <w:keepLines/>
        <w:spacing w:before="60" w:after="160"/>
      </w:pPr>
      <w:r>
        <w:rPr>
          <w:noProof/>
        </w:rPr>
        <w:drawing>
          <wp:inline distT="0" distB="0" distL="0" distR="0" wp14:anchorId="2CEE4176" wp14:editId="4B5218BE">
            <wp:extent cx="1476375" cy="447675"/>
            <wp:effectExtent l="0" t="0" r="0" b="0"/>
            <wp:docPr id="880816194" name="output" descr="Query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476375" cy="447675"/>
                    </a:xfrm>
                    <a:prstGeom prst="rect">
                      <a:avLst/>
                    </a:prstGeom>
                  </pic:spPr>
                </pic:pic>
              </a:graphicData>
            </a:graphic>
          </wp:inline>
        </w:drawing>
      </w:r>
    </w:p>
    <w:p w14:paraId="21AF5086" w14:textId="77777777" w:rsidR="0080454B" w:rsidRDefault="00000000">
      <w:pPr>
        <w:keepNext/>
        <w:spacing w:before="200" w:after="60"/>
      </w:pPr>
      <w:r>
        <w:rPr>
          <w:b/>
          <w:bCs/>
          <w:color w:val="262626"/>
        </w:rPr>
        <w:t>MTD Total Funded Amount</w:t>
      </w:r>
    </w:p>
    <w:p w14:paraId="5DB0F500"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SELECT</w:t>
      </w: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SUM</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loan_amount</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Total_Funded_Amount</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FROM</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bank_loan_data</w:t>
      </w:r>
      <w:proofErr w:type="spellEnd"/>
    </w:p>
    <w:p w14:paraId="68B3F669" w14:textId="77777777" w:rsidR="0080454B" w:rsidRDefault="00000000">
      <w:pPr>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WHERE</w:t>
      </w: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MONTH</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issue_date</w:t>
      </w:r>
      <w:proofErr w:type="spellEnd"/>
      <w:r>
        <w:rPr>
          <w:rFonts w:ascii="Consolas" w:eastAsia="Consolas" w:hAnsi="Consolas" w:cs="Consolas"/>
          <w:color w:val="1E1E1E"/>
          <w:sz w:val="18"/>
          <w:szCs w:val="18"/>
        </w:rPr>
        <w:t>) = 12</w:t>
      </w:r>
    </w:p>
    <w:p w14:paraId="5B010C2F" w14:textId="77777777" w:rsidR="0080454B" w:rsidRDefault="0080454B">
      <w:pPr>
        <w:spacing w:after="80"/>
      </w:pPr>
    </w:p>
    <w:p w14:paraId="523D5272" w14:textId="77777777" w:rsidR="0080454B" w:rsidRDefault="00000000">
      <w:pPr>
        <w:keepNext/>
        <w:spacing w:before="60" w:after="40"/>
      </w:pPr>
      <w:r>
        <w:rPr>
          <w:b/>
          <w:bCs/>
          <w:color w:val="595959"/>
          <w:sz w:val="18"/>
          <w:szCs w:val="18"/>
        </w:rPr>
        <w:t>Output</w:t>
      </w:r>
    </w:p>
    <w:p w14:paraId="1590C46C" w14:textId="77777777" w:rsidR="0080454B" w:rsidRDefault="00000000">
      <w:pPr>
        <w:keepLines/>
        <w:spacing w:before="60" w:after="160"/>
      </w:pPr>
      <w:r>
        <w:rPr>
          <w:noProof/>
        </w:rPr>
        <w:drawing>
          <wp:inline distT="0" distB="0" distL="0" distR="0" wp14:anchorId="278C18CD" wp14:editId="44A039E7">
            <wp:extent cx="1485900" cy="447675"/>
            <wp:effectExtent l="0" t="0" r="0" b="0"/>
            <wp:docPr id="1535157878" name="output" descr="Query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485900" cy="447675"/>
                    </a:xfrm>
                    <a:prstGeom prst="rect">
                      <a:avLst/>
                    </a:prstGeom>
                  </pic:spPr>
                </pic:pic>
              </a:graphicData>
            </a:graphic>
          </wp:inline>
        </w:drawing>
      </w:r>
    </w:p>
    <w:p w14:paraId="6DCC1103" w14:textId="77777777" w:rsidR="0080454B" w:rsidRDefault="00000000">
      <w:pPr>
        <w:keepNext/>
        <w:spacing w:before="200" w:after="60"/>
      </w:pPr>
      <w:r>
        <w:rPr>
          <w:b/>
          <w:bCs/>
          <w:color w:val="262626"/>
        </w:rPr>
        <w:t>PMTD Total Funded Amount</w:t>
      </w:r>
    </w:p>
    <w:p w14:paraId="48B59F9E"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SELECT</w:t>
      </w: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SUM</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loan_amount</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Total_Funded_Amount</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FROM</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bank_loan_data</w:t>
      </w:r>
      <w:proofErr w:type="spellEnd"/>
    </w:p>
    <w:p w14:paraId="7AB9503A" w14:textId="77777777" w:rsidR="0080454B" w:rsidRDefault="00000000">
      <w:pPr>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WHERE</w:t>
      </w: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MONTH</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issue_date</w:t>
      </w:r>
      <w:proofErr w:type="spellEnd"/>
      <w:r>
        <w:rPr>
          <w:rFonts w:ascii="Consolas" w:eastAsia="Consolas" w:hAnsi="Consolas" w:cs="Consolas"/>
          <w:color w:val="1E1E1E"/>
          <w:sz w:val="18"/>
          <w:szCs w:val="18"/>
        </w:rPr>
        <w:t>) = 11</w:t>
      </w:r>
    </w:p>
    <w:p w14:paraId="3247CD7D" w14:textId="77777777" w:rsidR="0080454B" w:rsidRDefault="0080454B">
      <w:pPr>
        <w:spacing w:after="80"/>
      </w:pPr>
    </w:p>
    <w:p w14:paraId="07A2F72D" w14:textId="77777777" w:rsidR="0080454B" w:rsidRDefault="00000000">
      <w:pPr>
        <w:keepNext/>
        <w:spacing w:before="60" w:after="40"/>
      </w:pPr>
      <w:r>
        <w:rPr>
          <w:b/>
          <w:bCs/>
          <w:color w:val="595959"/>
          <w:sz w:val="18"/>
          <w:szCs w:val="18"/>
        </w:rPr>
        <w:t>Output</w:t>
      </w:r>
    </w:p>
    <w:p w14:paraId="11F126C2" w14:textId="77777777" w:rsidR="0080454B" w:rsidRDefault="00000000">
      <w:pPr>
        <w:keepLines/>
        <w:spacing w:before="60" w:after="160"/>
      </w:pPr>
      <w:r>
        <w:rPr>
          <w:noProof/>
        </w:rPr>
        <w:drawing>
          <wp:inline distT="0" distB="0" distL="0" distR="0" wp14:anchorId="51DA2D0E" wp14:editId="39FF5FA2">
            <wp:extent cx="1485900" cy="457200"/>
            <wp:effectExtent l="0" t="0" r="0" b="0"/>
            <wp:docPr id="286859039" name="output" descr="Query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485900" cy="457200"/>
                    </a:xfrm>
                    <a:prstGeom prst="rect">
                      <a:avLst/>
                    </a:prstGeom>
                  </pic:spPr>
                </pic:pic>
              </a:graphicData>
            </a:graphic>
          </wp:inline>
        </w:drawing>
      </w:r>
    </w:p>
    <w:p w14:paraId="6B6896CC" w14:textId="77777777" w:rsidR="0080454B" w:rsidRDefault="00000000">
      <w:pPr>
        <w:keepNext/>
        <w:spacing w:before="200" w:after="60"/>
      </w:pPr>
      <w:r>
        <w:rPr>
          <w:b/>
          <w:bCs/>
          <w:color w:val="262626"/>
        </w:rPr>
        <w:t>Total Amount Received</w:t>
      </w:r>
    </w:p>
    <w:p w14:paraId="266E0466" w14:textId="77777777" w:rsidR="0080454B" w:rsidRDefault="00000000">
      <w:pPr>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SELECT</w:t>
      </w: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SUM</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total_payment</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Total_Amount_Collected</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FROM</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bank_loan_data</w:t>
      </w:r>
      <w:proofErr w:type="spellEnd"/>
    </w:p>
    <w:p w14:paraId="65AB934C" w14:textId="77777777" w:rsidR="0080454B" w:rsidRDefault="0080454B">
      <w:pPr>
        <w:spacing w:after="80"/>
      </w:pPr>
    </w:p>
    <w:p w14:paraId="023EA713" w14:textId="77777777" w:rsidR="0080454B" w:rsidRDefault="00000000">
      <w:pPr>
        <w:keepNext/>
        <w:spacing w:before="60" w:after="40"/>
      </w:pPr>
      <w:r>
        <w:rPr>
          <w:b/>
          <w:bCs/>
          <w:color w:val="595959"/>
          <w:sz w:val="18"/>
          <w:szCs w:val="18"/>
        </w:rPr>
        <w:t>Output</w:t>
      </w:r>
    </w:p>
    <w:p w14:paraId="389C3CEC" w14:textId="77777777" w:rsidR="0080454B" w:rsidRDefault="00000000">
      <w:pPr>
        <w:keepLines/>
        <w:spacing w:before="60" w:after="160"/>
      </w:pPr>
      <w:r>
        <w:rPr>
          <w:noProof/>
        </w:rPr>
        <w:drawing>
          <wp:inline distT="0" distB="0" distL="0" distR="0" wp14:anchorId="150492C2" wp14:editId="6B7EEC33">
            <wp:extent cx="1571625" cy="447675"/>
            <wp:effectExtent l="0" t="0" r="0" b="0"/>
            <wp:docPr id="776956401" name="output" descr="Query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571625" cy="447675"/>
                    </a:xfrm>
                    <a:prstGeom prst="rect">
                      <a:avLst/>
                    </a:prstGeom>
                  </pic:spPr>
                </pic:pic>
              </a:graphicData>
            </a:graphic>
          </wp:inline>
        </w:drawing>
      </w:r>
    </w:p>
    <w:p w14:paraId="5CDA0C57" w14:textId="77777777" w:rsidR="0080454B" w:rsidRDefault="00000000">
      <w:pPr>
        <w:keepNext/>
        <w:spacing w:before="200" w:after="60"/>
      </w:pPr>
      <w:r>
        <w:rPr>
          <w:b/>
          <w:bCs/>
          <w:color w:val="262626"/>
        </w:rPr>
        <w:t>MTD Total Amount Received</w:t>
      </w:r>
    </w:p>
    <w:p w14:paraId="341857F2"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SELECT</w:t>
      </w: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SUM</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total_payment</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Total_Amount_Collected</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FROM</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bank_loan_data</w:t>
      </w:r>
      <w:proofErr w:type="spellEnd"/>
    </w:p>
    <w:p w14:paraId="24F2BFCC" w14:textId="77777777" w:rsidR="0080454B" w:rsidRDefault="00000000">
      <w:pPr>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WHERE</w:t>
      </w: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MONTH</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issue_date</w:t>
      </w:r>
      <w:proofErr w:type="spellEnd"/>
      <w:r>
        <w:rPr>
          <w:rFonts w:ascii="Consolas" w:eastAsia="Consolas" w:hAnsi="Consolas" w:cs="Consolas"/>
          <w:color w:val="1E1E1E"/>
          <w:sz w:val="18"/>
          <w:szCs w:val="18"/>
        </w:rPr>
        <w:t>) = 12</w:t>
      </w:r>
    </w:p>
    <w:p w14:paraId="0FB4C9A2" w14:textId="77777777" w:rsidR="0080454B" w:rsidRDefault="0080454B">
      <w:pPr>
        <w:spacing w:after="80"/>
      </w:pPr>
    </w:p>
    <w:p w14:paraId="25A7FB22" w14:textId="77777777" w:rsidR="0080454B" w:rsidRDefault="00000000">
      <w:pPr>
        <w:keepNext/>
        <w:spacing w:before="60" w:after="40"/>
      </w:pPr>
      <w:r>
        <w:rPr>
          <w:b/>
          <w:bCs/>
          <w:color w:val="595959"/>
          <w:sz w:val="18"/>
          <w:szCs w:val="18"/>
        </w:rPr>
        <w:t>Output</w:t>
      </w:r>
    </w:p>
    <w:p w14:paraId="385A126E" w14:textId="77777777" w:rsidR="0080454B" w:rsidRDefault="00000000">
      <w:pPr>
        <w:keepLines/>
        <w:spacing w:before="60" w:after="160"/>
      </w:pPr>
      <w:r>
        <w:rPr>
          <w:noProof/>
        </w:rPr>
        <w:drawing>
          <wp:inline distT="0" distB="0" distL="0" distR="0" wp14:anchorId="7F38448E" wp14:editId="2CAAE84F">
            <wp:extent cx="1533525" cy="447675"/>
            <wp:effectExtent l="0" t="0" r="0" b="0"/>
            <wp:docPr id="884899981" name="output" descr="Query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533525" cy="447675"/>
                    </a:xfrm>
                    <a:prstGeom prst="rect">
                      <a:avLst/>
                    </a:prstGeom>
                  </pic:spPr>
                </pic:pic>
              </a:graphicData>
            </a:graphic>
          </wp:inline>
        </w:drawing>
      </w:r>
    </w:p>
    <w:p w14:paraId="7281DFF2" w14:textId="77777777" w:rsidR="0080454B" w:rsidRDefault="00000000">
      <w:pPr>
        <w:keepNext/>
        <w:spacing w:before="200" w:after="60"/>
      </w:pPr>
      <w:r>
        <w:rPr>
          <w:b/>
          <w:bCs/>
          <w:color w:val="262626"/>
        </w:rPr>
        <w:t>PMTD Total Amount Received</w:t>
      </w:r>
    </w:p>
    <w:p w14:paraId="7B794CE2"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SELECT</w:t>
      </w: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SUM</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total_payment</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Total_Amount_Collected</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FROM</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bank_loan_data</w:t>
      </w:r>
      <w:proofErr w:type="spellEnd"/>
    </w:p>
    <w:p w14:paraId="7787719C" w14:textId="77777777" w:rsidR="0080454B" w:rsidRDefault="00000000">
      <w:pPr>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WHERE</w:t>
      </w: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MONTH</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issue_date</w:t>
      </w:r>
      <w:proofErr w:type="spellEnd"/>
      <w:r>
        <w:rPr>
          <w:rFonts w:ascii="Consolas" w:eastAsia="Consolas" w:hAnsi="Consolas" w:cs="Consolas"/>
          <w:color w:val="1E1E1E"/>
          <w:sz w:val="18"/>
          <w:szCs w:val="18"/>
        </w:rPr>
        <w:t>) = 11</w:t>
      </w:r>
    </w:p>
    <w:p w14:paraId="221E6316" w14:textId="77777777" w:rsidR="0080454B" w:rsidRDefault="0080454B">
      <w:pPr>
        <w:spacing w:after="80"/>
      </w:pPr>
    </w:p>
    <w:p w14:paraId="02CC0EC0" w14:textId="77777777" w:rsidR="0080454B" w:rsidRDefault="00000000">
      <w:pPr>
        <w:keepNext/>
        <w:spacing w:before="60" w:after="40"/>
      </w:pPr>
      <w:r>
        <w:rPr>
          <w:b/>
          <w:bCs/>
          <w:color w:val="595959"/>
          <w:sz w:val="18"/>
          <w:szCs w:val="18"/>
        </w:rPr>
        <w:t>Output</w:t>
      </w:r>
    </w:p>
    <w:p w14:paraId="695E815D" w14:textId="77777777" w:rsidR="0080454B" w:rsidRDefault="00000000">
      <w:pPr>
        <w:keepLines/>
        <w:spacing w:before="60" w:after="160"/>
      </w:pPr>
      <w:r>
        <w:rPr>
          <w:noProof/>
        </w:rPr>
        <w:drawing>
          <wp:inline distT="0" distB="0" distL="0" distR="0" wp14:anchorId="339EE7C1" wp14:editId="722DB4C5">
            <wp:extent cx="1552575" cy="495300"/>
            <wp:effectExtent l="0" t="0" r="0" b="0"/>
            <wp:docPr id="973765217" name="output" descr="Query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552575" cy="495300"/>
                    </a:xfrm>
                    <a:prstGeom prst="rect">
                      <a:avLst/>
                    </a:prstGeom>
                  </pic:spPr>
                </pic:pic>
              </a:graphicData>
            </a:graphic>
          </wp:inline>
        </w:drawing>
      </w:r>
    </w:p>
    <w:p w14:paraId="6995ADAB" w14:textId="77777777" w:rsidR="0080454B" w:rsidRDefault="00000000">
      <w:pPr>
        <w:keepNext/>
        <w:spacing w:before="200" w:after="60"/>
      </w:pPr>
      <w:r>
        <w:rPr>
          <w:b/>
          <w:bCs/>
          <w:color w:val="262626"/>
        </w:rPr>
        <w:t>Average Interest Rate</w:t>
      </w:r>
    </w:p>
    <w:p w14:paraId="2E3464A5" w14:textId="77777777" w:rsidR="0080454B" w:rsidRDefault="00000000">
      <w:pPr>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SELECT</w:t>
      </w: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AVG</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int_</w:t>
      </w:r>
      <w:proofErr w:type="gramStart"/>
      <w:r>
        <w:rPr>
          <w:rFonts w:ascii="Consolas" w:eastAsia="Consolas" w:hAnsi="Consolas" w:cs="Consolas"/>
          <w:color w:val="1E1E1E"/>
          <w:sz w:val="18"/>
          <w:szCs w:val="18"/>
        </w:rPr>
        <w:t>rate</w:t>
      </w:r>
      <w:proofErr w:type="spellEnd"/>
      <w:r>
        <w:rPr>
          <w:rFonts w:ascii="Consolas" w:eastAsia="Consolas" w:hAnsi="Consolas" w:cs="Consolas"/>
          <w:color w:val="1E1E1E"/>
          <w:sz w:val="18"/>
          <w:szCs w:val="18"/>
        </w:rPr>
        <w:t>)*</w:t>
      </w:r>
      <w:proofErr w:type="gramEnd"/>
      <w:r>
        <w:rPr>
          <w:rFonts w:ascii="Consolas" w:eastAsia="Consolas" w:hAnsi="Consolas" w:cs="Consolas"/>
          <w:color w:val="1E1E1E"/>
          <w:sz w:val="18"/>
          <w:szCs w:val="18"/>
        </w:rPr>
        <w:t xml:space="preserve">100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Avg_Int_Rate</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FROM</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bank_loan_data</w:t>
      </w:r>
      <w:proofErr w:type="spellEnd"/>
    </w:p>
    <w:p w14:paraId="2B05DA85" w14:textId="77777777" w:rsidR="0080454B" w:rsidRDefault="0080454B">
      <w:pPr>
        <w:spacing w:after="80"/>
      </w:pPr>
    </w:p>
    <w:p w14:paraId="1A9CEC39" w14:textId="77777777" w:rsidR="0080454B" w:rsidRDefault="00000000">
      <w:pPr>
        <w:keepNext/>
        <w:spacing w:before="60" w:after="40"/>
      </w:pPr>
      <w:r>
        <w:rPr>
          <w:b/>
          <w:bCs/>
          <w:color w:val="595959"/>
          <w:sz w:val="18"/>
          <w:szCs w:val="18"/>
        </w:rPr>
        <w:t>Output</w:t>
      </w:r>
    </w:p>
    <w:p w14:paraId="111EFA43" w14:textId="77777777" w:rsidR="0080454B" w:rsidRDefault="00000000">
      <w:pPr>
        <w:keepLines/>
        <w:spacing w:before="60" w:after="160"/>
      </w:pPr>
      <w:r>
        <w:rPr>
          <w:noProof/>
        </w:rPr>
        <w:drawing>
          <wp:inline distT="0" distB="0" distL="0" distR="0" wp14:anchorId="5E7CEBB7" wp14:editId="796BB8F3">
            <wp:extent cx="1295400" cy="447675"/>
            <wp:effectExtent l="0" t="0" r="0" b="0"/>
            <wp:docPr id="432009666" name="output" descr="Query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295400" cy="447675"/>
                    </a:xfrm>
                    <a:prstGeom prst="rect">
                      <a:avLst/>
                    </a:prstGeom>
                  </pic:spPr>
                </pic:pic>
              </a:graphicData>
            </a:graphic>
          </wp:inline>
        </w:drawing>
      </w:r>
    </w:p>
    <w:p w14:paraId="6C738E9D" w14:textId="77777777" w:rsidR="0080454B" w:rsidRDefault="00000000">
      <w:pPr>
        <w:keepNext/>
        <w:spacing w:before="200" w:after="60"/>
      </w:pPr>
      <w:r>
        <w:rPr>
          <w:b/>
          <w:bCs/>
          <w:color w:val="262626"/>
        </w:rPr>
        <w:t>MTD Average Interest Rate</w:t>
      </w:r>
    </w:p>
    <w:p w14:paraId="283318AB"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SELECT</w:t>
      </w: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AVG</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int_</w:t>
      </w:r>
      <w:proofErr w:type="gramStart"/>
      <w:r>
        <w:rPr>
          <w:rFonts w:ascii="Consolas" w:eastAsia="Consolas" w:hAnsi="Consolas" w:cs="Consolas"/>
          <w:color w:val="1E1E1E"/>
          <w:sz w:val="18"/>
          <w:szCs w:val="18"/>
        </w:rPr>
        <w:t>rate</w:t>
      </w:r>
      <w:proofErr w:type="spellEnd"/>
      <w:r>
        <w:rPr>
          <w:rFonts w:ascii="Consolas" w:eastAsia="Consolas" w:hAnsi="Consolas" w:cs="Consolas"/>
          <w:color w:val="1E1E1E"/>
          <w:sz w:val="18"/>
          <w:szCs w:val="18"/>
        </w:rPr>
        <w:t>)*</w:t>
      </w:r>
      <w:proofErr w:type="gramEnd"/>
      <w:r>
        <w:rPr>
          <w:rFonts w:ascii="Consolas" w:eastAsia="Consolas" w:hAnsi="Consolas" w:cs="Consolas"/>
          <w:color w:val="1E1E1E"/>
          <w:sz w:val="18"/>
          <w:szCs w:val="18"/>
        </w:rPr>
        <w:t xml:space="preserve">100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MTD_Avg_Int_Rate</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FROM</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bank_loan_data</w:t>
      </w:r>
      <w:proofErr w:type="spellEnd"/>
    </w:p>
    <w:p w14:paraId="4B4626DF" w14:textId="77777777" w:rsidR="0080454B" w:rsidRDefault="00000000">
      <w:pPr>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WHERE</w:t>
      </w: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MONTH</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issue_date</w:t>
      </w:r>
      <w:proofErr w:type="spellEnd"/>
      <w:r>
        <w:rPr>
          <w:rFonts w:ascii="Consolas" w:eastAsia="Consolas" w:hAnsi="Consolas" w:cs="Consolas"/>
          <w:color w:val="1E1E1E"/>
          <w:sz w:val="18"/>
          <w:szCs w:val="18"/>
        </w:rPr>
        <w:t>) = 12</w:t>
      </w:r>
    </w:p>
    <w:p w14:paraId="5D4E0F2E" w14:textId="77777777" w:rsidR="0080454B" w:rsidRDefault="0080454B">
      <w:pPr>
        <w:spacing w:after="80"/>
      </w:pPr>
    </w:p>
    <w:p w14:paraId="16A92D35" w14:textId="77777777" w:rsidR="0080454B" w:rsidRDefault="00000000">
      <w:pPr>
        <w:keepNext/>
        <w:spacing w:before="60" w:after="40"/>
      </w:pPr>
      <w:r>
        <w:rPr>
          <w:b/>
          <w:bCs/>
          <w:color w:val="595959"/>
          <w:sz w:val="18"/>
          <w:szCs w:val="18"/>
        </w:rPr>
        <w:t>Output</w:t>
      </w:r>
    </w:p>
    <w:p w14:paraId="73380765" w14:textId="77777777" w:rsidR="0080454B" w:rsidRDefault="00000000">
      <w:pPr>
        <w:keepLines/>
        <w:spacing w:before="60" w:after="160"/>
      </w:pPr>
      <w:r>
        <w:rPr>
          <w:noProof/>
        </w:rPr>
        <w:drawing>
          <wp:inline distT="0" distB="0" distL="0" distR="0" wp14:anchorId="34A32A94" wp14:editId="72A5439C">
            <wp:extent cx="1352550" cy="447675"/>
            <wp:effectExtent l="0" t="0" r="0" b="0"/>
            <wp:docPr id="390808402" name="output" descr="Query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352550" cy="447675"/>
                    </a:xfrm>
                    <a:prstGeom prst="rect">
                      <a:avLst/>
                    </a:prstGeom>
                  </pic:spPr>
                </pic:pic>
              </a:graphicData>
            </a:graphic>
          </wp:inline>
        </w:drawing>
      </w:r>
    </w:p>
    <w:p w14:paraId="47808FEC" w14:textId="77777777" w:rsidR="0080454B" w:rsidRDefault="00000000">
      <w:pPr>
        <w:keepNext/>
        <w:spacing w:before="200" w:after="60"/>
      </w:pPr>
      <w:r>
        <w:rPr>
          <w:b/>
          <w:bCs/>
          <w:color w:val="262626"/>
        </w:rPr>
        <w:t>PMTD Average Interest Rate</w:t>
      </w:r>
    </w:p>
    <w:p w14:paraId="2A1E2FAC"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SELECT</w:t>
      </w: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AVG</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int_</w:t>
      </w:r>
      <w:proofErr w:type="gramStart"/>
      <w:r>
        <w:rPr>
          <w:rFonts w:ascii="Consolas" w:eastAsia="Consolas" w:hAnsi="Consolas" w:cs="Consolas"/>
          <w:color w:val="1E1E1E"/>
          <w:sz w:val="18"/>
          <w:szCs w:val="18"/>
        </w:rPr>
        <w:t>rate</w:t>
      </w:r>
      <w:proofErr w:type="spellEnd"/>
      <w:r>
        <w:rPr>
          <w:rFonts w:ascii="Consolas" w:eastAsia="Consolas" w:hAnsi="Consolas" w:cs="Consolas"/>
          <w:color w:val="1E1E1E"/>
          <w:sz w:val="18"/>
          <w:szCs w:val="18"/>
        </w:rPr>
        <w:t>)*</w:t>
      </w:r>
      <w:proofErr w:type="gramEnd"/>
      <w:r>
        <w:rPr>
          <w:rFonts w:ascii="Consolas" w:eastAsia="Consolas" w:hAnsi="Consolas" w:cs="Consolas"/>
          <w:color w:val="1E1E1E"/>
          <w:sz w:val="18"/>
          <w:szCs w:val="18"/>
        </w:rPr>
        <w:t xml:space="preserve">100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PMTD_Avg_Int_Rate</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FROM</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bank_loan_data</w:t>
      </w:r>
      <w:proofErr w:type="spellEnd"/>
    </w:p>
    <w:p w14:paraId="63179247" w14:textId="77777777" w:rsidR="0080454B" w:rsidRDefault="00000000">
      <w:pPr>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WHERE</w:t>
      </w: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MONTH</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issue_date</w:t>
      </w:r>
      <w:proofErr w:type="spellEnd"/>
      <w:r>
        <w:rPr>
          <w:rFonts w:ascii="Consolas" w:eastAsia="Consolas" w:hAnsi="Consolas" w:cs="Consolas"/>
          <w:color w:val="1E1E1E"/>
          <w:sz w:val="18"/>
          <w:szCs w:val="18"/>
        </w:rPr>
        <w:t>) = 11</w:t>
      </w:r>
    </w:p>
    <w:p w14:paraId="1A53A1DC" w14:textId="77777777" w:rsidR="0080454B" w:rsidRDefault="0080454B">
      <w:pPr>
        <w:spacing w:after="80"/>
      </w:pPr>
    </w:p>
    <w:p w14:paraId="15753643" w14:textId="77777777" w:rsidR="0080454B" w:rsidRDefault="00000000">
      <w:pPr>
        <w:keepNext/>
        <w:spacing w:before="60" w:after="40"/>
      </w:pPr>
      <w:r>
        <w:rPr>
          <w:b/>
          <w:bCs/>
          <w:color w:val="595959"/>
          <w:sz w:val="18"/>
          <w:szCs w:val="18"/>
        </w:rPr>
        <w:lastRenderedPageBreak/>
        <w:t>Output</w:t>
      </w:r>
    </w:p>
    <w:p w14:paraId="4CAF6ACD" w14:textId="77777777" w:rsidR="0080454B" w:rsidRDefault="00000000">
      <w:pPr>
        <w:keepLines/>
        <w:spacing w:before="60" w:after="160"/>
      </w:pPr>
      <w:r>
        <w:rPr>
          <w:noProof/>
        </w:rPr>
        <w:drawing>
          <wp:inline distT="0" distB="0" distL="0" distR="0" wp14:anchorId="491F9B54" wp14:editId="5C96AF78">
            <wp:extent cx="1390650" cy="457200"/>
            <wp:effectExtent l="0" t="0" r="0" b="0"/>
            <wp:docPr id="106497351" name="output" descr="Query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390650" cy="457200"/>
                    </a:xfrm>
                    <a:prstGeom prst="rect">
                      <a:avLst/>
                    </a:prstGeom>
                  </pic:spPr>
                </pic:pic>
              </a:graphicData>
            </a:graphic>
          </wp:inline>
        </w:drawing>
      </w:r>
    </w:p>
    <w:p w14:paraId="00A118BD" w14:textId="77777777" w:rsidR="0080454B" w:rsidRDefault="00000000">
      <w:pPr>
        <w:keepNext/>
        <w:spacing w:before="200" w:after="60"/>
      </w:pPr>
      <w:r>
        <w:rPr>
          <w:b/>
          <w:bCs/>
          <w:color w:val="262626"/>
        </w:rPr>
        <w:t>Average DTI</w:t>
      </w:r>
    </w:p>
    <w:p w14:paraId="3F3EAB1B" w14:textId="77777777" w:rsidR="0080454B" w:rsidRDefault="00000000">
      <w:pPr>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SELECT</w:t>
      </w: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AVG</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dti</w:t>
      </w:r>
      <w:proofErr w:type="spellEnd"/>
      <w:r>
        <w:rPr>
          <w:rFonts w:ascii="Consolas" w:eastAsia="Consolas" w:hAnsi="Consolas" w:cs="Consolas"/>
          <w:color w:val="1E1E1E"/>
          <w:sz w:val="18"/>
          <w:szCs w:val="18"/>
        </w:rPr>
        <w:t xml:space="preserve">)*100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Avg_DTI</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FROM</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bank_loan_data</w:t>
      </w:r>
      <w:proofErr w:type="spellEnd"/>
    </w:p>
    <w:p w14:paraId="6236F73C" w14:textId="77777777" w:rsidR="0080454B" w:rsidRDefault="0080454B">
      <w:pPr>
        <w:spacing w:after="80"/>
      </w:pPr>
    </w:p>
    <w:p w14:paraId="71B7A896" w14:textId="77777777" w:rsidR="0080454B" w:rsidRDefault="00000000">
      <w:pPr>
        <w:keepNext/>
        <w:spacing w:before="60" w:after="40"/>
      </w:pPr>
      <w:r>
        <w:rPr>
          <w:b/>
          <w:bCs/>
          <w:color w:val="595959"/>
          <w:sz w:val="18"/>
          <w:szCs w:val="18"/>
        </w:rPr>
        <w:t>Output</w:t>
      </w:r>
    </w:p>
    <w:p w14:paraId="2DCB82FF" w14:textId="77777777" w:rsidR="0080454B" w:rsidRDefault="00000000">
      <w:pPr>
        <w:keepLines/>
        <w:spacing w:before="60" w:after="160"/>
      </w:pPr>
      <w:r>
        <w:rPr>
          <w:noProof/>
        </w:rPr>
        <w:drawing>
          <wp:inline distT="0" distB="0" distL="0" distR="0" wp14:anchorId="1BD67326" wp14:editId="0D0C4982">
            <wp:extent cx="1333500" cy="457200"/>
            <wp:effectExtent l="0" t="0" r="0" b="0"/>
            <wp:docPr id="1117615082" name="output" descr="Query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333500" cy="457200"/>
                    </a:xfrm>
                    <a:prstGeom prst="rect">
                      <a:avLst/>
                    </a:prstGeom>
                  </pic:spPr>
                </pic:pic>
              </a:graphicData>
            </a:graphic>
          </wp:inline>
        </w:drawing>
      </w:r>
    </w:p>
    <w:p w14:paraId="736D37E4" w14:textId="77777777" w:rsidR="0080454B" w:rsidRDefault="00000000">
      <w:pPr>
        <w:keepNext/>
        <w:spacing w:before="200" w:after="60"/>
      </w:pPr>
      <w:r>
        <w:rPr>
          <w:b/>
          <w:bCs/>
          <w:color w:val="262626"/>
        </w:rPr>
        <w:t>MTD Average DTI</w:t>
      </w:r>
    </w:p>
    <w:p w14:paraId="40061C11"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SELECT</w:t>
      </w: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AVG</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dti</w:t>
      </w:r>
      <w:proofErr w:type="spellEnd"/>
      <w:r>
        <w:rPr>
          <w:rFonts w:ascii="Consolas" w:eastAsia="Consolas" w:hAnsi="Consolas" w:cs="Consolas"/>
          <w:color w:val="1E1E1E"/>
          <w:sz w:val="18"/>
          <w:szCs w:val="18"/>
        </w:rPr>
        <w:t xml:space="preserve">)*100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MTD_Avg_DTI</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FROM</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bank_loan_data</w:t>
      </w:r>
      <w:proofErr w:type="spellEnd"/>
    </w:p>
    <w:p w14:paraId="456F83EE" w14:textId="77777777" w:rsidR="0080454B" w:rsidRDefault="00000000">
      <w:pPr>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WHERE</w:t>
      </w: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MONTH</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issue_date</w:t>
      </w:r>
      <w:proofErr w:type="spellEnd"/>
      <w:r>
        <w:rPr>
          <w:rFonts w:ascii="Consolas" w:eastAsia="Consolas" w:hAnsi="Consolas" w:cs="Consolas"/>
          <w:color w:val="1E1E1E"/>
          <w:sz w:val="18"/>
          <w:szCs w:val="18"/>
        </w:rPr>
        <w:t>) = 12</w:t>
      </w:r>
    </w:p>
    <w:p w14:paraId="62250D70" w14:textId="77777777" w:rsidR="0080454B" w:rsidRDefault="0080454B">
      <w:pPr>
        <w:spacing w:after="80"/>
      </w:pPr>
    </w:p>
    <w:p w14:paraId="42816292" w14:textId="77777777" w:rsidR="0080454B" w:rsidRDefault="00000000">
      <w:pPr>
        <w:keepNext/>
        <w:spacing w:before="60" w:after="40"/>
      </w:pPr>
      <w:r>
        <w:rPr>
          <w:b/>
          <w:bCs/>
          <w:color w:val="595959"/>
          <w:sz w:val="18"/>
          <w:szCs w:val="18"/>
        </w:rPr>
        <w:t>Variant restricted to a specific year:</w:t>
      </w:r>
    </w:p>
    <w:p w14:paraId="78AF4F8E"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SELECT</w:t>
      </w:r>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ROUND</w:t>
      </w:r>
      <w:r>
        <w:rPr>
          <w:rFonts w:ascii="Consolas" w:eastAsia="Consolas" w:hAnsi="Consolas" w:cs="Consolas"/>
          <w:color w:val="1E1E1E"/>
          <w:sz w:val="18"/>
          <w:szCs w:val="18"/>
        </w:rPr>
        <w:t>(</w:t>
      </w:r>
      <w:proofErr w:type="gramStart"/>
      <w:r>
        <w:rPr>
          <w:rFonts w:ascii="Consolas" w:eastAsia="Consolas" w:hAnsi="Consolas" w:cs="Consolas"/>
          <w:b/>
          <w:bCs/>
          <w:color w:val="0B5CAD"/>
          <w:sz w:val="18"/>
          <w:szCs w:val="18"/>
        </w:rPr>
        <w:t>AVG</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dti</w:t>
      </w:r>
      <w:proofErr w:type="spellEnd"/>
      <w:r>
        <w:rPr>
          <w:rFonts w:ascii="Consolas" w:eastAsia="Consolas" w:hAnsi="Consolas" w:cs="Consolas"/>
          <w:color w:val="1E1E1E"/>
          <w:sz w:val="18"/>
          <w:szCs w:val="18"/>
        </w:rPr>
        <w:t>),</w:t>
      </w:r>
      <w:proofErr w:type="gramStart"/>
      <w:r>
        <w:rPr>
          <w:rFonts w:ascii="Consolas" w:eastAsia="Consolas" w:hAnsi="Consolas" w:cs="Consolas"/>
          <w:color w:val="1E1E1E"/>
          <w:sz w:val="18"/>
          <w:szCs w:val="18"/>
        </w:rPr>
        <w:t>4)*</w:t>
      </w:r>
      <w:proofErr w:type="gramEnd"/>
      <w:r>
        <w:rPr>
          <w:rFonts w:ascii="Consolas" w:eastAsia="Consolas" w:hAnsi="Consolas" w:cs="Consolas"/>
          <w:color w:val="1E1E1E"/>
          <w:sz w:val="18"/>
          <w:szCs w:val="18"/>
        </w:rPr>
        <w:t xml:space="preserve">100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MTD_Avg_DTI</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FROM</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bank_loan_data</w:t>
      </w:r>
      <w:proofErr w:type="spellEnd"/>
    </w:p>
    <w:p w14:paraId="788BF697" w14:textId="77777777" w:rsidR="0080454B" w:rsidRDefault="00000000">
      <w:pPr>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WHERE</w:t>
      </w: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MONTH</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issue_date</w:t>
      </w:r>
      <w:proofErr w:type="spellEnd"/>
      <w:r>
        <w:rPr>
          <w:rFonts w:ascii="Consolas" w:eastAsia="Consolas" w:hAnsi="Consolas" w:cs="Consolas"/>
          <w:color w:val="1E1E1E"/>
          <w:sz w:val="18"/>
          <w:szCs w:val="18"/>
        </w:rPr>
        <w:t xml:space="preserve">) = 12 </w:t>
      </w:r>
      <w:r>
        <w:rPr>
          <w:rFonts w:ascii="Consolas" w:eastAsia="Consolas" w:hAnsi="Consolas" w:cs="Consolas"/>
          <w:b/>
          <w:bCs/>
          <w:color w:val="0B5CAD"/>
          <w:sz w:val="18"/>
          <w:szCs w:val="18"/>
        </w:rPr>
        <w:t>AND</w:t>
      </w: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YEAR</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issue_date</w:t>
      </w:r>
      <w:proofErr w:type="spellEnd"/>
      <w:r>
        <w:rPr>
          <w:rFonts w:ascii="Consolas" w:eastAsia="Consolas" w:hAnsi="Consolas" w:cs="Consolas"/>
          <w:color w:val="1E1E1E"/>
          <w:sz w:val="18"/>
          <w:szCs w:val="18"/>
        </w:rPr>
        <w:t>) = 2021</w:t>
      </w:r>
    </w:p>
    <w:p w14:paraId="2C7FF060" w14:textId="77777777" w:rsidR="0080454B" w:rsidRDefault="0080454B">
      <w:pPr>
        <w:spacing w:after="80"/>
      </w:pPr>
    </w:p>
    <w:p w14:paraId="43354D8B" w14:textId="77777777" w:rsidR="0080454B" w:rsidRDefault="00000000">
      <w:pPr>
        <w:keepNext/>
        <w:spacing w:before="60" w:after="40"/>
      </w:pPr>
      <w:r>
        <w:rPr>
          <w:b/>
          <w:bCs/>
          <w:color w:val="595959"/>
          <w:sz w:val="18"/>
          <w:szCs w:val="18"/>
        </w:rPr>
        <w:t>Output</w:t>
      </w:r>
    </w:p>
    <w:p w14:paraId="6EECAFF3" w14:textId="77777777" w:rsidR="0080454B" w:rsidRDefault="00000000">
      <w:pPr>
        <w:keepLines/>
        <w:spacing w:before="60" w:after="160"/>
      </w:pPr>
      <w:r>
        <w:rPr>
          <w:noProof/>
        </w:rPr>
        <w:drawing>
          <wp:inline distT="0" distB="0" distL="0" distR="0" wp14:anchorId="2B6CA565" wp14:editId="0211CAC5">
            <wp:extent cx="1266825" cy="457200"/>
            <wp:effectExtent l="0" t="0" r="0" b="0"/>
            <wp:docPr id="1447126746" name="output" descr="Query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266825" cy="457200"/>
                    </a:xfrm>
                    <a:prstGeom prst="rect">
                      <a:avLst/>
                    </a:prstGeom>
                  </pic:spPr>
                </pic:pic>
              </a:graphicData>
            </a:graphic>
          </wp:inline>
        </w:drawing>
      </w:r>
    </w:p>
    <w:p w14:paraId="0926F10C" w14:textId="77777777" w:rsidR="0080454B" w:rsidRDefault="00000000">
      <w:pPr>
        <w:keepNext/>
        <w:spacing w:before="200" w:after="60"/>
      </w:pPr>
      <w:r>
        <w:rPr>
          <w:b/>
          <w:bCs/>
          <w:color w:val="262626"/>
        </w:rPr>
        <w:t>PMTD Average DTI</w:t>
      </w:r>
    </w:p>
    <w:p w14:paraId="35F9FEE6"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SELECT</w:t>
      </w: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AVG</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dti</w:t>
      </w:r>
      <w:proofErr w:type="spellEnd"/>
      <w:r>
        <w:rPr>
          <w:rFonts w:ascii="Consolas" w:eastAsia="Consolas" w:hAnsi="Consolas" w:cs="Consolas"/>
          <w:color w:val="1E1E1E"/>
          <w:sz w:val="18"/>
          <w:szCs w:val="18"/>
        </w:rPr>
        <w:t xml:space="preserve">)*100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PMTD_Avg_DTI</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FROM</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bank_loan_data</w:t>
      </w:r>
      <w:proofErr w:type="spellEnd"/>
    </w:p>
    <w:p w14:paraId="52B49778" w14:textId="77777777" w:rsidR="0080454B" w:rsidRDefault="00000000">
      <w:pPr>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WHERE</w:t>
      </w: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MONTH</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issue_date</w:t>
      </w:r>
      <w:proofErr w:type="spellEnd"/>
      <w:r>
        <w:rPr>
          <w:rFonts w:ascii="Consolas" w:eastAsia="Consolas" w:hAnsi="Consolas" w:cs="Consolas"/>
          <w:color w:val="1E1E1E"/>
          <w:sz w:val="18"/>
          <w:szCs w:val="18"/>
        </w:rPr>
        <w:t>) = 11</w:t>
      </w:r>
    </w:p>
    <w:p w14:paraId="7523AF3B" w14:textId="77777777" w:rsidR="0080454B" w:rsidRDefault="0080454B">
      <w:pPr>
        <w:spacing w:after="80"/>
      </w:pPr>
    </w:p>
    <w:p w14:paraId="75066610" w14:textId="77777777" w:rsidR="0080454B" w:rsidRDefault="00000000">
      <w:pPr>
        <w:keepNext/>
        <w:spacing w:before="60" w:after="40"/>
      </w:pPr>
      <w:r>
        <w:rPr>
          <w:b/>
          <w:bCs/>
          <w:color w:val="595959"/>
          <w:sz w:val="18"/>
          <w:szCs w:val="18"/>
        </w:rPr>
        <w:t>Output</w:t>
      </w:r>
    </w:p>
    <w:p w14:paraId="118668EE" w14:textId="77777777" w:rsidR="0080454B" w:rsidRDefault="00000000">
      <w:pPr>
        <w:keepLines/>
        <w:spacing w:before="60" w:after="160"/>
      </w:pPr>
      <w:r>
        <w:rPr>
          <w:noProof/>
        </w:rPr>
        <w:drawing>
          <wp:inline distT="0" distB="0" distL="0" distR="0" wp14:anchorId="7F9C8815" wp14:editId="331D8764">
            <wp:extent cx="1295400" cy="447675"/>
            <wp:effectExtent l="0" t="0" r="0" b="0"/>
            <wp:docPr id="42664077" name="output" descr="Query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295400" cy="447675"/>
                    </a:xfrm>
                    <a:prstGeom prst="rect">
                      <a:avLst/>
                    </a:prstGeom>
                  </pic:spPr>
                </pic:pic>
              </a:graphicData>
            </a:graphic>
          </wp:inline>
        </w:drawing>
      </w:r>
    </w:p>
    <w:p w14:paraId="6C742256" w14:textId="77777777" w:rsidR="0080454B" w:rsidRDefault="00000000">
      <w:pPr>
        <w:pStyle w:val="Heading3"/>
      </w:pPr>
      <w:r>
        <w:t>Good Loan Issued</w:t>
      </w:r>
    </w:p>
    <w:p w14:paraId="3E564011" w14:textId="77777777" w:rsidR="0080454B" w:rsidRDefault="00000000">
      <w:pPr>
        <w:spacing w:after="120" w:line="276" w:lineRule="auto"/>
        <w:jc w:val="both"/>
      </w:pPr>
      <w:r>
        <w:rPr>
          <w:b/>
          <w:bCs/>
          <w:highlight w:val="yellow"/>
        </w:rPr>
        <w:t>Good Loan</w:t>
      </w:r>
      <w:r>
        <w:t xml:space="preserve"> = </w:t>
      </w:r>
      <w:r>
        <w:rPr>
          <w:b/>
          <w:bCs/>
          <w:highlight w:val="yellow"/>
        </w:rPr>
        <w:t>Fully Paid</w:t>
      </w:r>
      <w:r>
        <w:t xml:space="preserve"> + Current. The basic formula is:</w:t>
      </w:r>
    </w:p>
    <w:p w14:paraId="0DE4ABB6" w14:textId="77777777" w:rsidR="0080454B" w:rsidRDefault="00000000">
      <w:pPr>
        <w:shd w:val="clear" w:color="auto" w:fill="EAF1FB"/>
        <w:spacing w:before="60" w:after="120"/>
        <w:jc w:val="center"/>
      </w:pPr>
      <w:r>
        <w:rPr>
          <w:b/>
          <w:bCs/>
          <w:color w:val="1F3864"/>
          <w:sz w:val="24"/>
          <w:szCs w:val="24"/>
        </w:rPr>
        <w:t>Good Loan % = (Good Loans / Total Loans) × 100</w:t>
      </w:r>
    </w:p>
    <w:p w14:paraId="189C2F4D" w14:textId="77777777" w:rsidR="0080454B" w:rsidRDefault="00000000">
      <w:pPr>
        <w:keepNext/>
        <w:spacing w:before="200" w:after="60"/>
      </w:pPr>
      <w:r>
        <w:rPr>
          <w:b/>
          <w:bCs/>
          <w:color w:val="262626"/>
        </w:rPr>
        <w:t>Good Loan Percentage</w:t>
      </w:r>
    </w:p>
    <w:p w14:paraId="3ACF49B5"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SELECT</w:t>
      </w:r>
    </w:p>
    <w:p w14:paraId="3D4B6917"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COUNT</w:t>
      </w:r>
      <w:r>
        <w:rPr>
          <w:rFonts w:ascii="Consolas" w:eastAsia="Consolas" w:hAnsi="Consolas" w:cs="Consolas"/>
          <w:color w:val="1E1E1E"/>
          <w:sz w:val="18"/>
          <w:szCs w:val="18"/>
        </w:rPr>
        <w:t>(</w:t>
      </w:r>
      <w:proofErr w:type="gramEnd"/>
      <w:r>
        <w:rPr>
          <w:rFonts w:ascii="Consolas" w:eastAsia="Consolas" w:hAnsi="Consolas" w:cs="Consolas"/>
          <w:b/>
          <w:bCs/>
          <w:color w:val="0B5CAD"/>
          <w:sz w:val="18"/>
          <w:szCs w:val="18"/>
        </w:rPr>
        <w:t>CASE</w:t>
      </w:r>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WHEN</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loan_status</w:t>
      </w:r>
      <w:proofErr w:type="spellEnd"/>
      <w:r>
        <w:rPr>
          <w:rFonts w:ascii="Consolas" w:eastAsia="Consolas" w:hAnsi="Consolas" w:cs="Consolas"/>
          <w:color w:val="1E1E1E"/>
          <w:sz w:val="18"/>
          <w:szCs w:val="18"/>
        </w:rPr>
        <w:t xml:space="preserve"> = </w:t>
      </w:r>
      <w:r>
        <w:rPr>
          <w:rFonts w:ascii="Consolas" w:eastAsia="Consolas" w:hAnsi="Consolas" w:cs="Consolas"/>
          <w:color w:val="A31515"/>
          <w:sz w:val="18"/>
          <w:szCs w:val="18"/>
        </w:rPr>
        <w:t>'Fully Paid'</w:t>
      </w:r>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OR</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loan_status</w:t>
      </w:r>
      <w:proofErr w:type="spellEnd"/>
      <w:r>
        <w:rPr>
          <w:rFonts w:ascii="Consolas" w:eastAsia="Consolas" w:hAnsi="Consolas" w:cs="Consolas"/>
          <w:color w:val="1E1E1E"/>
          <w:sz w:val="18"/>
          <w:szCs w:val="18"/>
        </w:rPr>
        <w:t xml:space="preserve"> = </w:t>
      </w:r>
      <w:r>
        <w:rPr>
          <w:rFonts w:ascii="Consolas" w:eastAsia="Consolas" w:hAnsi="Consolas" w:cs="Consolas"/>
          <w:color w:val="A31515"/>
          <w:sz w:val="18"/>
          <w:szCs w:val="18"/>
        </w:rPr>
        <w:t>'Current'</w:t>
      </w:r>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THEN</w:t>
      </w:r>
      <w:r>
        <w:rPr>
          <w:rFonts w:ascii="Consolas" w:eastAsia="Consolas" w:hAnsi="Consolas" w:cs="Consolas"/>
          <w:color w:val="1E1E1E"/>
          <w:sz w:val="18"/>
          <w:szCs w:val="18"/>
        </w:rPr>
        <w:t xml:space="preserve"> id </w:t>
      </w:r>
      <w:r>
        <w:rPr>
          <w:rFonts w:ascii="Consolas" w:eastAsia="Consolas" w:hAnsi="Consolas" w:cs="Consolas"/>
          <w:b/>
          <w:bCs/>
          <w:color w:val="0B5CAD"/>
          <w:sz w:val="18"/>
          <w:szCs w:val="18"/>
        </w:rPr>
        <w:t>END</w:t>
      </w:r>
      <w:r>
        <w:rPr>
          <w:rFonts w:ascii="Consolas" w:eastAsia="Consolas" w:hAnsi="Consolas" w:cs="Consolas"/>
          <w:color w:val="1E1E1E"/>
          <w:sz w:val="18"/>
          <w:szCs w:val="18"/>
        </w:rPr>
        <w:t>) * 100.0)</w:t>
      </w:r>
    </w:p>
    <w:p w14:paraId="110B6403"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 </w:t>
      </w:r>
      <w:proofErr w:type="gramStart"/>
      <w:r>
        <w:rPr>
          <w:rFonts w:ascii="Consolas" w:eastAsia="Consolas" w:hAnsi="Consolas" w:cs="Consolas"/>
          <w:b/>
          <w:bCs/>
          <w:color w:val="0B5CAD"/>
          <w:sz w:val="18"/>
          <w:szCs w:val="18"/>
        </w:rPr>
        <w:t>COUNT</w:t>
      </w:r>
      <w:r>
        <w:rPr>
          <w:rFonts w:ascii="Consolas" w:eastAsia="Consolas" w:hAnsi="Consolas" w:cs="Consolas"/>
          <w:color w:val="1E1E1E"/>
          <w:sz w:val="18"/>
          <w:szCs w:val="18"/>
        </w:rPr>
        <w:t>(</w:t>
      </w:r>
      <w:proofErr w:type="gramEnd"/>
      <w:r>
        <w:rPr>
          <w:rFonts w:ascii="Consolas" w:eastAsia="Consolas" w:hAnsi="Consolas" w:cs="Consolas"/>
          <w:color w:val="1E1E1E"/>
          <w:sz w:val="18"/>
          <w:szCs w:val="18"/>
        </w:rPr>
        <w:t xml:space="preserve">id)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Good_Loan_Percentage</w:t>
      </w:r>
      <w:proofErr w:type="spellEnd"/>
    </w:p>
    <w:p w14:paraId="7D087398" w14:textId="77777777" w:rsidR="0080454B" w:rsidRDefault="00000000">
      <w:pPr>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FROM</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bank_loan_data</w:t>
      </w:r>
      <w:proofErr w:type="spellEnd"/>
    </w:p>
    <w:p w14:paraId="48478A60" w14:textId="77777777" w:rsidR="0080454B" w:rsidRDefault="0080454B">
      <w:pPr>
        <w:spacing w:after="80"/>
      </w:pPr>
    </w:p>
    <w:p w14:paraId="7B945DF6" w14:textId="77777777" w:rsidR="0080454B" w:rsidRDefault="00000000">
      <w:pPr>
        <w:keepNext/>
        <w:spacing w:before="60" w:after="40"/>
      </w:pPr>
      <w:r>
        <w:rPr>
          <w:b/>
          <w:bCs/>
          <w:color w:val="595959"/>
          <w:sz w:val="18"/>
          <w:szCs w:val="18"/>
        </w:rPr>
        <w:t>Output</w:t>
      </w:r>
    </w:p>
    <w:p w14:paraId="05E5A573" w14:textId="77777777" w:rsidR="0080454B" w:rsidRDefault="00000000">
      <w:pPr>
        <w:keepLines/>
        <w:spacing w:before="60" w:after="160"/>
      </w:pPr>
      <w:r>
        <w:rPr>
          <w:noProof/>
        </w:rPr>
        <w:drawing>
          <wp:inline distT="0" distB="0" distL="0" distR="0" wp14:anchorId="0EDFD82E" wp14:editId="3C750FD0">
            <wp:extent cx="1590675" cy="523875"/>
            <wp:effectExtent l="0" t="0" r="0" b="0"/>
            <wp:docPr id="1837089337" name="output" descr="Query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590675" cy="523875"/>
                    </a:xfrm>
                    <a:prstGeom prst="rect">
                      <a:avLst/>
                    </a:prstGeom>
                  </pic:spPr>
                </pic:pic>
              </a:graphicData>
            </a:graphic>
          </wp:inline>
        </w:drawing>
      </w:r>
    </w:p>
    <w:p w14:paraId="5608E2A6" w14:textId="77777777" w:rsidR="0080454B" w:rsidRDefault="00000000">
      <w:pPr>
        <w:keepNext/>
        <w:spacing w:before="200" w:after="60"/>
      </w:pPr>
      <w:r>
        <w:rPr>
          <w:b/>
          <w:bCs/>
          <w:color w:val="262626"/>
        </w:rPr>
        <w:lastRenderedPageBreak/>
        <w:t>Good Loan Applications</w:t>
      </w:r>
    </w:p>
    <w:p w14:paraId="2DEBEB26"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SELECT</w:t>
      </w: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COUNT</w:t>
      </w:r>
      <w:r>
        <w:rPr>
          <w:rFonts w:ascii="Consolas" w:eastAsia="Consolas" w:hAnsi="Consolas" w:cs="Consolas"/>
          <w:color w:val="1E1E1E"/>
          <w:sz w:val="18"/>
          <w:szCs w:val="18"/>
        </w:rPr>
        <w:t>(</w:t>
      </w:r>
      <w:proofErr w:type="gramEnd"/>
      <w:r>
        <w:rPr>
          <w:rFonts w:ascii="Consolas" w:eastAsia="Consolas" w:hAnsi="Consolas" w:cs="Consolas"/>
          <w:color w:val="1E1E1E"/>
          <w:sz w:val="18"/>
          <w:szCs w:val="18"/>
        </w:rPr>
        <w:t xml:space="preserve">id)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Good_Loan_Applications</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FROM</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bank_loan_data</w:t>
      </w:r>
      <w:proofErr w:type="spellEnd"/>
    </w:p>
    <w:p w14:paraId="4EA8D969" w14:textId="77777777" w:rsidR="0080454B" w:rsidRDefault="00000000">
      <w:pPr>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WHERE</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loan_status</w:t>
      </w:r>
      <w:proofErr w:type="spellEnd"/>
      <w:r>
        <w:rPr>
          <w:rFonts w:ascii="Consolas" w:eastAsia="Consolas" w:hAnsi="Consolas" w:cs="Consolas"/>
          <w:color w:val="1E1E1E"/>
          <w:sz w:val="18"/>
          <w:szCs w:val="18"/>
        </w:rPr>
        <w:t xml:space="preserve"> = </w:t>
      </w:r>
      <w:r>
        <w:rPr>
          <w:rFonts w:ascii="Consolas" w:eastAsia="Consolas" w:hAnsi="Consolas" w:cs="Consolas"/>
          <w:color w:val="A31515"/>
          <w:sz w:val="18"/>
          <w:szCs w:val="18"/>
        </w:rPr>
        <w:t>'Fully Paid'</w:t>
      </w:r>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OR</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loan_status</w:t>
      </w:r>
      <w:proofErr w:type="spellEnd"/>
      <w:r>
        <w:rPr>
          <w:rFonts w:ascii="Consolas" w:eastAsia="Consolas" w:hAnsi="Consolas" w:cs="Consolas"/>
          <w:color w:val="1E1E1E"/>
          <w:sz w:val="18"/>
          <w:szCs w:val="18"/>
        </w:rPr>
        <w:t xml:space="preserve"> = </w:t>
      </w:r>
      <w:r>
        <w:rPr>
          <w:rFonts w:ascii="Consolas" w:eastAsia="Consolas" w:hAnsi="Consolas" w:cs="Consolas"/>
          <w:color w:val="A31515"/>
          <w:sz w:val="18"/>
          <w:szCs w:val="18"/>
        </w:rPr>
        <w:t>'Current'</w:t>
      </w:r>
    </w:p>
    <w:p w14:paraId="3EA96B5C" w14:textId="77777777" w:rsidR="0080454B" w:rsidRDefault="0080454B">
      <w:pPr>
        <w:spacing w:after="80"/>
      </w:pPr>
    </w:p>
    <w:p w14:paraId="04887693" w14:textId="77777777" w:rsidR="0080454B" w:rsidRDefault="00000000">
      <w:pPr>
        <w:keepNext/>
        <w:spacing w:before="60" w:after="40"/>
      </w:pPr>
      <w:r>
        <w:rPr>
          <w:b/>
          <w:bCs/>
          <w:color w:val="595959"/>
          <w:sz w:val="18"/>
          <w:szCs w:val="18"/>
        </w:rPr>
        <w:t>Output</w:t>
      </w:r>
    </w:p>
    <w:p w14:paraId="0239AA31" w14:textId="77777777" w:rsidR="0080454B" w:rsidRDefault="00000000">
      <w:pPr>
        <w:keepLines/>
        <w:spacing w:before="60" w:after="160"/>
      </w:pPr>
      <w:r>
        <w:rPr>
          <w:noProof/>
        </w:rPr>
        <w:drawing>
          <wp:inline distT="0" distB="0" distL="0" distR="0" wp14:anchorId="71EC73C1" wp14:editId="1721A11C">
            <wp:extent cx="1638300" cy="457200"/>
            <wp:effectExtent l="0" t="0" r="0" b="0"/>
            <wp:docPr id="1511974921" name="output" descr="Query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638300" cy="457200"/>
                    </a:xfrm>
                    <a:prstGeom prst="rect">
                      <a:avLst/>
                    </a:prstGeom>
                  </pic:spPr>
                </pic:pic>
              </a:graphicData>
            </a:graphic>
          </wp:inline>
        </w:drawing>
      </w:r>
    </w:p>
    <w:p w14:paraId="7942C388" w14:textId="77777777" w:rsidR="0080454B" w:rsidRDefault="00000000">
      <w:pPr>
        <w:keepNext/>
        <w:spacing w:before="200" w:after="60"/>
      </w:pPr>
      <w:r>
        <w:rPr>
          <w:b/>
          <w:bCs/>
          <w:color w:val="262626"/>
        </w:rPr>
        <w:t>Good Loan Funded Amount</w:t>
      </w:r>
    </w:p>
    <w:p w14:paraId="11543F48"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SELECT</w:t>
      </w: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SUM</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loan_amount</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Good_Loan_Funded_amount</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FROM</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bank_loan_data</w:t>
      </w:r>
      <w:proofErr w:type="spellEnd"/>
    </w:p>
    <w:p w14:paraId="680C75E9" w14:textId="77777777" w:rsidR="0080454B" w:rsidRDefault="00000000">
      <w:pPr>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WHERE</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loan_status</w:t>
      </w:r>
      <w:proofErr w:type="spellEnd"/>
      <w:r>
        <w:rPr>
          <w:rFonts w:ascii="Consolas" w:eastAsia="Consolas" w:hAnsi="Consolas" w:cs="Consolas"/>
          <w:color w:val="1E1E1E"/>
          <w:sz w:val="18"/>
          <w:szCs w:val="18"/>
        </w:rPr>
        <w:t xml:space="preserve"> = </w:t>
      </w:r>
      <w:r>
        <w:rPr>
          <w:rFonts w:ascii="Consolas" w:eastAsia="Consolas" w:hAnsi="Consolas" w:cs="Consolas"/>
          <w:color w:val="A31515"/>
          <w:sz w:val="18"/>
          <w:szCs w:val="18"/>
        </w:rPr>
        <w:t>'Fully Paid'</w:t>
      </w:r>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OR</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loan_status</w:t>
      </w:r>
      <w:proofErr w:type="spellEnd"/>
      <w:r>
        <w:rPr>
          <w:rFonts w:ascii="Consolas" w:eastAsia="Consolas" w:hAnsi="Consolas" w:cs="Consolas"/>
          <w:color w:val="1E1E1E"/>
          <w:sz w:val="18"/>
          <w:szCs w:val="18"/>
        </w:rPr>
        <w:t xml:space="preserve"> = </w:t>
      </w:r>
      <w:r>
        <w:rPr>
          <w:rFonts w:ascii="Consolas" w:eastAsia="Consolas" w:hAnsi="Consolas" w:cs="Consolas"/>
          <w:color w:val="A31515"/>
          <w:sz w:val="18"/>
          <w:szCs w:val="18"/>
        </w:rPr>
        <w:t>'Current'</w:t>
      </w:r>
    </w:p>
    <w:p w14:paraId="411453CC" w14:textId="77777777" w:rsidR="0080454B" w:rsidRDefault="0080454B">
      <w:pPr>
        <w:spacing w:after="80"/>
      </w:pPr>
    </w:p>
    <w:p w14:paraId="43DF7F04" w14:textId="77777777" w:rsidR="0080454B" w:rsidRDefault="00000000">
      <w:pPr>
        <w:keepNext/>
        <w:spacing w:before="60" w:after="40"/>
      </w:pPr>
      <w:r>
        <w:rPr>
          <w:b/>
          <w:bCs/>
          <w:color w:val="595959"/>
          <w:sz w:val="18"/>
          <w:szCs w:val="18"/>
        </w:rPr>
        <w:t>Output</w:t>
      </w:r>
    </w:p>
    <w:p w14:paraId="7018A859" w14:textId="77777777" w:rsidR="0080454B" w:rsidRDefault="00000000">
      <w:pPr>
        <w:keepLines/>
        <w:spacing w:before="60" w:after="160"/>
      </w:pPr>
      <w:r>
        <w:rPr>
          <w:noProof/>
        </w:rPr>
        <w:drawing>
          <wp:inline distT="0" distB="0" distL="0" distR="0" wp14:anchorId="002E7B87" wp14:editId="1245A10B">
            <wp:extent cx="1828800" cy="476250"/>
            <wp:effectExtent l="0" t="0" r="0" b="0"/>
            <wp:docPr id="1891371828" name="output" descr="Query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828800" cy="476250"/>
                    </a:xfrm>
                    <a:prstGeom prst="rect">
                      <a:avLst/>
                    </a:prstGeom>
                  </pic:spPr>
                </pic:pic>
              </a:graphicData>
            </a:graphic>
          </wp:inline>
        </w:drawing>
      </w:r>
    </w:p>
    <w:p w14:paraId="7CFF4DBF" w14:textId="77777777" w:rsidR="0080454B" w:rsidRDefault="00000000">
      <w:pPr>
        <w:keepNext/>
        <w:spacing w:before="200" w:after="60"/>
      </w:pPr>
      <w:r>
        <w:rPr>
          <w:b/>
          <w:bCs/>
          <w:color w:val="262626"/>
        </w:rPr>
        <w:t>Good Loan Amount Received</w:t>
      </w:r>
    </w:p>
    <w:p w14:paraId="69569C7C"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SELECT</w:t>
      </w: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SUM</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total_payment</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Good_Loan_amount_received</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FROM</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bank_loan_data</w:t>
      </w:r>
      <w:proofErr w:type="spellEnd"/>
    </w:p>
    <w:p w14:paraId="3ABE23E1" w14:textId="77777777" w:rsidR="0080454B" w:rsidRDefault="00000000">
      <w:pPr>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WHERE</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loan_status</w:t>
      </w:r>
      <w:proofErr w:type="spellEnd"/>
      <w:r>
        <w:rPr>
          <w:rFonts w:ascii="Consolas" w:eastAsia="Consolas" w:hAnsi="Consolas" w:cs="Consolas"/>
          <w:color w:val="1E1E1E"/>
          <w:sz w:val="18"/>
          <w:szCs w:val="18"/>
        </w:rPr>
        <w:t xml:space="preserve"> = </w:t>
      </w:r>
      <w:r>
        <w:rPr>
          <w:rFonts w:ascii="Consolas" w:eastAsia="Consolas" w:hAnsi="Consolas" w:cs="Consolas"/>
          <w:color w:val="A31515"/>
          <w:sz w:val="18"/>
          <w:szCs w:val="18"/>
        </w:rPr>
        <w:t>'Fully Paid'</w:t>
      </w:r>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OR</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loan_status</w:t>
      </w:r>
      <w:proofErr w:type="spellEnd"/>
      <w:r>
        <w:rPr>
          <w:rFonts w:ascii="Consolas" w:eastAsia="Consolas" w:hAnsi="Consolas" w:cs="Consolas"/>
          <w:color w:val="1E1E1E"/>
          <w:sz w:val="18"/>
          <w:szCs w:val="18"/>
        </w:rPr>
        <w:t xml:space="preserve"> = </w:t>
      </w:r>
      <w:r>
        <w:rPr>
          <w:rFonts w:ascii="Consolas" w:eastAsia="Consolas" w:hAnsi="Consolas" w:cs="Consolas"/>
          <w:color w:val="A31515"/>
          <w:sz w:val="18"/>
          <w:szCs w:val="18"/>
        </w:rPr>
        <w:t>'Current'</w:t>
      </w:r>
    </w:p>
    <w:p w14:paraId="2B73389F" w14:textId="77777777" w:rsidR="0080454B" w:rsidRDefault="0080454B">
      <w:pPr>
        <w:spacing w:after="80"/>
      </w:pPr>
    </w:p>
    <w:p w14:paraId="7E4FE2FB" w14:textId="77777777" w:rsidR="0080454B" w:rsidRDefault="00000000">
      <w:pPr>
        <w:keepNext/>
        <w:spacing w:before="60" w:after="40"/>
      </w:pPr>
      <w:r>
        <w:rPr>
          <w:b/>
          <w:bCs/>
          <w:color w:val="595959"/>
          <w:sz w:val="18"/>
          <w:szCs w:val="18"/>
        </w:rPr>
        <w:t>Output</w:t>
      </w:r>
    </w:p>
    <w:p w14:paraId="59C3B25D" w14:textId="77777777" w:rsidR="0080454B" w:rsidRDefault="00000000">
      <w:pPr>
        <w:keepLines/>
        <w:spacing w:before="60" w:after="160"/>
      </w:pPr>
      <w:r>
        <w:rPr>
          <w:noProof/>
        </w:rPr>
        <w:drawing>
          <wp:inline distT="0" distB="0" distL="0" distR="0" wp14:anchorId="143FE2EA" wp14:editId="71F0EA87">
            <wp:extent cx="1866900" cy="476250"/>
            <wp:effectExtent l="0" t="0" r="0" b="0"/>
            <wp:docPr id="1035711866" name="output" descr="Query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866900" cy="476250"/>
                    </a:xfrm>
                    <a:prstGeom prst="rect">
                      <a:avLst/>
                    </a:prstGeom>
                  </pic:spPr>
                </pic:pic>
              </a:graphicData>
            </a:graphic>
          </wp:inline>
        </w:drawing>
      </w:r>
    </w:p>
    <w:p w14:paraId="439E8B4D" w14:textId="77777777" w:rsidR="0080454B" w:rsidRDefault="00000000">
      <w:pPr>
        <w:pStyle w:val="Heading3"/>
      </w:pPr>
      <w:r>
        <w:t>Bad Loan Issued</w:t>
      </w:r>
    </w:p>
    <w:p w14:paraId="3452E9EE" w14:textId="77777777" w:rsidR="0080454B" w:rsidRDefault="00000000">
      <w:pPr>
        <w:keepNext/>
        <w:spacing w:before="200" w:after="60"/>
      </w:pPr>
      <w:r>
        <w:rPr>
          <w:b/>
          <w:bCs/>
          <w:color w:val="262626"/>
        </w:rPr>
        <w:t>Bad Loan Percentage</w:t>
      </w:r>
    </w:p>
    <w:p w14:paraId="6BE52AF2"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SELECT</w:t>
      </w:r>
    </w:p>
    <w:p w14:paraId="51AD7DCC"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COUNT</w:t>
      </w:r>
      <w:r>
        <w:rPr>
          <w:rFonts w:ascii="Consolas" w:eastAsia="Consolas" w:hAnsi="Consolas" w:cs="Consolas"/>
          <w:color w:val="1E1E1E"/>
          <w:sz w:val="18"/>
          <w:szCs w:val="18"/>
        </w:rPr>
        <w:t>(</w:t>
      </w:r>
      <w:proofErr w:type="gramEnd"/>
      <w:r>
        <w:rPr>
          <w:rFonts w:ascii="Consolas" w:eastAsia="Consolas" w:hAnsi="Consolas" w:cs="Consolas"/>
          <w:b/>
          <w:bCs/>
          <w:color w:val="0B5CAD"/>
          <w:sz w:val="18"/>
          <w:szCs w:val="18"/>
        </w:rPr>
        <w:t>CASE</w:t>
      </w:r>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WHEN</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loan_status</w:t>
      </w:r>
      <w:proofErr w:type="spellEnd"/>
      <w:r>
        <w:rPr>
          <w:rFonts w:ascii="Consolas" w:eastAsia="Consolas" w:hAnsi="Consolas" w:cs="Consolas"/>
          <w:color w:val="1E1E1E"/>
          <w:sz w:val="18"/>
          <w:szCs w:val="18"/>
        </w:rPr>
        <w:t xml:space="preserve"> = </w:t>
      </w:r>
      <w:r>
        <w:rPr>
          <w:rFonts w:ascii="Consolas" w:eastAsia="Consolas" w:hAnsi="Consolas" w:cs="Consolas"/>
          <w:color w:val="A31515"/>
          <w:sz w:val="18"/>
          <w:szCs w:val="18"/>
        </w:rPr>
        <w:t>'Charged Off'</w:t>
      </w:r>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THEN</w:t>
      </w:r>
      <w:r>
        <w:rPr>
          <w:rFonts w:ascii="Consolas" w:eastAsia="Consolas" w:hAnsi="Consolas" w:cs="Consolas"/>
          <w:color w:val="1E1E1E"/>
          <w:sz w:val="18"/>
          <w:szCs w:val="18"/>
        </w:rPr>
        <w:t xml:space="preserve"> id </w:t>
      </w:r>
      <w:r>
        <w:rPr>
          <w:rFonts w:ascii="Consolas" w:eastAsia="Consolas" w:hAnsi="Consolas" w:cs="Consolas"/>
          <w:b/>
          <w:bCs/>
          <w:color w:val="0B5CAD"/>
          <w:sz w:val="18"/>
          <w:szCs w:val="18"/>
        </w:rPr>
        <w:t>END</w:t>
      </w:r>
      <w:r>
        <w:rPr>
          <w:rFonts w:ascii="Consolas" w:eastAsia="Consolas" w:hAnsi="Consolas" w:cs="Consolas"/>
          <w:color w:val="1E1E1E"/>
          <w:sz w:val="18"/>
          <w:szCs w:val="18"/>
        </w:rPr>
        <w:t>) * 100.0)</w:t>
      </w:r>
    </w:p>
    <w:p w14:paraId="07BFECEE"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 </w:t>
      </w:r>
      <w:proofErr w:type="gramStart"/>
      <w:r>
        <w:rPr>
          <w:rFonts w:ascii="Consolas" w:eastAsia="Consolas" w:hAnsi="Consolas" w:cs="Consolas"/>
          <w:b/>
          <w:bCs/>
          <w:color w:val="0B5CAD"/>
          <w:sz w:val="18"/>
          <w:szCs w:val="18"/>
        </w:rPr>
        <w:t>COUNT</w:t>
      </w:r>
      <w:r>
        <w:rPr>
          <w:rFonts w:ascii="Consolas" w:eastAsia="Consolas" w:hAnsi="Consolas" w:cs="Consolas"/>
          <w:color w:val="1E1E1E"/>
          <w:sz w:val="18"/>
          <w:szCs w:val="18"/>
        </w:rPr>
        <w:t>(</w:t>
      </w:r>
      <w:proofErr w:type="gramEnd"/>
      <w:r>
        <w:rPr>
          <w:rFonts w:ascii="Consolas" w:eastAsia="Consolas" w:hAnsi="Consolas" w:cs="Consolas"/>
          <w:color w:val="1E1E1E"/>
          <w:sz w:val="18"/>
          <w:szCs w:val="18"/>
        </w:rPr>
        <w:t xml:space="preserve">id)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Bad_Loan_Percentage</w:t>
      </w:r>
      <w:proofErr w:type="spellEnd"/>
    </w:p>
    <w:p w14:paraId="68F11690" w14:textId="77777777" w:rsidR="0080454B" w:rsidRDefault="00000000">
      <w:pPr>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FROM</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bank_loan_data</w:t>
      </w:r>
      <w:proofErr w:type="spellEnd"/>
    </w:p>
    <w:p w14:paraId="03FB83AF" w14:textId="77777777" w:rsidR="0080454B" w:rsidRDefault="0080454B">
      <w:pPr>
        <w:spacing w:after="80"/>
      </w:pPr>
    </w:p>
    <w:p w14:paraId="62F77D3B" w14:textId="77777777" w:rsidR="0080454B" w:rsidRDefault="00000000">
      <w:pPr>
        <w:keepNext/>
        <w:spacing w:before="60" w:after="40"/>
      </w:pPr>
      <w:r>
        <w:rPr>
          <w:b/>
          <w:bCs/>
          <w:color w:val="595959"/>
          <w:sz w:val="18"/>
          <w:szCs w:val="18"/>
        </w:rPr>
        <w:t>Output</w:t>
      </w:r>
    </w:p>
    <w:p w14:paraId="4B8C242A" w14:textId="77777777" w:rsidR="0080454B" w:rsidRDefault="00000000">
      <w:pPr>
        <w:keepLines/>
        <w:spacing w:before="60" w:after="160"/>
      </w:pPr>
      <w:r>
        <w:rPr>
          <w:noProof/>
        </w:rPr>
        <w:drawing>
          <wp:inline distT="0" distB="0" distL="0" distR="0" wp14:anchorId="42621FEE" wp14:editId="496FC640">
            <wp:extent cx="1447800" cy="438150"/>
            <wp:effectExtent l="0" t="0" r="0" b="0"/>
            <wp:docPr id="1404468548" name="output" descr="Query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1447800" cy="438150"/>
                    </a:xfrm>
                    <a:prstGeom prst="rect">
                      <a:avLst/>
                    </a:prstGeom>
                  </pic:spPr>
                </pic:pic>
              </a:graphicData>
            </a:graphic>
          </wp:inline>
        </w:drawing>
      </w:r>
    </w:p>
    <w:p w14:paraId="5A543007" w14:textId="77777777" w:rsidR="0080454B" w:rsidRDefault="00000000">
      <w:pPr>
        <w:keepNext/>
        <w:spacing w:before="200" w:after="60"/>
      </w:pPr>
      <w:r>
        <w:rPr>
          <w:b/>
          <w:bCs/>
          <w:color w:val="262626"/>
        </w:rPr>
        <w:t>Bad Loan Applications</w:t>
      </w:r>
    </w:p>
    <w:p w14:paraId="6AC37566"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SELECT</w:t>
      </w: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COUNT</w:t>
      </w:r>
      <w:r>
        <w:rPr>
          <w:rFonts w:ascii="Consolas" w:eastAsia="Consolas" w:hAnsi="Consolas" w:cs="Consolas"/>
          <w:color w:val="1E1E1E"/>
          <w:sz w:val="18"/>
          <w:szCs w:val="18"/>
        </w:rPr>
        <w:t>(</w:t>
      </w:r>
      <w:proofErr w:type="gramEnd"/>
      <w:r>
        <w:rPr>
          <w:rFonts w:ascii="Consolas" w:eastAsia="Consolas" w:hAnsi="Consolas" w:cs="Consolas"/>
          <w:color w:val="1E1E1E"/>
          <w:sz w:val="18"/>
          <w:szCs w:val="18"/>
        </w:rPr>
        <w:t xml:space="preserve">id)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Bad_Loan_Applications</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FROM</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bank_loan_data</w:t>
      </w:r>
      <w:proofErr w:type="spellEnd"/>
    </w:p>
    <w:p w14:paraId="677BC9BB" w14:textId="77777777" w:rsidR="0080454B" w:rsidRDefault="00000000">
      <w:pPr>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WHERE</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loan_status</w:t>
      </w:r>
      <w:proofErr w:type="spellEnd"/>
      <w:r>
        <w:rPr>
          <w:rFonts w:ascii="Consolas" w:eastAsia="Consolas" w:hAnsi="Consolas" w:cs="Consolas"/>
          <w:color w:val="1E1E1E"/>
          <w:sz w:val="18"/>
          <w:szCs w:val="18"/>
        </w:rPr>
        <w:t xml:space="preserve"> = </w:t>
      </w:r>
      <w:r>
        <w:rPr>
          <w:rFonts w:ascii="Consolas" w:eastAsia="Consolas" w:hAnsi="Consolas" w:cs="Consolas"/>
          <w:color w:val="A31515"/>
          <w:sz w:val="18"/>
          <w:szCs w:val="18"/>
        </w:rPr>
        <w:t>'Charged Off'</w:t>
      </w:r>
    </w:p>
    <w:p w14:paraId="12F6F88F" w14:textId="77777777" w:rsidR="0080454B" w:rsidRDefault="0080454B">
      <w:pPr>
        <w:spacing w:after="80"/>
      </w:pPr>
    </w:p>
    <w:p w14:paraId="27AA2F76" w14:textId="77777777" w:rsidR="0080454B" w:rsidRDefault="00000000">
      <w:pPr>
        <w:keepNext/>
        <w:spacing w:before="60" w:after="40"/>
      </w:pPr>
      <w:r>
        <w:rPr>
          <w:b/>
          <w:bCs/>
          <w:color w:val="595959"/>
          <w:sz w:val="18"/>
          <w:szCs w:val="18"/>
        </w:rPr>
        <w:t>Output</w:t>
      </w:r>
    </w:p>
    <w:p w14:paraId="46EB8D78" w14:textId="77777777" w:rsidR="0080454B" w:rsidRDefault="00000000">
      <w:pPr>
        <w:keepLines/>
        <w:spacing w:before="60" w:after="160"/>
      </w:pPr>
      <w:r>
        <w:rPr>
          <w:noProof/>
        </w:rPr>
        <w:drawing>
          <wp:inline distT="0" distB="0" distL="0" distR="0" wp14:anchorId="60156874" wp14:editId="305516DD">
            <wp:extent cx="1504950" cy="457200"/>
            <wp:effectExtent l="0" t="0" r="0" b="0"/>
            <wp:docPr id="749851892" name="output" descr="Query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1504950" cy="457200"/>
                    </a:xfrm>
                    <a:prstGeom prst="rect">
                      <a:avLst/>
                    </a:prstGeom>
                  </pic:spPr>
                </pic:pic>
              </a:graphicData>
            </a:graphic>
          </wp:inline>
        </w:drawing>
      </w:r>
    </w:p>
    <w:p w14:paraId="559F18FF" w14:textId="77777777" w:rsidR="0080454B" w:rsidRDefault="00000000">
      <w:pPr>
        <w:keepNext/>
        <w:spacing w:before="200" w:after="60"/>
      </w:pPr>
      <w:r>
        <w:rPr>
          <w:b/>
          <w:bCs/>
          <w:color w:val="262626"/>
        </w:rPr>
        <w:t>Bad Loan Funded Amount</w:t>
      </w:r>
    </w:p>
    <w:p w14:paraId="538ED7C3"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SELECT</w:t>
      </w: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SUM</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loan_amount</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Bad_Loan_Funded_amount</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FROM</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bank_loan_data</w:t>
      </w:r>
      <w:proofErr w:type="spellEnd"/>
    </w:p>
    <w:p w14:paraId="29F8279D" w14:textId="77777777" w:rsidR="0080454B" w:rsidRDefault="00000000">
      <w:pPr>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WHERE</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loan_status</w:t>
      </w:r>
      <w:proofErr w:type="spellEnd"/>
      <w:r>
        <w:rPr>
          <w:rFonts w:ascii="Consolas" w:eastAsia="Consolas" w:hAnsi="Consolas" w:cs="Consolas"/>
          <w:color w:val="1E1E1E"/>
          <w:sz w:val="18"/>
          <w:szCs w:val="18"/>
        </w:rPr>
        <w:t xml:space="preserve"> = </w:t>
      </w:r>
      <w:r>
        <w:rPr>
          <w:rFonts w:ascii="Consolas" w:eastAsia="Consolas" w:hAnsi="Consolas" w:cs="Consolas"/>
          <w:color w:val="A31515"/>
          <w:sz w:val="18"/>
          <w:szCs w:val="18"/>
        </w:rPr>
        <w:t>'Charged Off'</w:t>
      </w:r>
    </w:p>
    <w:p w14:paraId="3014685C" w14:textId="77777777" w:rsidR="0080454B" w:rsidRDefault="0080454B">
      <w:pPr>
        <w:spacing w:after="80"/>
      </w:pPr>
    </w:p>
    <w:p w14:paraId="19F45F5A" w14:textId="77777777" w:rsidR="0080454B" w:rsidRDefault="00000000">
      <w:pPr>
        <w:keepNext/>
        <w:spacing w:before="60" w:after="40"/>
      </w:pPr>
      <w:r>
        <w:rPr>
          <w:b/>
          <w:bCs/>
          <w:color w:val="595959"/>
          <w:sz w:val="18"/>
          <w:szCs w:val="18"/>
        </w:rPr>
        <w:lastRenderedPageBreak/>
        <w:t>Output</w:t>
      </w:r>
    </w:p>
    <w:p w14:paraId="4EFAAF93" w14:textId="77777777" w:rsidR="0080454B" w:rsidRDefault="00000000">
      <w:pPr>
        <w:keepLines/>
        <w:spacing w:before="60" w:after="160"/>
      </w:pPr>
      <w:r>
        <w:rPr>
          <w:noProof/>
        </w:rPr>
        <w:drawing>
          <wp:inline distT="0" distB="0" distL="0" distR="0" wp14:anchorId="4B5AE544" wp14:editId="791A3864">
            <wp:extent cx="1724025" cy="428625"/>
            <wp:effectExtent l="0" t="0" r="0" b="0"/>
            <wp:docPr id="1154748714" name="output" descr="Query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1724025" cy="428625"/>
                    </a:xfrm>
                    <a:prstGeom prst="rect">
                      <a:avLst/>
                    </a:prstGeom>
                  </pic:spPr>
                </pic:pic>
              </a:graphicData>
            </a:graphic>
          </wp:inline>
        </w:drawing>
      </w:r>
    </w:p>
    <w:p w14:paraId="022E76DE" w14:textId="77777777" w:rsidR="0080454B" w:rsidRDefault="00000000">
      <w:pPr>
        <w:keepNext/>
        <w:spacing w:before="200" w:after="60"/>
      </w:pPr>
      <w:r>
        <w:rPr>
          <w:b/>
          <w:bCs/>
          <w:color w:val="262626"/>
        </w:rPr>
        <w:t>Bad Loan Amount Received</w:t>
      </w:r>
    </w:p>
    <w:p w14:paraId="4B92DBAB"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SELECT</w:t>
      </w: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SUM</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total_payment</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Bad_Loan_amount_received</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FROM</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bank_loan_data</w:t>
      </w:r>
      <w:proofErr w:type="spellEnd"/>
    </w:p>
    <w:p w14:paraId="5C0211BA" w14:textId="77777777" w:rsidR="0080454B" w:rsidRDefault="00000000">
      <w:pPr>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WHERE</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loan_status</w:t>
      </w:r>
      <w:proofErr w:type="spellEnd"/>
      <w:r>
        <w:rPr>
          <w:rFonts w:ascii="Consolas" w:eastAsia="Consolas" w:hAnsi="Consolas" w:cs="Consolas"/>
          <w:color w:val="1E1E1E"/>
          <w:sz w:val="18"/>
          <w:szCs w:val="18"/>
        </w:rPr>
        <w:t xml:space="preserve"> = </w:t>
      </w:r>
      <w:r>
        <w:rPr>
          <w:rFonts w:ascii="Consolas" w:eastAsia="Consolas" w:hAnsi="Consolas" w:cs="Consolas"/>
          <w:color w:val="A31515"/>
          <w:sz w:val="18"/>
          <w:szCs w:val="18"/>
        </w:rPr>
        <w:t>'Charged Off'</w:t>
      </w:r>
    </w:p>
    <w:p w14:paraId="566EFEE9" w14:textId="77777777" w:rsidR="0080454B" w:rsidRDefault="0080454B">
      <w:pPr>
        <w:spacing w:after="80"/>
      </w:pPr>
    </w:p>
    <w:p w14:paraId="7B361186" w14:textId="77777777" w:rsidR="0080454B" w:rsidRDefault="00000000">
      <w:pPr>
        <w:keepNext/>
        <w:spacing w:before="60" w:after="40"/>
      </w:pPr>
      <w:r>
        <w:rPr>
          <w:b/>
          <w:bCs/>
          <w:color w:val="595959"/>
          <w:sz w:val="18"/>
          <w:szCs w:val="18"/>
        </w:rPr>
        <w:t>Output</w:t>
      </w:r>
    </w:p>
    <w:p w14:paraId="644B3C8F" w14:textId="77777777" w:rsidR="0080454B" w:rsidRDefault="00000000">
      <w:pPr>
        <w:keepLines/>
        <w:spacing w:before="60" w:after="160"/>
      </w:pPr>
      <w:r>
        <w:rPr>
          <w:noProof/>
        </w:rPr>
        <w:drawing>
          <wp:inline distT="0" distB="0" distL="0" distR="0" wp14:anchorId="7DF25A99" wp14:editId="558A8C9A">
            <wp:extent cx="1790700" cy="457200"/>
            <wp:effectExtent l="0" t="0" r="0" b="0"/>
            <wp:docPr id="885468048" name="output" descr="Query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1790700" cy="457200"/>
                    </a:xfrm>
                    <a:prstGeom prst="rect">
                      <a:avLst/>
                    </a:prstGeom>
                  </pic:spPr>
                </pic:pic>
              </a:graphicData>
            </a:graphic>
          </wp:inline>
        </w:drawing>
      </w:r>
    </w:p>
    <w:p w14:paraId="355F35F5" w14:textId="77777777" w:rsidR="0080454B" w:rsidRDefault="00000000">
      <w:pPr>
        <w:pStyle w:val="Heading3"/>
      </w:pPr>
      <w:r>
        <w:t>Loan Status</w:t>
      </w:r>
    </w:p>
    <w:p w14:paraId="20A5C316" w14:textId="77777777" w:rsidR="0080454B" w:rsidRDefault="00000000">
      <w:pPr>
        <w:keepNext/>
        <w:spacing w:before="200" w:after="60"/>
      </w:pPr>
      <w:r>
        <w:rPr>
          <w:b/>
          <w:bCs/>
          <w:color w:val="262626"/>
        </w:rPr>
        <w:t>Loan Status Grid View</w:t>
      </w:r>
    </w:p>
    <w:p w14:paraId="1239D69F"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SELECT</w:t>
      </w:r>
    </w:p>
    <w:p w14:paraId="4FEB4B02"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loan_status</w:t>
      </w:r>
      <w:proofErr w:type="spellEnd"/>
      <w:r>
        <w:rPr>
          <w:rFonts w:ascii="Consolas" w:eastAsia="Consolas" w:hAnsi="Consolas" w:cs="Consolas"/>
          <w:color w:val="1E1E1E"/>
          <w:sz w:val="18"/>
          <w:szCs w:val="18"/>
        </w:rPr>
        <w:t>,</w:t>
      </w:r>
    </w:p>
    <w:p w14:paraId="10A95CE1"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COUNT</w:t>
      </w:r>
      <w:r>
        <w:rPr>
          <w:rFonts w:ascii="Consolas" w:eastAsia="Consolas" w:hAnsi="Consolas" w:cs="Consolas"/>
          <w:color w:val="1E1E1E"/>
          <w:sz w:val="18"/>
          <w:szCs w:val="18"/>
        </w:rPr>
        <w:t>(</w:t>
      </w:r>
      <w:proofErr w:type="gramEnd"/>
      <w:r>
        <w:rPr>
          <w:rFonts w:ascii="Consolas" w:eastAsia="Consolas" w:hAnsi="Consolas" w:cs="Consolas"/>
          <w:color w:val="1E1E1E"/>
          <w:sz w:val="18"/>
          <w:szCs w:val="18"/>
        </w:rPr>
        <w:t xml:space="preserve">id)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LoanCount</w:t>
      </w:r>
      <w:proofErr w:type="spellEnd"/>
      <w:r>
        <w:rPr>
          <w:rFonts w:ascii="Consolas" w:eastAsia="Consolas" w:hAnsi="Consolas" w:cs="Consolas"/>
          <w:color w:val="1E1E1E"/>
          <w:sz w:val="18"/>
          <w:szCs w:val="18"/>
        </w:rPr>
        <w:t>,</w:t>
      </w:r>
    </w:p>
    <w:p w14:paraId="4C5CCC59"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SUM</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total_payment</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Total_Amount_Received</w:t>
      </w:r>
      <w:proofErr w:type="spellEnd"/>
      <w:r>
        <w:rPr>
          <w:rFonts w:ascii="Consolas" w:eastAsia="Consolas" w:hAnsi="Consolas" w:cs="Consolas"/>
          <w:color w:val="1E1E1E"/>
          <w:sz w:val="18"/>
          <w:szCs w:val="18"/>
        </w:rPr>
        <w:t>,</w:t>
      </w:r>
    </w:p>
    <w:p w14:paraId="1F185D68"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SUM</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loan_amount</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Total_Funded_Amount</w:t>
      </w:r>
      <w:proofErr w:type="spellEnd"/>
      <w:r>
        <w:rPr>
          <w:rFonts w:ascii="Consolas" w:eastAsia="Consolas" w:hAnsi="Consolas" w:cs="Consolas"/>
          <w:color w:val="1E1E1E"/>
          <w:sz w:val="18"/>
          <w:szCs w:val="18"/>
        </w:rPr>
        <w:t>,</w:t>
      </w:r>
    </w:p>
    <w:p w14:paraId="04C427EA"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AVG</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int_rate</w:t>
      </w:r>
      <w:proofErr w:type="spellEnd"/>
      <w:r>
        <w:rPr>
          <w:rFonts w:ascii="Consolas" w:eastAsia="Consolas" w:hAnsi="Consolas" w:cs="Consolas"/>
          <w:color w:val="1E1E1E"/>
          <w:sz w:val="18"/>
          <w:szCs w:val="18"/>
        </w:rPr>
        <w:t xml:space="preserve"> * 100)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Interest_Rate</w:t>
      </w:r>
      <w:proofErr w:type="spellEnd"/>
      <w:r>
        <w:rPr>
          <w:rFonts w:ascii="Consolas" w:eastAsia="Consolas" w:hAnsi="Consolas" w:cs="Consolas"/>
          <w:color w:val="1E1E1E"/>
          <w:sz w:val="18"/>
          <w:szCs w:val="18"/>
        </w:rPr>
        <w:t>,</w:t>
      </w:r>
    </w:p>
    <w:p w14:paraId="743BFA45"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AVG</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dti</w:t>
      </w:r>
      <w:proofErr w:type="spellEnd"/>
      <w:r>
        <w:rPr>
          <w:rFonts w:ascii="Consolas" w:eastAsia="Consolas" w:hAnsi="Consolas" w:cs="Consolas"/>
          <w:color w:val="1E1E1E"/>
          <w:sz w:val="18"/>
          <w:szCs w:val="18"/>
        </w:rPr>
        <w:t xml:space="preserve"> * 100)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DTI</w:t>
      </w:r>
    </w:p>
    <w:p w14:paraId="3BFD2719"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FROM</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bank_loan_data</w:t>
      </w:r>
      <w:proofErr w:type="spellEnd"/>
    </w:p>
    <w:p w14:paraId="79D1B1A3" w14:textId="77777777" w:rsidR="0080454B" w:rsidRDefault="00000000">
      <w:pPr>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GROUP BY</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loan_status</w:t>
      </w:r>
      <w:proofErr w:type="spellEnd"/>
    </w:p>
    <w:p w14:paraId="7C98A5F5" w14:textId="77777777" w:rsidR="0080454B" w:rsidRDefault="0080454B">
      <w:pPr>
        <w:spacing w:after="80"/>
      </w:pPr>
    </w:p>
    <w:p w14:paraId="0723B001" w14:textId="77777777" w:rsidR="0080454B" w:rsidRDefault="00000000">
      <w:pPr>
        <w:keepNext/>
        <w:spacing w:before="60" w:after="40"/>
      </w:pPr>
      <w:r>
        <w:rPr>
          <w:b/>
          <w:bCs/>
          <w:color w:val="595959"/>
          <w:sz w:val="18"/>
          <w:szCs w:val="18"/>
        </w:rPr>
        <w:t>Output</w:t>
      </w:r>
    </w:p>
    <w:p w14:paraId="7F23BD8C" w14:textId="77777777" w:rsidR="0080454B" w:rsidRDefault="00000000">
      <w:pPr>
        <w:keepLines/>
        <w:spacing w:before="60" w:after="160"/>
      </w:pPr>
      <w:r>
        <w:rPr>
          <w:noProof/>
        </w:rPr>
        <w:drawing>
          <wp:inline distT="0" distB="0" distL="0" distR="0" wp14:anchorId="3F40D4E0" wp14:editId="3533628D">
            <wp:extent cx="5715000" cy="704850"/>
            <wp:effectExtent l="0" t="0" r="0" b="0"/>
            <wp:docPr id="2075407627" name="output" descr="Query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704850"/>
                    </a:xfrm>
                    <a:prstGeom prst="rect">
                      <a:avLst/>
                    </a:prstGeom>
                  </pic:spPr>
                </pic:pic>
              </a:graphicData>
            </a:graphic>
          </wp:inline>
        </w:drawing>
      </w:r>
    </w:p>
    <w:p w14:paraId="192BA3FD" w14:textId="77777777" w:rsidR="0080454B" w:rsidRDefault="00000000">
      <w:pPr>
        <w:keepNext/>
        <w:spacing w:before="200" w:after="60"/>
      </w:pPr>
      <w:r>
        <w:rPr>
          <w:b/>
          <w:bCs/>
          <w:color w:val="262626"/>
        </w:rPr>
        <w:t>Loan Status Grid View (MTD)</w:t>
      </w:r>
    </w:p>
    <w:p w14:paraId="3A3EEBC4"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SELECT</w:t>
      </w:r>
    </w:p>
    <w:p w14:paraId="1AE7834A"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loan_status</w:t>
      </w:r>
      <w:proofErr w:type="spellEnd"/>
      <w:r>
        <w:rPr>
          <w:rFonts w:ascii="Consolas" w:eastAsia="Consolas" w:hAnsi="Consolas" w:cs="Consolas"/>
          <w:color w:val="1E1E1E"/>
          <w:sz w:val="18"/>
          <w:szCs w:val="18"/>
        </w:rPr>
        <w:t>,</w:t>
      </w:r>
    </w:p>
    <w:p w14:paraId="3EA4737E"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SUM</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total_payment</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MTD_Total_Amount_Received</w:t>
      </w:r>
      <w:proofErr w:type="spellEnd"/>
      <w:r>
        <w:rPr>
          <w:rFonts w:ascii="Consolas" w:eastAsia="Consolas" w:hAnsi="Consolas" w:cs="Consolas"/>
          <w:color w:val="1E1E1E"/>
          <w:sz w:val="18"/>
          <w:szCs w:val="18"/>
        </w:rPr>
        <w:t>,</w:t>
      </w:r>
    </w:p>
    <w:p w14:paraId="45EF78CC"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SUM</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loan_amount</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MTD_Total_Funded_Amount</w:t>
      </w:r>
      <w:proofErr w:type="spellEnd"/>
    </w:p>
    <w:p w14:paraId="0EFA03A7"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FROM</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bank_loan_data</w:t>
      </w:r>
      <w:proofErr w:type="spellEnd"/>
    </w:p>
    <w:p w14:paraId="286AD378"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WHERE</w:t>
      </w: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MONTH</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issue_date</w:t>
      </w:r>
      <w:proofErr w:type="spellEnd"/>
      <w:r>
        <w:rPr>
          <w:rFonts w:ascii="Consolas" w:eastAsia="Consolas" w:hAnsi="Consolas" w:cs="Consolas"/>
          <w:color w:val="1E1E1E"/>
          <w:sz w:val="18"/>
          <w:szCs w:val="18"/>
        </w:rPr>
        <w:t>) = 12</w:t>
      </w:r>
    </w:p>
    <w:p w14:paraId="253F661B" w14:textId="77777777" w:rsidR="0080454B" w:rsidRDefault="00000000">
      <w:pPr>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GROUP BY</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loan_status</w:t>
      </w:r>
      <w:proofErr w:type="spellEnd"/>
    </w:p>
    <w:p w14:paraId="0C3CE68A" w14:textId="77777777" w:rsidR="0080454B" w:rsidRDefault="0080454B">
      <w:pPr>
        <w:spacing w:after="80"/>
      </w:pPr>
    </w:p>
    <w:p w14:paraId="1764EF9D" w14:textId="77777777" w:rsidR="0080454B" w:rsidRDefault="00000000">
      <w:pPr>
        <w:keepNext/>
        <w:spacing w:before="60" w:after="40"/>
      </w:pPr>
      <w:r>
        <w:rPr>
          <w:b/>
          <w:bCs/>
          <w:color w:val="595959"/>
          <w:sz w:val="18"/>
          <w:szCs w:val="18"/>
        </w:rPr>
        <w:t>Output</w:t>
      </w:r>
    </w:p>
    <w:p w14:paraId="16490559" w14:textId="77777777" w:rsidR="0080454B" w:rsidRDefault="00000000">
      <w:pPr>
        <w:keepLines/>
        <w:spacing w:before="60" w:after="160"/>
      </w:pPr>
      <w:r>
        <w:rPr>
          <w:noProof/>
        </w:rPr>
        <w:drawing>
          <wp:inline distT="0" distB="0" distL="0" distR="0" wp14:anchorId="0F589883" wp14:editId="54DF9289">
            <wp:extent cx="4305300" cy="838200"/>
            <wp:effectExtent l="0" t="0" r="0" b="0"/>
            <wp:docPr id="1144008691" name="output" descr="Query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305300" cy="838200"/>
                    </a:xfrm>
                    <a:prstGeom prst="rect">
                      <a:avLst/>
                    </a:prstGeom>
                  </pic:spPr>
                </pic:pic>
              </a:graphicData>
            </a:graphic>
          </wp:inline>
        </w:drawing>
      </w:r>
    </w:p>
    <w:p w14:paraId="0A5EDA5D" w14:textId="77777777" w:rsidR="0080454B" w:rsidRDefault="00000000">
      <w:pPr>
        <w:pStyle w:val="Heading2"/>
      </w:pPr>
      <w:r>
        <w:lastRenderedPageBreak/>
        <w:t>B. Bank Loan Report | Overview</w:t>
      </w:r>
    </w:p>
    <w:p w14:paraId="73EBC9A5" w14:textId="77777777" w:rsidR="0080454B" w:rsidRDefault="00000000">
      <w:pPr>
        <w:pStyle w:val="Heading3"/>
      </w:pPr>
      <w:r>
        <w:t>Month</w:t>
      </w:r>
    </w:p>
    <w:p w14:paraId="37A3B10F"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SELECT</w:t>
      </w:r>
    </w:p>
    <w:p w14:paraId="1DCC5881"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MONTH</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issue_date</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Month_Number</w:t>
      </w:r>
      <w:proofErr w:type="spellEnd"/>
      <w:r>
        <w:rPr>
          <w:rFonts w:ascii="Consolas" w:eastAsia="Consolas" w:hAnsi="Consolas" w:cs="Consolas"/>
          <w:color w:val="1E1E1E"/>
          <w:sz w:val="18"/>
          <w:szCs w:val="18"/>
        </w:rPr>
        <w:t>,</w:t>
      </w:r>
    </w:p>
    <w:p w14:paraId="436C0E5A"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DATENAME</w:t>
      </w:r>
      <w:r>
        <w:rPr>
          <w:rFonts w:ascii="Consolas" w:eastAsia="Consolas" w:hAnsi="Consolas" w:cs="Consolas"/>
          <w:color w:val="1E1E1E"/>
          <w:sz w:val="18"/>
          <w:szCs w:val="18"/>
        </w:rPr>
        <w:t>(</w:t>
      </w:r>
      <w:proofErr w:type="gramEnd"/>
      <w:r>
        <w:rPr>
          <w:rFonts w:ascii="Consolas" w:eastAsia="Consolas" w:hAnsi="Consolas" w:cs="Consolas"/>
          <w:b/>
          <w:bCs/>
          <w:color w:val="0B5CAD"/>
          <w:sz w:val="18"/>
          <w:szCs w:val="18"/>
        </w:rPr>
        <w:t>MONTH</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issue_date</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Month_Name</w:t>
      </w:r>
      <w:proofErr w:type="spellEnd"/>
      <w:r>
        <w:rPr>
          <w:rFonts w:ascii="Consolas" w:eastAsia="Consolas" w:hAnsi="Consolas" w:cs="Consolas"/>
          <w:color w:val="1E1E1E"/>
          <w:sz w:val="18"/>
          <w:szCs w:val="18"/>
        </w:rPr>
        <w:t>,</w:t>
      </w:r>
    </w:p>
    <w:p w14:paraId="236F6318"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COUNT</w:t>
      </w:r>
      <w:r>
        <w:rPr>
          <w:rFonts w:ascii="Consolas" w:eastAsia="Consolas" w:hAnsi="Consolas" w:cs="Consolas"/>
          <w:color w:val="1E1E1E"/>
          <w:sz w:val="18"/>
          <w:szCs w:val="18"/>
        </w:rPr>
        <w:t>(</w:t>
      </w:r>
      <w:proofErr w:type="gramEnd"/>
      <w:r>
        <w:rPr>
          <w:rFonts w:ascii="Consolas" w:eastAsia="Consolas" w:hAnsi="Consolas" w:cs="Consolas"/>
          <w:color w:val="1E1E1E"/>
          <w:sz w:val="18"/>
          <w:szCs w:val="18"/>
        </w:rPr>
        <w:t xml:space="preserve">id)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Total_Loan_Applications</w:t>
      </w:r>
      <w:proofErr w:type="spellEnd"/>
      <w:r>
        <w:rPr>
          <w:rFonts w:ascii="Consolas" w:eastAsia="Consolas" w:hAnsi="Consolas" w:cs="Consolas"/>
          <w:color w:val="1E1E1E"/>
          <w:sz w:val="18"/>
          <w:szCs w:val="18"/>
        </w:rPr>
        <w:t>,</w:t>
      </w:r>
    </w:p>
    <w:p w14:paraId="033965BE"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SUM</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loan_amount</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Total_Funded_Amount</w:t>
      </w:r>
      <w:proofErr w:type="spellEnd"/>
      <w:r>
        <w:rPr>
          <w:rFonts w:ascii="Consolas" w:eastAsia="Consolas" w:hAnsi="Consolas" w:cs="Consolas"/>
          <w:color w:val="1E1E1E"/>
          <w:sz w:val="18"/>
          <w:szCs w:val="18"/>
        </w:rPr>
        <w:t>,</w:t>
      </w:r>
    </w:p>
    <w:p w14:paraId="4C00CB37"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SUM</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total_payment</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Total_Amount_Received</w:t>
      </w:r>
      <w:proofErr w:type="spellEnd"/>
    </w:p>
    <w:p w14:paraId="5580E8BB"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FROM</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bank_loan_data</w:t>
      </w:r>
      <w:proofErr w:type="spellEnd"/>
    </w:p>
    <w:p w14:paraId="4D6D200E"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GROUP BY</w:t>
      </w: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MONTH</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issue_date</w:t>
      </w:r>
      <w:proofErr w:type="spellEnd"/>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DATENAME</w:t>
      </w:r>
      <w:r>
        <w:rPr>
          <w:rFonts w:ascii="Consolas" w:eastAsia="Consolas" w:hAnsi="Consolas" w:cs="Consolas"/>
          <w:color w:val="1E1E1E"/>
          <w:sz w:val="18"/>
          <w:szCs w:val="18"/>
        </w:rPr>
        <w:t>(</w:t>
      </w:r>
      <w:proofErr w:type="gramEnd"/>
      <w:r>
        <w:rPr>
          <w:rFonts w:ascii="Consolas" w:eastAsia="Consolas" w:hAnsi="Consolas" w:cs="Consolas"/>
          <w:b/>
          <w:bCs/>
          <w:color w:val="0B5CAD"/>
          <w:sz w:val="18"/>
          <w:szCs w:val="18"/>
        </w:rPr>
        <w:t>MONTH</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issue_date</w:t>
      </w:r>
      <w:proofErr w:type="spellEnd"/>
      <w:r>
        <w:rPr>
          <w:rFonts w:ascii="Consolas" w:eastAsia="Consolas" w:hAnsi="Consolas" w:cs="Consolas"/>
          <w:color w:val="1E1E1E"/>
          <w:sz w:val="18"/>
          <w:szCs w:val="18"/>
        </w:rPr>
        <w:t>)</w:t>
      </w:r>
    </w:p>
    <w:p w14:paraId="6E7395EB" w14:textId="77777777" w:rsidR="0080454B" w:rsidRDefault="00000000">
      <w:pPr>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ORDER BY</w:t>
      </w: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MONTH</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issue_date</w:t>
      </w:r>
      <w:proofErr w:type="spellEnd"/>
      <w:r>
        <w:rPr>
          <w:rFonts w:ascii="Consolas" w:eastAsia="Consolas" w:hAnsi="Consolas" w:cs="Consolas"/>
          <w:color w:val="1E1E1E"/>
          <w:sz w:val="18"/>
          <w:szCs w:val="18"/>
        </w:rPr>
        <w:t>)</w:t>
      </w:r>
    </w:p>
    <w:p w14:paraId="634B5A98" w14:textId="77777777" w:rsidR="0080454B" w:rsidRDefault="0080454B">
      <w:pPr>
        <w:spacing w:after="80"/>
      </w:pPr>
    </w:p>
    <w:p w14:paraId="5CDF6DBB" w14:textId="77777777" w:rsidR="0080454B" w:rsidRDefault="00000000">
      <w:pPr>
        <w:keepNext/>
        <w:spacing w:before="60" w:after="40"/>
      </w:pPr>
      <w:r>
        <w:rPr>
          <w:b/>
          <w:bCs/>
          <w:color w:val="595959"/>
          <w:sz w:val="18"/>
          <w:szCs w:val="18"/>
        </w:rPr>
        <w:t>Output</w:t>
      </w:r>
    </w:p>
    <w:p w14:paraId="02818A16" w14:textId="77777777" w:rsidR="0080454B" w:rsidRDefault="00000000">
      <w:pPr>
        <w:keepLines/>
        <w:spacing w:before="60" w:after="160"/>
      </w:pPr>
      <w:r>
        <w:rPr>
          <w:noProof/>
        </w:rPr>
        <w:drawing>
          <wp:inline distT="0" distB="0" distL="0" distR="0" wp14:anchorId="20056D69" wp14:editId="0B430E3E">
            <wp:extent cx="5715000" cy="2266950"/>
            <wp:effectExtent l="0" t="0" r="0" b="0"/>
            <wp:docPr id="1295697407" name="output" descr="Query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2266950"/>
                    </a:xfrm>
                    <a:prstGeom prst="rect">
                      <a:avLst/>
                    </a:prstGeom>
                  </pic:spPr>
                </pic:pic>
              </a:graphicData>
            </a:graphic>
          </wp:inline>
        </w:drawing>
      </w:r>
    </w:p>
    <w:p w14:paraId="3E9B17BA" w14:textId="77777777" w:rsidR="0080454B" w:rsidRDefault="00000000">
      <w:pPr>
        <w:pStyle w:val="Heading3"/>
      </w:pPr>
      <w:r>
        <w:t>State</w:t>
      </w:r>
    </w:p>
    <w:p w14:paraId="5EEA1B14" w14:textId="77777777" w:rsidR="0080454B" w:rsidRDefault="00000000">
      <w:pPr>
        <w:keepNext/>
        <w:spacing w:before="60" w:after="40"/>
      </w:pPr>
      <w:r>
        <w:rPr>
          <w:b/>
          <w:bCs/>
          <w:color w:val="595959"/>
          <w:sz w:val="18"/>
          <w:szCs w:val="18"/>
        </w:rPr>
        <w:t>Sorted by name / default order</w:t>
      </w:r>
    </w:p>
    <w:p w14:paraId="561DBD4F"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SELECT</w:t>
      </w:r>
    </w:p>
    <w:p w14:paraId="4DF460E1"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address_state</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State,</w:t>
      </w:r>
    </w:p>
    <w:p w14:paraId="33358822"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COUNT</w:t>
      </w:r>
      <w:r>
        <w:rPr>
          <w:rFonts w:ascii="Consolas" w:eastAsia="Consolas" w:hAnsi="Consolas" w:cs="Consolas"/>
          <w:color w:val="1E1E1E"/>
          <w:sz w:val="18"/>
          <w:szCs w:val="18"/>
        </w:rPr>
        <w:t>(</w:t>
      </w:r>
      <w:proofErr w:type="gramEnd"/>
      <w:r>
        <w:rPr>
          <w:rFonts w:ascii="Consolas" w:eastAsia="Consolas" w:hAnsi="Consolas" w:cs="Consolas"/>
          <w:color w:val="1E1E1E"/>
          <w:sz w:val="18"/>
          <w:szCs w:val="18"/>
        </w:rPr>
        <w:t xml:space="preserve">id)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Total_Loan_Applications</w:t>
      </w:r>
      <w:proofErr w:type="spellEnd"/>
      <w:r>
        <w:rPr>
          <w:rFonts w:ascii="Consolas" w:eastAsia="Consolas" w:hAnsi="Consolas" w:cs="Consolas"/>
          <w:color w:val="1E1E1E"/>
          <w:sz w:val="18"/>
          <w:szCs w:val="18"/>
        </w:rPr>
        <w:t>,</w:t>
      </w:r>
    </w:p>
    <w:p w14:paraId="27B44583"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SUM</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loan_amount</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Total_Funded_Amount</w:t>
      </w:r>
      <w:proofErr w:type="spellEnd"/>
      <w:r>
        <w:rPr>
          <w:rFonts w:ascii="Consolas" w:eastAsia="Consolas" w:hAnsi="Consolas" w:cs="Consolas"/>
          <w:color w:val="1E1E1E"/>
          <w:sz w:val="18"/>
          <w:szCs w:val="18"/>
        </w:rPr>
        <w:t>,</w:t>
      </w:r>
    </w:p>
    <w:p w14:paraId="49DB7F2B"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SUM</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total_payment</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Total_Amount_Received</w:t>
      </w:r>
      <w:proofErr w:type="spellEnd"/>
    </w:p>
    <w:p w14:paraId="04AA6087"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FROM</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bank_loan_data</w:t>
      </w:r>
      <w:proofErr w:type="spellEnd"/>
    </w:p>
    <w:p w14:paraId="1745CE99"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GROUP BY</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address_state</w:t>
      </w:r>
      <w:proofErr w:type="spellEnd"/>
    </w:p>
    <w:p w14:paraId="6C1375DB" w14:textId="77777777" w:rsidR="0080454B" w:rsidRDefault="00000000">
      <w:pPr>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ORDER BY</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address_state</w:t>
      </w:r>
      <w:proofErr w:type="spellEnd"/>
    </w:p>
    <w:p w14:paraId="419D4E31" w14:textId="77777777" w:rsidR="0080454B" w:rsidRDefault="0080454B">
      <w:pPr>
        <w:spacing w:after="80"/>
      </w:pPr>
    </w:p>
    <w:p w14:paraId="4ACD7C8D" w14:textId="77777777" w:rsidR="0080454B" w:rsidRDefault="00000000">
      <w:pPr>
        <w:keepNext/>
        <w:spacing w:before="60" w:after="40"/>
      </w:pPr>
      <w:r>
        <w:rPr>
          <w:b/>
          <w:bCs/>
          <w:color w:val="595959"/>
          <w:sz w:val="18"/>
          <w:szCs w:val="18"/>
        </w:rPr>
        <w:t>Sorted by funded amount (descending)</w:t>
      </w:r>
    </w:p>
    <w:p w14:paraId="48300364"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SELECT</w:t>
      </w:r>
    </w:p>
    <w:p w14:paraId="74FEE8D2"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address_state</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State,</w:t>
      </w:r>
    </w:p>
    <w:p w14:paraId="7236A3CB"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COUNT</w:t>
      </w:r>
      <w:r>
        <w:rPr>
          <w:rFonts w:ascii="Consolas" w:eastAsia="Consolas" w:hAnsi="Consolas" w:cs="Consolas"/>
          <w:color w:val="1E1E1E"/>
          <w:sz w:val="18"/>
          <w:szCs w:val="18"/>
        </w:rPr>
        <w:t>(</w:t>
      </w:r>
      <w:proofErr w:type="gramEnd"/>
      <w:r>
        <w:rPr>
          <w:rFonts w:ascii="Consolas" w:eastAsia="Consolas" w:hAnsi="Consolas" w:cs="Consolas"/>
          <w:color w:val="1E1E1E"/>
          <w:sz w:val="18"/>
          <w:szCs w:val="18"/>
        </w:rPr>
        <w:t xml:space="preserve">id)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Total_Loan_Applications</w:t>
      </w:r>
      <w:proofErr w:type="spellEnd"/>
      <w:r>
        <w:rPr>
          <w:rFonts w:ascii="Consolas" w:eastAsia="Consolas" w:hAnsi="Consolas" w:cs="Consolas"/>
          <w:color w:val="1E1E1E"/>
          <w:sz w:val="18"/>
          <w:szCs w:val="18"/>
        </w:rPr>
        <w:t>,</w:t>
      </w:r>
    </w:p>
    <w:p w14:paraId="353684FA"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SUM</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loan_amount</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Total_Funded_Amount</w:t>
      </w:r>
      <w:proofErr w:type="spellEnd"/>
      <w:r>
        <w:rPr>
          <w:rFonts w:ascii="Consolas" w:eastAsia="Consolas" w:hAnsi="Consolas" w:cs="Consolas"/>
          <w:color w:val="1E1E1E"/>
          <w:sz w:val="18"/>
          <w:szCs w:val="18"/>
        </w:rPr>
        <w:t>,</w:t>
      </w:r>
    </w:p>
    <w:p w14:paraId="079849C2"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SUM</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total_payment</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Total_Amount_Received</w:t>
      </w:r>
      <w:proofErr w:type="spellEnd"/>
    </w:p>
    <w:p w14:paraId="78525045"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FROM</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bank_loan_data</w:t>
      </w:r>
      <w:proofErr w:type="spellEnd"/>
    </w:p>
    <w:p w14:paraId="08DE5B22"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GROUP BY</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address_state</w:t>
      </w:r>
      <w:proofErr w:type="spellEnd"/>
    </w:p>
    <w:p w14:paraId="555AE8C3" w14:textId="77777777" w:rsidR="0080454B" w:rsidRDefault="00000000">
      <w:pPr>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ORDER BY</w:t>
      </w: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SUM</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loan_amount</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DESC</w:t>
      </w:r>
    </w:p>
    <w:p w14:paraId="1BA070A3" w14:textId="77777777" w:rsidR="0080454B" w:rsidRDefault="0080454B">
      <w:pPr>
        <w:spacing w:after="80"/>
      </w:pPr>
    </w:p>
    <w:p w14:paraId="750DD0FD" w14:textId="77777777" w:rsidR="0080454B" w:rsidRDefault="00000000">
      <w:pPr>
        <w:keepNext/>
        <w:spacing w:before="60" w:after="40"/>
      </w:pPr>
      <w:r>
        <w:rPr>
          <w:b/>
          <w:bCs/>
          <w:color w:val="595959"/>
          <w:sz w:val="18"/>
          <w:szCs w:val="18"/>
        </w:rPr>
        <w:lastRenderedPageBreak/>
        <w:t>Sorted by number of applications (descending)</w:t>
      </w:r>
    </w:p>
    <w:p w14:paraId="2E176775"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SELECT</w:t>
      </w:r>
    </w:p>
    <w:p w14:paraId="52E8BC8F"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address_state</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State,</w:t>
      </w:r>
    </w:p>
    <w:p w14:paraId="4596979C"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COUNT</w:t>
      </w:r>
      <w:r>
        <w:rPr>
          <w:rFonts w:ascii="Consolas" w:eastAsia="Consolas" w:hAnsi="Consolas" w:cs="Consolas"/>
          <w:color w:val="1E1E1E"/>
          <w:sz w:val="18"/>
          <w:szCs w:val="18"/>
        </w:rPr>
        <w:t>(</w:t>
      </w:r>
      <w:proofErr w:type="gramEnd"/>
      <w:r>
        <w:rPr>
          <w:rFonts w:ascii="Consolas" w:eastAsia="Consolas" w:hAnsi="Consolas" w:cs="Consolas"/>
          <w:color w:val="1E1E1E"/>
          <w:sz w:val="18"/>
          <w:szCs w:val="18"/>
        </w:rPr>
        <w:t xml:space="preserve">id)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Total_Loan_Applications</w:t>
      </w:r>
      <w:proofErr w:type="spellEnd"/>
      <w:r>
        <w:rPr>
          <w:rFonts w:ascii="Consolas" w:eastAsia="Consolas" w:hAnsi="Consolas" w:cs="Consolas"/>
          <w:color w:val="1E1E1E"/>
          <w:sz w:val="18"/>
          <w:szCs w:val="18"/>
        </w:rPr>
        <w:t>,</w:t>
      </w:r>
    </w:p>
    <w:p w14:paraId="3D431776"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SUM</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loan_amount</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Total_Funded_Amount</w:t>
      </w:r>
      <w:proofErr w:type="spellEnd"/>
      <w:r>
        <w:rPr>
          <w:rFonts w:ascii="Consolas" w:eastAsia="Consolas" w:hAnsi="Consolas" w:cs="Consolas"/>
          <w:color w:val="1E1E1E"/>
          <w:sz w:val="18"/>
          <w:szCs w:val="18"/>
        </w:rPr>
        <w:t>,</w:t>
      </w:r>
    </w:p>
    <w:p w14:paraId="51E7D0E6"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SUM</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total_payment</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Total_Amount_Received</w:t>
      </w:r>
      <w:proofErr w:type="spellEnd"/>
    </w:p>
    <w:p w14:paraId="4545E8E3"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FROM</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bank_loan_data</w:t>
      </w:r>
      <w:proofErr w:type="spellEnd"/>
    </w:p>
    <w:p w14:paraId="2604246F"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GROUP BY</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address_state</w:t>
      </w:r>
      <w:proofErr w:type="spellEnd"/>
    </w:p>
    <w:p w14:paraId="07F6733F" w14:textId="77777777" w:rsidR="0080454B" w:rsidRDefault="00000000">
      <w:pPr>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ORDER BY</w:t>
      </w: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COUNT</w:t>
      </w:r>
      <w:r>
        <w:rPr>
          <w:rFonts w:ascii="Consolas" w:eastAsia="Consolas" w:hAnsi="Consolas" w:cs="Consolas"/>
          <w:color w:val="1E1E1E"/>
          <w:sz w:val="18"/>
          <w:szCs w:val="18"/>
        </w:rPr>
        <w:t>(</w:t>
      </w:r>
      <w:proofErr w:type="gramEnd"/>
      <w:r>
        <w:rPr>
          <w:rFonts w:ascii="Consolas" w:eastAsia="Consolas" w:hAnsi="Consolas" w:cs="Consolas"/>
          <w:color w:val="1E1E1E"/>
          <w:sz w:val="18"/>
          <w:szCs w:val="18"/>
        </w:rPr>
        <w:t xml:space="preserve">id) </w:t>
      </w:r>
      <w:r>
        <w:rPr>
          <w:rFonts w:ascii="Consolas" w:eastAsia="Consolas" w:hAnsi="Consolas" w:cs="Consolas"/>
          <w:b/>
          <w:bCs/>
          <w:color w:val="0B5CAD"/>
          <w:sz w:val="18"/>
          <w:szCs w:val="18"/>
        </w:rPr>
        <w:t>DESC</w:t>
      </w:r>
    </w:p>
    <w:p w14:paraId="14AFDEDA" w14:textId="77777777" w:rsidR="0080454B" w:rsidRDefault="0080454B">
      <w:pPr>
        <w:spacing w:after="80"/>
      </w:pPr>
    </w:p>
    <w:p w14:paraId="3A05160E" w14:textId="77777777" w:rsidR="0080454B" w:rsidRDefault="00000000">
      <w:pPr>
        <w:keepNext/>
        <w:spacing w:before="60" w:after="40"/>
      </w:pPr>
      <w:r>
        <w:rPr>
          <w:b/>
          <w:bCs/>
          <w:color w:val="595959"/>
          <w:sz w:val="18"/>
          <w:szCs w:val="18"/>
        </w:rPr>
        <w:t>Output</w:t>
      </w:r>
    </w:p>
    <w:p w14:paraId="702BEE26" w14:textId="77777777" w:rsidR="0080454B" w:rsidRDefault="00000000">
      <w:pPr>
        <w:keepLines/>
        <w:spacing w:before="60" w:after="160"/>
      </w:pPr>
      <w:r>
        <w:rPr>
          <w:noProof/>
        </w:rPr>
        <w:drawing>
          <wp:inline distT="0" distB="0" distL="0" distR="0" wp14:anchorId="268623BC" wp14:editId="0315BA84">
            <wp:extent cx="4019550" cy="6105525"/>
            <wp:effectExtent l="0" t="0" r="0" b="0"/>
            <wp:docPr id="263928188" name="output" descr="Query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019550" cy="6105525"/>
                    </a:xfrm>
                    <a:prstGeom prst="rect">
                      <a:avLst/>
                    </a:prstGeom>
                  </pic:spPr>
                </pic:pic>
              </a:graphicData>
            </a:graphic>
          </wp:inline>
        </w:drawing>
      </w:r>
    </w:p>
    <w:p w14:paraId="605C2A8E" w14:textId="77777777" w:rsidR="0080454B" w:rsidRDefault="00000000">
      <w:pPr>
        <w:pStyle w:val="Heading3"/>
      </w:pPr>
      <w:r>
        <w:lastRenderedPageBreak/>
        <w:t>Term</w:t>
      </w:r>
    </w:p>
    <w:p w14:paraId="4AD96213"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SELECT</w:t>
      </w:r>
    </w:p>
    <w:p w14:paraId="1094609A"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term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Term,</w:t>
      </w:r>
    </w:p>
    <w:p w14:paraId="274AA46D"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COUNT</w:t>
      </w:r>
      <w:r>
        <w:rPr>
          <w:rFonts w:ascii="Consolas" w:eastAsia="Consolas" w:hAnsi="Consolas" w:cs="Consolas"/>
          <w:color w:val="1E1E1E"/>
          <w:sz w:val="18"/>
          <w:szCs w:val="18"/>
        </w:rPr>
        <w:t>(</w:t>
      </w:r>
      <w:proofErr w:type="gramEnd"/>
      <w:r>
        <w:rPr>
          <w:rFonts w:ascii="Consolas" w:eastAsia="Consolas" w:hAnsi="Consolas" w:cs="Consolas"/>
          <w:color w:val="1E1E1E"/>
          <w:sz w:val="18"/>
          <w:szCs w:val="18"/>
        </w:rPr>
        <w:t xml:space="preserve">id)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Total_Loan_Applications</w:t>
      </w:r>
      <w:proofErr w:type="spellEnd"/>
      <w:r>
        <w:rPr>
          <w:rFonts w:ascii="Consolas" w:eastAsia="Consolas" w:hAnsi="Consolas" w:cs="Consolas"/>
          <w:color w:val="1E1E1E"/>
          <w:sz w:val="18"/>
          <w:szCs w:val="18"/>
        </w:rPr>
        <w:t>,</w:t>
      </w:r>
    </w:p>
    <w:p w14:paraId="7592B114"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SUM</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loan_amount</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Total_Funded_Amount</w:t>
      </w:r>
      <w:proofErr w:type="spellEnd"/>
      <w:r>
        <w:rPr>
          <w:rFonts w:ascii="Consolas" w:eastAsia="Consolas" w:hAnsi="Consolas" w:cs="Consolas"/>
          <w:color w:val="1E1E1E"/>
          <w:sz w:val="18"/>
          <w:szCs w:val="18"/>
        </w:rPr>
        <w:t>,</w:t>
      </w:r>
    </w:p>
    <w:p w14:paraId="17A0310C"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SUM</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total_payment</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Total_Amount_Received</w:t>
      </w:r>
      <w:proofErr w:type="spellEnd"/>
    </w:p>
    <w:p w14:paraId="778658AC"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FROM</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bank_loan_data</w:t>
      </w:r>
      <w:proofErr w:type="spellEnd"/>
    </w:p>
    <w:p w14:paraId="7804AAFA"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GROUP BY</w:t>
      </w:r>
      <w:r>
        <w:rPr>
          <w:rFonts w:ascii="Consolas" w:eastAsia="Consolas" w:hAnsi="Consolas" w:cs="Consolas"/>
          <w:color w:val="1E1E1E"/>
          <w:sz w:val="18"/>
          <w:szCs w:val="18"/>
        </w:rPr>
        <w:t xml:space="preserve"> term</w:t>
      </w:r>
    </w:p>
    <w:p w14:paraId="6620399F" w14:textId="77777777" w:rsidR="0080454B" w:rsidRDefault="00000000">
      <w:pPr>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ORDER BY</w:t>
      </w:r>
      <w:r>
        <w:rPr>
          <w:rFonts w:ascii="Consolas" w:eastAsia="Consolas" w:hAnsi="Consolas" w:cs="Consolas"/>
          <w:color w:val="1E1E1E"/>
          <w:sz w:val="18"/>
          <w:szCs w:val="18"/>
        </w:rPr>
        <w:t xml:space="preserve"> term</w:t>
      </w:r>
    </w:p>
    <w:p w14:paraId="7D4F6BE3" w14:textId="77777777" w:rsidR="0080454B" w:rsidRDefault="0080454B">
      <w:pPr>
        <w:spacing w:after="80"/>
      </w:pPr>
    </w:p>
    <w:p w14:paraId="6AEAEF94" w14:textId="77777777" w:rsidR="0080454B" w:rsidRDefault="00000000">
      <w:pPr>
        <w:keepNext/>
        <w:spacing w:before="60" w:after="40"/>
      </w:pPr>
      <w:r>
        <w:rPr>
          <w:b/>
          <w:bCs/>
          <w:color w:val="595959"/>
          <w:sz w:val="18"/>
          <w:szCs w:val="18"/>
        </w:rPr>
        <w:t>Output</w:t>
      </w:r>
    </w:p>
    <w:p w14:paraId="51F5F461" w14:textId="77777777" w:rsidR="0080454B" w:rsidRDefault="00000000">
      <w:pPr>
        <w:keepLines/>
        <w:spacing w:before="60" w:after="160"/>
      </w:pPr>
      <w:r>
        <w:rPr>
          <w:noProof/>
        </w:rPr>
        <w:drawing>
          <wp:inline distT="0" distB="0" distL="0" distR="0" wp14:anchorId="73A11DE9" wp14:editId="07056A30">
            <wp:extent cx="5381625" cy="647700"/>
            <wp:effectExtent l="0" t="0" r="0" b="0"/>
            <wp:docPr id="4753765" name="output" descr="Query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381625" cy="647700"/>
                    </a:xfrm>
                    <a:prstGeom prst="rect">
                      <a:avLst/>
                    </a:prstGeom>
                  </pic:spPr>
                </pic:pic>
              </a:graphicData>
            </a:graphic>
          </wp:inline>
        </w:drawing>
      </w:r>
    </w:p>
    <w:p w14:paraId="63AD1191" w14:textId="77777777" w:rsidR="0080454B" w:rsidRDefault="00000000">
      <w:pPr>
        <w:pStyle w:val="Heading3"/>
      </w:pPr>
      <w:r>
        <w:t>Employee Length</w:t>
      </w:r>
    </w:p>
    <w:p w14:paraId="0187C9D6" w14:textId="77777777" w:rsidR="0080454B" w:rsidRDefault="00000000">
      <w:pPr>
        <w:keepNext/>
        <w:spacing w:before="60" w:after="40"/>
      </w:pPr>
      <w:r>
        <w:rPr>
          <w:b/>
          <w:bCs/>
          <w:color w:val="595959"/>
          <w:sz w:val="18"/>
          <w:szCs w:val="18"/>
        </w:rPr>
        <w:t>Sorted by name / default order</w:t>
      </w:r>
    </w:p>
    <w:p w14:paraId="5156C845"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SELECT</w:t>
      </w:r>
    </w:p>
    <w:p w14:paraId="094DDB62"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emp_length</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Employee_Length</w:t>
      </w:r>
      <w:proofErr w:type="spellEnd"/>
      <w:r>
        <w:rPr>
          <w:rFonts w:ascii="Consolas" w:eastAsia="Consolas" w:hAnsi="Consolas" w:cs="Consolas"/>
          <w:color w:val="1E1E1E"/>
          <w:sz w:val="18"/>
          <w:szCs w:val="18"/>
        </w:rPr>
        <w:t>,</w:t>
      </w:r>
    </w:p>
    <w:p w14:paraId="0AE5F527"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COUNT</w:t>
      </w:r>
      <w:r>
        <w:rPr>
          <w:rFonts w:ascii="Consolas" w:eastAsia="Consolas" w:hAnsi="Consolas" w:cs="Consolas"/>
          <w:color w:val="1E1E1E"/>
          <w:sz w:val="18"/>
          <w:szCs w:val="18"/>
        </w:rPr>
        <w:t>(</w:t>
      </w:r>
      <w:proofErr w:type="gramEnd"/>
      <w:r>
        <w:rPr>
          <w:rFonts w:ascii="Consolas" w:eastAsia="Consolas" w:hAnsi="Consolas" w:cs="Consolas"/>
          <w:color w:val="1E1E1E"/>
          <w:sz w:val="18"/>
          <w:szCs w:val="18"/>
        </w:rPr>
        <w:t xml:space="preserve">id)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Total_Loan_Applications</w:t>
      </w:r>
      <w:proofErr w:type="spellEnd"/>
      <w:r>
        <w:rPr>
          <w:rFonts w:ascii="Consolas" w:eastAsia="Consolas" w:hAnsi="Consolas" w:cs="Consolas"/>
          <w:color w:val="1E1E1E"/>
          <w:sz w:val="18"/>
          <w:szCs w:val="18"/>
        </w:rPr>
        <w:t>,</w:t>
      </w:r>
    </w:p>
    <w:p w14:paraId="32FA95A3"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SUM</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loan_amount</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Total_Funded_Amount</w:t>
      </w:r>
      <w:proofErr w:type="spellEnd"/>
      <w:r>
        <w:rPr>
          <w:rFonts w:ascii="Consolas" w:eastAsia="Consolas" w:hAnsi="Consolas" w:cs="Consolas"/>
          <w:color w:val="1E1E1E"/>
          <w:sz w:val="18"/>
          <w:szCs w:val="18"/>
        </w:rPr>
        <w:t>,</w:t>
      </w:r>
    </w:p>
    <w:p w14:paraId="524B5818"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SUM</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total_payment</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Total_Amount_Received</w:t>
      </w:r>
      <w:proofErr w:type="spellEnd"/>
    </w:p>
    <w:p w14:paraId="2F7F6E4E"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FROM</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bank_loan_data</w:t>
      </w:r>
      <w:proofErr w:type="spellEnd"/>
    </w:p>
    <w:p w14:paraId="46B77B28"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GROUP BY</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emp_length</w:t>
      </w:r>
      <w:proofErr w:type="spellEnd"/>
    </w:p>
    <w:p w14:paraId="07FC78B0" w14:textId="77777777" w:rsidR="0080454B" w:rsidRDefault="00000000">
      <w:pPr>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ORDER BY</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emp_length</w:t>
      </w:r>
      <w:proofErr w:type="spellEnd"/>
    </w:p>
    <w:p w14:paraId="7BAEB287" w14:textId="77777777" w:rsidR="0080454B" w:rsidRDefault="0080454B">
      <w:pPr>
        <w:spacing w:after="80"/>
      </w:pPr>
    </w:p>
    <w:p w14:paraId="7803E6E4" w14:textId="77777777" w:rsidR="0080454B" w:rsidRDefault="00000000">
      <w:pPr>
        <w:keepNext/>
        <w:spacing w:before="60" w:after="40"/>
      </w:pPr>
      <w:r>
        <w:rPr>
          <w:b/>
          <w:bCs/>
          <w:color w:val="595959"/>
          <w:sz w:val="18"/>
          <w:szCs w:val="18"/>
        </w:rPr>
        <w:t>Sorted by number of applications (descending)</w:t>
      </w:r>
    </w:p>
    <w:p w14:paraId="48BDB0CA"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SELECT</w:t>
      </w:r>
    </w:p>
    <w:p w14:paraId="303407E1"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emp_length</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Employee_Length</w:t>
      </w:r>
      <w:proofErr w:type="spellEnd"/>
      <w:r>
        <w:rPr>
          <w:rFonts w:ascii="Consolas" w:eastAsia="Consolas" w:hAnsi="Consolas" w:cs="Consolas"/>
          <w:color w:val="1E1E1E"/>
          <w:sz w:val="18"/>
          <w:szCs w:val="18"/>
        </w:rPr>
        <w:t>,</w:t>
      </w:r>
    </w:p>
    <w:p w14:paraId="571F1C0D"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COUNT</w:t>
      </w:r>
      <w:r>
        <w:rPr>
          <w:rFonts w:ascii="Consolas" w:eastAsia="Consolas" w:hAnsi="Consolas" w:cs="Consolas"/>
          <w:color w:val="1E1E1E"/>
          <w:sz w:val="18"/>
          <w:szCs w:val="18"/>
        </w:rPr>
        <w:t>(</w:t>
      </w:r>
      <w:proofErr w:type="gramEnd"/>
      <w:r>
        <w:rPr>
          <w:rFonts w:ascii="Consolas" w:eastAsia="Consolas" w:hAnsi="Consolas" w:cs="Consolas"/>
          <w:color w:val="1E1E1E"/>
          <w:sz w:val="18"/>
          <w:szCs w:val="18"/>
        </w:rPr>
        <w:t xml:space="preserve">id)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Total_Loan_Applications</w:t>
      </w:r>
      <w:proofErr w:type="spellEnd"/>
      <w:r>
        <w:rPr>
          <w:rFonts w:ascii="Consolas" w:eastAsia="Consolas" w:hAnsi="Consolas" w:cs="Consolas"/>
          <w:color w:val="1E1E1E"/>
          <w:sz w:val="18"/>
          <w:szCs w:val="18"/>
        </w:rPr>
        <w:t>,</w:t>
      </w:r>
    </w:p>
    <w:p w14:paraId="5F840C57"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SUM</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loan_amount</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Total_Funded_Amount</w:t>
      </w:r>
      <w:proofErr w:type="spellEnd"/>
      <w:r>
        <w:rPr>
          <w:rFonts w:ascii="Consolas" w:eastAsia="Consolas" w:hAnsi="Consolas" w:cs="Consolas"/>
          <w:color w:val="1E1E1E"/>
          <w:sz w:val="18"/>
          <w:szCs w:val="18"/>
        </w:rPr>
        <w:t>,</w:t>
      </w:r>
    </w:p>
    <w:p w14:paraId="67DA5BD7"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SUM</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total_payment</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Total_Amount_Received</w:t>
      </w:r>
      <w:proofErr w:type="spellEnd"/>
    </w:p>
    <w:p w14:paraId="3F023912"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FROM</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bank_loan_data</w:t>
      </w:r>
      <w:proofErr w:type="spellEnd"/>
    </w:p>
    <w:p w14:paraId="53544BF1"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GROUP BY</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emp_length</w:t>
      </w:r>
      <w:proofErr w:type="spellEnd"/>
    </w:p>
    <w:p w14:paraId="63F245AC" w14:textId="77777777" w:rsidR="0080454B" w:rsidRDefault="00000000">
      <w:pPr>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ORDER BY</w:t>
      </w: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COUNT</w:t>
      </w:r>
      <w:r>
        <w:rPr>
          <w:rFonts w:ascii="Consolas" w:eastAsia="Consolas" w:hAnsi="Consolas" w:cs="Consolas"/>
          <w:color w:val="1E1E1E"/>
          <w:sz w:val="18"/>
          <w:szCs w:val="18"/>
        </w:rPr>
        <w:t>(</w:t>
      </w:r>
      <w:proofErr w:type="gramEnd"/>
      <w:r>
        <w:rPr>
          <w:rFonts w:ascii="Consolas" w:eastAsia="Consolas" w:hAnsi="Consolas" w:cs="Consolas"/>
          <w:color w:val="1E1E1E"/>
          <w:sz w:val="18"/>
          <w:szCs w:val="18"/>
        </w:rPr>
        <w:t xml:space="preserve">id) </w:t>
      </w:r>
      <w:r>
        <w:rPr>
          <w:rFonts w:ascii="Consolas" w:eastAsia="Consolas" w:hAnsi="Consolas" w:cs="Consolas"/>
          <w:b/>
          <w:bCs/>
          <w:color w:val="0B5CAD"/>
          <w:sz w:val="18"/>
          <w:szCs w:val="18"/>
        </w:rPr>
        <w:t>DESC</w:t>
      </w:r>
    </w:p>
    <w:p w14:paraId="6067D19E" w14:textId="77777777" w:rsidR="0080454B" w:rsidRDefault="0080454B">
      <w:pPr>
        <w:spacing w:after="80"/>
      </w:pPr>
    </w:p>
    <w:p w14:paraId="09E17717" w14:textId="77777777" w:rsidR="0080454B" w:rsidRDefault="00000000">
      <w:pPr>
        <w:keepNext/>
        <w:spacing w:before="60" w:after="40"/>
      </w:pPr>
      <w:r>
        <w:rPr>
          <w:b/>
          <w:bCs/>
          <w:color w:val="595959"/>
          <w:sz w:val="18"/>
          <w:szCs w:val="18"/>
        </w:rPr>
        <w:t>Output</w:t>
      </w:r>
    </w:p>
    <w:p w14:paraId="29A254EB" w14:textId="77777777" w:rsidR="0080454B" w:rsidRDefault="00000000">
      <w:pPr>
        <w:keepLines/>
        <w:spacing w:before="60" w:after="160"/>
      </w:pPr>
      <w:r>
        <w:rPr>
          <w:noProof/>
        </w:rPr>
        <w:drawing>
          <wp:inline distT="0" distB="0" distL="0" distR="0" wp14:anchorId="75C76543" wp14:editId="7D84B385">
            <wp:extent cx="5448300" cy="2333625"/>
            <wp:effectExtent l="0" t="0" r="0" b="0"/>
            <wp:docPr id="464204761" name="output" descr="Query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448300" cy="2333625"/>
                    </a:xfrm>
                    <a:prstGeom prst="rect">
                      <a:avLst/>
                    </a:prstGeom>
                  </pic:spPr>
                </pic:pic>
              </a:graphicData>
            </a:graphic>
          </wp:inline>
        </w:drawing>
      </w:r>
    </w:p>
    <w:p w14:paraId="53A0919D" w14:textId="77777777" w:rsidR="0080454B" w:rsidRDefault="00000000">
      <w:pPr>
        <w:pStyle w:val="Heading3"/>
      </w:pPr>
      <w:r>
        <w:lastRenderedPageBreak/>
        <w:t>Purpose</w:t>
      </w:r>
    </w:p>
    <w:p w14:paraId="51FF107F" w14:textId="77777777" w:rsidR="0080454B" w:rsidRDefault="00000000">
      <w:pPr>
        <w:keepNext/>
        <w:spacing w:before="60" w:after="40"/>
      </w:pPr>
      <w:r>
        <w:rPr>
          <w:b/>
          <w:bCs/>
          <w:color w:val="595959"/>
          <w:sz w:val="18"/>
          <w:szCs w:val="18"/>
        </w:rPr>
        <w:t>Sorted by name / default order</w:t>
      </w:r>
    </w:p>
    <w:p w14:paraId="4128B785"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SELECT</w:t>
      </w:r>
    </w:p>
    <w:p w14:paraId="52154BEC"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purpose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Purpose,</w:t>
      </w:r>
    </w:p>
    <w:p w14:paraId="160E7813"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COUNT</w:t>
      </w:r>
      <w:r>
        <w:rPr>
          <w:rFonts w:ascii="Consolas" w:eastAsia="Consolas" w:hAnsi="Consolas" w:cs="Consolas"/>
          <w:color w:val="1E1E1E"/>
          <w:sz w:val="18"/>
          <w:szCs w:val="18"/>
        </w:rPr>
        <w:t>(</w:t>
      </w:r>
      <w:proofErr w:type="gramEnd"/>
      <w:r>
        <w:rPr>
          <w:rFonts w:ascii="Consolas" w:eastAsia="Consolas" w:hAnsi="Consolas" w:cs="Consolas"/>
          <w:color w:val="1E1E1E"/>
          <w:sz w:val="18"/>
          <w:szCs w:val="18"/>
        </w:rPr>
        <w:t xml:space="preserve">id)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Total_Loan_Applications</w:t>
      </w:r>
      <w:proofErr w:type="spellEnd"/>
      <w:r>
        <w:rPr>
          <w:rFonts w:ascii="Consolas" w:eastAsia="Consolas" w:hAnsi="Consolas" w:cs="Consolas"/>
          <w:color w:val="1E1E1E"/>
          <w:sz w:val="18"/>
          <w:szCs w:val="18"/>
        </w:rPr>
        <w:t>,</w:t>
      </w:r>
    </w:p>
    <w:p w14:paraId="4421347D"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SUM</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loan_amount</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Total_Funded_Amount</w:t>
      </w:r>
      <w:proofErr w:type="spellEnd"/>
      <w:r>
        <w:rPr>
          <w:rFonts w:ascii="Consolas" w:eastAsia="Consolas" w:hAnsi="Consolas" w:cs="Consolas"/>
          <w:color w:val="1E1E1E"/>
          <w:sz w:val="18"/>
          <w:szCs w:val="18"/>
        </w:rPr>
        <w:t>,</w:t>
      </w:r>
    </w:p>
    <w:p w14:paraId="48E7731B"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SUM</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total_payment</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Total_Amount_Received</w:t>
      </w:r>
      <w:proofErr w:type="spellEnd"/>
    </w:p>
    <w:p w14:paraId="7237A886"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FROM</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bank_loan_data</w:t>
      </w:r>
      <w:proofErr w:type="spellEnd"/>
    </w:p>
    <w:p w14:paraId="5C491517"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GROUP BY</w:t>
      </w:r>
      <w:r>
        <w:rPr>
          <w:rFonts w:ascii="Consolas" w:eastAsia="Consolas" w:hAnsi="Consolas" w:cs="Consolas"/>
          <w:color w:val="1E1E1E"/>
          <w:sz w:val="18"/>
          <w:szCs w:val="18"/>
        </w:rPr>
        <w:t xml:space="preserve"> purpose</w:t>
      </w:r>
    </w:p>
    <w:p w14:paraId="7ABAE94C" w14:textId="77777777" w:rsidR="0080454B" w:rsidRDefault="00000000">
      <w:pPr>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ORDER BY</w:t>
      </w:r>
      <w:r>
        <w:rPr>
          <w:rFonts w:ascii="Consolas" w:eastAsia="Consolas" w:hAnsi="Consolas" w:cs="Consolas"/>
          <w:color w:val="1E1E1E"/>
          <w:sz w:val="18"/>
          <w:szCs w:val="18"/>
        </w:rPr>
        <w:t xml:space="preserve"> purpose</w:t>
      </w:r>
    </w:p>
    <w:p w14:paraId="6F94EF8F" w14:textId="77777777" w:rsidR="0080454B" w:rsidRDefault="0080454B">
      <w:pPr>
        <w:spacing w:after="80"/>
      </w:pPr>
    </w:p>
    <w:p w14:paraId="3FB730F8" w14:textId="77777777" w:rsidR="0080454B" w:rsidRDefault="00000000">
      <w:pPr>
        <w:keepNext/>
        <w:spacing w:before="60" w:after="40"/>
      </w:pPr>
      <w:r>
        <w:rPr>
          <w:b/>
          <w:bCs/>
          <w:color w:val="595959"/>
          <w:sz w:val="18"/>
          <w:szCs w:val="18"/>
        </w:rPr>
        <w:t>Sorted by number of applications (descending)</w:t>
      </w:r>
    </w:p>
    <w:p w14:paraId="71DE62D9"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SELECT</w:t>
      </w:r>
    </w:p>
    <w:p w14:paraId="7B8306FB"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purpose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Purpose,</w:t>
      </w:r>
    </w:p>
    <w:p w14:paraId="6CAFB79A"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COUNT</w:t>
      </w:r>
      <w:r>
        <w:rPr>
          <w:rFonts w:ascii="Consolas" w:eastAsia="Consolas" w:hAnsi="Consolas" w:cs="Consolas"/>
          <w:color w:val="1E1E1E"/>
          <w:sz w:val="18"/>
          <w:szCs w:val="18"/>
        </w:rPr>
        <w:t>(</w:t>
      </w:r>
      <w:proofErr w:type="gramEnd"/>
      <w:r>
        <w:rPr>
          <w:rFonts w:ascii="Consolas" w:eastAsia="Consolas" w:hAnsi="Consolas" w:cs="Consolas"/>
          <w:color w:val="1E1E1E"/>
          <w:sz w:val="18"/>
          <w:szCs w:val="18"/>
        </w:rPr>
        <w:t xml:space="preserve">id)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Total_Loan_Applications</w:t>
      </w:r>
      <w:proofErr w:type="spellEnd"/>
      <w:r>
        <w:rPr>
          <w:rFonts w:ascii="Consolas" w:eastAsia="Consolas" w:hAnsi="Consolas" w:cs="Consolas"/>
          <w:color w:val="1E1E1E"/>
          <w:sz w:val="18"/>
          <w:szCs w:val="18"/>
        </w:rPr>
        <w:t>,</w:t>
      </w:r>
    </w:p>
    <w:p w14:paraId="2C2388DB"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SUM</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loan_amount</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Total_Funded_Amount</w:t>
      </w:r>
      <w:proofErr w:type="spellEnd"/>
      <w:r>
        <w:rPr>
          <w:rFonts w:ascii="Consolas" w:eastAsia="Consolas" w:hAnsi="Consolas" w:cs="Consolas"/>
          <w:color w:val="1E1E1E"/>
          <w:sz w:val="18"/>
          <w:szCs w:val="18"/>
        </w:rPr>
        <w:t>,</w:t>
      </w:r>
    </w:p>
    <w:p w14:paraId="6A46016A"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SUM</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total_payment</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Total_Amount_Received</w:t>
      </w:r>
      <w:proofErr w:type="spellEnd"/>
    </w:p>
    <w:p w14:paraId="1AB120C4"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FROM</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bank_loan_data</w:t>
      </w:r>
      <w:proofErr w:type="spellEnd"/>
    </w:p>
    <w:p w14:paraId="1842D034"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GROUP BY</w:t>
      </w:r>
      <w:r>
        <w:rPr>
          <w:rFonts w:ascii="Consolas" w:eastAsia="Consolas" w:hAnsi="Consolas" w:cs="Consolas"/>
          <w:color w:val="1E1E1E"/>
          <w:sz w:val="18"/>
          <w:szCs w:val="18"/>
        </w:rPr>
        <w:t xml:space="preserve"> purpose</w:t>
      </w:r>
    </w:p>
    <w:p w14:paraId="563A1BED" w14:textId="77777777" w:rsidR="0080454B" w:rsidRDefault="00000000">
      <w:pPr>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ORDER BY</w:t>
      </w: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COUNT</w:t>
      </w:r>
      <w:r>
        <w:rPr>
          <w:rFonts w:ascii="Consolas" w:eastAsia="Consolas" w:hAnsi="Consolas" w:cs="Consolas"/>
          <w:color w:val="1E1E1E"/>
          <w:sz w:val="18"/>
          <w:szCs w:val="18"/>
        </w:rPr>
        <w:t>(</w:t>
      </w:r>
      <w:proofErr w:type="gramEnd"/>
      <w:r>
        <w:rPr>
          <w:rFonts w:ascii="Consolas" w:eastAsia="Consolas" w:hAnsi="Consolas" w:cs="Consolas"/>
          <w:color w:val="1E1E1E"/>
          <w:sz w:val="18"/>
          <w:szCs w:val="18"/>
        </w:rPr>
        <w:t xml:space="preserve">id) </w:t>
      </w:r>
      <w:r>
        <w:rPr>
          <w:rFonts w:ascii="Consolas" w:eastAsia="Consolas" w:hAnsi="Consolas" w:cs="Consolas"/>
          <w:b/>
          <w:bCs/>
          <w:color w:val="0B5CAD"/>
          <w:sz w:val="18"/>
          <w:szCs w:val="18"/>
        </w:rPr>
        <w:t>DESC</w:t>
      </w:r>
    </w:p>
    <w:p w14:paraId="0E4E466A" w14:textId="77777777" w:rsidR="0080454B" w:rsidRDefault="0080454B">
      <w:pPr>
        <w:spacing w:after="80"/>
      </w:pPr>
    </w:p>
    <w:p w14:paraId="6BF018E3" w14:textId="77777777" w:rsidR="0080454B" w:rsidRDefault="00000000">
      <w:pPr>
        <w:keepNext/>
        <w:spacing w:before="60" w:after="40"/>
      </w:pPr>
      <w:r>
        <w:rPr>
          <w:b/>
          <w:bCs/>
          <w:color w:val="595959"/>
          <w:sz w:val="18"/>
          <w:szCs w:val="18"/>
        </w:rPr>
        <w:t>Output</w:t>
      </w:r>
    </w:p>
    <w:p w14:paraId="74F7A822" w14:textId="77777777" w:rsidR="0080454B" w:rsidRDefault="00000000">
      <w:pPr>
        <w:keepLines/>
        <w:spacing w:before="60" w:after="160"/>
      </w:pPr>
      <w:r>
        <w:rPr>
          <w:noProof/>
        </w:rPr>
        <w:drawing>
          <wp:inline distT="0" distB="0" distL="0" distR="0" wp14:anchorId="66E80301" wp14:editId="6DC829C8">
            <wp:extent cx="5486400" cy="2924175"/>
            <wp:effectExtent l="0" t="0" r="0" b="0"/>
            <wp:docPr id="469484443" name="output" descr="Query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486400" cy="2924175"/>
                    </a:xfrm>
                    <a:prstGeom prst="rect">
                      <a:avLst/>
                    </a:prstGeom>
                  </pic:spPr>
                </pic:pic>
              </a:graphicData>
            </a:graphic>
          </wp:inline>
        </w:drawing>
      </w:r>
    </w:p>
    <w:p w14:paraId="5BFA214D" w14:textId="77777777" w:rsidR="0080454B" w:rsidRDefault="00000000">
      <w:pPr>
        <w:pStyle w:val="Heading3"/>
      </w:pPr>
      <w:r>
        <w:t>Home Ownership</w:t>
      </w:r>
    </w:p>
    <w:p w14:paraId="25DC780B" w14:textId="77777777" w:rsidR="0080454B" w:rsidRDefault="00000000">
      <w:pPr>
        <w:keepNext/>
        <w:spacing w:before="60" w:after="40"/>
      </w:pPr>
      <w:r>
        <w:rPr>
          <w:b/>
          <w:bCs/>
          <w:color w:val="595959"/>
          <w:sz w:val="18"/>
          <w:szCs w:val="18"/>
        </w:rPr>
        <w:t>Sorted by name / default order</w:t>
      </w:r>
    </w:p>
    <w:p w14:paraId="15F5F525"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SELECT</w:t>
      </w:r>
    </w:p>
    <w:p w14:paraId="17CA5A4B"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home_ownership</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Home_Ownership</w:t>
      </w:r>
      <w:proofErr w:type="spellEnd"/>
      <w:r>
        <w:rPr>
          <w:rFonts w:ascii="Consolas" w:eastAsia="Consolas" w:hAnsi="Consolas" w:cs="Consolas"/>
          <w:color w:val="1E1E1E"/>
          <w:sz w:val="18"/>
          <w:szCs w:val="18"/>
        </w:rPr>
        <w:t>,</w:t>
      </w:r>
    </w:p>
    <w:p w14:paraId="48F6BE85"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COUNT</w:t>
      </w:r>
      <w:r>
        <w:rPr>
          <w:rFonts w:ascii="Consolas" w:eastAsia="Consolas" w:hAnsi="Consolas" w:cs="Consolas"/>
          <w:color w:val="1E1E1E"/>
          <w:sz w:val="18"/>
          <w:szCs w:val="18"/>
        </w:rPr>
        <w:t>(</w:t>
      </w:r>
      <w:proofErr w:type="gramEnd"/>
      <w:r>
        <w:rPr>
          <w:rFonts w:ascii="Consolas" w:eastAsia="Consolas" w:hAnsi="Consolas" w:cs="Consolas"/>
          <w:color w:val="1E1E1E"/>
          <w:sz w:val="18"/>
          <w:szCs w:val="18"/>
        </w:rPr>
        <w:t xml:space="preserve">id)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Total_Loan_Applications</w:t>
      </w:r>
      <w:proofErr w:type="spellEnd"/>
      <w:r>
        <w:rPr>
          <w:rFonts w:ascii="Consolas" w:eastAsia="Consolas" w:hAnsi="Consolas" w:cs="Consolas"/>
          <w:color w:val="1E1E1E"/>
          <w:sz w:val="18"/>
          <w:szCs w:val="18"/>
        </w:rPr>
        <w:t>,</w:t>
      </w:r>
    </w:p>
    <w:p w14:paraId="3CF7D4E6"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SUM</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loan_amount</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Total_Funded_Amount</w:t>
      </w:r>
      <w:proofErr w:type="spellEnd"/>
      <w:r>
        <w:rPr>
          <w:rFonts w:ascii="Consolas" w:eastAsia="Consolas" w:hAnsi="Consolas" w:cs="Consolas"/>
          <w:color w:val="1E1E1E"/>
          <w:sz w:val="18"/>
          <w:szCs w:val="18"/>
        </w:rPr>
        <w:t>,</w:t>
      </w:r>
    </w:p>
    <w:p w14:paraId="0AAF5A91"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SUM</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total_payment</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Total_Amount_Received</w:t>
      </w:r>
      <w:proofErr w:type="spellEnd"/>
    </w:p>
    <w:p w14:paraId="04322C72"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FROM</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bank_loan_data</w:t>
      </w:r>
      <w:proofErr w:type="spellEnd"/>
    </w:p>
    <w:p w14:paraId="13DFB4A2"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GROUP BY</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home_ownership</w:t>
      </w:r>
      <w:proofErr w:type="spellEnd"/>
    </w:p>
    <w:p w14:paraId="08216C91" w14:textId="77777777" w:rsidR="0080454B" w:rsidRDefault="00000000">
      <w:pPr>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ORDER BY</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home_ownership</w:t>
      </w:r>
      <w:proofErr w:type="spellEnd"/>
    </w:p>
    <w:p w14:paraId="054EB59F" w14:textId="77777777" w:rsidR="0080454B" w:rsidRDefault="0080454B">
      <w:pPr>
        <w:spacing w:after="80"/>
      </w:pPr>
    </w:p>
    <w:p w14:paraId="379A380E" w14:textId="77777777" w:rsidR="0080454B" w:rsidRDefault="00000000">
      <w:pPr>
        <w:keepNext/>
        <w:spacing w:before="60" w:after="40"/>
      </w:pPr>
      <w:r>
        <w:rPr>
          <w:b/>
          <w:bCs/>
          <w:color w:val="595959"/>
          <w:sz w:val="18"/>
          <w:szCs w:val="18"/>
        </w:rPr>
        <w:lastRenderedPageBreak/>
        <w:t>Sorted by number of applications (descending)</w:t>
      </w:r>
    </w:p>
    <w:p w14:paraId="326539C4"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SELECT</w:t>
      </w:r>
    </w:p>
    <w:p w14:paraId="7065F562"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home_ownership</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Home_Ownership</w:t>
      </w:r>
      <w:proofErr w:type="spellEnd"/>
      <w:r>
        <w:rPr>
          <w:rFonts w:ascii="Consolas" w:eastAsia="Consolas" w:hAnsi="Consolas" w:cs="Consolas"/>
          <w:color w:val="1E1E1E"/>
          <w:sz w:val="18"/>
          <w:szCs w:val="18"/>
        </w:rPr>
        <w:t>,</w:t>
      </w:r>
    </w:p>
    <w:p w14:paraId="1283A0FF"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COUNT</w:t>
      </w:r>
      <w:r>
        <w:rPr>
          <w:rFonts w:ascii="Consolas" w:eastAsia="Consolas" w:hAnsi="Consolas" w:cs="Consolas"/>
          <w:color w:val="1E1E1E"/>
          <w:sz w:val="18"/>
          <w:szCs w:val="18"/>
        </w:rPr>
        <w:t>(</w:t>
      </w:r>
      <w:proofErr w:type="gramEnd"/>
      <w:r>
        <w:rPr>
          <w:rFonts w:ascii="Consolas" w:eastAsia="Consolas" w:hAnsi="Consolas" w:cs="Consolas"/>
          <w:color w:val="1E1E1E"/>
          <w:sz w:val="18"/>
          <w:szCs w:val="18"/>
        </w:rPr>
        <w:t xml:space="preserve">id)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Total_Loan_Applications</w:t>
      </w:r>
      <w:proofErr w:type="spellEnd"/>
      <w:r>
        <w:rPr>
          <w:rFonts w:ascii="Consolas" w:eastAsia="Consolas" w:hAnsi="Consolas" w:cs="Consolas"/>
          <w:color w:val="1E1E1E"/>
          <w:sz w:val="18"/>
          <w:szCs w:val="18"/>
        </w:rPr>
        <w:t>,</w:t>
      </w:r>
    </w:p>
    <w:p w14:paraId="5EC41BCB"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SUM</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loan_amount</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Total_Funded_Amount</w:t>
      </w:r>
      <w:proofErr w:type="spellEnd"/>
      <w:r>
        <w:rPr>
          <w:rFonts w:ascii="Consolas" w:eastAsia="Consolas" w:hAnsi="Consolas" w:cs="Consolas"/>
          <w:color w:val="1E1E1E"/>
          <w:sz w:val="18"/>
          <w:szCs w:val="18"/>
        </w:rPr>
        <w:t>,</w:t>
      </w:r>
    </w:p>
    <w:p w14:paraId="246B2DB0"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SUM</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total_payment</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Total_Amount_Received</w:t>
      </w:r>
      <w:proofErr w:type="spellEnd"/>
    </w:p>
    <w:p w14:paraId="3EC484D7"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FROM</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bank_loan_data</w:t>
      </w:r>
      <w:proofErr w:type="spellEnd"/>
    </w:p>
    <w:p w14:paraId="14290606"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GROUP BY</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home_ownership</w:t>
      </w:r>
      <w:proofErr w:type="spellEnd"/>
    </w:p>
    <w:p w14:paraId="04D8C676" w14:textId="77777777" w:rsidR="0080454B" w:rsidRDefault="00000000">
      <w:pPr>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ORDER BY</w:t>
      </w: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COUNT</w:t>
      </w:r>
      <w:r>
        <w:rPr>
          <w:rFonts w:ascii="Consolas" w:eastAsia="Consolas" w:hAnsi="Consolas" w:cs="Consolas"/>
          <w:color w:val="1E1E1E"/>
          <w:sz w:val="18"/>
          <w:szCs w:val="18"/>
        </w:rPr>
        <w:t>(</w:t>
      </w:r>
      <w:proofErr w:type="gramEnd"/>
      <w:r>
        <w:rPr>
          <w:rFonts w:ascii="Consolas" w:eastAsia="Consolas" w:hAnsi="Consolas" w:cs="Consolas"/>
          <w:color w:val="1E1E1E"/>
          <w:sz w:val="18"/>
          <w:szCs w:val="18"/>
        </w:rPr>
        <w:t xml:space="preserve">id) </w:t>
      </w:r>
      <w:r>
        <w:rPr>
          <w:rFonts w:ascii="Consolas" w:eastAsia="Consolas" w:hAnsi="Consolas" w:cs="Consolas"/>
          <w:b/>
          <w:bCs/>
          <w:color w:val="0B5CAD"/>
          <w:sz w:val="18"/>
          <w:szCs w:val="18"/>
        </w:rPr>
        <w:t>DESC</w:t>
      </w:r>
    </w:p>
    <w:p w14:paraId="0B424BC7" w14:textId="77777777" w:rsidR="0080454B" w:rsidRDefault="0080454B">
      <w:pPr>
        <w:spacing w:after="80"/>
      </w:pPr>
    </w:p>
    <w:p w14:paraId="0961B988" w14:textId="77777777" w:rsidR="0080454B" w:rsidRDefault="00000000">
      <w:pPr>
        <w:keepNext/>
        <w:spacing w:before="60" w:after="40"/>
      </w:pPr>
      <w:r>
        <w:rPr>
          <w:b/>
          <w:bCs/>
          <w:color w:val="595959"/>
          <w:sz w:val="18"/>
          <w:szCs w:val="18"/>
        </w:rPr>
        <w:t>Output</w:t>
      </w:r>
    </w:p>
    <w:p w14:paraId="05175EA4" w14:textId="77777777" w:rsidR="0080454B" w:rsidRDefault="00000000">
      <w:pPr>
        <w:keepLines/>
        <w:spacing w:before="60" w:after="160"/>
      </w:pPr>
      <w:r>
        <w:rPr>
          <w:noProof/>
        </w:rPr>
        <w:drawing>
          <wp:inline distT="0" distB="0" distL="0" distR="0" wp14:anchorId="32F7D77E" wp14:editId="6912BDBC">
            <wp:extent cx="5457825" cy="1257300"/>
            <wp:effectExtent l="0" t="0" r="0" b="0"/>
            <wp:docPr id="1042233211" name="output" descr="Query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457825" cy="1257300"/>
                    </a:xfrm>
                    <a:prstGeom prst="rect">
                      <a:avLst/>
                    </a:prstGeom>
                  </pic:spPr>
                </pic:pic>
              </a:graphicData>
            </a:graphic>
          </wp:inline>
        </w:drawing>
      </w:r>
    </w:p>
    <w:p w14:paraId="6C9670F3" w14:textId="77777777" w:rsidR="0080454B" w:rsidRDefault="00000000">
      <w:pPr>
        <w:pBdr>
          <w:left w:val="single" w:sz="24" w:space="8" w:color="2E75B6"/>
        </w:pBdr>
        <w:shd w:val="clear" w:color="auto" w:fill="EAF1FB"/>
        <w:spacing w:before="120" w:after="160" w:line="276" w:lineRule="auto"/>
        <w:ind w:left="200" w:right="200"/>
      </w:pPr>
      <w:r>
        <w:rPr>
          <w:i/>
          <w:iCs/>
          <w:color w:val="595959"/>
        </w:rPr>
        <w:t>Note: multiple filters are applied on all dashboards. You can check the results for any filter by modifying the query and comparing the results. For example, to see the results when Grade A is selected in the dashboard filters:</w:t>
      </w:r>
    </w:p>
    <w:p w14:paraId="6277FD08"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SELECT</w:t>
      </w:r>
    </w:p>
    <w:p w14:paraId="30330555"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purpose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Purpose,</w:t>
      </w:r>
    </w:p>
    <w:p w14:paraId="30605729"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COUNT</w:t>
      </w:r>
      <w:r>
        <w:rPr>
          <w:rFonts w:ascii="Consolas" w:eastAsia="Consolas" w:hAnsi="Consolas" w:cs="Consolas"/>
          <w:color w:val="1E1E1E"/>
          <w:sz w:val="18"/>
          <w:szCs w:val="18"/>
        </w:rPr>
        <w:t>(</w:t>
      </w:r>
      <w:proofErr w:type="gramEnd"/>
      <w:r>
        <w:rPr>
          <w:rFonts w:ascii="Consolas" w:eastAsia="Consolas" w:hAnsi="Consolas" w:cs="Consolas"/>
          <w:color w:val="1E1E1E"/>
          <w:sz w:val="18"/>
          <w:szCs w:val="18"/>
        </w:rPr>
        <w:t xml:space="preserve">id)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Total_Loan_Applications</w:t>
      </w:r>
      <w:proofErr w:type="spellEnd"/>
      <w:r>
        <w:rPr>
          <w:rFonts w:ascii="Consolas" w:eastAsia="Consolas" w:hAnsi="Consolas" w:cs="Consolas"/>
          <w:color w:val="1E1E1E"/>
          <w:sz w:val="18"/>
          <w:szCs w:val="18"/>
        </w:rPr>
        <w:t>,</w:t>
      </w:r>
    </w:p>
    <w:p w14:paraId="7AFC8C18"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SUM</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loan_amount</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Total_Funded_Amount</w:t>
      </w:r>
      <w:proofErr w:type="spellEnd"/>
      <w:r>
        <w:rPr>
          <w:rFonts w:ascii="Consolas" w:eastAsia="Consolas" w:hAnsi="Consolas" w:cs="Consolas"/>
          <w:color w:val="1E1E1E"/>
          <w:sz w:val="18"/>
          <w:szCs w:val="18"/>
        </w:rPr>
        <w:t>,</w:t>
      </w:r>
    </w:p>
    <w:p w14:paraId="45976A82"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SUM</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total_payment</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Total_Amount_Received</w:t>
      </w:r>
      <w:proofErr w:type="spellEnd"/>
    </w:p>
    <w:p w14:paraId="5CDDC562"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FROM</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bank_loan_data</w:t>
      </w:r>
      <w:proofErr w:type="spellEnd"/>
    </w:p>
    <w:p w14:paraId="42EA175E"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WHERE</w:t>
      </w:r>
      <w:r>
        <w:rPr>
          <w:rFonts w:ascii="Consolas" w:eastAsia="Consolas" w:hAnsi="Consolas" w:cs="Consolas"/>
          <w:color w:val="1E1E1E"/>
          <w:sz w:val="18"/>
          <w:szCs w:val="18"/>
        </w:rPr>
        <w:t xml:space="preserve"> grade = </w:t>
      </w:r>
      <w:r>
        <w:rPr>
          <w:rFonts w:ascii="Consolas" w:eastAsia="Consolas" w:hAnsi="Consolas" w:cs="Consolas"/>
          <w:color w:val="A31515"/>
          <w:sz w:val="18"/>
          <w:szCs w:val="18"/>
        </w:rPr>
        <w:t>'A'</w:t>
      </w:r>
    </w:p>
    <w:p w14:paraId="298F5807"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GROUP BY</w:t>
      </w:r>
      <w:r>
        <w:rPr>
          <w:rFonts w:ascii="Consolas" w:eastAsia="Consolas" w:hAnsi="Consolas" w:cs="Consolas"/>
          <w:color w:val="1E1E1E"/>
          <w:sz w:val="18"/>
          <w:szCs w:val="18"/>
        </w:rPr>
        <w:t xml:space="preserve"> purpose</w:t>
      </w:r>
    </w:p>
    <w:p w14:paraId="7B30C713" w14:textId="77777777" w:rsidR="0080454B" w:rsidRDefault="00000000">
      <w:pPr>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ORDER BY</w:t>
      </w:r>
      <w:r>
        <w:rPr>
          <w:rFonts w:ascii="Consolas" w:eastAsia="Consolas" w:hAnsi="Consolas" w:cs="Consolas"/>
          <w:color w:val="1E1E1E"/>
          <w:sz w:val="18"/>
          <w:szCs w:val="18"/>
        </w:rPr>
        <w:t xml:space="preserve"> purpose</w:t>
      </w:r>
    </w:p>
    <w:p w14:paraId="19522F7F" w14:textId="77777777" w:rsidR="0080454B" w:rsidRDefault="0080454B">
      <w:pPr>
        <w:spacing w:after="80"/>
      </w:pPr>
    </w:p>
    <w:p w14:paraId="00F4DDE7"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SELECT</w:t>
      </w:r>
    </w:p>
    <w:p w14:paraId="4CF19453"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home_ownership</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Home_Ownership</w:t>
      </w:r>
      <w:proofErr w:type="spellEnd"/>
      <w:r>
        <w:rPr>
          <w:rFonts w:ascii="Consolas" w:eastAsia="Consolas" w:hAnsi="Consolas" w:cs="Consolas"/>
          <w:color w:val="1E1E1E"/>
          <w:sz w:val="18"/>
          <w:szCs w:val="18"/>
        </w:rPr>
        <w:t>,</w:t>
      </w:r>
    </w:p>
    <w:p w14:paraId="6AD410D6"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COUNT</w:t>
      </w:r>
      <w:r>
        <w:rPr>
          <w:rFonts w:ascii="Consolas" w:eastAsia="Consolas" w:hAnsi="Consolas" w:cs="Consolas"/>
          <w:color w:val="1E1E1E"/>
          <w:sz w:val="18"/>
          <w:szCs w:val="18"/>
        </w:rPr>
        <w:t>(</w:t>
      </w:r>
      <w:proofErr w:type="gramEnd"/>
      <w:r>
        <w:rPr>
          <w:rFonts w:ascii="Consolas" w:eastAsia="Consolas" w:hAnsi="Consolas" w:cs="Consolas"/>
          <w:color w:val="1E1E1E"/>
          <w:sz w:val="18"/>
          <w:szCs w:val="18"/>
        </w:rPr>
        <w:t xml:space="preserve">id)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Total_Loan_Applications</w:t>
      </w:r>
      <w:proofErr w:type="spellEnd"/>
      <w:r>
        <w:rPr>
          <w:rFonts w:ascii="Consolas" w:eastAsia="Consolas" w:hAnsi="Consolas" w:cs="Consolas"/>
          <w:color w:val="1E1E1E"/>
          <w:sz w:val="18"/>
          <w:szCs w:val="18"/>
        </w:rPr>
        <w:t>,</w:t>
      </w:r>
    </w:p>
    <w:p w14:paraId="6496E17E"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SUM</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loan_amount</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Total_Funded_Amount</w:t>
      </w:r>
      <w:proofErr w:type="spellEnd"/>
      <w:r>
        <w:rPr>
          <w:rFonts w:ascii="Consolas" w:eastAsia="Consolas" w:hAnsi="Consolas" w:cs="Consolas"/>
          <w:color w:val="1E1E1E"/>
          <w:sz w:val="18"/>
          <w:szCs w:val="18"/>
        </w:rPr>
        <w:t>,</w:t>
      </w:r>
    </w:p>
    <w:p w14:paraId="0B559371"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SUM</w:t>
      </w:r>
      <w:r>
        <w:rPr>
          <w:rFonts w:ascii="Consolas" w:eastAsia="Consolas" w:hAnsi="Consolas" w:cs="Consolas"/>
          <w:color w:val="1E1E1E"/>
          <w:sz w:val="18"/>
          <w:szCs w:val="18"/>
        </w:rPr>
        <w:t>(</w:t>
      </w:r>
      <w:proofErr w:type="spellStart"/>
      <w:proofErr w:type="gramEnd"/>
      <w:r>
        <w:rPr>
          <w:rFonts w:ascii="Consolas" w:eastAsia="Consolas" w:hAnsi="Consolas" w:cs="Consolas"/>
          <w:color w:val="1E1E1E"/>
          <w:sz w:val="18"/>
          <w:szCs w:val="18"/>
        </w:rPr>
        <w:t>total_payment</w:t>
      </w:r>
      <w:proofErr w:type="spellEnd"/>
      <w:r>
        <w:rPr>
          <w:rFonts w:ascii="Consolas" w:eastAsia="Consolas" w:hAnsi="Consolas" w:cs="Consolas"/>
          <w:color w:val="1E1E1E"/>
          <w:sz w:val="18"/>
          <w:szCs w:val="18"/>
        </w:rPr>
        <w:t xml:space="preserve">) </w:t>
      </w:r>
      <w:r>
        <w:rPr>
          <w:rFonts w:ascii="Consolas" w:eastAsia="Consolas" w:hAnsi="Consolas" w:cs="Consolas"/>
          <w:b/>
          <w:bCs/>
          <w:color w:val="0B5CAD"/>
          <w:sz w:val="18"/>
          <w:szCs w:val="18"/>
        </w:rPr>
        <w:t>AS</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Total_Amount_Received</w:t>
      </w:r>
      <w:proofErr w:type="spellEnd"/>
    </w:p>
    <w:p w14:paraId="6D060268"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FROM</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bank_loan_data</w:t>
      </w:r>
      <w:proofErr w:type="spellEnd"/>
    </w:p>
    <w:p w14:paraId="1A973E01"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WHERE</w:t>
      </w:r>
      <w:r>
        <w:rPr>
          <w:rFonts w:ascii="Consolas" w:eastAsia="Consolas" w:hAnsi="Consolas" w:cs="Consolas"/>
          <w:color w:val="1E1E1E"/>
          <w:sz w:val="18"/>
          <w:szCs w:val="18"/>
        </w:rPr>
        <w:t xml:space="preserve"> grade = </w:t>
      </w:r>
      <w:r>
        <w:rPr>
          <w:rFonts w:ascii="Consolas" w:eastAsia="Consolas" w:hAnsi="Consolas" w:cs="Consolas"/>
          <w:color w:val="A31515"/>
          <w:sz w:val="18"/>
          <w:szCs w:val="18"/>
        </w:rPr>
        <w:t>'A'</w:t>
      </w:r>
    </w:p>
    <w:p w14:paraId="37326755" w14:textId="77777777" w:rsidR="0080454B" w:rsidRDefault="00000000">
      <w:pPr>
        <w:keepNext/>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GROUP BY</w:t>
      </w:r>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home_ownership</w:t>
      </w:r>
      <w:proofErr w:type="spellEnd"/>
    </w:p>
    <w:p w14:paraId="23B2FFD9" w14:textId="77777777" w:rsidR="0080454B" w:rsidRDefault="00000000">
      <w:pPr>
        <w:keepLines/>
        <w:pBdr>
          <w:left w:val="single" w:sz="18" w:space="8" w:color="2E75B6"/>
        </w:pBdr>
        <w:shd w:val="clear" w:color="auto" w:fill="F3F5F8"/>
        <w:spacing w:line="252" w:lineRule="auto"/>
        <w:ind w:left="160" w:right="80"/>
      </w:pPr>
      <w:r>
        <w:rPr>
          <w:rFonts w:ascii="Consolas" w:eastAsia="Consolas" w:hAnsi="Consolas" w:cs="Consolas"/>
          <w:b/>
          <w:bCs/>
          <w:color w:val="0B5CAD"/>
          <w:sz w:val="18"/>
          <w:szCs w:val="18"/>
        </w:rPr>
        <w:t>ORDER BY</w:t>
      </w:r>
      <w:r>
        <w:rPr>
          <w:rFonts w:ascii="Consolas" w:eastAsia="Consolas" w:hAnsi="Consolas" w:cs="Consolas"/>
          <w:color w:val="1E1E1E"/>
          <w:sz w:val="18"/>
          <w:szCs w:val="18"/>
        </w:rPr>
        <w:t xml:space="preserve"> </w:t>
      </w:r>
      <w:proofErr w:type="gramStart"/>
      <w:r>
        <w:rPr>
          <w:rFonts w:ascii="Consolas" w:eastAsia="Consolas" w:hAnsi="Consolas" w:cs="Consolas"/>
          <w:b/>
          <w:bCs/>
          <w:color w:val="0B5CAD"/>
          <w:sz w:val="18"/>
          <w:szCs w:val="18"/>
        </w:rPr>
        <w:t>COUNT</w:t>
      </w:r>
      <w:r>
        <w:rPr>
          <w:rFonts w:ascii="Consolas" w:eastAsia="Consolas" w:hAnsi="Consolas" w:cs="Consolas"/>
          <w:color w:val="1E1E1E"/>
          <w:sz w:val="18"/>
          <w:szCs w:val="18"/>
        </w:rPr>
        <w:t>(</w:t>
      </w:r>
      <w:proofErr w:type="gramEnd"/>
      <w:r>
        <w:rPr>
          <w:rFonts w:ascii="Consolas" w:eastAsia="Consolas" w:hAnsi="Consolas" w:cs="Consolas"/>
          <w:color w:val="1E1E1E"/>
          <w:sz w:val="18"/>
          <w:szCs w:val="18"/>
        </w:rPr>
        <w:t xml:space="preserve">id) </w:t>
      </w:r>
      <w:r>
        <w:rPr>
          <w:rFonts w:ascii="Consolas" w:eastAsia="Consolas" w:hAnsi="Consolas" w:cs="Consolas"/>
          <w:b/>
          <w:bCs/>
          <w:color w:val="0B5CAD"/>
          <w:sz w:val="18"/>
          <w:szCs w:val="18"/>
        </w:rPr>
        <w:t>DESC</w:t>
      </w:r>
    </w:p>
    <w:p w14:paraId="250DE4C0" w14:textId="77777777" w:rsidR="0080454B" w:rsidRDefault="0080454B">
      <w:pPr>
        <w:spacing w:after="80"/>
      </w:pPr>
    </w:p>
    <w:p w14:paraId="210D6714" w14:textId="77777777" w:rsidR="0080454B" w:rsidRDefault="00000000">
      <w:pPr>
        <w:pStyle w:val="Heading1"/>
        <w:pageBreakBefore/>
      </w:pPr>
      <w:r>
        <w:lastRenderedPageBreak/>
        <w:t>4. Terminologies Used in Data</w:t>
      </w:r>
    </w:p>
    <w:p w14:paraId="1A382F21" w14:textId="77777777" w:rsidR="0080454B" w:rsidRDefault="00000000">
      <w:pPr>
        <w:spacing w:after="120" w:line="276" w:lineRule="auto"/>
        <w:jc w:val="both"/>
      </w:pPr>
      <w:r>
        <w:t>The table below describes each field used in the loan dataset, its purpose, and how banks use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626"/>
        <w:gridCol w:w="3500"/>
      </w:tblGrid>
      <w:tr w:rsidR="0080454B" w14:paraId="04A2164C"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874B5B0" w14:textId="77777777" w:rsidR="0080454B" w:rsidRDefault="00000000">
            <w:pPr>
              <w:spacing w:line="264" w:lineRule="auto"/>
            </w:pPr>
            <w:r>
              <w:rPr>
                <w:b/>
                <w:bCs/>
                <w:color w:val="FFFFFF"/>
                <w:sz w:val="20"/>
                <w:szCs w:val="20"/>
              </w:rPr>
              <w:t>Field</w:t>
            </w:r>
          </w:p>
        </w:tc>
        <w:tc>
          <w:tcPr>
            <w:tcW w:w="36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06B23B0" w14:textId="77777777" w:rsidR="0080454B" w:rsidRDefault="00000000">
            <w:pPr>
              <w:spacing w:line="264" w:lineRule="auto"/>
            </w:pPr>
            <w:r>
              <w:rPr>
                <w:b/>
                <w:bCs/>
                <w:color w:val="FFFFFF"/>
                <w:sz w:val="20"/>
                <w:szCs w:val="20"/>
              </w:rPr>
              <w:t>Purpose</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944EF6E" w14:textId="77777777" w:rsidR="0080454B" w:rsidRDefault="00000000">
            <w:pPr>
              <w:spacing w:line="264" w:lineRule="auto"/>
            </w:pPr>
            <w:r>
              <w:rPr>
                <w:b/>
                <w:bCs/>
                <w:color w:val="FFFFFF"/>
                <w:sz w:val="20"/>
                <w:szCs w:val="20"/>
              </w:rPr>
              <w:t>Use for Banks</w:t>
            </w:r>
          </w:p>
        </w:tc>
      </w:tr>
      <w:tr w:rsidR="0080454B" w14:paraId="7A124CEA"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93E1216" w14:textId="77777777" w:rsidR="0080454B" w:rsidRDefault="00000000">
            <w:pPr>
              <w:spacing w:line="264" w:lineRule="auto"/>
            </w:pPr>
            <w:r>
              <w:rPr>
                <w:b/>
                <w:bCs/>
                <w:color w:val="1F3864"/>
                <w:sz w:val="20"/>
                <w:szCs w:val="20"/>
              </w:rPr>
              <w:t>Loan ID</w:t>
            </w:r>
          </w:p>
        </w:tc>
        <w:tc>
          <w:tcPr>
            <w:tcW w:w="3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D48C3D6" w14:textId="77777777" w:rsidR="0080454B" w:rsidRDefault="00000000">
            <w:pPr>
              <w:spacing w:line="264" w:lineRule="auto"/>
            </w:pPr>
            <w:r>
              <w:rPr>
                <w:sz w:val="20"/>
                <w:szCs w:val="20"/>
              </w:rPr>
              <w:t>Unique identifier assigned to each loan application or loan account. It serves as a primary key for tracking and managing individual loans.</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B8DCD86" w14:textId="77777777" w:rsidR="0080454B" w:rsidRDefault="00000000">
            <w:pPr>
              <w:spacing w:line="264" w:lineRule="auto"/>
            </w:pPr>
            <w:r>
              <w:rPr>
                <w:sz w:val="20"/>
                <w:szCs w:val="20"/>
              </w:rPr>
              <w:t>Banks use Loan IDs to manage and track loans throughout their lifecycle, organise loan records, monitor repayments and address customer inquiries.</w:t>
            </w:r>
          </w:p>
        </w:tc>
      </w:tr>
      <w:tr w:rsidR="0080454B" w14:paraId="195D172E"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2B1DB8E7" w14:textId="77777777" w:rsidR="0080454B" w:rsidRDefault="00000000">
            <w:pPr>
              <w:spacing w:line="264" w:lineRule="auto"/>
            </w:pPr>
            <w:r>
              <w:rPr>
                <w:b/>
                <w:bCs/>
                <w:color w:val="1F3864"/>
                <w:sz w:val="20"/>
                <w:szCs w:val="20"/>
              </w:rPr>
              <w:t>Address State</w:t>
            </w:r>
          </w:p>
        </w:tc>
        <w:tc>
          <w:tcPr>
            <w:tcW w:w="362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2E4B2E31" w14:textId="77777777" w:rsidR="0080454B" w:rsidRDefault="00000000">
            <w:pPr>
              <w:spacing w:line="264" w:lineRule="auto"/>
            </w:pPr>
            <w:r>
              <w:rPr>
                <w:sz w:val="20"/>
                <w:szCs w:val="20"/>
              </w:rPr>
              <w:t>Indicates the borrower's location. It helps in assessing regional risk factors, compliance with state regulations and estimating default probabilities.</w:t>
            </w:r>
          </w:p>
        </w:tc>
        <w:tc>
          <w:tcPr>
            <w:tcW w:w="35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1537D117" w14:textId="77777777" w:rsidR="0080454B" w:rsidRDefault="00000000">
            <w:pPr>
              <w:spacing w:line="264" w:lineRule="auto"/>
            </w:pPr>
            <w:r>
              <w:rPr>
                <w:sz w:val="20"/>
                <w:szCs w:val="20"/>
              </w:rPr>
              <w:t>Banks identify regional trends in loan demand, adjust marketing strategies and manage risk portfolios by geography.</w:t>
            </w:r>
          </w:p>
        </w:tc>
      </w:tr>
      <w:tr w:rsidR="0080454B" w14:paraId="05752CFF"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34EFF8D" w14:textId="77777777" w:rsidR="0080454B" w:rsidRDefault="00000000">
            <w:pPr>
              <w:spacing w:line="264" w:lineRule="auto"/>
            </w:pPr>
            <w:r>
              <w:rPr>
                <w:b/>
                <w:bCs/>
                <w:color w:val="1F3864"/>
                <w:sz w:val="20"/>
                <w:szCs w:val="20"/>
              </w:rPr>
              <w:t>Employee Length</w:t>
            </w:r>
          </w:p>
        </w:tc>
        <w:tc>
          <w:tcPr>
            <w:tcW w:w="3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8AE94C6" w14:textId="77777777" w:rsidR="0080454B" w:rsidRDefault="00000000">
            <w:pPr>
              <w:spacing w:line="264" w:lineRule="auto"/>
            </w:pPr>
            <w:r>
              <w:rPr>
                <w:sz w:val="20"/>
                <w:szCs w:val="20"/>
              </w:rPr>
              <w:t>Provides insight into the borrower's employment stability. Longer employment durations may indicate greater job security.</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C8E2D85" w14:textId="77777777" w:rsidR="0080454B" w:rsidRDefault="00000000">
            <w:pPr>
              <w:spacing w:line="264" w:lineRule="auto"/>
            </w:pPr>
            <w:r>
              <w:rPr>
                <w:sz w:val="20"/>
                <w:szCs w:val="20"/>
              </w:rPr>
              <w:t>Considered when assessing a borrower's ability to repay. Stable employment often translates to a lower default risk.</w:t>
            </w:r>
          </w:p>
        </w:tc>
      </w:tr>
      <w:tr w:rsidR="0080454B" w14:paraId="45934487"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7B4BF8C4" w14:textId="77777777" w:rsidR="0080454B" w:rsidRDefault="00000000">
            <w:pPr>
              <w:spacing w:line="264" w:lineRule="auto"/>
            </w:pPr>
            <w:r>
              <w:rPr>
                <w:b/>
                <w:bCs/>
                <w:color w:val="1F3864"/>
                <w:sz w:val="20"/>
                <w:szCs w:val="20"/>
              </w:rPr>
              <w:t>Employee Title</w:t>
            </w:r>
          </w:p>
        </w:tc>
        <w:tc>
          <w:tcPr>
            <w:tcW w:w="362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2C937802" w14:textId="77777777" w:rsidR="0080454B" w:rsidRDefault="00000000">
            <w:pPr>
              <w:spacing w:line="264" w:lineRule="auto"/>
            </w:pPr>
            <w:r>
              <w:rPr>
                <w:sz w:val="20"/>
                <w:szCs w:val="20"/>
              </w:rPr>
              <w:t>Specifies the borrower's occupation or job title and helps lenders understand the source of income.</w:t>
            </w:r>
          </w:p>
        </w:tc>
        <w:tc>
          <w:tcPr>
            <w:tcW w:w="35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306FA17F" w14:textId="77777777" w:rsidR="0080454B" w:rsidRDefault="00000000">
            <w:pPr>
              <w:spacing w:line="264" w:lineRule="auto"/>
            </w:pPr>
            <w:r>
              <w:rPr>
                <w:sz w:val="20"/>
                <w:szCs w:val="20"/>
              </w:rPr>
              <w:t>Used to verify income sources, assess financial capacity and tailor loan offers to different professions.</w:t>
            </w:r>
          </w:p>
        </w:tc>
      </w:tr>
      <w:tr w:rsidR="0080454B" w14:paraId="6152759E"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DB8BC25" w14:textId="77777777" w:rsidR="0080454B" w:rsidRDefault="00000000">
            <w:pPr>
              <w:spacing w:line="264" w:lineRule="auto"/>
            </w:pPr>
            <w:r>
              <w:rPr>
                <w:b/>
                <w:bCs/>
                <w:color w:val="1F3864"/>
                <w:sz w:val="20"/>
                <w:szCs w:val="20"/>
              </w:rPr>
              <w:t>Grade</w:t>
            </w:r>
          </w:p>
        </w:tc>
        <w:tc>
          <w:tcPr>
            <w:tcW w:w="3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316ADC2" w14:textId="77777777" w:rsidR="0080454B" w:rsidRDefault="00000000">
            <w:pPr>
              <w:spacing w:line="264" w:lineRule="auto"/>
            </w:pPr>
            <w:r>
              <w:rPr>
                <w:sz w:val="20"/>
                <w:szCs w:val="20"/>
              </w:rPr>
              <w:t>A risk classification assigned to the loan based on creditworthiness. Higher grades signify lower risk.</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814CEE8" w14:textId="77777777" w:rsidR="0080454B" w:rsidRDefault="00000000">
            <w:pPr>
              <w:spacing w:line="264" w:lineRule="auto"/>
            </w:pPr>
            <w:r>
              <w:rPr>
                <w:sz w:val="20"/>
                <w:szCs w:val="20"/>
              </w:rPr>
              <w:t>Used to price loans and manage risk. Higher-grade loans typically receive lower interest rates and are more attractive to investors.</w:t>
            </w:r>
          </w:p>
        </w:tc>
      </w:tr>
      <w:tr w:rsidR="0080454B" w14:paraId="414E6863"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33771859" w14:textId="77777777" w:rsidR="0080454B" w:rsidRDefault="00000000">
            <w:pPr>
              <w:spacing w:line="264" w:lineRule="auto"/>
            </w:pPr>
            <w:r>
              <w:rPr>
                <w:b/>
                <w:bCs/>
                <w:color w:val="1F3864"/>
                <w:sz w:val="20"/>
                <w:szCs w:val="20"/>
              </w:rPr>
              <w:t>Sub Grade</w:t>
            </w:r>
          </w:p>
        </w:tc>
        <w:tc>
          <w:tcPr>
            <w:tcW w:w="362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7AEDE206" w14:textId="77777777" w:rsidR="0080454B" w:rsidRDefault="00000000">
            <w:pPr>
              <w:spacing w:line="264" w:lineRule="auto"/>
            </w:pPr>
            <w:r>
              <w:rPr>
                <w:sz w:val="20"/>
                <w:szCs w:val="20"/>
              </w:rPr>
              <w:t>Refines the risk assessment within a grade, providing additional risk differentiation.</w:t>
            </w:r>
          </w:p>
        </w:tc>
        <w:tc>
          <w:tcPr>
            <w:tcW w:w="35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1304FC44" w14:textId="77777777" w:rsidR="0080454B" w:rsidRDefault="00000000">
            <w:pPr>
              <w:spacing w:line="264" w:lineRule="auto"/>
            </w:pPr>
            <w:r>
              <w:rPr>
                <w:sz w:val="20"/>
                <w:szCs w:val="20"/>
              </w:rPr>
              <w:t>Offers a finer level of risk assessment, helping banks tailor interest rates and lending terms to borrower risk profiles.</w:t>
            </w:r>
          </w:p>
        </w:tc>
      </w:tr>
      <w:tr w:rsidR="0080454B" w14:paraId="3BEBC7C0"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80773D4" w14:textId="77777777" w:rsidR="0080454B" w:rsidRDefault="00000000">
            <w:pPr>
              <w:spacing w:line="264" w:lineRule="auto"/>
            </w:pPr>
            <w:r>
              <w:rPr>
                <w:b/>
                <w:bCs/>
                <w:color w:val="1F3864"/>
                <w:sz w:val="20"/>
                <w:szCs w:val="20"/>
              </w:rPr>
              <w:t>Home Ownership</w:t>
            </w:r>
          </w:p>
        </w:tc>
        <w:tc>
          <w:tcPr>
            <w:tcW w:w="3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F3925D" w14:textId="77777777" w:rsidR="0080454B" w:rsidRDefault="00000000">
            <w:pPr>
              <w:spacing w:line="264" w:lineRule="auto"/>
            </w:pPr>
            <w:r>
              <w:rPr>
                <w:sz w:val="20"/>
                <w:szCs w:val="20"/>
              </w:rPr>
              <w:t>Indicates the borrower's housing status and offers insight into financial stability.</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B42C77D" w14:textId="77777777" w:rsidR="0080454B" w:rsidRDefault="00000000">
            <w:pPr>
              <w:spacing w:line="264" w:lineRule="auto"/>
            </w:pPr>
            <w:r>
              <w:rPr>
                <w:sz w:val="20"/>
                <w:szCs w:val="20"/>
              </w:rPr>
              <w:t>Used to assess collateral availability and borrower stability. Homeowners may have lower default rates.</w:t>
            </w:r>
          </w:p>
        </w:tc>
      </w:tr>
      <w:tr w:rsidR="0080454B" w14:paraId="23AD094A"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F5AD336" w14:textId="77777777" w:rsidR="0080454B" w:rsidRDefault="00000000">
            <w:pPr>
              <w:spacing w:line="264" w:lineRule="auto"/>
            </w:pPr>
            <w:r>
              <w:rPr>
                <w:b/>
                <w:bCs/>
                <w:color w:val="1F3864"/>
                <w:sz w:val="20"/>
                <w:szCs w:val="20"/>
              </w:rPr>
              <w:t>Issue Date</w:t>
            </w:r>
          </w:p>
        </w:tc>
        <w:tc>
          <w:tcPr>
            <w:tcW w:w="362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3A659CE1" w14:textId="77777777" w:rsidR="0080454B" w:rsidRDefault="00000000">
            <w:pPr>
              <w:spacing w:line="264" w:lineRule="auto"/>
            </w:pPr>
            <w:r>
              <w:rPr>
                <w:sz w:val="20"/>
                <w:szCs w:val="20"/>
              </w:rPr>
              <w:t>Marks the loan's origination date. Crucial for loan tracking and maturity calculations.</w:t>
            </w:r>
          </w:p>
        </w:tc>
        <w:tc>
          <w:tcPr>
            <w:tcW w:w="35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67402A8B" w14:textId="77777777" w:rsidR="0080454B" w:rsidRDefault="00000000">
            <w:pPr>
              <w:spacing w:line="264" w:lineRule="auto"/>
            </w:pPr>
            <w:r>
              <w:rPr>
                <w:sz w:val="20"/>
                <w:szCs w:val="20"/>
              </w:rPr>
              <w:t>Used to track loan aging, calculate interest accruals and manage loan portfolios.</w:t>
            </w:r>
          </w:p>
        </w:tc>
      </w:tr>
      <w:tr w:rsidR="0080454B" w14:paraId="3A2F44DC"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04A19D9" w14:textId="77777777" w:rsidR="0080454B" w:rsidRDefault="00000000">
            <w:pPr>
              <w:spacing w:line="264" w:lineRule="auto"/>
            </w:pPr>
            <w:r>
              <w:rPr>
                <w:b/>
                <w:bCs/>
                <w:color w:val="1F3864"/>
                <w:sz w:val="20"/>
                <w:szCs w:val="20"/>
              </w:rPr>
              <w:t>Last Credit Pull Date</w:t>
            </w:r>
          </w:p>
        </w:tc>
        <w:tc>
          <w:tcPr>
            <w:tcW w:w="3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5CE7BFC" w14:textId="77777777" w:rsidR="0080454B" w:rsidRDefault="00000000">
            <w:pPr>
              <w:spacing w:line="264" w:lineRule="auto"/>
            </w:pPr>
            <w:r>
              <w:rPr>
                <w:sz w:val="20"/>
                <w:szCs w:val="20"/>
              </w:rPr>
              <w:t>Records when the borrower's credit report was last accessed. Helps monitor creditworthiness.</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D7770CE" w14:textId="77777777" w:rsidR="0080454B" w:rsidRDefault="00000000">
            <w:pPr>
              <w:spacing w:line="264" w:lineRule="auto"/>
            </w:pPr>
            <w:r>
              <w:rPr>
                <w:sz w:val="20"/>
                <w:szCs w:val="20"/>
              </w:rPr>
              <w:t>Used to track credit history updates, assess credit risk and make informed lending decisions.</w:t>
            </w:r>
          </w:p>
        </w:tc>
      </w:tr>
      <w:tr w:rsidR="0080454B" w14:paraId="77F43C8E"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42718456" w14:textId="77777777" w:rsidR="0080454B" w:rsidRDefault="00000000">
            <w:pPr>
              <w:spacing w:line="264" w:lineRule="auto"/>
            </w:pPr>
            <w:r>
              <w:rPr>
                <w:b/>
                <w:bCs/>
                <w:color w:val="1F3864"/>
                <w:sz w:val="20"/>
                <w:szCs w:val="20"/>
              </w:rPr>
              <w:t>Last Payment Date</w:t>
            </w:r>
          </w:p>
        </w:tc>
        <w:tc>
          <w:tcPr>
            <w:tcW w:w="362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17EEBDF9" w14:textId="77777777" w:rsidR="0080454B" w:rsidRDefault="00000000">
            <w:pPr>
              <w:spacing w:line="264" w:lineRule="auto"/>
            </w:pPr>
            <w:r>
              <w:rPr>
                <w:sz w:val="20"/>
                <w:szCs w:val="20"/>
              </w:rPr>
              <w:t>Marks the most recent loan payment received and tracks the borrower's payment history.</w:t>
            </w:r>
          </w:p>
        </w:tc>
        <w:tc>
          <w:tcPr>
            <w:tcW w:w="35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3CFAAE0F" w14:textId="77777777" w:rsidR="0080454B" w:rsidRDefault="00000000">
            <w:pPr>
              <w:spacing w:line="264" w:lineRule="auto"/>
            </w:pPr>
            <w:r>
              <w:rPr>
                <w:sz w:val="20"/>
                <w:szCs w:val="20"/>
              </w:rPr>
              <w:t>Used to assess payment behaviour, calculate delinquency and project future payments.</w:t>
            </w:r>
          </w:p>
        </w:tc>
      </w:tr>
      <w:tr w:rsidR="0080454B" w14:paraId="5FE05DBB"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C3FBE2" w14:textId="77777777" w:rsidR="0080454B" w:rsidRDefault="00000000">
            <w:pPr>
              <w:spacing w:line="264" w:lineRule="auto"/>
            </w:pPr>
            <w:r>
              <w:rPr>
                <w:b/>
                <w:bCs/>
                <w:color w:val="1F3864"/>
                <w:sz w:val="20"/>
                <w:szCs w:val="20"/>
              </w:rPr>
              <w:t>Loan Status</w:t>
            </w:r>
          </w:p>
        </w:tc>
        <w:tc>
          <w:tcPr>
            <w:tcW w:w="3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CA3074F" w14:textId="77777777" w:rsidR="0080454B" w:rsidRDefault="00000000">
            <w:pPr>
              <w:spacing w:line="264" w:lineRule="auto"/>
            </w:pPr>
            <w:r>
              <w:rPr>
                <w:sz w:val="20"/>
                <w:szCs w:val="20"/>
              </w:rPr>
              <w:t>Indicates the current state of the loan (e.g. Fully Paid, Current, Charged Off) and tracks loan performance.</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55C456E" w14:textId="77777777" w:rsidR="0080454B" w:rsidRDefault="00000000">
            <w:pPr>
              <w:spacing w:line="264" w:lineRule="auto"/>
            </w:pPr>
            <w:r>
              <w:rPr>
                <w:sz w:val="20"/>
                <w:szCs w:val="20"/>
              </w:rPr>
              <w:t>Used to monitor loan health, categorise loans for risk analysis and determine provisioning requirements.</w:t>
            </w:r>
          </w:p>
        </w:tc>
      </w:tr>
      <w:tr w:rsidR="0080454B" w14:paraId="05FEEB6B"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3D78C7CB" w14:textId="77777777" w:rsidR="0080454B" w:rsidRDefault="00000000">
            <w:pPr>
              <w:spacing w:line="264" w:lineRule="auto"/>
            </w:pPr>
            <w:r>
              <w:rPr>
                <w:b/>
                <w:bCs/>
                <w:color w:val="1F3864"/>
                <w:sz w:val="20"/>
                <w:szCs w:val="20"/>
              </w:rPr>
              <w:lastRenderedPageBreak/>
              <w:t>Next Payment Date</w:t>
            </w:r>
          </w:p>
        </w:tc>
        <w:tc>
          <w:tcPr>
            <w:tcW w:w="362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D95900F" w14:textId="77777777" w:rsidR="0080454B" w:rsidRDefault="00000000">
            <w:pPr>
              <w:spacing w:line="264" w:lineRule="auto"/>
            </w:pPr>
            <w:r>
              <w:rPr>
                <w:sz w:val="20"/>
                <w:szCs w:val="20"/>
              </w:rPr>
              <w:t>Estimates the date of the next loan payment and assists in cash flow forecasting.</w:t>
            </w:r>
          </w:p>
        </w:tc>
        <w:tc>
          <w:tcPr>
            <w:tcW w:w="35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4DC47D12" w14:textId="77777777" w:rsidR="0080454B" w:rsidRDefault="00000000">
            <w:pPr>
              <w:spacing w:line="264" w:lineRule="auto"/>
            </w:pPr>
            <w:r>
              <w:rPr>
                <w:sz w:val="20"/>
                <w:szCs w:val="20"/>
              </w:rPr>
              <w:t>Used for liquidity planning and to project revenue from loan portfolios.</w:t>
            </w:r>
          </w:p>
        </w:tc>
      </w:tr>
      <w:tr w:rsidR="0080454B" w14:paraId="1D44C5E4"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F9A0D1D" w14:textId="77777777" w:rsidR="0080454B" w:rsidRDefault="00000000">
            <w:pPr>
              <w:spacing w:line="264" w:lineRule="auto"/>
            </w:pPr>
            <w:r>
              <w:rPr>
                <w:b/>
                <w:bCs/>
                <w:color w:val="1F3864"/>
                <w:sz w:val="20"/>
                <w:szCs w:val="20"/>
              </w:rPr>
              <w:t>Purpose</w:t>
            </w:r>
          </w:p>
        </w:tc>
        <w:tc>
          <w:tcPr>
            <w:tcW w:w="3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3F5CF93" w14:textId="77777777" w:rsidR="0080454B" w:rsidRDefault="00000000">
            <w:pPr>
              <w:spacing w:line="264" w:lineRule="auto"/>
            </w:pPr>
            <w:r>
              <w:rPr>
                <w:sz w:val="20"/>
                <w:szCs w:val="20"/>
              </w:rPr>
              <w:t>Specifies the reason for the loan (e.g. debt consolidation, education) and helps understand borrower intentions.</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8292387" w14:textId="77777777" w:rsidR="0080454B" w:rsidRDefault="00000000">
            <w:pPr>
              <w:spacing w:line="264" w:lineRule="auto"/>
            </w:pPr>
            <w:r>
              <w:rPr>
                <w:sz w:val="20"/>
                <w:szCs w:val="20"/>
              </w:rPr>
              <w:t>Used to segment and customise loan offerings, aligning loan terms with borrower needs.</w:t>
            </w:r>
          </w:p>
        </w:tc>
      </w:tr>
      <w:tr w:rsidR="0080454B" w14:paraId="3E86428F"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7268791E" w14:textId="77777777" w:rsidR="0080454B" w:rsidRDefault="00000000">
            <w:pPr>
              <w:spacing w:line="264" w:lineRule="auto"/>
            </w:pPr>
            <w:r>
              <w:rPr>
                <w:b/>
                <w:bCs/>
                <w:color w:val="1F3864"/>
                <w:sz w:val="20"/>
                <w:szCs w:val="20"/>
              </w:rPr>
              <w:t>Term</w:t>
            </w:r>
          </w:p>
        </w:tc>
        <w:tc>
          <w:tcPr>
            <w:tcW w:w="362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2CFB6411" w14:textId="77777777" w:rsidR="0080454B" w:rsidRDefault="00000000">
            <w:pPr>
              <w:spacing w:line="264" w:lineRule="auto"/>
            </w:pPr>
            <w:r>
              <w:rPr>
                <w:sz w:val="20"/>
                <w:szCs w:val="20"/>
              </w:rPr>
              <w:t>Defines the duration of the loan in months and sets the repayment period.</w:t>
            </w:r>
          </w:p>
        </w:tc>
        <w:tc>
          <w:tcPr>
            <w:tcW w:w="35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433AB6DE" w14:textId="77777777" w:rsidR="0080454B" w:rsidRDefault="00000000">
            <w:pPr>
              <w:spacing w:line="264" w:lineRule="auto"/>
            </w:pPr>
            <w:r>
              <w:rPr>
                <w:sz w:val="20"/>
                <w:szCs w:val="20"/>
              </w:rPr>
              <w:t>Used to structure loan agreements, calculate interest payments and manage loan maturities.</w:t>
            </w:r>
          </w:p>
        </w:tc>
      </w:tr>
      <w:tr w:rsidR="0080454B" w14:paraId="4D4620B6"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FB42E9B" w14:textId="77777777" w:rsidR="0080454B" w:rsidRDefault="00000000">
            <w:pPr>
              <w:spacing w:line="264" w:lineRule="auto"/>
            </w:pPr>
            <w:r>
              <w:rPr>
                <w:b/>
                <w:bCs/>
                <w:color w:val="1F3864"/>
                <w:sz w:val="20"/>
                <w:szCs w:val="20"/>
              </w:rPr>
              <w:t>Verification Status</w:t>
            </w:r>
          </w:p>
        </w:tc>
        <w:tc>
          <w:tcPr>
            <w:tcW w:w="3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E6CD529" w14:textId="77777777" w:rsidR="0080454B" w:rsidRDefault="00000000">
            <w:pPr>
              <w:spacing w:line="264" w:lineRule="auto"/>
            </w:pPr>
            <w:r>
              <w:rPr>
                <w:sz w:val="20"/>
                <w:szCs w:val="20"/>
              </w:rPr>
              <w:t>Indicates whether the borrower's financial information has been verified and assesses data accuracy.</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03A7278" w14:textId="77777777" w:rsidR="0080454B" w:rsidRDefault="00000000">
            <w:pPr>
              <w:spacing w:line="264" w:lineRule="auto"/>
            </w:pPr>
            <w:r>
              <w:rPr>
                <w:sz w:val="20"/>
                <w:szCs w:val="20"/>
              </w:rPr>
              <w:t>Used to gauge data reliability, verify income and evaluate loan application credibility.</w:t>
            </w:r>
          </w:p>
        </w:tc>
      </w:tr>
      <w:tr w:rsidR="0080454B" w14:paraId="69FAD407"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1661CC06" w14:textId="77777777" w:rsidR="0080454B" w:rsidRDefault="00000000">
            <w:pPr>
              <w:spacing w:line="264" w:lineRule="auto"/>
            </w:pPr>
            <w:r>
              <w:rPr>
                <w:b/>
                <w:bCs/>
                <w:color w:val="1F3864"/>
                <w:sz w:val="20"/>
                <w:szCs w:val="20"/>
              </w:rPr>
              <w:t>Annual Income</w:t>
            </w:r>
          </w:p>
        </w:tc>
        <w:tc>
          <w:tcPr>
            <w:tcW w:w="362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40DCB6DB" w14:textId="77777777" w:rsidR="0080454B" w:rsidRDefault="00000000">
            <w:pPr>
              <w:spacing w:line="264" w:lineRule="auto"/>
            </w:pPr>
            <w:r>
              <w:rPr>
                <w:sz w:val="20"/>
                <w:szCs w:val="20"/>
              </w:rPr>
              <w:t>Reflects the borrower's total yearly earnings and assesses repayment capacity.</w:t>
            </w:r>
          </w:p>
        </w:tc>
        <w:tc>
          <w:tcPr>
            <w:tcW w:w="35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6E5FBDA2" w14:textId="77777777" w:rsidR="0080454B" w:rsidRDefault="00000000">
            <w:pPr>
              <w:spacing w:line="264" w:lineRule="auto"/>
            </w:pPr>
            <w:r>
              <w:rPr>
                <w:sz w:val="20"/>
                <w:szCs w:val="20"/>
              </w:rPr>
              <w:t>Used to determine loan eligibility, calculate debt-to-income ratios and evaluate creditworthiness.</w:t>
            </w:r>
          </w:p>
        </w:tc>
      </w:tr>
      <w:tr w:rsidR="0080454B" w14:paraId="49D99853"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6A50B33" w14:textId="77777777" w:rsidR="0080454B" w:rsidRDefault="00000000">
            <w:pPr>
              <w:spacing w:line="264" w:lineRule="auto"/>
            </w:pPr>
            <w:r>
              <w:rPr>
                <w:b/>
                <w:bCs/>
                <w:color w:val="1F3864"/>
                <w:sz w:val="20"/>
                <w:szCs w:val="20"/>
              </w:rPr>
              <w:t>DTI (Debt-to-Income Ratio)</w:t>
            </w:r>
          </w:p>
        </w:tc>
        <w:tc>
          <w:tcPr>
            <w:tcW w:w="3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4AB8AA2" w14:textId="77777777" w:rsidR="0080454B" w:rsidRDefault="00000000">
            <w:pPr>
              <w:spacing w:line="264" w:lineRule="auto"/>
            </w:pPr>
            <w:r>
              <w:rPr>
                <w:sz w:val="20"/>
                <w:szCs w:val="20"/>
              </w:rPr>
              <w:t>Measures the borrower's debt burden relative to income and gauges capacity to take on additional debt.</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3F219EF" w14:textId="77777777" w:rsidR="0080454B" w:rsidRDefault="00000000">
            <w:pPr>
              <w:spacing w:line="264" w:lineRule="auto"/>
            </w:pPr>
            <w:r>
              <w:rPr>
                <w:sz w:val="20"/>
                <w:szCs w:val="20"/>
              </w:rPr>
              <w:t>Used to assess a borrower's ability to handle loan payments and make responsible lending decisions.</w:t>
            </w:r>
          </w:p>
        </w:tc>
      </w:tr>
      <w:tr w:rsidR="0080454B" w14:paraId="299D81C4"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3BB59254" w14:textId="77777777" w:rsidR="0080454B" w:rsidRDefault="00000000">
            <w:pPr>
              <w:spacing w:line="264" w:lineRule="auto"/>
            </w:pPr>
            <w:r>
              <w:rPr>
                <w:b/>
                <w:bCs/>
                <w:color w:val="1F3864"/>
                <w:sz w:val="20"/>
                <w:szCs w:val="20"/>
              </w:rPr>
              <w:t>Instalment</w:t>
            </w:r>
          </w:p>
        </w:tc>
        <w:tc>
          <w:tcPr>
            <w:tcW w:w="362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3FBB62C1" w14:textId="77777777" w:rsidR="0080454B" w:rsidRDefault="00000000">
            <w:pPr>
              <w:spacing w:line="264" w:lineRule="auto"/>
            </w:pPr>
            <w:r>
              <w:rPr>
                <w:sz w:val="20"/>
                <w:szCs w:val="20"/>
              </w:rPr>
              <w:t>The fixed monthly payment amount for loan repayment, including principal and interest.</w:t>
            </w:r>
          </w:p>
        </w:tc>
        <w:tc>
          <w:tcPr>
            <w:tcW w:w="35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12C84F79" w14:textId="77777777" w:rsidR="0080454B" w:rsidRDefault="00000000">
            <w:pPr>
              <w:spacing w:line="264" w:lineRule="auto"/>
            </w:pPr>
            <w:r>
              <w:rPr>
                <w:sz w:val="20"/>
                <w:szCs w:val="20"/>
              </w:rPr>
              <w:t>Used to structure loan terms, calculate amortisation schedules and assess payment affordability.</w:t>
            </w:r>
          </w:p>
        </w:tc>
      </w:tr>
      <w:tr w:rsidR="0080454B" w14:paraId="5B4A7A8D"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880782" w14:textId="77777777" w:rsidR="0080454B" w:rsidRDefault="00000000">
            <w:pPr>
              <w:spacing w:line="264" w:lineRule="auto"/>
            </w:pPr>
            <w:r>
              <w:rPr>
                <w:b/>
                <w:bCs/>
                <w:color w:val="1F3864"/>
                <w:sz w:val="20"/>
                <w:szCs w:val="20"/>
              </w:rPr>
              <w:t>Interest Rate</w:t>
            </w:r>
          </w:p>
        </w:tc>
        <w:tc>
          <w:tcPr>
            <w:tcW w:w="3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94CEC1" w14:textId="77777777" w:rsidR="0080454B" w:rsidRDefault="00000000">
            <w:pPr>
              <w:spacing w:line="264" w:lineRule="auto"/>
            </w:pPr>
            <w:r>
              <w:rPr>
                <w:sz w:val="20"/>
                <w:szCs w:val="20"/>
              </w:rPr>
              <w:t>The annual cost of borrowing, expressed as a percentage. It determines the loan's cost.</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ACCBBB9" w14:textId="77777777" w:rsidR="0080454B" w:rsidRDefault="00000000">
            <w:pPr>
              <w:spacing w:line="264" w:lineRule="auto"/>
            </w:pPr>
            <w:r>
              <w:rPr>
                <w:sz w:val="20"/>
                <w:szCs w:val="20"/>
              </w:rPr>
              <w:t>Used to price loans, manage profit margins and attract investors.</w:t>
            </w:r>
          </w:p>
        </w:tc>
      </w:tr>
      <w:tr w:rsidR="0080454B" w14:paraId="73272D98"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34C64F7" w14:textId="77777777" w:rsidR="0080454B" w:rsidRDefault="00000000">
            <w:pPr>
              <w:spacing w:line="264" w:lineRule="auto"/>
            </w:pPr>
            <w:r>
              <w:rPr>
                <w:b/>
                <w:bCs/>
                <w:color w:val="1F3864"/>
                <w:sz w:val="20"/>
                <w:szCs w:val="20"/>
              </w:rPr>
              <w:t>Loan Amount</w:t>
            </w:r>
          </w:p>
        </w:tc>
        <w:tc>
          <w:tcPr>
            <w:tcW w:w="362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34CA273B" w14:textId="77777777" w:rsidR="0080454B" w:rsidRDefault="00000000">
            <w:pPr>
              <w:spacing w:line="264" w:lineRule="auto"/>
            </w:pPr>
            <w:r>
              <w:rPr>
                <w:sz w:val="20"/>
                <w:szCs w:val="20"/>
              </w:rPr>
              <w:t>The total borrowed sum; it defines the principal amount.</w:t>
            </w:r>
          </w:p>
        </w:tc>
        <w:tc>
          <w:tcPr>
            <w:tcW w:w="35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4A4FD18F" w14:textId="77777777" w:rsidR="0080454B" w:rsidRDefault="00000000">
            <w:pPr>
              <w:spacing w:line="264" w:lineRule="auto"/>
            </w:pPr>
            <w:r>
              <w:rPr>
                <w:sz w:val="20"/>
                <w:szCs w:val="20"/>
              </w:rPr>
              <w:t>Used to determine loan size and the bank's exposure on each loan.</w:t>
            </w:r>
          </w:p>
        </w:tc>
      </w:tr>
    </w:tbl>
    <w:p w14:paraId="410D0778" w14:textId="77777777" w:rsidR="00B7048C" w:rsidRDefault="00B7048C"/>
    <w:sectPr w:rsidR="00B7048C" w:rsidSect="00E85BDB">
      <w:headerReference w:type="default" r:id="rId41"/>
      <w:footerReference w:type="default" r:id="rId42"/>
      <w:headerReference w:type="first" r:id="rId43"/>
      <w:footerReference w:type="first" r:id="rId44"/>
      <w:pgSz w:w="11906" w:h="16838"/>
      <w:pgMar w:top="1440" w:right="1440" w:bottom="1300" w:left="1440" w:header="708" w:footer="708"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2E9DF" w14:textId="77777777" w:rsidR="00B7048C" w:rsidRDefault="00B7048C">
      <w:r>
        <w:separator/>
      </w:r>
    </w:p>
  </w:endnote>
  <w:endnote w:type="continuationSeparator" w:id="0">
    <w:p w14:paraId="492FB839" w14:textId="77777777" w:rsidR="00B7048C" w:rsidRDefault="00B704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4958E" w14:textId="77777777" w:rsidR="0080454B"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E85BDB">
      <w:rPr>
        <w:noProof/>
        <w:color w:val="595959"/>
        <w:sz w:val="18"/>
        <w:szCs w:val="18"/>
      </w:rPr>
      <w:t>2</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9DF91" w14:textId="77777777" w:rsidR="0080454B" w:rsidRDefault="0080454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96852" w14:textId="77777777" w:rsidR="00B7048C" w:rsidRDefault="00B7048C">
      <w:r>
        <w:separator/>
      </w:r>
    </w:p>
  </w:footnote>
  <w:footnote w:type="continuationSeparator" w:id="0">
    <w:p w14:paraId="60399DD5" w14:textId="77777777" w:rsidR="00B7048C" w:rsidRDefault="00B704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4EA58" w14:textId="77777777" w:rsidR="0080454B" w:rsidRDefault="00000000">
    <w:pPr>
      <w:pBdr>
        <w:bottom w:val="single" w:sz="4" w:space="4" w:color="BFBFBF"/>
      </w:pBdr>
      <w:jc w:val="right"/>
    </w:pPr>
    <w:r>
      <w:rPr>
        <w:color w:val="595959"/>
        <w:sz w:val="18"/>
        <w:szCs w:val="18"/>
      </w:rPr>
      <w:t>Bank Loan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66CF8" w14:textId="77777777" w:rsidR="0080454B" w:rsidRDefault="0080454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BD51D1"/>
    <w:multiLevelType w:val="hybridMultilevel"/>
    <w:tmpl w:val="3166A5FE"/>
    <w:lvl w:ilvl="0" w:tplc="AD22A3A0">
      <w:start w:val="1"/>
      <w:numFmt w:val="bullet"/>
      <w:lvlText w:val="•"/>
      <w:lvlJc w:val="left"/>
      <w:pPr>
        <w:ind w:left="540" w:hanging="270"/>
      </w:pPr>
    </w:lvl>
    <w:lvl w:ilvl="1" w:tplc="ABAA06C4">
      <w:numFmt w:val="decimal"/>
      <w:lvlText w:val=""/>
      <w:lvlJc w:val="left"/>
    </w:lvl>
    <w:lvl w:ilvl="2" w:tplc="E0EE94DC">
      <w:numFmt w:val="decimal"/>
      <w:lvlText w:val=""/>
      <w:lvlJc w:val="left"/>
    </w:lvl>
    <w:lvl w:ilvl="3" w:tplc="515241AC">
      <w:numFmt w:val="decimal"/>
      <w:lvlText w:val=""/>
      <w:lvlJc w:val="left"/>
    </w:lvl>
    <w:lvl w:ilvl="4" w:tplc="E76EE8A8">
      <w:numFmt w:val="decimal"/>
      <w:lvlText w:val=""/>
      <w:lvlJc w:val="left"/>
    </w:lvl>
    <w:lvl w:ilvl="5" w:tplc="38AA5A32">
      <w:numFmt w:val="decimal"/>
      <w:lvlText w:val=""/>
      <w:lvlJc w:val="left"/>
    </w:lvl>
    <w:lvl w:ilvl="6" w:tplc="BCEE97DA">
      <w:numFmt w:val="decimal"/>
      <w:lvlText w:val=""/>
      <w:lvlJc w:val="left"/>
    </w:lvl>
    <w:lvl w:ilvl="7" w:tplc="247E72DA">
      <w:numFmt w:val="decimal"/>
      <w:lvlText w:val=""/>
      <w:lvlJc w:val="left"/>
    </w:lvl>
    <w:lvl w:ilvl="8" w:tplc="8806D712">
      <w:numFmt w:val="decimal"/>
      <w:lvlText w:val=""/>
      <w:lvlJc w:val="left"/>
    </w:lvl>
  </w:abstractNum>
  <w:abstractNum w:abstractNumId="1" w15:restartNumberingAfterBreak="0">
    <w:nsid w:val="63061D26"/>
    <w:multiLevelType w:val="hybridMultilevel"/>
    <w:tmpl w:val="CFC2054C"/>
    <w:lvl w:ilvl="0" w:tplc="7F9ADA2A">
      <w:start w:val="1"/>
      <w:numFmt w:val="bullet"/>
      <w:lvlText w:val="●"/>
      <w:lvlJc w:val="left"/>
      <w:pPr>
        <w:ind w:left="720" w:hanging="360"/>
      </w:pPr>
    </w:lvl>
    <w:lvl w:ilvl="1" w:tplc="077ED938">
      <w:start w:val="1"/>
      <w:numFmt w:val="bullet"/>
      <w:lvlText w:val="○"/>
      <w:lvlJc w:val="left"/>
      <w:pPr>
        <w:ind w:left="1440" w:hanging="360"/>
      </w:pPr>
    </w:lvl>
    <w:lvl w:ilvl="2" w:tplc="F768D5F6">
      <w:start w:val="1"/>
      <w:numFmt w:val="bullet"/>
      <w:lvlText w:val="■"/>
      <w:lvlJc w:val="left"/>
      <w:pPr>
        <w:ind w:left="2160" w:hanging="360"/>
      </w:pPr>
    </w:lvl>
    <w:lvl w:ilvl="3" w:tplc="E4B22EBE">
      <w:start w:val="1"/>
      <w:numFmt w:val="bullet"/>
      <w:lvlText w:val="●"/>
      <w:lvlJc w:val="left"/>
      <w:pPr>
        <w:ind w:left="2880" w:hanging="360"/>
      </w:pPr>
    </w:lvl>
    <w:lvl w:ilvl="4" w:tplc="8AD44F5C">
      <w:start w:val="1"/>
      <w:numFmt w:val="bullet"/>
      <w:lvlText w:val="○"/>
      <w:lvlJc w:val="left"/>
      <w:pPr>
        <w:ind w:left="3600" w:hanging="360"/>
      </w:pPr>
    </w:lvl>
    <w:lvl w:ilvl="5" w:tplc="CBC6044C">
      <w:start w:val="1"/>
      <w:numFmt w:val="bullet"/>
      <w:lvlText w:val="■"/>
      <w:lvlJc w:val="left"/>
      <w:pPr>
        <w:ind w:left="4320" w:hanging="360"/>
      </w:pPr>
    </w:lvl>
    <w:lvl w:ilvl="6" w:tplc="1E0C1852">
      <w:start w:val="1"/>
      <w:numFmt w:val="bullet"/>
      <w:lvlText w:val="●"/>
      <w:lvlJc w:val="left"/>
      <w:pPr>
        <w:ind w:left="5040" w:hanging="360"/>
      </w:pPr>
    </w:lvl>
    <w:lvl w:ilvl="7" w:tplc="5CB638EE">
      <w:start w:val="1"/>
      <w:numFmt w:val="bullet"/>
      <w:lvlText w:val="●"/>
      <w:lvlJc w:val="left"/>
      <w:pPr>
        <w:ind w:left="5760" w:hanging="360"/>
      </w:pPr>
    </w:lvl>
    <w:lvl w:ilvl="8" w:tplc="633C6F94">
      <w:start w:val="1"/>
      <w:numFmt w:val="bullet"/>
      <w:lvlText w:val="●"/>
      <w:lvlJc w:val="left"/>
      <w:pPr>
        <w:ind w:left="6480" w:hanging="360"/>
      </w:pPr>
    </w:lvl>
  </w:abstractNum>
  <w:num w:numId="1" w16cid:durableId="6402329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54B"/>
    <w:rsid w:val="0080454B"/>
    <w:rsid w:val="00810103"/>
    <w:rsid w:val="00B7048C"/>
    <w:rsid w:val="00E85B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7B9A9"/>
  <w15:docId w15:val="{380695C8-B4F2-4318-8D0E-31512DE4F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4" w:color="2E75B6"/>
      </w:pBdr>
      <w:spacing w:after="200"/>
      <w:outlineLvl w:val="0"/>
    </w:pPr>
    <w:rPr>
      <w:b/>
      <w:bCs/>
      <w:color w:val="1F3864"/>
      <w:sz w:val="36"/>
      <w:szCs w:val="36"/>
    </w:rPr>
  </w:style>
  <w:style w:type="paragraph" w:styleId="Heading2">
    <w:name w:val="heading 2"/>
    <w:uiPriority w:val="9"/>
    <w:unhideWhenUsed/>
    <w:qFormat/>
    <w:pPr>
      <w:keepNext/>
      <w:spacing w:before="320" w:after="140"/>
      <w:outlineLvl w:val="1"/>
    </w:pPr>
    <w:rPr>
      <w:b/>
      <w:bCs/>
      <w:color w:val="2E75B6"/>
      <w:sz w:val="30"/>
      <w:szCs w:val="30"/>
    </w:rPr>
  </w:style>
  <w:style w:type="paragraph" w:styleId="Heading3">
    <w:name w:val="heading 3"/>
    <w:uiPriority w:val="9"/>
    <w:unhideWhenUsed/>
    <w:qFormat/>
    <w:pPr>
      <w:keepNext/>
      <w:spacing w:before="260" w:after="100"/>
      <w:outlineLvl w:val="2"/>
    </w:pPr>
    <w:rPr>
      <w:b/>
      <w:bCs/>
      <w:color w:val="1F3864"/>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eader" Target="header2.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18</Pages>
  <Words>2701</Words>
  <Characters>15401</Characters>
  <Application>Microsoft Office Word</Application>
  <DocSecurity>0</DocSecurity>
  <Lines>128</Lines>
  <Paragraphs>36</Paragraphs>
  <ScaleCrop>false</ScaleCrop>
  <Company/>
  <LinksUpToDate>false</LinksUpToDate>
  <CharactersWithSpaces>18066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Loan Report</dc:title>
  <dc:creator>Bank Loan Report</dc:creator>
  <cp:lastModifiedBy>Mulagada Aswini</cp:lastModifiedBy>
  <cp:revision>2</cp:revision>
  <dcterms:created xsi:type="dcterms:W3CDTF">2026-10-05T13:21:00Z</dcterms:created>
  <dcterms:modified xsi:type="dcterms:W3CDTF">2026-10-05T13:27:00Z</dcterms:modified>
</cp:coreProperties>
</file>