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365" w:type="dxa"/>
        <w:tblLook w:val="04A0" w:firstRow="1" w:lastRow="0" w:firstColumn="1" w:lastColumn="0" w:noHBand="0" w:noVBand="1"/>
      </w:tblPr>
      <w:tblGrid>
        <w:gridCol w:w="3136"/>
        <w:gridCol w:w="3613"/>
        <w:gridCol w:w="1616"/>
      </w:tblGrid>
      <w:tr w:rsidR="002401EB" w:rsidRPr="00ED2660" w:rsidTr="00DA7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Parameter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Value to be given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Reference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ADCLIENTID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Application Client ID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Output</w:t>
            </w:r>
          </w:p>
        </w:tc>
        <w:bookmarkStart w:id="0" w:name="_GoBack"/>
        <w:bookmarkEnd w:id="0"/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TENANTID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ID of the created Azure active directory application</w:t>
            </w:r>
          </w:p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Output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B2CCLIENTID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DOMAIN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Domain Name of Deployment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Section 3.4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SIGNUPSIGNINPOLICYID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Policy Name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Section 3.4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COSMOSDBEP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Cosmos DB URL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Output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NOTIFICATIONHUBPATH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Name of Notification Hub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TWILIOACCID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Twilio Account ID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Section 3.6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MSAPPID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Bot Application ID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Output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CosmosDbSRT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proofErr w:type="spellStart"/>
            <w:proofErr w:type="gramStart"/>
            <w:r w:rsidRPr="00ED2660">
              <w:rPr>
                <w:rFonts w:cs="Segoe UI"/>
                <w:sz w:val="20"/>
                <w:szCs w:val="20"/>
              </w:rPr>
              <w:t>CosmosDB</w:t>
            </w:r>
            <w:proofErr w:type="spellEnd"/>
            <w:r w:rsidRPr="00ED2660">
              <w:rPr>
                <w:rFonts w:cs="Segoe UI"/>
                <w:sz w:val="20"/>
                <w:szCs w:val="20"/>
              </w:rPr>
              <w:t xml:space="preserve">  Primary</w:t>
            </w:r>
            <w:proofErr w:type="gramEnd"/>
            <w:r w:rsidRPr="00ED2660">
              <w:rPr>
                <w:rFonts w:cs="Segoe UI"/>
                <w:sz w:val="20"/>
                <w:szCs w:val="20"/>
              </w:rPr>
              <w:t xml:space="preserve"> Key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AzureServiceBusCONN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Service Bus Queue Connection String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ServiceBusRabbitMQUSR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RabbitMQ Username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Output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ServiceBusRabbitMQPWD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RabbitMQ Password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Output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AzureAdSRT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AD client Secret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Output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SignalCONN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Redis cache Primary connection string (</w:t>
            </w:r>
            <w:proofErr w:type="spellStart"/>
            <w:r w:rsidRPr="00ED2660">
              <w:rPr>
                <w:rFonts w:cs="Segoe UI"/>
                <w:sz w:val="20"/>
                <w:szCs w:val="20"/>
              </w:rPr>
              <w:t>StackExchange.Redis</w:t>
            </w:r>
            <w:proofErr w:type="spellEnd"/>
            <w:r w:rsidRPr="00ED2660">
              <w:rPr>
                <w:rFonts w:cs="Segoe UI"/>
                <w:sz w:val="20"/>
                <w:szCs w:val="20"/>
              </w:rPr>
              <w:t>)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IoTHubControllerSRT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IoTHub</w:t>
            </w:r>
            <w:proofErr w:type="spellEnd"/>
            <w:r w:rsidRPr="00ED2660">
              <w:rPr>
                <w:rFonts w:cs="Segoe UI"/>
                <w:sz w:val="20"/>
                <w:szCs w:val="20"/>
              </w:rPr>
              <w:t xml:space="preserve"> Primary Connection string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NotificationHubSRT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DefaultListenSharedAccess</w:t>
            </w:r>
            <w:proofErr w:type="spellEnd"/>
            <w:r w:rsidRPr="00ED2660">
              <w:rPr>
                <w:rFonts w:cs="Segoe UI"/>
                <w:sz w:val="20"/>
                <w:szCs w:val="20"/>
              </w:rPr>
              <w:t xml:space="preserve"> Policy Connection string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ApplicationInsightsKey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ApplicationInsights</w:t>
            </w:r>
            <w:proofErr w:type="spellEnd"/>
            <w:r w:rsidRPr="00ED2660">
              <w:rPr>
                <w:rFonts w:cs="Segoe UI"/>
                <w:sz w:val="20"/>
                <w:szCs w:val="20"/>
              </w:rPr>
              <w:t xml:space="preserve"> Instrumentation key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BotAppPassword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Bot application Secret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Section 3.3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BotStorageep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Storage account Connection string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TuserName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Twilio Account ID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Section 3.6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Tpassword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Twilio Account Password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Section 3.6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TauthToken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Twilio Account Auth Token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Section 3.6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BASEURL_VALUE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API URL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ADDOMAIN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Active Directory Domain Name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BOTSECRETTOKEN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Direct Line secret Key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lastRenderedPageBreak/>
              <w:t>ACR_SERVERNAME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Container registry Server name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ACR_USERNAME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Container registry User name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ACR_PASSWD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Container registry Password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TAG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Your Choice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TenantId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ID of the created Azure active directory application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Output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AzureUserId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 Username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AzurePwd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 Password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SubscriptionId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Subscription ID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Output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ResourceGroupName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Resource Group Name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Output</w:t>
            </w: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proofErr w:type="spellStart"/>
            <w:r w:rsidRPr="00ED2660">
              <w:rPr>
                <w:rFonts w:cs="Segoe UI"/>
                <w:sz w:val="20"/>
                <w:szCs w:val="20"/>
              </w:rPr>
              <w:t>ClusterName</w:t>
            </w:r>
            <w:proofErr w:type="spellEnd"/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Kubernetes Service Name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Azure Portal</w:t>
            </w: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ADMINURL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2401EB" w:rsidRPr="00ED2660" w:rsidTr="00DA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ADMINSECRET</w:t>
            </w:r>
          </w:p>
          <w:p w:rsidR="002401EB" w:rsidRPr="00ED2660" w:rsidRDefault="002401EB" w:rsidP="00DA77BC">
            <w:pPr>
              <w:tabs>
                <w:tab w:val="left" w:pos="0"/>
              </w:tabs>
              <w:ind w:firstLine="720"/>
              <w:jc w:val="left"/>
              <w:rPr>
                <w:rFonts w:cs="Segoe UI"/>
                <w:sz w:val="20"/>
                <w:szCs w:val="20"/>
              </w:rPr>
            </w:pP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Secret Name for Admin (your choice)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2401EB" w:rsidRPr="00ED2660" w:rsidTr="00DA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2401EB" w:rsidRPr="00ED2660" w:rsidRDefault="002401EB" w:rsidP="00DA77BC">
            <w:pPr>
              <w:tabs>
                <w:tab w:val="left" w:pos="0"/>
              </w:tabs>
              <w:jc w:val="left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>APISECRET</w:t>
            </w:r>
          </w:p>
        </w:tc>
        <w:tc>
          <w:tcPr>
            <w:tcW w:w="3613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ED2660">
              <w:rPr>
                <w:rFonts w:cs="Segoe UI"/>
                <w:sz w:val="20"/>
                <w:szCs w:val="20"/>
              </w:rPr>
              <w:t xml:space="preserve">Secret Name for </w:t>
            </w:r>
            <w:proofErr w:type="spellStart"/>
            <w:r w:rsidRPr="00ED2660">
              <w:rPr>
                <w:rFonts w:cs="Segoe UI"/>
                <w:sz w:val="20"/>
                <w:szCs w:val="20"/>
              </w:rPr>
              <w:t>Api</w:t>
            </w:r>
            <w:proofErr w:type="spellEnd"/>
            <w:r w:rsidRPr="00ED2660">
              <w:rPr>
                <w:rFonts w:cs="Segoe UI"/>
                <w:sz w:val="20"/>
                <w:szCs w:val="20"/>
              </w:rPr>
              <w:t xml:space="preserve"> (your choice)</w:t>
            </w:r>
          </w:p>
        </w:tc>
        <w:tc>
          <w:tcPr>
            <w:tcW w:w="1616" w:type="dxa"/>
          </w:tcPr>
          <w:p w:rsidR="002401EB" w:rsidRPr="00ED2660" w:rsidRDefault="002401EB" w:rsidP="00DA77BC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</w:tbl>
    <w:p w:rsidR="002401EB" w:rsidRPr="002401EB" w:rsidRDefault="002401EB" w:rsidP="002401EB"/>
    <w:sectPr w:rsidR="002401EB" w:rsidRPr="0024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AF"/>
    <w:rsid w:val="002401EB"/>
    <w:rsid w:val="00470B70"/>
    <w:rsid w:val="0087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3A1B"/>
  <w15:chartTrackingRefBased/>
  <w15:docId w15:val="{A9851664-4D41-44E7-9B5B-7D35255F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0AF"/>
    <w:pPr>
      <w:spacing w:line="360" w:lineRule="auto"/>
      <w:jc w:val="both"/>
    </w:pPr>
    <w:rPr>
      <w:rFonts w:ascii="Segoe UI" w:hAnsi="Segoe U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1E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01EB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1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01EB"/>
    <w:pPr>
      <w:tabs>
        <w:tab w:val="left" w:pos="1320"/>
        <w:tab w:val="right" w:leader="dot" w:pos="9350"/>
      </w:tabs>
      <w:spacing w:after="100"/>
      <w:ind w:left="440"/>
    </w:pPr>
  </w:style>
  <w:style w:type="table" w:styleId="TableGrid">
    <w:name w:val="Table Grid"/>
    <w:basedOn w:val="TableNormal"/>
    <w:uiPriority w:val="39"/>
    <w:rsid w:val="0024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01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Ooha Manduri</dc:creator>
  <cp:keywords/>
  <dc:description/>
  <cp:lastModifiedBy>Ooha Manduri</cp:lastModifiedBy>
  <cp:revision>1</cp:revision>
  <dcterms:created xsi:type="dcterms:W3CDTF">2019-04-22T09:11:00Z</dcterms:created>
  <dcterms:modified xsi:type="dcterms:W3CDTF">2019-04-23T09:49:00Z</dcterms:modified>
</cp:coreProperties>
</file>