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A892" w14:textId="4A06DCB4" w:rsidR="00164BA4" w:rsidRPr="00472020" w:rsidRDefault="00164BA4" w:rsidP="00472020">
      <w:pPr>
        <w:pStyle w:val="IntenseQuote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F36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LANGCHAIN-BASED ASSISTANT FOR MOVIE KNOWLEDGE RETRIEVAL</w:t>
      </w:r>
    </w:p>
    <w:p w14:paraId="2713AE3E" w14:textId="1ECA8C40" w:rsidR="0041457A" w:rsidRPr="00164BA4" w:rsidRDefault="00164BA4" w:rsidP="00164BA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INTRODUCTION:</w:t>
      </w:r>
    </w:p>
    <w:p w14:paraId="08227C73" w14:textId="4853E881" w:rsidR="00164BA4" w:rsidRPr="00164BA4" w:rsidRDefault="00164BA4" w:rsidP="00164BA4">
      <w:pPr>
        <w:rPr>
          <w:rFonts w:ascii="Times New Roman" w:hAnsi="Times New Roman" w:cs="Times New Roman"/>
        </w:rPr>
      </w:pPr>
      <w:r w:rsidRPr="00164BA4">
        <w:rPr>
          <w:rFonts w:ascii="Times New Roman" w:hAnsi="Times New Roman" w:cs="Times New Roman"/>
        </w:rPr>
        <w:t>In the evolving landscape of intelligent systems, the ability to extract meaningful insights from unstructured and semi-structured data is becoming essential. This project</w:t>
      </w:r>
      <w:r w:rsidR="00B103E6">
        <w:rPr>
          <w:rFonts w:ascii="Times New Roman" w:hAnsi="Times New Roman" w:cs="Times New Roman"/>
        </w:rPr>
        <w:t xml:space="preserve"> </w:t>
      </w:r>
      <w:r w:rsidRPr="00164BA4">
        <w:rPr>
          <w:rFonts w:ascii="Times New Roman" w:hAnsi="Times New Roman" w:cs="Times New Roman"/>
        </w:rPr>
        <w:t>aims to bridge the gap between raw movie metadata and human-like conversational interfaces.</w:t>
      </w:r>
    </w:p>
    <w:p w14:paraId="412CD403" w14:textId="39173FC6" w:rsidR="00164BA4" w:rsidRPr="00164BA4" w:rsidRDefault="00164BA4" w:rsidP="00164BA4">
      <w:pPr>
        <w:rPr>
          <w:rFonts w:ascii="Times New Roman" w:hAnsi="Times New Roman" w:cs="Times New Roman"/>
        </w:rPr>
      </w:pPr>
      <w:r w:rsidRPr="00164BA4">
        <w:rPr>
          <w:rFonts w:ascii="Times New Roman" w:hAnsi="Times New Roman" w:cs="Times New Roman"/>
        </w:rPr>
        <w:t xml:space="preserve">Built upon the </w:t>
      </w:r>
      <w:proofErr w:type="spellStart"/>
      <w:r w:rsidRPr="00164BA4">
        <w:rPr>
          <w:rFonts w:ascii="Times New Roman" w:hAnsi="Times New Roman" w:cs="Times New Roman"/>
        </w:rPr>
        <w:t>sample_mflix</w:t>
      </w:r>
      <w:proofErr w:type="spellEnd"/>
      <w:r w:rsidRPr="00164BA4">
        <w:rPr>
          <w:rFonts w:ascii="Times New Roman" w:hAnsi="Times New Roman" w:cs="Times New Roman"/>
        </w:rPr>
        <w:t xml:space="preserve"> dataset from MongoDB Atlas, this system transforms NoSQL collections into a well-structured SQL relational database and applies modern Natural Language Processing (NLP) techniques to create a seamless, intelligent user experience. By leveraging OpenAI embeddings, </w:t>
      </w:r>
      <w:proofErr w:type="spellStart"/>
      <w:r w:rsidRPr="00164BA4">
        <w:rPr>
          <w:rFonts w:ascii="Times New Roman" w:hAnsi="Times New Roman" w:cs="Times New Roman"/>
        </w:rPr>
        <w:t>LangChain’s</w:t>
      </w:r>
      <w:proofErr w:type="spellEnd"/>
      <w:r w:rsidRPr="00164BA4">
        <w:rPr>
          <w:rFonts w:ascii="Times New Roman" w:hAnsi="Times New Roman" w:cs="Times New Roman"/>
        </w:rPr>
        <w:t xml:space="preserve"> RAG architecture, and a FAISS-based vector store, the system empowers users to ask natural language questions about movies and receive context-aware answers in real-time.</w:t>
      </w:r>
    </w:p>
    <w:p w14:paraId="2AFBF6D2" w14:textId="6FCE5246" w:rsidR="00164BA4" w:rsidRDefault="00164BA4" w:rsidP="00164BA4">
      <w:pPr>
        <w:rPr>
          <w:rFonts w:ascii="Times New Roman" w:hAnsi="Times New Roman" w:cs="Times New Roman"/>
        </w:rPr>
      </w:pPr>
      <w:r w:rsidRPr="00164BA4">
        <w:rPr>
          <w:rFonts w:ascii="Times New Roman" w:hAnsi="Times New Roman" w:cs="Times New Roman"/>
        </w:rPr>
        <w:t>This end-to-end pipeline demonstrates critical skills in data engineering, embedding generation, retriever-augmented generation (RAG), and LLM-based response generation, all deployed through a user-friendly interface built using Streamlit.</w:t>
      </w:r>
    </w:p>
    <w:p w14:paraId="17E1334E" w14:textId="77777777" w:rsidR="009B2F3E" w:rsidRDefault="009B2F3E" w:rsidP="00164BA4">
      <w:pPr>
        <w:rPr>
          <w:rFonts w:ascii="Times New Roman" w:hAnsi="Times New Roman" w:cs="Times New Roman"/>
        </w:rPr>
      </w:pPr>
    </w:p>
    <w:p w14:paraId="40EC300A" w14:textId="5B733928" w:rsidR="0041457A" w:rsidRPr="009B2F3E" w:rsidRDefault="009B2F3E" w:rsidP="00164BA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PROBLEM STATEMENT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311FA288" w14:textId="77777777" w:rsidR="009B2F3E" w:rsidRPr="009B2F3E" w:rsidRDefault="009B2F3E" w:rsidP="009B2F3E">
      <w:pPr>
        <w:rPr>
          <w:rFonts w:ascii="Times New Roman" w:hAnsi="Times New Roman" w:cs="Times New Roman"/>
        </w:rPr>
      </w:pPr>
      <w:r w:rsidRPr="009B2F3E">
        <w:rPr>
          <w:rFonts w:ascii="Times New Roman" w:hAnsi="Times New Roman" w:cs="Times New Roman"/>
        </w:rPr>
        <w:t>With the exponential growth of multimedia content and user interactions on streaming platforms, efficiently retrieving relevant information from vast movie databases has become a complex challenge. Traditional keyword-based search systems often fail to deliver accurate, context-aware responses to user queries, especially when the data is scattered across unstructured formats like JSON documents in NoSQL databases.</w:t>
      </w:r>
    </w:p>
    <w:p w14:paraId="25AB098F" w14:textId="77777777" w:rsidR="009B2F3E" w:rsidRPr="009B2F3E" w:rsidRDefault="009B2F3E" w:rsidP="009B2F3E">
      <w:pPr>
        <w:rPr>
          <w:rFonts w:ascii="Times New Roman" w:hAnsi="Times New Roman" w:cs="Times New Roman"/>
        </w:rPr>
      </w:pPr>
      <w:r w:rsidRPr="009B2F3E">
        <w:rPr>
          <w:rFonts w:ascii="Times New Roman" w:hAnsi="Times New Roman" w:cs="Times New Roman"/>
        </w:rPr>
        <w:t xml:space="preserve">This project addresses the challenge of transforming unstructured movie metadata into a structured, searchable, and intelligent question-answering system. By integrating a Retrieval-Augmented Generation (RAG) framework, the system can provide accurate and conversational responses to natural language queries using information derived from the </w:t>
      </w:r>
      <w:proofErr w:type="spellStart"/>
      <w:r w:rsidRPr="009B2F3E">
        <w:rPr>
          <w:rFonts w:ascii="Times New Roman" w:hAnsi="Times New Roman" w:cs="Times New Roman"/>
          <w:b/>
          <w:bCs/>
        </w:rPr>
        <w:t>sample_mflix</w:t>
      </w:r>
      <w:proofErr w:type="spellEnd"/>
      <w:r w:rsidRPr="009B2F3E">
        <w:rPr>
          <w:rFonts w:ascii="Times New Roman" w:hAnsi="Times New Roman" w:cs="Times New Roman"/>
        </w:rPr>
        <w:t xml:space="preserve"> MongoDB dataset. The solution also involves migrating data into a relational SQL format, generating semantic embeddings, and building a responsive interface that mimics human-like interaction.</w:t>
      </w:r>
    </w:p>
    <w:p w14:paraId="26773A04" w14:textId="77777777" w:rsidR="00B103E6" w:rsidRDefault="00B103E6" w:rsidP="00164BA4">
      <w:pPr>
        <w:rPr>
          <w:rFonts w:ascii="Times New Roman" w:hAnsi="Times New Roman" w:cs="Times New Roman"/>
        </w:rPr>
      </w:pPr>
    </w:p>
    <w:p w14:paraId="37DD6A9B" w14:textId="6E649F6D" w:rsidR="0041457A" w:rsidRPr="000F362C" w:rsidRDefault="000F362C" w:rsidP="00164BA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OBJECTIVES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1F67CEC4" w14:textId="77777777" w:rsidR="000F362C" w:rsidRPr="000F362C" w:rsidRDefault="000F362C" w:rsidP="000F362C">
      <w:p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</w:rPr>
        <w:t>The primary objective of this project is to develop an intelligent movie-based question answering system by combining structured SQL data and unstructured natural language processing techniques using a Retrieval-Augmented Generation (RAG) architecture.</w:t>
      </w:r>
    </w:p>
    <w:p w14:paraId="6C73F4D1" w14:textId="77777777" w:rsidR="000F362C" w:rsidRPr="000F362C" w:rsidRDefault="000F362C" w:rsidP="000F362C">
      <w:p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</w:rPr>
        <w:t>The specific goals include:</w:t>
      </w:r>
    </w:p>
    <w:p w14:paraId="3783D7EF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Migrate Data from MongoDB to SQL:</w:t>
      </w:r>
      <w:r w:rsidRPr="000F362C">
        <w:rPr>
          <w:rFonts w:ascii="Times New Roman" w:hAnsi="Times New Roman" w:cs="Times New Roman"/>
        </w:rPr>
        <w:br/>
        <w:t xml:space="preserve">Transform unstructured JSON documents from the </w:t>
      </w:r>
      <w:proofErr w:type="spellStart"/>
      <w:r w:rsidRPr="000F362C">
        <w:rPr>
          <w:rFonts w:ascii="Times New Roman" w:hAnsi="Times New Roman" w:cs="Times New Roman"/>
        </w:rPr>
        <w:t>sample_mflix</w:t>
      </w:r>
      <w:proofErr w:type="spellEnd"/>
      <w:r w:rsidRPr="000F362C">
        <w:rPr>
          <w:rFonts w:ascii="Times New Roman" w:hAnsi="Times New Roman" w:cs="Times New Roman"/>
        </w:rPr>
        <w:t xml:space="preserve"> MongoDB dataset into a relational SQL format with proper normalization and foreign key relationships.</w:t>
      </w:r>
    </w:p>
    <w:p w14:paraId="57FFB5C7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lastRenderedPageBreak/>
        <w:t>Design SQL Schema &amp; Model Relationships:</w:t>
      </w:r>
      <w:r w:rsidRPr="000F362C">
        <w:rPr>
          <w:rFonts w:ascii="Times New Roman" w:hAnsi="Times New Roman" w:cs="Times New Roman"/>
        </w:rPr>
        <w:br/>
        <w:t xml:space="preserve">Create a robust relational schema to manage entities like movies, users, comments, sessions, and </w:t>
      </w:r>
      <w:proofErr w:type="spellStart"/>
      <w:r w:rsidRPr="000F362C">
        <w:rPr>
          <w:rFonts w:ascii="Times New Roman" w:hAnsi="Times New Roman" w:cs="Times New Roman"/>
        </w:rPr>
        <w:t>theaters</w:t>
      </w:r>
      <w:proofErr w:type="spellEnd"/>
      <w:r w:rsidRPr="000F362C">
        <w:rPr>
          <w:rFonts w:ascii="Times New Roman" w:hAnsi="Times New Roman" w:cs="Times New Roman"/>
        </w:rPr>
        <w:t xml:space="preserve"> efficiently.</w:t>
      </w:r>
    </w:p>
    <w:p w14:paraId="07ED77DA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Preprocess and Embed Textual Content:</w:t>
      </w:r>
      <w:r w:rsidRPr="000F362C">
        <w:rPr>
          <w:rFonts w:ascii="Times New Roman" w:hAnsi="Times New Roman" w:cs="Times New Roman"/>
        </w:rPr>
        <w:br/>
        <w:t>Combine relevant fields (movie plot, cast, reviews) into coherent documents and generate semantic vector embeddings using OpenAI or Hugging Face models.</w:t>
      </w:r>
    </w:p>
    <w:p w14:paraId="3C1B9088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Build a FAISS Vector Store:</w:t>
      </w:r>
      <w:r w:rsidRPr="000F362C">
        <w:rPr>
          <w:rFonts w:ascii="Times New Roman" w:hAnsi="Times New Roman" w:cs="Times New Roman"/>
        </w:rPr>
        <w:br/>
        <w:t>Index the vectorized movie documents to enable efficient semantic search and retrieval.</w:t>
      </w:r>
    </w:p>
    <w:p w14:paraId="08847CF0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 xml:space="preserve">Implement RAG using </w:t>
      </w:r>
      <w:proofErr w:type="spellStart"/>
      <w:r w:rsidRPr="000F362C">
        <w:rPr>
          <w:rFonts w:ascii="Times New Roman" w:hAnsi="Times New Roman" w:cs="Times New Roman"/>
          <w:b/>
          <w:bCs/>
        </w:rPr>
        <w:t>LangChain</w:t>
      </w:r>
      <w:proofErr w:type="spellEnd"/>
      <w:r w:rsidRPr="000F362C">
        <w:rPr>
          <w:rFonts w:ascii="Times New Roman" w:hAnsi="Times New Roman" w:cs="Times New Roman"/>
          <w:b/>
          <w:bCs/>
        </w:rPr>
        <w:t>:</w:t>
      </w:r>
      <w:r w:rsidRPr="000F362C">
        <w:rPr>
          <w:rFonts w:ascii="Times New Roman" w:hAnsi="Times New Roman" w:cs="Times New Roman"/>
        </w:rPr>
        <w:br/>
        <w:t xml:space="preserve">Integrate </w:t>
      </w:r>
      <w:proofErr w:type="spellStart"/>
      <w:r w:rsidRPr="000F362C">
        <w:rPr>
          <w:rFonts w:ascii="Times New Roman" w:hAnsi="Times New Roman" w:cs="Times New Roman"/>
        </w:rPr>
        <w:t>LangChain</w:t>
      </w:r>
      <w:proofErr w:type="spellEnd"/>
      <w:r w:rsidRPr="000F362C">
        <w:rPr>
          <w:rFonts w:ascii="Times New Roman" w:hAnsi="Times New Roman" w:cs="Times New Roman"/>
        </w:rPr>
        <w:t xml:space="preserve"> to enable retrieval of relevant movie chunks and generate context-aware responses using a large language model.</w:t>
      </w:r>
    </w:p>
    <w:p w14:paraId="5DB9BA42" w14:textId="77777777" w:rsidR="000F362C" w:rsidRP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Develop a Streamlit-Based QA Interface:</w:t>
      </w:r>
      <w:r w:rsidRPr="000F362C">
        <w:rPr>
          <w:rFonts w:ascii="Times New Roman" w:hAnsi="Times New Roman" w:cs="Times New Roman"/>
        </w:rPr>
        <w:br/>
        <w:t>Provide an interactive user interface where users can input natural language questions and receive real-time intelligent answers.</w:t>
      </w:r>
    </w:p>
    <w:p w14:paraId="392B6339" w14:textId="77777777" w:rsidR="000F362C" w:rsidRDefault="000F362C" w:rsidP="000F362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362C">
        <w:rPr>
          <w:rFonts w:ascii="Times New Roman" w:hAnsi="Times New Roman" w:cs="Times New Roman"/>
          <w:b/>
          <w:bCs/>
        </w:rPr>
        <w:t>Evaluate System Performance:</w:t>
      </w:r>
      <w:r w:rsidRPr="000F362C">
        <w:rPr>
          <w:rFonts w:ascii="Times New Roman" w:hAnsi="Times New Roman" w:cs="Times New Roman"/>
        </w:rPr>
        <w:br/>
        <w:t>Assess the system based on data accuracy, relevance of responses, interface usability, and retrieval latency.</w:t>
      </w:r>
    </w:p>
    <w:p w14:paraId="430E7E25" w14:textId="77777777" w:rsidR="00C47EE6" w:rsidRDefault="00C47EE6" w:rsidP="00C47EE6">
      <w:pPr>
        <w:rPr>
          <w:rFonts w:ascii="Times New Roman" w:hAnsi="Times New Roman" w:cs="Times New Roman"/>
        </w:rPr>
      </w:pPr>
    </w:p>
    <w:p w14:paraId="3BCA26C8" w14:textId="25450805" w:rsidR="0041457A" w:rsidRPr="000F362C" w:rsidRDefault="00C47EE6" w:rsidP="00C47EE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DATASET DESCRIPTION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5C3DAC3B" w14:textId="77777777" w:rsidR="00C47EE6" w:rsidRPr="00C47EE6" w:rsidRDefault="00C47EE6" w:rsidP="00C47EE6">
      <w:p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 xml:space="preserve">The dataset used in this project is the </w:t>
      </w:r>
      <w:proofErr w:type="spellStart"/>
      <w:r w:rsidRPr="00C47EE6">
        <w:rPr>
          <w:rFonts w:ascii="Times New Roman" w:hAnsi="Times New Roman" w:cs="Times New Roman"/>
          <w:b/>
          <w:bCs/>
        </w:rPr>
        <w:t>sample_mflix</w:t>
      </w:r>
      <w:proofErr w:type="spellEnd"/>
      <w:r w:rsidRPr="00C47EE6">
        <w:rPr>
          <w:rFonts w:ascii="Times New Roman" w:hAnsi="Times New Roman" w:cs="Times New Roman"/>
        </w:rPr>
        <w:t xml:space="preserve"> dataset, a publicly available movie dataset hosted on </w:t>
      </w:r>
      <w:r w:rsidRPr="00C47EE6">
        <w:rPr>
          <w:rFonts w:ascii="Times New Roman" w:hAnsi="Times New Roman" w:cs="Times New Roman"/>
          <w:b/>
          <w:bCs/>
        </w:rPr>
        <w:t>MongoDB Atlas</w:t>
      </w:r>
      <w:r w:rsidRPr="00C47EE6">
        <w:rPr>
          <w:rFonts w:ascii="Times New Roman" w:hAnsi="Times New Roman" w:cs="Times New Roman"/>
        </w:rPr>
        <w:t>. It simulates the backend of a movie streaming platform, containing comprehensive data across multiple collections related to movies, users, comments, and session details.</w:t>
      </w:r>
    </w:p>
    <w:p w14:paraId="45054241" w14:textId="4A768B66" w:rsidR="00C47EE6" w:rsidRPr="00C47EE6" w:rsidRDefault="00C47EE6" w:rsidP="00C47EE6">
      <w:pPr>
        <w:rPr>
          <w:rFonts w:ascii="Times New Roman" w:hAnsi="Times New Roman" w:cs="Times New Roman"/>
          <w:b/>
          <w:bCs/>
        </w:rPr>
      </w:pPr>
      <w:r w:rsidRPr="00C47EE6">
        <w:rPr>
          <w:rFonts w:ascii="Times New Roman" w:hAnsi="Times New Roman" w:cs="Times New Roman"/>
          <w:b/>
          <w:bCs/>
        </w:rPr>
        <w:t>Collections Used:</w:t>
      </w:r>
    </w:p>
    <w:p w14:paraId="75CB83E3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movies</w:t>
      </w:r>
      <w:r w:rsidRPr="00C47EE6">
        <w:rPr>
          <w:rFonts w:ascii="Times New Roman" w:hAnsi="Times New Roman" w:cs="Times New Roman"/>
        </w:rPr>
        <w:t xml:space="preserve"> – Contains metadata such as title, plot, genre, cast, directors, languages, runtime, and release information.</w:t>
      </w:r>
    </w:p>
    <w:p w14:paraId="1B8F9839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comments</w:t>
      </w:r>
      <w:r w:rsidRPr="00C47EE6">
        <w:rPr>
          <w:rFonts w:ascii="Times New Roman" w:hAnsi="Times New Roman" w:cs="Times New Roman"/>
        </w:rPr>
        <w:t xml:space="preserve"> – User-submitted movie reviews linked to specific movies.</w:t>
      </w:r>
    </w:p>
    <w:p w14:paraId="6ECF86D0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47EE6">
        <w:rPr>
          <w:rFonts w:ascii="Times New Roman" w:hAnsi="Times New Roman" w:cs="Times New Roman"/>
          <w:b/>
          <w:bCs/>
        </w:rPr>
        <w:t>embedded_movies</w:t>
      </w:r>
      <w:proofErr w:type="spellEnd"/>
      <w:r w:rsidRPr="00C47EE6">
        <w:rPr>
          <w:rFonts w:ascii="Times New Roman" w:hAnsi="Times New Roman" w:cs="Times New Roman"/>
        </w:rPr>
        <w:t xml:space="preserve"> – Additional movie entries embedded within documents.</w:t>
      </w:r>
    </w:p>
    <w:p w14:paraId="2A73DE0A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users</w:t>
      </w:r>
      <w:r w:rsidRPr="00C47EE6">
        <w:rPr>
          <w:rFonts w:ascii="Times New Roman" w:hAnsi="Times New Roman" w:cs="Times New Roman"/>
        </w:rPr>
        <w:t xml:space="preserve"> – User profiles, including login and identification data.</w:t>
      </w:r>
    </w:p>
    <w:p w14:paraId="3A19DE81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sessions</w:t>
      </w:r>
      <w:r w:rsidRPr="00C47EE6">
        <w:rPr>
          <w:rFonts w:ascii="Times New Roman" w:hAnsi="Times New Roman" w:cs="Times New Roman"/>
        </w:rPr>
        <w:t xml:space="preserve"> – Session details to simulate login </w:t>
      </w:r>
      <w:proofErr w:type="spellStart"/>
      <w:r w:rsidRPr="00C47EE6">
        <w:rPr>
          <w:rFonts w:ascii="Times New Roman" w:hAnsi="Times New Roman" w:cs="Times New Roman"/>
        </w:rPr>
        <w:t>behavior</w:t>
      </w:r>
      <w:proofErr w:type="spellEnd"/>
      <w:r w:rsidRPr="00C47EE6">
        <w:rPr>
          <w:rFonts w:ascii="Times New Roman" w:hAnsi="Times New Roman" w:cs="Times New Roman"/>
        </w:rPr>
        <w:t xml:space="preserve"> and activity.</w:t>
      </w:r>
    </w:p>
    <w:p w14:paraId="0D79CF89" w14:textId="77777777" w:rsidR="00C47EE6" w:rsidRPr="00C47EE6" w:rsidRDefault="00C47EE6" w:rsidP="00C47EE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47EE6">
        <w:rPr>
          <w:rFonts w:ascii="Times New Roman" w:hAnsi="Times New Roman" w:cs="Times New Roman"/>
          <w:b/>
          <w:bCs/>
        </w:rPr>
        <w:t>theaters</w:t>
      </w:r>
      <w:proofErr w:type="spellEnd"/>
      <w:r w:rsidRPr="00C47EE6">
        <w:rPr>
          <w:rFonts w:ascii="Times New Roman" w:hAnsi="Times New Roman" w:cs="Times New Roman"/>
        </w:rPr>
        <w:t xml:space="preserve"> – Geolocation and details of </w:t>
      </w:r>
      <w:proofErr w:type="spellStart"/>
      <w:r w:rsidRPr="00C47EE6">
        <w:rPr>
          <w:rFonts w:ascii="Times New Roman" w:hAnsi="Times New Roman" w:cs="Times New Roman"/>
        </w:rPr>
        <w:t>theaters</w:t>
      </w:r>
      <w:proofErr w:type="spellEnd"/>
      <w:r w:rsidRPr="00C47EE6">
        <w:rPr>
          <w:rFonts w:ascii="Times New Roman" w:hAnsi="Times New Roman" w:cs="Times New Roman"/>
        </w:rPr>
        <w:t>, useful for linking screening locations.</w:t>
      </w:r>
    </w:p>
    <w:p w14:paraId="151B77FD" w14:textId="40CE9348" w:rsidR="00C47EE6" w:rsidRPr="00C47EE6" w:rsidRDefault="00C47EE6" w:rsidP="00C47EE6">
      <w:pPr>
        <w:rPr>
          <w:rFonts w:ascii="Times New Roman" w:hAnsi="Times New Roman" w:cs="Times New Roman"/>
          <w:b/>
          <w:bCs/>
        </w:rPr>
      </w:pPr>
      <w:r w:rsidRPr="00C47EE6">
        <w:rPr>
          <w:rFonts w:ascii="Times New Roman" w:hAnsi="Times New Roman" w:cs="Times New Roman"/>
          <w:b/>
          <w:bCs/>
        </w:rPr>
        <w:t xml:space="preserve"> Dataset Characteristics:</w:t>
      </w:r>
    </w:p>
    <w:p w14:paraId="59D6E7BF" w14:textId="77777777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Source Format:</w:t>
      </w:r>
      <w:r w:rsidRPr="00C47EE6">
        <w:rPr>
          <w:rFonts w:ascii="Times New Roman" w:hAnsi="Times New Roman" w:cs="Times New Roman"/>
        </w:rPr>
        <w:t xml:space="preserve"> JSON documents (MongoDB)</w:t>
      </w:r>
    </w:p>
    <w:p w14:paraId="24856520" w14:textId="35FC03BE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Target Format:</w:t>
      </w:r>
      <w:r w:rsidRPr="00C47EE6">
        <w:rPr>
          <w:rFonts w:ascii="Times New Roman" w:hAnsi="Times New Roman" w:cs="Times New Roman"/>
        </w:rPr>
        <w:t xml:space="preserve"> Relational Tables (MySQL)</w:t>
      </w:r>
    </w:p>
    <w:p w14:paraId="2C855531" w14:textId="77777777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Total Collections Extracted:</w:t>
      </w:r>
      <w:r w:rsidRPr="00C47EE6">
        <w:rPr>
          <w:rFonts w:ascii="Times New Roman" w:hAnsi="Times New Roman" w:cs="Times New Roman"/>
        </w:rPr>
        <w:t xml:space="preserve"> 6</w:t>
      </w:r>
    </w:p>
    <w:p w14:paraId="1222071B" w14:textId="77777777" w:rsidR="00C47EE6" w:rsidRPr="00C47EE6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Size:</w:t>
      </w:r>
      <w:r w:rsidRPr="00C47EE6">
        <w:rPr>
          <w:rFonts w:ascii="Times New Roman" w:hAnsi="Times New Roman" w:cs="Times New Roman"/>
        </w:rPr>
        <w:t xml:space="preserve"> Medium-scale, real-world simulation</w:t>
      </w:r>
    </w:p>
    <w:p w14:paraId="32749926" w14:textId="5880CC94" w:rsidR="00472020" w:rsidRPr="00472020" w:rsidRDefault="00C47EE6" w:rsidP="00C47E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  <w:b/>
          <w:bCs/>
        </w:rPr>
        <w:t>Domain Coverage:</w:t>
      </w:r>
      <w:r w:rsidRPr="00C47EE6">
        <w:rPr>
          <w:rFonts w:ascii="Times New Roman" w:hAnsi="Times New Roman" w:cs="Times New Roman"/>
        </w:rPr>
        <w:t xml:space="preserve"> Movies, reviews, user interactions, streaming platform </w:t>
      </w:r>
      <w:proofErr w:type="spellStart"/>
      <w:r w:rsidRPr="00C47EE6">
        <w:rPr>
          <w:rFonts w:ascii="Times New Roman" w:hAnsi="Times New Roman" w:cs="Times New Roman"/>
        </w:rPr>
        <w:t>behavior</w:t>
      </w:r>
      <w:proofErr w:type="spellEnd"/>
    </w:p>
    <w:p w14:paraId="75FC30EE" w14:textId="77777777" w:rsidR="00472020" w:rsidRDefault="00472020" w:rsidP="00C47EE6">
      <w:pPr>
        <w:rPr>
          <w:rFonts w:ascii="Times New Roman" w:hAnsi="Times New Roman" w:cs="Times New Roman"/>
          <w:b/>
          <w:bCs/>
        </w:rPr>
      </w:pPr>
    </w:p>
    <w:p w14:paraId="7DDDB5C8" w14:textId="6035409A" w:rsidR="00C47EE6" w:rsidRPr="00C47EE6" w:rsidRDefault="00C47EE6" w:rsidP="00C47EE6">
      <w:pPr>
        <w:rPr>
          <w:rFonts w:ascii="Times New Roman" w:hAnsi="Times New Roman" w:cs="Times New Roman"/>
          <w:b/>
          <w:bCs/>
        </w:rPr>
      </w:pPr>
      <w:r w:rsidRPr="00C47EE6">
        <w:rPr>
          <w:rFonts w:ascii="Times New Roman" w:hAnsi="Times New Roman" w:cs="Times New Roman"/>
          <w:b/>
          <w:bCs/>
        </w:rPr>
        <w:lastRenderedPageBreak/>
        <w:t>Preprocessing Done:</w:t>
      </w:r>
    </w:p>
    <w:p w14:paraId="3D93A794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Flattened nested fields (e.g., cast, genres)</w:t>
      </w:r>
    </w:p>
    <w:p w14:paraId="64909E39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Converted arrays into comma-separated strings</w:t>
      </w:r>
    </w:p>
    <w:p w14:paraId="1B12D929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Renamed columns to match SQL schema</w:t>
      </w:r>
    </w:p>
    <w:p w14:paraId="3D21B550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Handled nulls and missing fields</w:t>
      </w:r>
    </w:p>
    <w:p w14:paraId="51359979" w14:textId="77777777" w:rsidR="00C47EE6" w:rsidRPr="00C47EE6" w:rsidRDefault="00C47EE6" w:rsidP="00C47E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47EE6">
        <w:rPr>
          <w:rFonts w:ascii="Times New Roman" w:hAnsi="Times New Roman" w:cs="Times New Roman"/>
        </w:rPr>
        <w:t>Ensured data types were compatible with relational storage</w:t>
      </w:r>
    </w:p>
    <w:p w14:paraId="66EB5C45" w14:textId="77777777" w:rsidR="00535E96" w:rsidRDefault="00535E96" w:rsidP="00535E96">
      <w:pPr>
        <w:rPr>
          <w:rFonts w:ascii="Times New Roman" w:hAnsi="Times New Roman" w:cs="Times New Roman"/>
        </w:rPr>
      </w:pPr>
    </w:p>
    <w:p w14:paraId="5B220207" w14:textId="3E2422D1" w:rsidR="0041457A" w:rsidRPr="000F362C" w:rsidRDefault="007411DA" w:rsidP="007411D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ENVIRONMENT CONFIGURATION (.env FILE)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333F916A" w14:textId="6C7C6F82" w:rsidR="0041457A" w:rsidRDefault="00315668" w:rsidP="00535E96">
      <w:pPr>
        <w:rPr>
          <w:rFonts w:ascii="Times New Roman" w:hAnsi="Times New Roman" w:cs="Times New Roman"/>
        </w:rPr>
      </w:pPr>
      <w:r w:rsidRPr="00315668">
        <w:rPr>
          <w:rFonts w:ascii="Times New Roman" w:hAnsi="Times New Roman" w:cs="Times New Roman"/>
        </w:rPr>
        <w:t>To ensure security, flexibility, and cleaner code management, all sensitive credentials and configuration variables are stored in a .env file. This file is loaded using the python-</w:t>
      </w:r>
      <w:proofErr w:type="spellStart"/>
      <w:r w:rsidRPr="00315668">
        <w:rPr>
          <w:rFonts w:ascii="Times New Roman" w:hAnsi="Times New Roman" w:cs="Times New Roman"/>
        </w:rPr>
        <w:t>dotenv</w:t>
      </w:r>
      <w:proofErr w:type="spellEnd"/>
      <w:r w:rsidRPr="00315668">
        <w:rPr>
          <w:rFonts w:ascii="Times New Roman" w:hAnsi="Times New Roman" w:cs="Times New Roman"/>
        </w:rPr>
        <w:t xml:space="preserve"> library and is excluded from version control to protect private information.</w:t>
      </w:r>
    </w:p>
    <w:p w14:paraId="11816485" w14:textId="28BA5A37" w:rsidR="0041457A" w:rsidRDefault="00315668" w:rsidP="00535E96">
      <w:pPr>
        <w:rPr>
          <w:rFonts w:ascii="Times New Roman" w:hAnsi="Times New Roman" w:cs="Times New Roman"/>
          <w:b/>
          <w:bCs/>
        </w:rPr>
      </w:pPr>
      <w:r w:rsidRPr="00315668">
        <w:rPr>
          <w:rFonts w:ascii="Times New Roman" w:hAnsi="Times New Roman" w:cs="Times New Roman"/>
          <w:b/>
          <w:bCs/>
        </w:rPr>
        <w:t>Environment Variables Used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7133"/>
      </w:tblGrid>
      <w:tr w:rsidR="00315668" w:rsidRPr="00315668" w14:paraId="402834A2" w14:textId="77777777" w:rsidTr="00315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EC70A" w14:textId="77777777" w:rsidR="00315668" w:rsidRPr="00315668" w:rsidRDefault="00315668" w:rsidP="00315668">
            <w:pPr>
              <w:rPr>
                <w:rFonts w:ascii="Times New Roman" w:hAnsi="Times New Roman" w:cs="Times New Roman"/>
                <w:b/>
                <w:bCs/>
              </w:rPr>
            </w:pPr>
            <w:r w:rsidRPr="00315668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4FF68A65" w14:textId="77777777" w:rsidR="00315668" w:rsidRPr="00315668" w:rsidRDefault="00315668" w:rsidP="00315668">
            <w:pPr>
              <w:rPr>
                <w:rFonts w:ascii="Times New Roman" w:hAnsi="Times New Roman" w:cs="Times New Roman"/>
                <w:b/>
                <w:bCs/>
              </w:rPr>
            </w:pPr>
            <w:r w:rsidRPr="0031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15668" w:rsidRPr="00315668" w14:paraId="45D88013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12ED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proofErr w:type="spellStart"/>
            <w:r w:rsidRPr="00315668">
              <w:rPr>
                <w:rFonts w:ascii="Times New Roman" w:hAnsi="Times New Roman" w:cs="Times New Roman"/>
              </w:rPr>
              <w:t>mongodb_uri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AF366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MongoDB Atlas connection string for extracting collections</w:t>
            </w:r>
          </w:p>
        </w:tc>
      </w:tr>
      <w:tr w:rsidR="00315668" w:rsidRPr="00315668" w14:paraId="1A1DF118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62196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proofErr w:type="spellStart"/>
            <w:r w:rsidRPr="00315668">
              <w:rPr>
                <w:rFonts w:ascii="Times New Roman" w:hAnsi="Times New Roman" w:cs="Times New Roman"/>
              </w:rPr>
              <w:t>db_user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3324F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Username for the SQL (MySQL/PostgreSQL) database</w:t>
            </w:r>
          </w:p>
        </w:tc>
      </w:tr>
      <w:tr w:rsidR="00315668" w:rsidRPr="00315668" w14:paraId="23F69D55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6EAE2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proofErr w:type="spellStart"/>
            <w:r w:rsidRPr="00315668">
              <w:rPr>
                <w:rFonts w:ascii="Times New Roman" w:hAnsi="Times New Roman" w:cs="Times New Roman"/>
              </w:rPr>
              <w:t>db_password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D8651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Password for the SQL database</w:t>
            </w:r>
          </w:p>
        </w:tc>
      </w:tr>
      <w:tr w:rsidR="00315668" w:rsidRPr="00315668" w14:paraId="33656E37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796E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proofErr w:type="spellStart"/>
            <w:r w:rsidRPr="00315668">
              <w:rPr>
                <w:rFonts w:ascii="Times New Roman" w:hAnsi="Times New Roman" w:cs="Times New Roman"/>
              </w:rPr>
              <w:t>db_host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5499A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Host address for the SQL server (e.g., localhost or remote endpoint)</w:t>
            </w:r>
          </w:p>
        </w:tc>
      </w:tr>
      <w:tr w:rsidR="00315668" w:rsidRPr="00315668" w14:paraId="57516528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0294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proofErr w:type="spellStart"/>
            <w:r w:rsidRPr="00315668">
              <w:rPr>
                <w:rFonts w:ascii="Times New Roman" w:hAnsi="Times New Roman" w:cs="Times New Roman"/>
              </w:rPr>
              <w:t>db_name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9D65C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Name of the target SQL database</w:t>
            </w:r>
          </w:p>
        </w:tc>
      </w:tr>
      <w:tr w:rsidR="00315668" w:rsidRPr="00315668" w14:paraId="1879C475" w14:textId="77777777" w:rsidTr="00315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9249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api_key_1 to api_key_5</w:t>
            </w:r>
          </w:p>
        </w:tc>
        <w:tc>
          <w:tcPr>
            <w:tcW w:w="0" w:type="auto"/>
            <w:vAlign w:val="center"/>
            <w:hideMark/>
          </w:tcPr>
          <w:p w14:paraId="3FD2E3CB" w14:textId="77777777" w:rsidR="00315668" w:rsidRPr="00315668" w:rsidRDefault="00315668" w:rsidP="00315668">
            <w:pPr>
              <w:rPr>
                <w:rFonts w:ascii="Times New Roman" w:hAnsi="Times New Roman" w:cs="Times New Roman"/>
              </w:rPr>
            </w:pPr>
            <w:r w:rsidRPr="00315668">
              <w:rPr>
                <w:rFonts w:ascii="Times New Roman" w:hAnsi="Times New Roman" w:cs="Times New Roman"/>
              </w:rPr>
              <w:t>API keys used for accessing OpenAI or other embedding services; helps rotate keys if token limit is reached</w:t>
            </w:r>
          </w:p>
        </w:tc>
      </w:tr>
    </w:tbl>
    <w:p w14:paraId="120F75BE" w14:textId="77777777" w:rsidR="0041457A" w:rsidRDefault="0041457A" w:rsidP="00535E96">
      <w:pPr>
        <w:rPr>
          <w:rFonts w:ascii="Times New Roman" w:hAnsi="Times New Roman" w:cs="Times New Roman"/>
        </w:rPr>
      </w:pPr>
    </w:p>
    <w:p w14:paraId="5E60FE41" w14:textId="77777777" w:rsidR="00472020" w:rsidRPr="00315668" w:rsidRDefault="00472020" w:rsidP="00535E96">
      <w:pPr>
        <w:rPr>
          <w:rFonts w:ascii="Times New Roman" w:hAnsi="Times New Roman" w:cs="Times New Roman"/>
        </w:rPr>
      </w:pPr>
    </w:p>
    <w:p w14:paraId="512B3DC4" w14:textId="7F9E97EA" w:rsidR="00535E96" w:rsidRDefault="00535E96" w:rsidP="00535E9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METHODOLOGY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5C02EB9D" w14:textId="7CCEC1EA" w:rsidR="00535E96" w:rsidRPr="00535E96" w:rsidRDefault="00535E96" w:rsidP="00535E96">
      <w:p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The project follows a modular pipeline involving data migration, transformation, semantic embedding, and intelligent response generation using RAG architecture. The complete workflow is divided into the following phases:</w:t>
      </w:r>
    </w:p>
    <w:p w14:paraId="489A8DEF" w14:textId="3AB508A0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>1. Data Extraction &amp; Transformation</w:t>
      </w:r>
    </w:p>
    <w:p w14:paraId="6C43DC78" w14:textId="77777777" w:rsidR="00535E96" w:rsidRPr="00535E96" w:rsidRDefault="00535E96" w:rsidP="00535E9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Extracted raw collections (movies, comments, users, sessions, </w:t>
      </w:r>
      <w:proofErr w:type="spellStart"/>
      <w:r w:rsidRPr="00535E96">
        <w:rPr>
          <w:rFonts w:ascii="Times New Roman" w:hAnsi="Times New Roman" w:cs="Times New Roman"/>
        </w:rPr>
        <w:t>theaters</w:t>
      </w:r>
      <w:proofErr w:type="spellEnd"/>
      <w:r w:rsidRPr="00535E96">
        <w:rPr>
          <w:rFonts w:ascii="Times New Roman" w:hAnsi="Times New Roman" w:cs="Times New Roman"/>
        </w:rPr>
        <w:t xml:space="preserve">, </w:t>
      </w:r>
      <w:proofErr w:type="spellStart"/>
      <w:r w:rsidRPr="00535E96">
        <w:rPr>
          <w:rFonts w:ascii="Times New Roman" w:hAnsi="Times New Roman" w:cs="Times New Roman"/>
        </w:rPr>
        <w:t>embedded_movies</w:t>
      </w:r>
      <w:proofErr w:type="spellEnd"/>
      <w:r w:rsidRPr="00535E96">
        <w:rPr>
          <w:rFonts w:ascii="Times New Roman" w:hAnsi="Times New Roman" w:cs="Times New Roman"/>
        </w:rPr>
        <w:t xml:space="preserve">) from MongoDB Atlas using Python’s </w:t>
      </w:r>
      <w:proofErr w:type="spellStart"/>
      <w:r w:rsidRPr="00535E96">
        <w:rPr>
          <w:rFonts w:ascii="Times New Roman" w:hAnsi="Times New Roman" w:cs="Times New Roman"/>
        </w:rPr>
        <w:t>pymongo</w:t>
      </w:r>
      <w:proofErr w:type="spellEnd"/>
      <w:r w:rsidRPr="00535E96">
        <w:rPr>
          <w:rFonts w:ascii="Times New Roman" w:hAnsi="Times New Roman" w:cs="Times New Roman"/>
        </w:rPr>
        <w:t xml:space="preserve"> and custom extraction scripts.</w:t>
      </w:r>
    </w:p>
    <w:p w14:paraId="026DCED9" w14:textId="77777777" w:rsidR="00535E96" w:rsidRPr="00535E96" w:rsidRDefault="00535E96" w:rsidP="00535E9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Flattened nested fields such as cast, genres, and languages into comma-separated strings.</w:t>
      </w:r>
    </w:p>
    <w:p w14:paraId="49A519FF" w14:textId="77777777" w:rsidR="00535E96" w:rsidRPr="00535E96" w:rsidRDefault="00535E96" w:rsidP="00535E9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Transformed JSON documents into clean Pandas </w:t>
      </w:r>
      <w:proofErr w:type="spellStart"/>
      <w:r w:rsidRPr="00535E96">
        <w:rPr>
          <w:rFonts w:ascii="Times New Roman" w:hAnsi="Times New Roman" w:cs="Times New Roman"/>
        </w:rPr>
        <w:t>DataFrames</w:t>
      </w:r>
      <w:proofErr w:type="spellEnd"/>
      <w:r w:rsidRPr="00535E96">
        <w:rPr>
          <w:rFonts w:ascii="Times New Roman" w:hAnsi="Times New Roman" w:cs="Times New Roman"/>
        </w:rPr>
        <w:t xml:space="preserve"> with renamed, typed, and normalized fields.</w:t>
      </w:r>
    </w:p>
    <w:p w14:paraId="5DE32A32" w14:textId="77777777" w:rsidR="00535E96" w:rsidRPr="00535E96" w:rsidRDefault="00535E96" w:rsidP="00535E9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lastRenderedPageBreak/>
        <w:t xml:space="preserve">Designed a </w:t>
      </w:r>
      <w:r w:rsidRPr="00535E96">
        <w:rPr>
          <w:rFonts w:ascii="Times New Roman" w:hAnsi="Times New Roman" w:cs="Times New Roman"/>
          <w:b/>
          <w:bCs/>
        </w:rPr>
        <w:t>relational SQL schema</w:t>
      </w:r>
      <w:r w:rsidRPr="00535E96">
        <w:rPr>
          <w:rFonts w:ascii="Times New Roman" w:hAnsi="Times New Roman" w:cs="Times New Roman"/>
        </w:rPr>
        <w:t xml:space="preserve"> that defines primary and foreign key relationships between tables.</w:t>
      </w:r>
    </w:p>
    <w:p w14:paraId="3EA49312" w14:textId="77168512" w:rsidR="00535E96" w:rsidRPr="00535E96" w:rsidRDefault="00535E96" w:rsidP="00535E9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Loaded the cleaned data into a </w:t>
      </w:r>
      <w:r w:rsidRPr="00535E96">
        <w:rPr>
          <w:rFonts w:ascii="Times New Roman" w:hAnsi="Times New Roman" w:cs="Times New Roman"/>
          <w:b/>
          <w:bCs/>
        </w:rPr>
        <w:t>MySQL</w:t>
      </w:r>
      <w:r w:rsidRPr="00535E96">
        <w:rPr>
          <w:rFonts w:ascii="Times New Roman" w:hAnsi="Times New Roman" w:cs="Times New Roman"/>
        </w:rPr>
        <w:t xml:space="preserve"> database using </w:t>
      </w:r>
      <w:proofErr w:type="spellStart"/>
      <w:r w:rsidRPr="00535E96">
        <w:rPr>
          <w:rFonts w:ascii="Times New Roman" w:hAnsi="Times New Roman" w:cs="Times New Roman"/>
        </w:rPr>
        <w:t>SQLAlchemy</w:t>
      </w:r>
      <w:proofErr w:type="spellEnd"/>
      <w:r w:rsidRPr="00535E96">
        <w:rPr>
          <w:rFonts w:ascii="Times New Roman" w:hAnsi="Times New Roman" w:cs="Times New Roman"/>
        </w:rPr>
        <w:t>.</w:t>
      </w:r>
    </w:p>
    <w:p w14:paraId="4AAB0044" w14:textId="27B3101A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>2. Preprocessing &amp; Embedding Generation</w:t>
      </w:r>
    </w:p>
    <w:p w14:paraId="1D360BAB" w14:textId="77777777" w:rsidR="00535E96" w:rsidRPr="00535E96" w:rsidRDefault="00535E96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Merged key textual fields (title, plot, reviews, cast) into single document strings for each movie.</w:t>
      </w:r>
    </w:p>
    <w:p w14:paraId="3D6A663B" w14:textId="77777777" w:rsidR="00535E96" w:rsidRPr="00535E96" w:rsidRDefault="00535E96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Removed short or irrelevant entries and normalized text (case, symbols, etc.).</w:t>
      </w:r>
    </w:p>
    <w:p w14:paraId="35E0A75F" w14:textId="77777777" w:rsidR="00535E96" w:rsidRPr="00535E96" w:rsidRDefault="00535E96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Generated </w:t>
      </w:r>
      <w:r w:rsidRPr="00535E96">
        <w:rPr>
          <w:rFonts w:ascii="Times New Roman" w:hAnsi="Times New Roman" w:cs="Times New Roman"/>
          <w:b/>
          <w:bCs/>
        </w:rPr>
        <w:t>semantic embeddings</w:t>
      </w:r>
      <w:r w:rsidRPr="00535E96">
        <w:rPr>
          <w:rFonts w:ascii="Times New Roman" w:hAnsi="Times New Roman" w:cs="Times New Roman"/>
        </w:rPr>
        <w:t xml:space="preserve"> using </w:t>
      </w:r>
      <w:r w:rsidRPr="00535E96">
        <w:rPr>
          <w:rFonts w:ascii="Times New Roman" w:hAnsi="Times New Roman" w:cs="Times New Roman"/>
          <w:b/>
          <w:bCs/>
        </w:rPr>
        <w:t>OpenAI Embedding API</w:t>
      </w:r>
      <w:r w:rsidRPr="00535E96">
        <w:rPr>
          <w:rFonts w:ascii="Times New Roman" w:hAnsi="Times New Roman" w:cs="Times New Roman"/>
        </w:rPr>
        <w:t>, representing each movie document in vector space.</w:t>
      </w:r>
    </w:p>
    <w:p w14:paraId="39FD75B7" w14:textId="51E05B33" w:rsidR="00535E96" w:rsidRPr="00535E96" w:rsidRDefault="00535E96" w:rsidP="00535E9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Stored the embeddings efficiently in a </w:t>
      </w:r>
      <w:r w:rsidRPr="00535E96">
        <w:rPr>
          <w:rFonts w:ascii="Times New Roman" w:hAnsi="Times New Roman" w:cs="Times New Roman"/>
          <w:b/>
          <w:bCs/>
        </w:rPr>
        <w:t>FAISS vector store</w:t>
      </w:r>
      <w:r w:rsidRPr="00535E96">
        <w:rPr>
          <w:rFonts w:ascii="Times New Roman" w:hAnsi="Times New Roman" w:cs="Times New Roman"/>
        </w:rPr>
        <w:t xml:space="preserve"> for fast similarity-based retrieval.</w:t>
      </w:r>
    </w:p>
    <w:p w14:paraId="4B99B749" w14:textId="35E40F42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>3. RAG Architecture Implementation</w:t>
      </w:r>
    </w:p>
    <w:p w14:paraId="63194223" w14:textId="77777777" w:rsidR="00535E96" w:rsidRPr="00535E96" w:rsidRDefault="00535E96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Utilized </w:t>
      </w:r>
      <w:proofErr w:type="spellStart"/>
      <w:r w:rsidRPr="00535E96">
        <w:rPr>
          <w:rFonts w:ascii="Times New Roman" w:hAnsi="Times New Roman" w:cs="Times New Roman"/>
          <w:b/>
          <w:bCs/>
        </w:rPr>
        <w:t>LangChain</w:t>
      </w:r>
      <w:proofErr w:type="spellEnd"/>
      <w:r w:rsidRPr="00535E96">
        <w:rPr>
          <w:rFonts w:ascii="Times New Roman" w:hAnsi="Times New Roman" w:cs="Times New Roman"/>
        </w:rPr>
        <w:t xml:space="preserve"> to implement Retrieval-Augmented Generation (RAG).</w:t>
      </w:r>
    </w:p>
    <w:p w14:paraId="5B0B11A7" w14:textId="77777777" w:rsidR="00535E96" w:rsidRPr="00535E96" w:rsidRDefault="00535E96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Set up a </w:t>
      </w:r>
      <w:r w:rsidRPr="00535E96">
        <w:rPr>
          <w:rFonts w:ascii="Times New Roman" w:hAnsi="Times New Roman" w:cs="Times New Roman"/>
          <w:b/>
          <w:bCs/>
        </w:rPr>
        <w:t>Retriever</w:t>
      </w:r>
      <w:r w:rsidRPr="00535E96">
        <w:rPr>
          <w:rFonts w:ascii="Times New Roman" w:hAnsi="Times New Roman" w:cs="Times New Roman"/>
        </w:rPr>
        <w:t xml:space="preserve"> using FAISS to fetch relevant text chunks based on user queries.</w:t>
      </w:r>
    </w:p>
    <w:p w14:paraId="52B124CF" w14:textId="77777777" w:rsidR="00535E96" w:rsidRPr="00535E96" w:rsidRDefault="00535E96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Connected the retriever output to an LLM (OpenAI GPT model) to generate natural language answers using both the query and the retrieved context.</w:t>
      </w:r>
    </w:p>
    <w:p w14:paraId="0F59C5F2" w14:textId="2B03E5DA" w:rsidR="00535E96" w:rsidRPr="00535E96" w:rsidRDefault="00535E96" w:rsidP="00535E9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Ensured that the architecture supports real-time query resolution with context relevance.</w:t>
      </w:r>
    </w:p>
    <w:p w14:paraId="020B7E34" w14:textId="092A3949" w:rsidR="00535E96" w:rsidRPr="00535E96" w:rsidRDefault="00535E96" w:rsidP="00535E96">
      <w:pPr>
        <w:rPr>
          <w:rFonts w:ascii="Times New Roman" w:hAnsi="Times New Roman" w:cs="Times New Roman"/>
          <w:b/>
          <w:bCs/>
        </w:rPr>
      </w:pPr>
      <w:r w:rsidRPr="00535E96">
        <w:rPr>
          <w:rFonts w:ascii="Times New Roman" w:hAnsi="Times New Roman" w:cs="Times New Roman"/>
          <w:b/>
          <w:bCs/>
        </w:rPr>
        <w:t xml:space="preserve"> 4. QA Interface Development</w:t>
      </w:r>
    </w:p>
    <w:p w14:paraId="0DF54797" w14:textId="77777777" w:rsidR="00535E96" w:rsidRPr="00535E96" w:rsidRDefault="00535E96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 xml:space="preserve">Developed a simple and user-friendly front end using </w:t>
      </w:r>
      <w:r w:rsidRPr="00535E96">
        <w:rPr>
          <w:rFonts w:ascii="Times New Roman" w:hAnsi="Times New Roman" w:cs="Times New Roman"/>
          <w:b/>
          <w:bCs/>
        </w:rPr>
        <w:t>Streamlit</w:t>
      </w:r>
      <w:r w:rsidRPr="00535E96">
        <w:rPr>
          <w:rFonts w:ascii="Times New Roman" w:hAnsi="Times New Roman" w:cs="Times New Roman"/>
        </w:rPr>
        <w:t>.</w:t>
      </w:r>
    </w:p>
    <w:p w14:paraId="15C83644" w14:textId="77777777" w:rsidR="00535E96" w:rsidRPr="00535E96" w:rsidRDefault="00535E96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Built an input field for user queries and an output box to show real-time responses.</w:t>
      </w:r>
    </w:p>
    <w:p w14:paraId="3CD680FB" w14:textId="77777777" w:rsidR="00535E96" w:rsidRPr="00535E96" w:rsidRDefault="00535E96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Integrated backend logic to accept prompts, trigger embedding retrieval, pass context to the LLM, and display generated answers.</w:t>
      </w:r>
    </w:p>
    <w:p w14:paraId="0C1EF275" w14:textId="77777777" w:rsidR="00535E96" w:rsidRPr="00535E96" w:rsidRDefault="00535E96" w:rsidP="00535E9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35E96">
        <w:rPr>
          <w:rFonts w:ascii="Times New Roman" w:hAnsi="Times New Roman" w:cs="Times New Roman"/>
        </w:rPr>
        <w:t>Ensured proper UI layout, latency handling, and clarity of responses for an engaging user experience.</w:t>
      </w:r>
    </w:p>
    <w:p w14:paraId="1CAB2378" w14:textId="77777777" w:rsidR="00472020" w:rsidRPr="00535E96" w:rsidRDefault="00472020" w:rsidP="00535E96">
      <w:pPr>
        <w:rPr>
          <w:rFonts w:ascii="Times New Roman" w:hAnsi="Times New Roman" w:cs="Times New Roman"/>
        </w:rPr>
      </w:pPr>
    </w:p>
    <w:p w14:paraId="1135D82D" w14:textId="2771FAB2" w:rsidR="00535E96" w:rsidRPr="00FA727E" w:rsidRDefault="007832D3" w:rsidP="00535E9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EVALUATION METRICS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02C7149D" w14:textId="77777777" w:rsidR="007832D3" w:rsidRPr="007832D3" w:rsidRDefault="007832D3" w:rsidP="007832D3">
      <w:pPr>
        <w:rPr>
          <w:rFonts w:ascii="Times New Roman" w:hAnsi="Times New Roman" w:cs="Times New Roman"/>
        </w:rPr>
      </w:pPr>
      <w:r w:rsidRPr="007832D3">
        <w:rPr>
          <w:rFonts w:ascii="Times New Roman" w:hAnsi="Times New Roman" w:cs="Times New Roman"/>
        </w:rPr>
        <w:t>The system’s performance and effectiveness were assessed based on the following key metrics: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6722"/>
      </w:tblGrid>
      <w:tr w:rsidR="007832D3" w:rsidRPr="007832D3" w14:paraId="6F55CB9D" w14:textId="77777777" w:rsidTr="002A0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E8C4D" w14:textId="77777777" w:rsidR="007832D3" w:rsidRPr="007832D3" w:rsidRDefault="007832D3" w:rsidP="007832D3">
            <w:pPr>
              <w:rPr>
                <w:rFonts w:ascii="Times New Roman" w:hAnsi="Times New Roman" w:cs="Times New Roman"/>
                <w:b/>
                <w:bCs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092177" w14:textId="77777777" w:rsidR="007832D3" w:rsidRPr="007832D3" w:rsidRDefault="007832D3" w:rsidP="007832D3">
            <w:pPr>
              <w:rPr>
                <w:rFonts w:ascii="Times New Roman" w:hAnsi="Times New Roman" w:cs="Times New Roman"/>
                <w:b/>
                <w:bCs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832D3" w:rsidRPr="007832D3" w14:paraId="08A06D31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29C4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Data migration completeness</w:t>
            </w:r>
          </w:p>
        </w:tc>
        <w:tc>
          <w:tcPr>
            <w:tcW w:w="0" w:type="auto"/>
            <w:vAlign w:val="center"/>
            <w:hideMark/>
          </w:tcPr>
          <w:p w14:paraId="155C150E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All collections from MongoDB were properly mapped, cleaned, and pushed into the SQL database.</w:t>
            </w:r>
          </w:p>
        </w:tc>
      </w:tr>
      <w:tr w:rsidR="007832D3" w:rsidRPr="007832D3" w14:paraId="541A4E66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9FA2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Embedding accuracy</w:t>
            </w:r>
          </w:p>
        </w:tc>
        <w:tc>
          <w:tcPr>
            <w:tcW w:w="0" w:type="auto"/>
            <w:vAlign w:val="center"/>
            <w:hideMark/>
          </w:tcPr>
          <w:p w14:paraId="73BDD17B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Ensures that semantically similar queries return contextually similar results from the vector store.</w:t>
            </w:r>
          </w:p>
        </w:tc>
      </w:tr>
      <w:tr w:rsidR="007832D3" w:rsidRPr="007832D3" w14:paraId="0F31646E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7C7E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Response relevance</w:t>
            </w:r>
          </w:p>
        </w:tc>
        <w:tc>
          <w:tcPr>
            <w:tcW w:w="0" w:type="auto"/>
            <w:vAlign w:val="center"/>
            <w:hideMark/>
          </w:tcPr>
          <w:p w14:paraId="483AB4A8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Evaluated based on human judgment for how precise and relevant the generated answers are to user queries.</w:t>
            </w:r>
          </w:p>
        </w:tc>
      </w:tr>
      <w:tr w:rsidR="007832D3" w:rsidRPr="007832D3" w14:paraId="2BCC9898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689CD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lastRenderedPageBreak/>
              <w:t>System latency</w:t>
            </w:r>
          </w:p>
        </w:tc>
        <w:tc>
          <w:tcPr>
            <w:tcW w:w="0" w:type="auto"/>
            <w:vAlign w:val="center"/>
            <w:hideMark/>
          </w:tcPr>
          <w:p w14:paraId="4B41865E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Measures the time taken from the user’s prompt submission to the delivery of the final response.</w:t>
            </w:r>
          </w:p>
        </w:tc>
      </w:tr>
      <w:tr w:rsidR="007832D3" w:rsidRPr="007832D3" w14:paraId="32AA6AF2" w14:textId="77777777" w:rsidTr="002A0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CDE4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  <w:b/>
                <w:bCs/>
              </w:rPr>
              <w:t>Usability of the interface</w:t>
            </w:r>
          </w:p>
        </w:tc>
        <w:tc>
          <w:tcPr>
            <w:tcW w:w="0" w:type="auto"/>
            <w:vAlign w:val="center"/>
            <w:hideMark/>
          </w:tcPr>
          <w:p w14:paraId="17159965" w14:textId="77777777" w:rsidR="007832D3" w:rsidRPr="007832D3" w:rsidRDefault="007832D3" w:rsidP="007832D3">
            <w:pPr>
              <w:rPr>
                <w:rFonts w:ascii="Times New Roman" w:hAnsi="Times New Roman" w:cs="Times New Roman"/>
              </w:rPr>
            </w:pPr>
            <w:r w:rsidRPr="007832D3">
              <w:rPr>
                <w:rFonts w:ascii="Times New Roman" w:hAnsi="Times New Roman" w:cs="Times New Roman"/>
              </w:rPr>
              <w:t>Assessed based on user feedback regarding the ease of use, clarity, and responsiveness of the QA interface.</w:t>
            </w:r>
          </w:p>
        </w:tc>
      </w:tr>
    </w:tbl>
    <w:p w14:paraId="3BA72B55" w14:textId="77777777" w:rsidR="007832D3" w:rsidRPr="00535E96" w:rsidRDefault="007832D3" w:rsidP="00535E96">
      <w:pPr>
        <w:rPr>
          <w:rFonts w:ascii="Times New Roman" w:hAnsi="Times New Roman" w:cs="Times New Roman"/>
        </w:rPr>
      </w:pPr>
    </w:p>
    <w:p w14:paraId="7AD2FDAB" w14:textId="2441BAE0" w:rsidR="00535E96" w:rsidRPr="000F362C" w:rsidRDefault="008439D4" w:rsidP="00535E9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CONCLUSION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110BD921" w14:textId="77777777" w:rsidR="008439D4" w:rsidRPr="008439D4" w:rsidRDefault="008439D4" w:rsidP="008439D4">
      <w:pPr>
        <w:rPr>
          <w:rFonts w:ascii="Times New Roman" w:hAnsi="Times New Roman" w:cs="Times New Roman"/>
        </w:rPr>
      </w:pPr>
      <w:r w:rsidRPr="008439D4">
        <w:rPr>
          <w:rFonts w:ascii="Times New Roman" w:hAnsi="Times New Roman" w:cs="Times New Roman"/>
        </w:rPr>
        <w:t xml:space="preserve">This project successfully demonstrates the integration of data engineering and natural language processing to build an intelligent, real-time movie question-answering system. Starting from unstructured MongoDB collections, the data was transformed into a structured SQL format, semantically vectorized, and queried using a Retrieval-Augmented Generation (RAG) approach with </w:t>
      </w:r>
      <w:proofErr w:type="spellStart"/>
      <w:r w:rsidRPr="008439D4">
        <w:rPr>
          <w:rFonts w:ascii="Times New Roman" w:hAnsi="Times New Roman" w:cs="Times New Roman"/>
        </w:rPr>
        <w:t>LangChain</w:t>
      </w:r>
      <w:proofErr w:type="spellEnd"/>
      <w:r w:rsidRPr="008439D4">
        <w:rPr>
          <w:rFonts w:ascii="Times New Roman" w:hAnsi="Times New Roman" w:cs="Times New Roman"/>
        </w:rPr>
        <w:t xml:space="preserve"> and OpenAI.</w:t>
      </w:r>
    </w:p>
    <w:p w14:paraId="65A0D70B" w14:textId="28F8F4E9" w:rsidR="00A84245" w:rsidRDefault="008439D4" w:rsidP="00164BA4">
      <w:pPr>
        <w:rPr>
          <w:rFonts w:ascii="Times New Roman" w:hAnsi="Times New Roman" w:cs="Times New Roman"/>
        </w:rPr>
      </w:pPr>
      <w:r w:rsidRPr="008439D4">
        <w:rPr>
          <w:rFonts w:ascii="Times New Roman" w:hAnsi="Times New Roman" w:cs="Times New Roman"/>
        </w:rPr>
        <w:t>The system effectively retrieves relevant movie information and responds to natural language queries through an interactive interface. This end-to-end solution not only showcases the practical use of LLMs in media applications but also lays the foundation for more scalable AI-powered assistants across domains.</w:t>
      </w:r>
    </w:p>
    <w:p w14:paraId="0E707A51" w14:textId="77777777" w:rsidR="00A84245" w:rsidRDefault="00A84245" w:rsidP="00164BA4">
      <w:pPr>
        <w:rPr>
          <w:rFonts w:ascii="Times New Roman" w:hAnsi="Times New Roman" w:cs="Times New Roman"/>
        </w:rPr>
      </w:pPr>
    </w:p>
    <w:p w14:paraId="768B2A98" w14:textId="0389C7FA" w:rsidR="00A84245" w:rsidRDefault="00A84245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TECHNICAL STACK &amp; TOOLS USED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6888A08D" w14:textId="77777777" w:rsidR="00A84245" w:rsidRPr="00A84245" w:rsidRDefault="00A84245" w:rsidP="00A84245">
      <w:pPr>
        <w:rPr>
          <w:rFonts w:ascii="Times New Roman" w:hAnsi="Times New Roman" w:cs="Times New Roman"/>
        </w:rPr>
      </w:pPr>
    </w:p>
    <w:tbl>
      <w:tblPr>
        <w:tblW w:w="9356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804"/>
      </w:tblGrid>
      <w:tr w:rsidR="00A84245" w:rsidRPr="00A84245" w14:paraId="6760EC2E" w14:textId="77777777" w:rsidTr="007411DA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2666444B" w14:textId="77777777" w:rsidR="00A84245" w:rsidRPr="00A84245" w:rsidRDefault="00A84245" w:rsidP="00A84245">
            <w:pPr>
              <w:rPr>
                <w:rFonts w:ascii="Times New Roman" w:hAnsi="Times New Roman" w:cs="Times New Roman"/>
                <w:b/>
                <w:bCs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6759" w:type="dxa"/>
            <w:vAlign w:val="center"/>
            <w:hideMark/>
          </w:tcPr>
          <w:p w14:paraId="3C56C218" w14:textId="77777777" w:rsidR="00A84245" w:rsidRPr="00A84245" w:rsidRDefault="00A84245" w:rsidP="00A84245">
            <w:pPr>
              <w:rPr>
                <w:rFonts w:ascii="Times New Roman" w:hAnsi="Times New Roman" w:cs="Times New Roman"/>
                <w:b/>
                <w:bCs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Tools/Technologies</w:t>
            </w:r>
          </w:p>
        </w:tc>
      </w:tr>
      <w:tr w:rsidR="00A84245" w:rsidRPr="00A84245" w14:paraId="31410161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C519C45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Database</w:t>
            </w:r>
          </w:p>
        </w:tc>
        <w:tc>
          <w:tcPr>
            <w:tcW w:w="6759" w:type="dxa"/>
            <w:vAlign w:val="center"/>
            <w:hideMark/>
          </w:tcPr>
          <w:p w14:paraId="31E4CAB3" w14:textId="0C1124EF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 xml:space="preserve">MongoDB (NoSQL), MySQL </w:t>
            </w:r>
          </w:p>
        </w:tc>
      </w:tr>
      <w:tr w:rsidR="00A84245" w:rsidRPr="00A84245" w14:paraId="7761916F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5DEC39A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Data Migration</w:t>
            </w:r>
          </w:p>
        </w:tc>
        <w:tc>
          <w:tcPr>
            <w:tcW w:w="6759" w:type="dxa"/>
            <w:vAlign w:val="center"/>
            <w:hideMark/>
          </w:tcPr>
          <w:p w14:paraId="6E02AADB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Python (</w:t>
            </w:r>
            <w:proofErr w:type="spellStart"/>
            <w:r w:rsidRPr="00A84245">
              <w:rPr>
                <w:rFonts w:ascii="Times New Roman" w:hAnsi="Times New Roman" w:cs="Times New Roman"/>
              </w:rPr>
              <w:t>pymongo</w:t>
            </w:r>
            <w:proofErr w:type="spellEnd"/>
            <w:r w:rsidRPr="00A8424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4245">
              <w:rPr>
                <w:rFonts w:ascii="Times New Roman" w:hAnsi="Times New Roman" w:cs="Times New Roman"/>
              </w:rPr>
              <w:t>SQLAlchemy</w:t>
            </w:r>
            <w:proofErr w:type="spellEnd"/>
            <w:r w:rsidRPr="00A84245">
              <w:rPr>
                <w:rFonts w:ascii="Times New Roman" w:hAnsi="Times New Roman" w:cs="Times New Roman"/>
              </w:rPr>
              <w:t>, Pandas)</w:t>
            </w:r>
          </w:p>
        </w:tc>
      </w:tr>
      <w:tr w:rsidR="00A84245" w:rsidRPr="00A84245" w14:paraId="6E03A011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5155585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Data Transformation</w:t>
            </w:r>
          </w:p>
        </w:tc>
        <w:tc>
          <w:tcPr>
            <w:tcW w:w="6759" w:type="dxa"/>
            <w:vAlign w:val="center"/>
            <w:hideMark/>
          </w:tcPr>
          <w:p w14:paraId="4E7EB571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Python (Data cleaning, flattening, schema mapping)</w:t>
            </w:r>
          </w:p>
        </w:tc>
      </w:tr>
      <w:tr w:rsidR="00A84245" w:rsidRPr="00A84245" w14:paraId="672788D0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C209B39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Embeddings</w:t>
            </w:r>
          </w:p>
        </w:tc>
        <w:tc>
          <w:tcPr>
            <w:tcW w:w="6759" w:type="dxa"/>
            <w:vAlign w:val="center"/>
            <w:hideMark/>
          </w:tcPr>
          <w:p w14:paraId="29EF94AD" w14:textId="7AEA03E9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 xml:space="preserve">OpenAI Embedding API </w:t>
            </w:r>
          </w:p>
        </w:tc>
      </w:tr>
      <w:tr w:rsidR="00A84245" w:rsidRPr="00A84245" w14:paraId="7AE89BF7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2B876D7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Vector Store</w:t>
            </w:r>
          </w:p>
        </w:tc>
        <w:tc>
          <w:tcPr>
            <w:tcW w:w="6759" w:type="dxa"/>
            <w:vAlign w:val="center"/>
            <w:hideMark/>
          </w:tcPr>
          <w:p w14:paraId="29B409CC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FAISS (Facebook AI Similarity Search)</w:t>
            </w:r>
          </w:p>
        </w:tc>
      </w:tr>
      <w:tr w:rsidR="00A84245" w:rsidRPr="00A84245" w14:paraId="27CD8F51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8B45029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RAG Framework</w:t>
            </w:r>
          </w:p>
        </w:tc>
        <w:tc>
          <w:tcPr>
            <w:tcW w:w="6759" w:type="dxa"/>
            <w:vAlign w:val="center"/>
            <w:hideMark/>
          </w:tcPr>
          <w:p w14:paraId="4874116E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proofErr w:type="spellStart"/>
            <w:r w:rsidRPr="00A84245">
              <w:rPr>
                <w:rFonts w:ascii="Times New Roman" w:hAnsi="Times New Roman" w:cs="Times New Roman"/>
              </w:rPr>
              <w:t>LangChain</w:t>
            </w:r>
            <w:proofErr w:type="spellEnd"/>
          </w:p>
        </w:tc>
      </w:tr>
      <w:tr w:rsidR="00A84245" w:rsidRPr="00A84245" w14:paraId="3D204377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3FFCE8D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Language Model</w:t>
            </w:r>
          </w:p>
        </w:tc>
        <w:tc>
          <w:tcPr>
            <w:tcW w:w="6759" w:type="dxa"/>
            <w:vAlign w:val="center"/>
            <w:hideMark/>
          </w:tcPr>
          <w:p w14:paraId="57A3AC92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OpenAI GPT (LLM for generating responses)</w:t>
            </w:r>
          </w:p>
        </w:tc>
      </w:tr>
      <w:tr w:rsidR="00A84245" w:rsidRPr="00A84245" w14:paraId="2435B810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9C911B0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Frontend UI</w:t>
            </w:r>
          </w:p>
        </w:tc>
        <w:tc>
          <w:tcPr>
            <w:tcW w:w="6759" w:type="dxa"/>
            <w:vAlign w:val="center"/>
            <w:hideMark/>
          </w:tcPr>
          <w:p w14:paraId="51B83E2A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>Streamlit (Web-based QA interface)</w:t>
            </w:r>
          </w:p>
        </w:tc>
      </w:tr>
      <w:tr w:rsidR="00A84245" w:rsidRPr="00A84245" w14:paraId="65124E2A" w14:textId="77777777" w:rsidTr="007411DA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BE2F962" w14:textId="77777777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  <w:b/>
                <w:bCs/>
              </w:rPr>
              <w:t>Environment Tools</w:t>
            </w:r>
          </w:p>
        </w:tc>
        <w:tc>
          <w:tcPr>
            <w:tcW w:w="6759" w:type="dxa"/>
            <w:vAlign w:val="center"/>
            <w:hideMark/>
          </w:tcPr>
          <w:p w14:paraId="0D85E797" w14:textId="195EE983" w:rsidR="00A84245" w:rsidRPr="00A84245" w:rsidRDefault="00A84245" w:rsidP="00A84245">
            <w:pPr>
              <w:rPr>
                <w:rFonts w:ascii="Times New Roman" w:hAnsi="Times New Roman" w:cs="Times New Roman"/>
              </w:rPr>
            </w:pPr>
            <w:r w:rsidRPr="00A84245">
              <w:rPr>
                <w:rFonts w:ascii="Times New Roman" w:hAnsi="Times New Roman" w:cs="Times New Roman"/>
              </w:rPr>
              <w:t xml:space="preserve">.env, </w:t>
            </w:r>
            <w:proofErr w:type="spellStart"/>
            <w:r w:rsidRPr="00A84245">
              <w:rPr>
                <w:rFonts w:ascii="Times New Roman" w:hAnsi="Times New Roman" w:cs="Times New Roman"/>
              </w:rPr>
              <w:t>dotenv</w:t>
            </w:r>
            <w:proofErr w:type="spellEnd"/>
            <w:r w:rsidRPr="00A84245">
              <w:rPr>
                <w:rFonts w:ascii="Times New Roman" w:hAnsi="Times New Roman" w:cs="Times New Roman"/>
              </w:rPr>
              <w:t xml:space="preserve">, Git, </w:t>
            </w:r>
          </w:p>
        </w:tc>
      </w:tr>
    </w:tbl>
    <w:p w14:paraId="58788826" w14:textId="77777777" w:rsidR="00A84245" w:rsidRPr="00A84245" w:rsidRDefault="00A84245" w:rsidP="00A84245">
      <w:pPr>
        <w:rPr>
          <w:rFonts w:ascii="Times New Roman" w:hAnsi="Times New Roman" w:cs="Times New Roman"/>
        </w:rPr>
      </w:pPr>
    </w:p>
    <w:p w14:paraId="7DDC75C9" w14:textId="77777777" w:rsidR="00A84245" w:rsidRDefault="00A84245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E1210A1" w14:textId="77777777" w:rsidR="00A84245" w:rsidRDefault="00A84245" w:rsidP="00A84245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D8FD572" w14:textId="1AF9F4A4" w:rsidR="009C6D70" w:rsidRDefault="009C6D70" w:rsidP="009C6D7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PROJECT FOLDER STRUCTURE</w:t>
      </w:r>
      <w:r w:rsidRPr="00164BA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7C7DF5B4" w14:textId="77777777" w:rsidR="009C6D70" w:rsidRPr="009C6D70" w:rsidRDefault="009C6D70" w:rsidP="009C6D70">
      <w:pPr>
        <w:rPr>
          <w:rFonts w:ascii="Times New Roman" w:hAnsi="Times New Roman" w:cs="Times New Roman"/>
        </w:rPr>
      </w:pPr>
      <w:proofErr w:type="spellStart"/>
      <w:r w:rsidRPr="009C6D70">
        <w:rPr>
          <w:rFonts w:ascii="Times New Roman" w:hAnsi="Times New Roman" w:cs="Times New Roman"/>
        </w:rPr>
        <w:t>Project_Final_RAG_QA</w:t>
      </w:r>
      <w:proofErr w:type="spellEnd"/>
      <w:r w:rsidRPr="009C6D70">
        <w:rPr>
          <w:rFonts w:ascii="Times New Roman" w:hAnsi="Times New Roman" w:cs="Times New Roman"/>
        </w:rPr>
        <w:t>/</w:t>
      </w:r>
    </w:p>
    <w:p w14:paraId="0748083C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</w:t>
      </w:r>
    </w:p>
    <w:p w14:paraId="7170936D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├── main.py                          # Master script to trigger the full pipeline</w:t>
      </w:r>
    </w:p>
    <w:p w14:paraId="06D4AE31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├── chatbot.py                       # Final chatbot interface (optional if used)</w:t>
      </w:r>
    </w:p>
    <w:p w14:paraId="282B4F5D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├── .env                             # Environment variables for API keys &amp; DB access</w:t>
      </w:r>
    </w:p>
    <w:p w14:paraId="20907A27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├── requirements.txt                 # Required Python packages</w:t>
      </w:r>
    </w:p>
    <w:p w14:paraId="61AAFC10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├── ER_diagram.png                   # SQL schema visualization</w:t>
      </w:r>
    </w:p>
    <w:p w14:paraId="7794E01B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├── project_document.docx            # Project report/documentation</w:t>
      </w:r>
    </w:p>
    <w:p w14:paraId="25665409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 xml:space="preserve">├── </w:t>
      </w:r>
      <w:proofErr w:type="spellStart"/>
      <w:r w:rsidRPr="009C6D70">
        <w:rPr>
          <w:rFonts w:ascii="Times New Roman" w:hAnsi="Times New Roman" w:cs="Times New Roman"/>
        </w:rPr>
        <w:t>project_rag_qa_db.sql</w:t>
      </w:r>
      <w:proofErr w:type="spellEnd"/>
      <w:r w:rsidRPr="009C6D70">
        <w:rPr>
          <w:rFonts w:ascii="Times New Roman" w:hAnsi="Times New Roman" w:cs="Times New Roman"/>
        </w:rPr>
        <w:t xml:space="preserve">            # SQL dump (optional, for DB setup)</w:t>
      </w:r>
    </w:p>
    <w:p w14:paraId="61B2AA38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</w:t>
      </w:r>
    </w:p>
    <w:p w14:paraId="1E391517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├── source/</w:t>
      </w:r>
    </w:p>
    <w:p w14:paraId="0EEAD8AB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 xml:space="preserve">│   ├── </w:t>
      </w:r>
      <w:proofErr w:type="spellStart"/>
      <w:r w:rsidRPr="009C6D70">
        <w:rPr>
          <w:rFonts w:ascii="Times New Roman" w:hAnsi="Times New Roman" w:cs="Times New Roman"/>
        </w:rPr>
        <w:t>etl</w:t>
      </w:r>
      <w:proofErr w:type="spellEnd"/>
      <w:r w:rsidRPr="009C6D70">
        <w:rPr>
          <w:rFonts w:ascii="Times New Roman" w:hAnsi="Times New Roman" w:cs="Times New Roman"/>
        </w:rPr>
        <w:t>/</w:t>
      </w:r>
    </w:p>
    <w:p w14:paraId="6286CC45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├── mongodb_extract.py                   # MongoDB data extraction</w:t>
      </w:r>
    </w:p>
    <w:p w14:paraId="68575D16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├── transform_extracted_data.py         # Clean raw extracted data</w:t>
      </w:r>
    </w:p>
    <w:p w14:paraId="7A9B1604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└── load_transformed_data_to_sql.py     # Load cleaned data into SQL</w:t>
      </w:r>
    </w:p>
    <w:p w14:paraId="2AA88F6A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</w:t>
      </w:r>
    </w:p>
    <w:p w14:paraId="1F92A802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├── processing/</w:t>
      </w:r>
    </w:p>
    <w:p w14:paraId="584407AD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├── embeddings.py                       # Embedding generation using OpenAI</w:t>
      </w:r>
    </w:p>
    <w:p w14:paraId="44E76578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├── load_data_from_sql.py               # Load back SQL data for embeddings</w:t>
      </w:r>
    </w:p>
    <w:p w14:paraId="7C2C7C77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├── process_data.py                     # Preprocessing and combination</w:t>
      </w:r>
    </w:p>
    <w:p w14:paraId="51AFD332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└── merge_tables.py                     # Merging multiple datasets</w:t>
      </w:r>
    </w:p>
    <w:p w14:paraId="614609A4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</w:t>
      </w:r>
    </w:p>
    <w:p w14:paraId="56ECC8AB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├── rag/</w:t>
      </w:r>
    </w:p>
    <w:p w14:paraId="54DB3E22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 xml:space="preserve">│   │   └── rag_pipeline.py                     # </w:t>
      </w:r>
      <w:proofErr w:type="spellStart"/>
      <w:r w:rsidRPr="009C6D70">
        <w:rPr>
          <w:rFonts w:ascii="Times New Roman" w:hAnsi="Times New Roman" w:cs="Times New Roman"/>
        </w:rPr>
        <w:t>LangChain</w:t>
      </w:r>
      <w:proofErr w:type="spellEnd"/>
      <w:r w:rsidRPr="009C6D70">
        <w:rPr>
          <w:rFonts w:ascii="Times New Roman" w:hAnsi="Times New Roman" w:cs="Times New Roman"/>
        </w:rPr>
        <w:t>-based RAG logic</w:t>
      </w:r>
    </w:p>
    <w:p w14:paraId="79EB7B69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</w:t>
      </w:r>
    </w:p>
    <w:p w14:paraId="59EA5BE9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 xml:space="preserve">│   ├── </w:t>
      </w:r>
      <w:proofErr w:type="spellStart"/>
      <w:r w:rsidRPr="009C6D70">
        <w:rPr>
          <w:rFonts w:ascii="Times New Roman" w:hAnsi="Times New Roman" w:cs="Times New Roman"/>
        </w:rPr>
        <w:t>sql</w:t>
      </w:r>
      <w:proofErr w:type="spellEnd"/>
      <w:r w:rsidRPr="009C6D70">
        <w:rPr>
          <w:rFonts w:ascii="Times New Roman" w:hAnsi="Times New Roman" w:cs="Times New Roman"/>
        </w:rPr>
        <w:t>/</w:t>
      </w:r>
    </w:p>
    <w:p w14:paraId="0ED4E1B9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├── create_connection.py                # Connect to SQL DB</w:t>
      </w:r>
    </w:p>
    <w:p w14:paraId="17E43526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├── close_connection.py                 # Safely close SQL connection</w:t>
      </w:r>
    </w:p>
    <w:p w14:paraId="28D7BC76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├── create_table_in_sql.py              # Table creation logic</w:t>
      </w:r>
    </w:p>
    <w:p w14:paraId="7765C38B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├── insert_data.py                      # Data insertion scripts</w:t>
      </w:r>
    </w:p>
    <w:p w14:paraId="160BB30B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├── insert_query.py                     # Insert queries</w:t>
      </w:r>
    </w:p>
    <w:p w14:paraId="59E07719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lastRenderedPageBreak/>
        <w:t>│   │   ├── table_creation.py                   # Full schema definitions</w:t>
      </w:r>
    </w:p>
    <w:p w14:paraId="1345EC93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   └── read_data_from_sql.py               # Data fetch operations</w:t>
      </w:r>
    </w:p>
    <w:p w14:paraId="7C918BDB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│</w:t>
      </w:r>
    </w:p>
    <w:p w14:paraId="76AF4332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└── utils/</w:t>
      </w:r>
    </w:p>
    <w:p w14:paraId="3CB1D212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    ├── transform_comments_data.py</w:t>
      </w:r>
    </w:p>
    <w:p w14:paraId="0CD4CE97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    ├── transform_movies_data.py</w:t>
      </w:r>
    </w:p>
    <w:p w14:paraId="5B06265C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    ├── transform_users_data.py</w:t>
      </w:r>
    </w:p>
    <w:p w14:paraId="15FA7768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    ├── transform_sessions_data.py</w:t>
      </w:r>
    </w:p>
    <w:p w14:paraId="44C39E68" w14:textId="77777777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    ├── transform_theaters_data.py</w:t>
      </w:r>
    </w:p>
    <w:p w14:paraId="20A4A3B4" w14:textId="1FA0DC84" w:rsidR="009C6D70" w:rsidRPr="009C6D70" w:rsidRDefault="009C6D70" w:rsidP="009C6D70">
      <w:pPr>
        <w:rPr>
          <w:rFonts w:ascii="Times New Roman" w:hAnsi="Times New Roman" w:cs="Times New Roman"/>
        </w:rPr>
      </w:pPr>
      <w:r w:rsidRPr="009C6D70">
        <w:rPr>
          <w:rFonts w:ascii="Times New Roman" w:hAnsi="Times New Roman" w:cs="Times New Roman"/>
        </w:rPr>
        <w:t>│       └── transform_embedded_movies_data.py</w:t>
      </w:r>
    </w:p>
    <w:p w14:paraId="2ED32DA7" w14:textId="77777777" w:rsidR="00A84245" w:rsidRDefault="00A84245" w:rsidP="00164BA4">
      <w:pPr>
        <w:rPr>
          <w:rFonts w:ascii="Times New Roman" w:hAnsi="Times New Roman" w:cs="Times New Roman"/>
        </w:rPr>
      </w:pPr>
    </w:p>
    <w:sectPr w:rsidR="00A8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1ABC"/>
    <w:multiLevelType w:val="multilevel"/>
    <w:tmpl w:val="921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7EE4"/>
    <w:multiLevelType w:val="multilevel"/>
    <w:tmpl w:val="AB6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D0BA2"/>
    <w:multiLevelType w:val="multilevel"/>
    <w:tmpl w:val="E2D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D2314"/>
    <w:multiLevelType w:val="multilevel"/>
    <w:tmpl w:val="E44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6F48"/>
    <w:multiLevelType w:val="multilevel"/>
    <w:tmpl w:val="E03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E4E7A"/>
    <w:multiLevelType w:val="multilevel"/>
    <w:tmpl w:val="E6D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A2F3D"/>
    <w:multiLevelType w:val="multilevel"/>
    <w:tmpl w:val="D6A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B21B1"/>
    <w:multiLevelType w:val="multilevel"/>
    <w:tmpl w:val="5CC8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C2B22"/>
    <w:multiLevelType w:val="multilevel"/>
    <w:tmpl w:val="0736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695385">
    <w:abstractNumId w:val="8"/>
  </w:num>
  <w:num w:numId="2" w16cid:durableId="256598458">
    <w:abstractNumId w:val="4"/>
  </w:num>
  <w:num w:numId="3" w16cid:durableId="527261485">
    <w:abstractNumId w:val="6"/>
  </w:num>
  <w:num w:numId="4" w16cid:durableId="1200316199">
    <w:abstractNumId w:val="1"/>
  </w:num>
  <w:num w:numId="5" w16cid:durableId="536356348">
    <w:abstractNumId w:val="3"/>
  </w:num>
  <w:num w:numId="6" w16cid:durableId="690688330">
    <w:abstractNumId w:val="5"/>
  </w:num>
  <w:num w:numId="7" w16cid:durableId="1635403751">
    <w:abstractNumId w:val="7"/>
  </w:num>
  <w:num w:numId="8" w16cid:durableId="2115635593">
    <w:abstractNumId w:val="2"/>
  </w:num>
  <w:num w:numId="9" w16cid:durableId="14489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1A"/>
    <w:rsid w:val="000F362C"/>
    <w:rsid w:val="00101FF9"/>
    <w:rsid w:val="00164BA4"/>
    <w:rsid w:val="001F28E2"/>
    <w:rsid w:val="002143B3"/>
    <w:rsid w:val="002A02BD"/>
    <w:rsid w:val="002D2E59"/>
    <w:rsid w:val="00315668"/>
    <w:rsid w:val="0041457A"/>
    <w:rsid w:val="00472020"/>
    <w:rsid w:val="004D2C2F"/>
    <w:rsid w:val="00535E96"/>
    <w:rsid w:val="00543DC6"/>
    <w:rsid w:val="005607F7"/>
    <w:rsid w:val="005A191A"/>
    <w:rsid w:val="007411DA"/>
    <w:rsid w:val="007832D3"/>
    <w:rsid w:val="008439D4"/>
    <w:rsid w:val="009B2F3E"/>
    <w:rsid w:val="009C6D70"/>
    <w:rsid w:val="00A84245"/>
    <w:rsid w:val="00B103E6"/>
    <w:rsid w:val="00B731C2"/>
    <w:rsid w:val="00BA62F1"/>
    <w:rsid w:val="00C47EE6"/>
    <w:rsid w:val="00DE5BA4"/>
    <w:rsid w:val="00E01ECF"/>
    <w:rsid w:val="00F55080"/>
    <w:rsid w:val="00F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0C1"/>
  <w15:chartTrackingRefBased/>
  <w15:docId w15:val="{6D7F08DE-3A8C-4D80-8EEA-C9EB248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Sivaraman</dc:creator>
  <cp:keywords/>
  <dc:description/>
  <cp:lastModifiedBy>Aswini Sivaraman</cp:lastModifiedBy>
  <cp:revision>18</cp:revision>
  <dcterms:created xsi:type="dcterms:W3CDTF">2025-05-29T16:04:00Z</dcterms:created>
  <dcterms:modified xsi:type="dcterms:W3CDTF">2025-06-01T16:36:00Z</dcterms:modified>
</cp:coreProperties>
</file>