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2150" w:rsidRPr="00CA5407" w:rsidRDefault="006E05E6" w:rsidP="00CA5407">
      <w:pPr>
        <w:rPr>
          <w:b/>
          <w:noProof/>
          <w:sz w:val="28"/>
          <w:szCs w:val="28"/>
          <w:lang w:val="en-US" w:eastAsia="en-IN"/>
        </w:rPr>
      </w:pPr>
      <w:r w:rsidRPr="00CA5407">
        <w:rPr>
          <w:b/>
          <w:noProof/>
          <w:sz w:val="28"/>
          <w:szCs w:val="28"/>
          <w:lang w:val="en-US" w:eastAsia="en-IN"/>
        </w:rPr>
        <w:t>WEB TECH QUIZ</w:t>
      </w:r>
    </w:p>
    <w:p w:rsidR="006E05E6" w:rsidRDefault="006E05E6">
      <w:pPr>
        <w:rPr>
          <w:lang w:val="en-US"/>
        </w:rPr>
      </w:pPr>
      <w:r>
        <w:rPr>
          <w:noProof/>
          <w:lang w:eastAsia="en-IN"/>
        </w:rPr>
        <w:drawing>
          <wp:inline distT="0" distB="0" distL="0" distR="0">
            <wp:extent cx="29337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40211-WA000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3700" cy="2933700"/>
                    </a:xfrm>
                    <a:prstGeom prst="rect">
                      <a:avLst/>
                    </a:prstGeom>
                  </pic:spPr>
                </pic:pic>
              </a:graphicData>
            </a:graphic>
          </wp:inline>
        </w:drawing>
      </w:r>
    </w:p>
    <w:p w:rsidR="006E05E6" w:rsidRDefault="006E05E6">
      <w:pPr>
        <w:rPr>
          <w:lang w:val="en-US"/>
        </w:rPr>
      </w:pPr>
      <w:r>
        <w:rPr>
          <w:lang w:val="en-US"/>
        </w:rPr>
        <w:t xml:space="preserve">The WEB TECH QUIZ is a quiz designed exclusively to test the web development knowledge in HTML, CSS , JavaScript, Backend Development, Web Security and Tech Stacks. The quiz was conducted in 2 rounds: Preliminary and Final round. Winners will receive certificates from </w:t>
      </w:r>
      <w:proofErr w:type="spellStart"/>
      <w:r>
        <w:rPr>
          <w:lang w:val="en-US"/>
        </w:rPr>
        <w:t>Mulearn</w:t>
      </w:r>
      <w:proofErr w:type="spellEnd"/>
      <w:r>
        <w:rPr>
          <w:lang w:val="en-US"/>
        </w:rPr>
        <w:t xml:space="preserve"> MITS.</w:t>
      </w:r>
    </w:p>
    <w:p w:rsidR="00724106" w:rsidRDefault="00724106">
      <w:pPr>
        <w:rPr>
          <w:lang w:val="en-US"/>
        </w:rPr>
      </w:pPr>
    </w:p>
    <w:p w:rsidR="00513E1F" w:rsidRDefault="00513E1F">
      <w:pPr>
        <w:rPr>
          <w:b/>
          <w:sz w:val="28"/>
          <w:szCs w:val="28"/>
          <w:lang w:val="en-US"/>
        </w:rPr>
      </w:pPr>
      <w:r w:rsidRPr="00513E1F">
        <w:rPr>
          <w:b/>
          <w:sz w:val="28"/>
          <w:szCs w:val="28"/>
          <w:lang w:val="en-US"/>
        </w:rPr>
        <w:t>PYTHON WORKSHOP</w:t>
      </w:r>
    </w:p>
    <w:p w:rsidR="00513E1F" w:rsidRDefault="00513E1F">
      <w:pPr>
        <w:rPr>
          <w:b/>
          <w:sz w:val="28"/>
          <w:szCs w:val="28"/>
          <w:lang w:val="en-US"/>
        </w:rPr>
      </w:pPr>
      <w:r>
        <w:rPr>
          <w:b/>
          <w:noProof/>
          <w:sz w:val="28"/>
          <w:szCs w:val="28"/>
          <w:lang w:eastAsia="en-IN"/>
        </w:rPr>
        <w:drawing>
          <wp:inline distT="0" distB="0" distL="0" distR="0">
            <wp:extent cx="2771775" cy="2771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40215-WA001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inline>
        </w:drawing>
      </w:r>
    </w:p>
    <w:p w:rsidR="00CA5407" w:rsidRPr="00CA5407" w:rsidRDefault="00CA5407">
      <w:pPr>
        <w:rPr>
          <w:rFonts w:cstheme="minorHAnsi"/>
          <w:shd w:val="clear" w:color="auto" w:fill="FFFFFF"/>
        </w:rPr>
      </w:pPr>
      <w:r w:rsidRPr="00CA5407">
        <w:rPr>
          <w:rFonts w:cstheme="minorHAnsi"/>
          <w:lang w:val="en-US"/>
        </w:rPr>
        <w:t xml:space="preserve">A </w:t>
      </w:r>
      <w:proofErr w:type="spellStart"/>
      <w:r w:rsidRPr="00CA5407">
        <w:rPr>
          <w:rFonts w:cstheme="minorHAnsi"/>
          <w:lang w:val="en-US"/>
        </w:rPr>
        <w:t>handson</w:t>
      </w:r>
      <w:proofErr w:type="spellEnd"/>
      <w:r w:rsidRPr="00CA5407">
        <w:rPr>
          <w:rFonts w:cstheme="minorHAnsi"/>
          <w:lang w:val="en-US"/>
        </w:rPr>
        <w:t xml:space="preserve"> python workshop was conducted on 17</w:t>
      </w:r>
      <w:r w:rsidRPr="00CA5407">
        <w:rPr>
          <w:rFonts w:cstheme="minorHAnsi"/>
          <w:vertAlign w:val="superscript"/>
          <w:lang w:val="en-US"/>
        </w:rPr>
        <w:t>th</w:t>
      </w:r>
      <w:r w:rsidRPr="00CA5407">
        <w:rPr>
          <w:rFonts w:cstheme="minorHAnsi"/>
          <w:lang w:val="en-US"/>
        </w:rPr>
        <w:t xml:space="preserve"> February 2024 .This workshop was led by </w:t>
      </w:r>
      <w:proofErr w:type="spellStart"/>
      <w:r w:rsidRPr="00CA5407">
        <w:rPr>
          <w:rFonts w:cstheme="minorHAnsi"/>
          <w:lang w:val="en-US"/>
        </w:rPr>
        <w:t>Sivani</w:t>
      </w:r>
      <w:proofErr w:type="spellEnd"/>
      <w:r w:rsidRPr="00CA5407">
        <w:rPr>
          <w:rFonts w:cstheme="minorHAnsi"/>
          <w:lang w:val="en-US"/>
        </w:rPr>
        <w:t xml:space="preserve"> LR, GDSC Lead at LBSITW.</w:t>
      </w:r>
      <w:r w:rsidRPr="00CA5407">
        <w:rPr>
          <w:rFonts w:cstheme="minorHAnsi"/>
          <w:shd w:val="clear" w:color="auto" w:fill="FFFFFF"/>
        </w:rPr>
        <w:t xml:space="preserve"> The Python Programming Workshop is a great way to jumpstart your journey in the world of coding. Through this workshop, participants will gain an understanding of the core concepts of programming and how they can be applied to solve real-world problems.</w:t>
      </w:r>
    </w:p>
    <w:p w:rsidR="00CA5407" w:rsidRDefault="00CA5407">
      <w:pPr>
        <w:rPr>
          <w:rFonts w:ascii="Arial" w:hAnsi="Arial" w:cs="Arial"/>
          <w:color w:val="777777"/>
          <w:sz w:val="27"/>
          <w:szCs w:val="27"/>
          <w:shd w:val="clear" w:color="auto" w:fill="FFFFFF"/>
        </w:rPr>
      </w:pPr>
    </w:p>
    <w:p w:rsidR="00CA5407" w:rsidRDefault="00CA5407" w:rsidP="00CA5407">
      <w:pPr>
        <w:rPr>
          <w:b/>
          <w:sz w:val="28"/>
          <w:szCs w:val="28"/>
          <w:lang w:val="en-US"/>
        </w:rPr>
      </w:pPr>
      <w:r w:rsidRPr="00FA1163">
        <w:rPr>
          <w:b/>
          <w:sz w:val="28"/>
          <w:szCs w:val="28"/>
          <w:lang w:val="en-US"/>
        </w:rPr>
        <w:t>SALT MANGO TREE</w:t>
      </w:r>
    </w:p>
    <w:p w:rsidR="00CA5407" w:rsidRDefault="00CA5407" w:rsidP="00CA5407">
      <w:pPr>
        <w:pStyle w:val="NormalWeb"/>
        <w:shd w:val="clear" w:color="auto" w:fill="FFFFFF"/>
        <w:spacing w:before="0" w:beforeAutospacing="0" w:after="188" w:afterAutospacing="0"/>
        <w:rPr>
          <w:rFonts w:asciiTheme="minorHAnsi" w:hAnsiTheme="minorHAnsi" w:cstheme="minorHAnsi"/>
          <w:sz w:val="20"/>
          <w:szCs w:val="20"/>
          <w:lang w:val="en-US"/>
        </w:rPr>
      </w:pPr>
      <w:r>
        <w:rPr>
          <w:b/>
          <w:noProof/>
          <w:sz w:val="28"/>
          <w:szCs w:val="28"/>
        </w:rPr>
        <w:drawing>
          <wp:inline distT="0" distB="0" distL="0" distR="0" wp14:anchorId="08661414" wp14:editId="4F1CF731">
            <wp:extent cx="3007360" cy="30073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40206-WA004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7360" cy="3007360"/>
                    </a:xfrm>
                    <a:prstGeom prst="rect">
                      <a:avLst/>
                    </a:prstGeom>
                  </pic:spPr>
                </pic:pic>
              </a:graphicData>
            </a:graphic>
          </wp:inline>
        </w:drawing>
      </w:r>
      <w:r w:rsidRPr="00CA5407">
        <w:rPr>
          <w:rFonts w:asciiTheme="minorHAnsi" w:hAnsiTheme="minorHAnsi" w:cstheme="minorHAnsi"/>
          <w:sz w:val="20"/>
          <w:szCs w:val="20"/>
          <w:lang w:val="en-US"/>
        </w:rPr>
        <w:t xml:space="preserve"> </w:t>
      </w:r>
    </w:p>
    <w:p w:rsidR="00CA5407" w:rsidRPr="00CA5407" w:rsidRDefault="00CA5407" w:rsidP="00CA5407">
      <w:pPr>
        <w:pStyle w:val="NormalWeb"/>
        <w:shd w:val="clear" w:color="auto" w:fill="FFFFFF"/>
        <w:spacing w:before="0" w:beforeAutospacing="0" w:after="188" w:afterAutospacing="0"/>
        <w:rPr>
          <w:rFonts w:asciiTheme="minorHAnsi" w:hAnsiTheme="minorHAnsi" w:cstheme="minorHAnsi"/>
          <w:sz w:val="20"/>
          <w:szCs w:val="20"/>
          <w:lang w:val="en-US"/>
        </w:rPr>
      </w:pPr>
      <w:r w:rsidRPr="00513E1F">
        <w:rPr>
          <w:rFonts w:asciiTheme="minorHAnsi" w:hAnsiTheme="minorHAnsi" w:cstheme="minorHAnsi"/>
          <w:sz w:val="20"/>
          <w:szCs w:val="20"/>
          <w:lang w:val="en-US"/>
        </w:rPr>
        <w:t xml:space="preserve">Salt Mango Tree is a group discussion on a given topic, aimed at developing speaking </w:t>
      </w:r>
      <w:proofErr w:type="spellStart"/>
      <w:r w:rsidRPr="00513E1F">
        <w:rPr>
          <w:rFonts w:asciiTheme="minorHAnsi" w:hAnsiTheme="minorHAnsi" w:cstheme="minorHAnsi"/>
          <w:sz w:val="20"/>
          <w:szCs w:val="20"/>
          <w:lang w:val="en-US"/>
        </w:rPr>
        <w:t>skills.It</w:t>
      </w:r>
      <w:proofErr w:type="spellEnd"/>
      <w:r w:rsidRPr="00513E1F">
        <w:rPr>
          <w:rFonts w:asciiTheme="minorHAnsi" w:hAnsiTheme="minorHAnsi" w:cstheme="minorHAnsi"/>
          <w:sz w:val="20"/>
          <w:szCs w:val="20"/>
          <w:lang w:val="en-US"/>
        </w:rPr>
        <w:t xml:space="preserve"> was held on 7</w:t>
      </w:r>
      <w:r w:rsidRPr="00513E1F">
        <w:rPr>
          <w:rFonts w:asciiTheme="minorHAnsi" w:hAnsiTheme="minorHAnsi" w:cstheme="minorHAnsi"/>
          <w:sz w:val="20"/>
          <w:szCs w:val="20"/>
          <w:vertAlign w:val="superscript"/>
          <w:lang w:val="en-US"/>
        </w:rPr>
        <w:t>th</w:t>
      </w:r>
      <w:r w:rsidRPr="00513E1F">
        <w:rPr>
          <w:rFonts w:asciiTheme="minorHAnsi" w:hAnsiTheme="minorHAnsi" w:cstheme="minorHAnsi"/>
          <w:sz w:val="20"/>
          <w:szCs w:val="20"/>
          <w:lang w:val="en-US"/>
        </w:rPr>
        <w:t xml:space="preserve"> </w:t>
      </w:r>
      <w:proofErr w:type="spellStart"/>
      <w:r w:rsidRPr="00513E1F">
        <w:rPr>
          <w:rFonts w:asciiTheme="minorHAnsi" w:hAnsiTheme="minorHAnsi" w:cstheme="minorHAnsi"/>
          <w:sz w:val="20"/>
          <w:szCs w:val="20"/>
          <w:lang w:val="en-US"/>
        </w:rPr>
        <w:t>Febrauary</w:t>
      </w:r>
      <w:proofErr w:type="spellEnd"/>
      <w:r w:rsidRPr="00513E1F">
        <w:rPr>
          <w:rFonts w:asciiTheme="minorHAnsi" w:hAnsiTheme="minorHAnsi" w:cstheme="minorHAnsi"/>
          <w:sz w:val="20"/>
          <w:szCs w:val="20"/>
          <w:lang w:val="en-US"/>
        </w:rPr>
        <w:t xml:space="preserve"> 2024 through Gathering Field Voice Channel.</w:t>
      </w:r>
    </w:p>
    <w:p w:rsidR="00CA5407" w:rsidRPr="00CA5407" w:rsidRDefault="00CA5407" w:rsidP="00CA5407">
      <w:pPr>
        <w:pStyle w:val="NormalWeb"/>
        <w:shd w:val="clear" w:color="auto" w:fill="FFFFFF"/>
        <w:spacing w:before="0" w:beforeAutospacing="0" w:after="188" w:afterAutospacing="0"/>
        <w:rPr>
          <w:rFonts w:asciiTheme="minorHAnsi" w:hAnsiTheme="minorHAnsi" w:cstheme="minorHAnsi"/>
          <w:sz w:val="20"/>
          <w:szCs w:val="20"/>
          <w:lang w:val="en-US"/>
        </w:rPr>
      </w:pPr>
      <w:r w:rsidRPr="00513E1F">
        <w:rPr>
          <w:rFonts w:ascii="Arial" w:hAnsi="Arial" w:cs="Arial"/>
          <w:color w:val="000000"/>
          <w:sz w:val="20"/>
          <w:szCs w:val="20"/>
        </w:rPr>
        <w:t>Speaking a language is a skill, like driving a car, playing a musical instrument or learning to swim. To be a good driver, you need to practise driving. You can read a book about car mechanics. You can study the rules of the road. But nothing is as good for your driving as spending time behind the wheel of a car, actually driving.</w:t>
      </w:r>
      <w:r>
        <w:rPr>
          <w:rFonts w:ascii="Arial" w:hAnsi="Arial" w:cs="Arial"/>
          <w:color w:val="000000"/>
          <w:sz w:val="20"/>
          <w:szCs w:val="20"/>
        </w:rPr>
        <w:t xml:space="preserve"> </w:t>
      </w:r>
      <w:r w:rsidRPr="00513E1F">
        <w:rPr>
          <w:rFonts w:ascii="Arial" w:hAnsi="Arial" w:cs="Arial"/>
          <w:color w:val="000000"/>
          <w:sz w:val="20"/>
          <w:szCs w:val="20"/>
        </w:rPr>
        <w:t>It's the same with speaking English. No matter how much you study grammar and vocabulary, if you don't practise spoken communication, it's very difficult to get good at it. </w:t>
      </w:r>
    </w:p>
    <w:p w:rsidR="00CA5407" w:rsidRDefault="00CA5407">
      <w:pPr>
        <w:rPr>
          <w:rFonts w:ascii="Arial" w:hAnsi="Arial" w:cs="Arial"/>
          <w:color w:val="777777"/>
          <w:sz w:val="27"/>
          <w:szCs w:val="27"/>
          <w:shd w:val="clear" w:color="auto" w:fill="FFFFFF"/>
        </w:rPr>
      </w:pPr>
    </w:p>
    <w:p w:rsidR="006E05E6" w:rsidRPr="006E05E6" w:rsidRDefault="006E05E6">
      <w:pPr>
        <w:rPr>
          <w:b/>
          <w:sz w:val="28"/>
          <w:szCs w:val="28"/>
          <w:lang w:val="en-US"/>
        </w:rPr>
      </w:pPr>
      <w:r w:rsidRPr="006E05E6">
        <w:rPr>
          <w:b/>
          <w:sz w:val="28"/>
          <w:szCs w:val="28"/>
          <w:lang w:val="en-US"/>
        </w:rPr>
        <w:t>COMPETITIVE CODING</w:t>
      </w:r>
    </w:p>
    <w:p w:rsidR="006E05E6" w:rsidRDefault="006E05E6">
      <w:pPr>
        <w:rPr>
          <w:lang w:val="en-US"/>
        </w:rPr>
      </w:pPr>
      <w:r>
        <w:rPr>
          <w:noProof/>
          <w:lang w:eastAsia="en-IN"/>
        </w:rPr>
        <w:drawing>
          <wp:inline distT="0" distB="0" distL="0" distR="0">
            <wp:extent cx="24765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40120-WA003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6500" cy="2476500"/>
                    </a:xfrm>
                    <a:prstGeom prst="rect">
                      <a:avLst/>
                    </a:prstGeom>
                  </pic:spPr>
                </pic:pic>
              </a:graphicData>
            </a:graphic>
          </wp:inline>
        </w:drawing>
      </w:r>
    </w:p>
    <w:p w:rsidR="006E05E6" w:rsidRDefault="00FA1163">
      <w:pPr>
        <w:rPr>
          <w:lang w:val="en-US"/>
        </w:rPr>
      </w:pPr>
      <w:r>
        <w:rPr>
          <w:lang w:val="en-US"/>
        </w:rPr>
        <w:t xml:space="preserve">The Competitive Coding Session was led by </w:t>
      </w:r>
      <w:proofErr w:type="spellStart"/>
      <w:r>
        <w:rPr>
          <w:lang w:val="en-US"/>
        </w:rPr>
        <w:t>Mr.Gaurav</w:t>
      </w:r>
      <w:proofErr w:type="spellEnd"/>
      <w:r>
        <w:rPr>
          <w:lang w:val="en-US"/>
        </w:rPr>
        <w:t xml:space="preserve"> </w:t>
      </w:r>
      <w:proofErr w:type="spellStart"/>
      <w:r>
        <w:rPr>
          <w:lang w:val="en-US"/>
        </w:rPr>
        <w:t>Kabra</w:t>
      </w:r>
      <w:proofErr w:type="spellEnd"/>
      <w:r>
        <w:rPr>
          <w:lang w:val="en-US"/>
        </w:rPr>
        <w:t xml:space="preserve">, Head of Coding Club at IIIT </w:t>
      </w:r>
      <w:proofErr w:type="spellStart"/>
      <w:r>
        <w:rPr>
          <w:lang w:val="en-US"/>
        </w:rPr>
        <w:t>Lucknow</w:t>
      </w:r>
      <w:proofErr w:type="spellEnd"/>
      <w:r>
        <w:rPr>
          <w:lang w:val="en-US"/>
        </w:rPr>
        <w:t>. Competitive Coding session provided an opportunity to know more about coding concepts, ask doubts, solve coding challenges  and connect with coding enthusiasts. This session helps to build a strong foundation in data structures and algorithms. This knowledge is crucial for efficient coding.</w:t>
      </w:r>
    </w:p>
    <w:p w:rsidR="005F0CAF" w:rsidRDefault="005F0CAF">
      <w:pPr>
        <w:rPr>
          <w:b/>
          <w:bCs/>
          <w:sz w:val="28"/>
          <w:szCs w:val="28"/>
          <w:lang w:val="en-US"/>
        </w:rPr>
      </w:pPr>
    </w:p>
    <w:p w:rsidR="004F5FBF" w:rsidRPr="004F5FBF" w:rsidRDefault="00110F2F">
      <w:pPr>
        <w:rPr>
          <w:b/>
          <w:bCs/>
          <w:sz w:val="28"/>
          <w:szCs w:val="28"/>
          <w:lang w:val="en-US"/>
        </w:rPr>
      </w:pPr>
      <w:r w:rsidRPr="00110F2F">
        <w:rPr>
          <w:b/>
          <w:bCs/>
          <w:sz w:val="28"/>
          <w:szCs w:val="28"/>
          <w:lang w:val="en-US"/>
        </w:rPr>
        <w:t>WEEKLY TWITCH</w:t>
      </w:r>
    </w:p>
    <w:p w:rsidR="00FB3103" w:rsidRPr="00C810AA" w:rsidRDefault="00CF598A">
      <w:pPr>
        <w:rPr>
          <w:bCs/>
          <w:lang w:val="en-US"/>
        </w:rPr>
      </w:pPr>
      <w:r w:rsidRPr="00C810AA">
        <w:rPr>
          <w:bCs/>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335280</wp:posOffset>
            </wp:positionV>
            <wp:extent cx="2596515" cy="25965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6515" cy="25965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B3103" w:rsidRPr="00C810AA">
        <w:rPr>
          <w:bCs/>
          <w:lang w:val="en-US"/>
        </w:rPr>
        <w:t>μLearn</w:t>
      </w:r>
      <w:proofErr w:type="spellEnd"/>
      <w:r w:rsidR="00FB3103" w:rsidRPr="00C810AA">
        <w:rPr>
          <w:bCs/>
          <w:lang w:val="en-US"/>
        </w:rPr>
        <w:t xml:space="preserve"> Inspiration Station Radio is a place where positivity is attained from the inspirational experiences of people. An edition of the event was hosted by </w:t>
      </w:r>
      <w:proofErr w:type="spellStart"/>
      <w:r w:rsidR="00FB3103" w:rsidRPr="00C810AA">
        <w:rPr>
          <w:bCs/>
          <w:lang w:val="en-US"/>
        </w:rPr>
        <w:t>μLearn</w:t>
      </w:r>
      <w:proofErr w:type="spellEnd"/>
      <w:r w:rsidR="00FB3103" w:rsidRPr="00C810AA">
        <w:rPr>
          <w:bCs/>
          <w:lang w:val="en-US"/>
        </w:rPr>
        <w:t xml:space="preserve"> MITS on 19</w:t>
      </w:r>
      <w:r w:rsidR="00FB3103" w:rsidRPr="00C810AA">
        <w:rPr>
          <w:bCs/>
          <w:vertAlign w:val="superscript"/>
          <w:lang w:val="en-US"/>
        </w:rPr>
        <w:t>th</w:t>
      </w:r>
      <w:r w:rsidR="00FB3103" w:rsidRPr="00C810AA">
        <w:rPr>
          <w:bCs/>
          <w:lang w:val="en-US"/>
        </w:rPr>
        <w:t xml:space="preserve"> September 2023 via Discord. Ameen Abdullah, Web Developer and </w:t>
      </w:r>
      <w:proofErr w:type="spellStart"/>
      <w:r w:rsidR="00FB3103" w:rsidRPr="00C810AA">
        <w:rPr>
          <w:bCs/>
          <w:lang w:val="en-US"/>
        </w:rPr>
        <w:t>μLearn</w:t>
      </w:r>
      <w:proofErr w:type="spellEnd"/>
      <w:r w:rsidR="00FB3103" w:rsidRPr="00C810AA">
        <w:rPr>
          <w:bCs/>
          <w:lang w:val="en-US"/>
        </w:rPr>
        <w:t xml:space="preserve"> MITS Tech Co – Lead was the speaker, who took the listeners on a motivating journey by sharing his success in the domain of Web Development.</w:t>
      </w:r>
    </w:p>
    <w:p w:rsidR="00FA1163" w:rsidRPr="00C810AA" w:rsidRDefault="00FA1163">
      <w:pPr>
        <w:rPr>
          <w:bCs/>
          <w:lang w:val="en-US"/>
        </w:rPr>
      </w:pPr>
    </w:p>
    <w:p w:rsidR="00FA1163" w:rsidRDefault="00FA1163">
      <w:pPr>
        <w:rPr>
          <w:b/>
          <w:sz w:val="28"/>
          <w:szCs w:val="28"/>
          <w:lang w:val="en-US"/>
        </w:rPr>
      </w:pPr>
    </w:p>
    <w:sectPr w:rsidR="00FA11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C9D" w:rsidRDefault="00A87C9D" w:rsidP="00FA1163">
      <w:pPr>
        <w:spacing w:after="0" w:line="240" w:lineRule="auto"/>
      </w:pPr>
      <w:r>
        <w:separator/>
      </w:r>
    </w:p>
  </w:endnote>
  <w:endnote w:type="continuationSeparator" w:id="0">
    <w:p w:rsidR="00A87C9D" w:rsidRDefault="00A87C9D" w:rsidP="00FA1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C9D" w:rsidRDefault="00A87C9D" w:rsidP="00FA1163">
      <w:pPr>
        <w:spacing w:after="0" w:line="240" w:lineRule="auto"/>
      </w:pPr>
      <w:r>
        <w:separator/>
      </w:r>
    </w:p>
  </w:footnote>
  <w:footnote w:type="continuationSeparator" w:id="0">
    <w:p w:rsidR="00A87C9D" w:rsidRDefault="00A87C9D" w:rsidP="00FA11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5E6"/>
    <w:rsid w:val="000A2150"/>
    <w:rsid w:val="00110F2F"/>
    <w:rsid w:val="001B1570"/>
    <w:rsid w:val="004F5FBF"/>
    <w:rsid w:val="00513E1F"/>
    <w:rsid w:val="0056409F"/>
    <w:rsid w:val="005F0CAF"/>
    <w:rsid w:val="006E05E6"/>
    <w:rsid w:val="00724106"/>
    <w:rsid w:val="009238CD"/>
    <w:rsid w:val="00A87C9D"/>
    <w:rsid w:val="00BF65A4"/>
    <w:rsid w:val="00C810AA"/>
    <w:rsid w:val="00CA5407"/>
    <w:rsid w:val="00CF598A"/>
    <w:rsid w:val="00FA1163"/>
    <w:rsid w:val="00FB3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C10D"/>
  <w15:chartTrackingRefBased/>
  <w15:docId w15:val="{B121ED6E-6D32-4A6C-A77D-CED1BABC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163"/>
  </w:style>
  <w:style w:type="paragraph" w:styleId="Footer">
    <w:name w:val="footer"/>
    <w:basedOn w:val="Normal"/>
    <w:link w:val="FooterChar"/>
    <w:uiPriority w:val="99"/>
    <w:unhideWhenUsed/>
    <w:rsid w:val="00FA1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163"/>
  </w:style>
  <w:style w:type="paragraph" w:styleId="NormalWeb">
    <w:name w:val="Normal (Web)"/>
    <w:basedOn w:val="Normal"/>
    <w:uiPriority w:val="99"/>
    <w:unhideWhenUsed/>
    <w:rsid w:val="00513E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webSettings" Target="webSettings.xml" /><Relationship Id="rId7" Type="http://schemas.openxmlformats.org/officeDocument/2006/relationships/image" Target="media/image2.jp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image" Target="media/image5.jpeg" /><Relationship Id="rId4" Type="http://schemas.openxmlformats.org/officeDocument/2006/relationships/footnotes" Target="footnote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Kadeeja Manika</cp:lastModifiedBy>
  <cp:revision>8</cp:revision>
  <dcterms:created xsi:type="dcterms:W3CDTF">2024-02-16T12:06:00Z</dcterms:created>
  <dcterms:modified xsi:type="dcterms:W3CDTF">2024-02-17T13:24:00Z</dcterms:modified>
</cp:coreProperties>
</file>