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F42D1" w:rsidR="008F42D1" w:rsidP="008F42D1" w:rsidRDefault="008F42D1" w14:paraId="568001E0" w14:textId="52DB84EA">
      <w:pPr>
        <w:ind w:left="1080" w:hanging="360"/>
        <w:jc w:val="center"/>
        <w:rPr>
          <w:rFonts w:ascii="Times New Roman" w:hAnsi="Times New Roman" w:cs="Times New Roman"/>
          <w:b/>
          <w:bCs/>
          <w:sz w:val="32"/>
          <w:szCs w:val="32"/>
          <w:u w:val="single"/>
        </w:rPr>
      </w:pPr>
      <w:r w:rsidRPr="008F42D1">
        <w:rPr>
          <w:rFonts w:ascii="Times New Roman" w:hAnsi="Times New Roman" w:cs="Times New Roman"/>
          <w:b/>
          <w:bCs/>
          <w:sz w:val="32"/>
          <w:szCs w:val="32"/>
          <w:u w:val="single"/>
        </w:rPr>
        <w:t>Corridor trend related to walk-in businesses project proposal</w:t>
      </w:r>
    </w:p>
    <w:p w:rsidRPr="008F42D1" w:rsidR="008F42D1" w:rsidP="008F42D1" w:rsidRDefault="008F42D1" w14:paraId="4A86F5A0" w14:textId="77777777">
      <w:pPr>
        <w:ind w:left="1080" w:hanging="360"/>
        <w:jc w:val="center"/>
        <w:rPr>
          <w:rFonts w:ascii="Times New Roman" w:hAnsi="Times New Roman" w:cs="Times New Roman"/>
          <w:b/>
          <w:bCs/>
          <w:sz w:val="32"/>
          <w:szCs w:val="32"/>
        </w:rPr>
      </w:pPr>
    </w:p>
    <w:p w:rsidRPr="008F42D1" w:rsidR="00AF017D" w:rsidP="008F42D1" w:rsidRDefault="00AF017D" w14:paraId="697FC00B" w14:textId="07D4D6D4">
      <w:pPr>
        <w:pStyle w:val="ListParagraph"/>
        <w:numPr>
          <w:ilvl w:val="0"/>
          <w:numId w:val="7"/>
        </w:numPr>
        <w:jc w:val="both"/>
        <w:rPr>
          <w:rFonts w:ascii="Times New Roman" w:hAnsi="Times New Roman" w:cs="Times New Roman"/>
          <w:b/>
          <w:bCs/>
          <w:sz w:val="28"/>
          <w:szCs w:val="28"/>
          <w:u w:val="single"/>
        </w:rPr>
      </w:pPr>
      <w:r w:rsidRPr="008F42D1">
        <w:rPr>
          <w:rFonts w:ascii="Times New Roman" w:hAnsi="Times New Roman" w:cs="Times New Roman"/>
          <w:b/>
          <w:bCs/>
          <w:sz w:val="28"/>
          <w:szCs w:val="28"/>
          <w:u w:val="single"/>
        </w:rPr>
        <w:t>Scope of the project-</w:t>
      </w:r>
    </w:p>
    <w:p w:rsidRPr="008F42D1" w:rsidR="00AF017D" w:rsidP="008F42D1" w:rsidRDefault="004E1C2B" w14:paraId="3921BB27" w14:textId="62E4C089">
      <w:pPr>
        <w:pStyle w:val="ListParagraph"/>
        <w:jc w:val="both"/>
        <w:rPr>
          <w:rFonts w:ascii="Times New Roman" w:hAnsi="Times New Roman" w:cs="Times New Roman"/>
          <w:sz w:val="24"/>
          <w:szCs w:val="24"/>
        </w:rPr>
      </w:pPr>
      <w:r w:rsidRPr="61F0CFE5" w:rsidR="004E1C2B">
        <w:rPr>
          <w:rFonts w:ascii="Times New Roman" w:hAnsi="Times New Roman" w:cs="Times New Roman"/>
          <w:sz w:val="24"/>
          <w:szCs w:val="24"/>
        </w:rPr>
        <w:t xml:space="preserve">The Community Redevelopment Area (CRA) of the south St. Petersburg is working towards development of Commercial corridor Planning program aiming at funding infrastructure improvement and planning efforts as future public investment. With this project, the CRA </w:t>
      </w:r>
      <w:r w:rsidRPr="61F0CFE5" w:rsidR="0023288F">
        <w:rPr>
          <w:rFonts w:ascii="Times New Roman" w:hAnsi="Times New Roman" w:cs="Times New Roman"/>
          <w:sz w:val="24"/>
          <w:szCs w:val="24"/>
        </w:rPr>
        <w:t>is aiming to analyze and interpret the corridor trend</w:t>
      </w:r>
      <w:r w:rsidRPr="61F0CFE5" w:rsidR="01BD0631">
        <w:rPr>
          <w:rFonts w:ascii="Times New Roman" w:hAnsi="Times New Roman" w:cs="Times New Roman"/>
          <w:sz w:val="24"/>
          <w:szCs w:val="24"/>
        </w:rPr>
        <w:t>s</w:t>
      </w:r>
      <w:r w:rsidRPr="61F0CFE5" w:rsidR="0023288F">
        <w:rPr>
          <w:rFonts w:ascii="Times New Roman" w:hAnsi="Times New Roman" w:cs="Times New Roman"/>
          <w:sz w:val="24"/>
          <w:szCs w:val="24"/>
        </w:rPr>
        <w:t xml:space="preserve"> in relation to the walk-in retail business like- shopping, entertainment, restaurants, </w:t>
      </w:r>
      <w:r w:rsidRPr="61F0CFE5" w:rsidR="00FA6B02">
        <w:rPr>
          <w:rFonts w:ascii="Times New Roman" w:hAnsi="Times New Roman" w:cs="Times New Roman"/>
          <w:sz w:val="24"/>
          <w:szCs w:val="24"/>
        </w:rPr>
        <w:t xml:space="preserve">etc. The goal of this project is to provide a statistical analysis of the walk-in businesses situated in each of the commercial corridors and to determine the corridor with highest  number of walk-in businesses. This analysis would help CRA plan more strategically </w:t>
      </w:r>
      <w:r w:rsidRPr="61F0CFE5" w:rsidR="008F42D1">
        <w:rPr>
          <w:rFonts w:ascii="Times New Roman" w:hAnsi="Times New Roman" w:cs="Times New Roman"/>
          <w:sz w:val="24"/>
          <w:szCs w:val="24"/>
        </w:rPr>
        <w:t>in regard to</w:t>
      </w:r>
      <w:r w:rsidRPr="61F0CFE5" w:rsidR="00FA6B02">
        <w:rPr>
          <w:rFonts w:ascii="Times New Roman" w:hAnsi="Times New Roman" w:cs="Times New Roman"/>
          <w:sz w:val="24"/>
          <w:szCs w:val="24"/>
        </w:rPr>
        <w:t xml:space="preserve"> the investments to be made around the city of St. Petersburg by, as having exact percentage of the walk-in business in each of the corridors would help the CRA determine the </w:t>
      </w:r>
      <w:r w:rsidRPr="61F0CFE5" w:rsidR="009C7342">
        <w:rPr>
          <w:rFonts w:ascii="Times New Roman" w:hAnsi="Times New Roman" w:cs="Times New Roman"/>
          <w:sz w:val="24"/>
          <w:szCs w:val="24"/>
        </w:rPr>
        <w:t xml:space="preserve">investments they would have to make to make any infrastructure improvements </w:t>
      </w:r>
      <w:r w:rsidRPr="61F0CFE5" w:rsidR="008F42D1">
        <w:rPr>
          <w:rFonts w:ascii="Times New Roman" w:hAnsi="Times New Roman" w:cs="Times New Roman"/>
          <w:sz w:val="24"/>
          <w:szCs w:val="24"/>
        </w:rPr>
        <w:t>towards these businesses</w:t>
      </w:r>
      <w:r w:rsidRPr="61F0CFE5" w:rsidR="00A70E38">
        <w:rPr>
          <w:rFonts w:ascii="Times New Roman" w:hAnsi="Times New Roman" w:cs="Times New Roman"/>
          <w:sz w:val="24"/>
          <w:szCs w:val="24"/>
        </w:rPr>
        <w:t>.</w:t>
      </w:r>
    </w:p>
    <w:p w:rsidRPr="008F42D1" w:rsidR="00A70E38" w:rsidP="008F42D1" w:rsidRDefault="00A70E38" w14:paraId="04DBDEF9" w14:textId="1B125673">
      <w:pPr>
        <w:pStyle w:val="ListParagraph"/>
        <w:jc w:val="both"/>
        <w:rPr>
          <w:rFonts w:ascii="Times New Roman" w:hAnsi="Times New Roman" w:cs="Times New Roman"/>
          <w:sz w:val="24"/>
          <w:szCs w:val="24"/>
        </w:rPr>
      </w:pPr>
    </w:p>
    <w:p w:rsidRPr="008F42D1" w:rsidR="00A70E38" w:rsidP="008F42D1" w:rsidRDefault="00A70E38" w14:paraId="298B362C" w14:textId="5CA9F8E5">
      <w:pPr>
        <w:pStyle w:val="ListParagraph"/>
        <w:jc w:val="both"/>
        <w:rPr>
          <w:rFonts w:ascii="Times New Roman" w:hAnsi="Times New Roman" w:cs="Times New Roman"/>
          <w:sz w:val="28"/>
          <w:szCs w:val="28"/>
        </w:rPr>
      </w:pPr>
    </w:p>
    <w:p w:rsidRPr="008F42D1" w:rsidR="00A70E38" w:rsidP="008F42D1" w:rsidRDefault="00A70E38" w14:paraId="7FBE4AE5" w14:textId="24A34818">
      <w:pPr>
        <w:pStyle w:val="ListParagraph"/>
        <w:numPr>
          <w:ilvl w:val="0"/>
          <w:numId w:val="7"/>
        </w:numPr>
        <w:jc w:val="both"/>
        <w:rPr>
          <w:rFonts w:ascii="Times New Roman" w:hAnsi="Times New Roman" w:cs="Times New Roman"/>
          <w:b/>
          <w:bCs/>
          <w:sz w:val="28"/>
          <w:szCs w:val="28"/>
          <w:u w:val="single"/>
        </w:rPr>
      </w:pPr>
      <w:r w:rsidRPr="008F42D1">
        <w:rPr>
          <w:rFonts w:ascii="Times New Roman" w:hAnsi="Times New Roman" w:cs="Times New Roman"/>
          <w:b/>
          <w:bCs/>
          <w:sz w:val="28"/>
          <w:szCs w:val="28"/>
          <w:u w:val="single"/>
        </w:rPr>
        <w:t xml:space="preserve">The Dataset- </w:t>
      </w:r>
    </w:p>
    <w:p w:rsidR="00FE7D50" w:rsidP="008F42D1" w:rsidRDefault="00FE7D50" w14:paraId="39A9A7B6" w14:textId="71F5A43F">
      <w:pPr>
        <w:ind w:left="720"/>
        <w:jc w:val="both"/>
        <w:rPr>
          <w:rFonts w:ascii="Times New Roman" w:hAnsi="Times New Roman" w:cs="Times New Roman"/>
          <w:sz w:val="24"/>
          <w:szCs w:val="24"/>
        </w:rPr>
      </w:pPr>
      <w:r w:rsidRPr="008F42D1">
        <w:rPr>
          <w:rFonts w:ascii="Times New Roman" w:hAnsi="Times New Roman" w:cs="Times New Roman"/>
          <w:sz w:val="24"/>
          <w:szCs w:val="24"/>
        </w:rPr>
        <w:t>For this project, we will be using the “Business Tax ID Data 2015” dataset, which includes information like address, business name, industry, walk-in status, the eight corridors of interest, and a PIN that is unique to each business.</w:t>
      </w:r>
    </w:p>
    <w:p w:rsidRPr="008F42D1" w:rsidR="001D54AA" w:rsidP="008F42D1" w:rsidRDefault="001D54AA" w14:paraId="7730CA4A" w14:textId="77777777">
      <w:pPr>
        <w:ind w:left="720"/>
        <w:jc w:val="both"/>
        <w:rPr>
          <w:rFonts w:ascii="Times New Roman" w:hAnsi="Times New Roman" w:cs="Times New Roman"/>
          <w:sz w:val="24"/>
          <w:szCs w:val="24"/>
        </w:rPr>
      </w:pPr>
    </w:p>
    <w:p w:rsidRPr="008F42D1" w:rsidR="00FE7D50" w:rsidP="008F42D1" w:rsidRDefault="00FE7D50" w14:paraId="50F92BFC" w14:textId="2F07B065">
      <w:pPr>
        <w:pStyle w:val="ListParagraph"/>
        <w:numPr>
          <w:ilvl w:val="0"/>
          <w:numId w:val="7"/>
        </w:numPr>
        <w:jc w:val="both"/>
        <w:rPr>
          <w:rFonts w:ascii="Times New Roman" w:hAnsi="Times New Roman" w:cs="Times New Roman"/>
          <w:b/>
          <w:bCs/>
          <w:sz w:val="28"/>
          <w:szCs w:val="28"/>
          <w:u w:val="single"/>
        </w:rPr>
      </w:pPr>
      <w:r w:rsidRPr="008F42D1">
        <w:rPr>
          <w:rFonts w:ascii="Times New Roman" w:hAnsi="Times New Roman" w:cs="Times New Roman"/>
          <w:b/>
          <w:bCs/>
          <w:sz w:val="28"/>
          <w:szCs w:val="28"/>
          <w:u w:val="single"/>
        </w:rPr>
        <w:t>Methodology-</w:t>
      </w:r>
    </w:p>
    <w:p w:rsidRPr="008F42D1" w:rsidR="008F42D1" w:rsidP="008F42D1" w:rsidRDefault="008F42D1" w14:paraId="5506E0C4" w14:textId="77777777">
      <w:pPr>
        <w:pStyle w:val="ListParagraph"/>
        <w:ind w:left="1080"/>
        <w:jc w:val="both"/>
        <w:rPr>
          <w:rFonts w:ascii="Times New Roman" w:hAnsi="Times New Roman" w:cs="Times New Roman"/>
          <w:b/>
          <w:bCs/>
          <w:sz w:val="28"/>
          <w:szCs w:val="28"/>
        </w:rPr>
      </w:pPr>
    </w:p>
    <w:p w:rsidR="00FE7D50" w:rsidP="008F42D1" w:rsidRDefault="00FE7D50" w14:paraId="26FC4128" w14:textId="79E27FA2">
      <w:pPr>
        <w:pStyle w:val="ListParagraph"/>
        <w:jc w:val="both"/>
        <w:rPr>
          <w:rFonts w:ascii="Times New Roman" w:hAnsi="Times New Roman" w:cs="Times New Roman"/>
          <w:sz w:val="24"/>
          <w:szCs w:val="24"/>
        </w:rPr>
      </w:pPr>
      <w:r w:rsidRPr="008F42D1">
        <w:rPr>
          <w:rFonts w:ascii="Times New Roman" w:hAnsi="Times New Roman" w:cs="Times New Roman"/>
          <w:sz w:val="24"/>
          <w:szCs w:val="24"/>
        </w:rPr>
        <w:t xml:space="preserve">This project requires us to determine the percentage of walk-in business on each of the eight corridors for which we would be using statistical tools like- Excel and Python programming. </w:t>
      </w:r>
    </w:p>
    <w:p w:rsidRPr="008F42D1" w:rsidR="008F42D1" w:rsidP="008F42D1" w:rsidRDefault="008F42D1" w14:paraId="014757B3" w14:textId="77777777">
      <w:pPr>
        <w:pStyle w:val="ListParagraph"/>
        <w:jc w:val="both"/>
        <w:rPr>
          <w:rFonts w:ascii="Times New Roman" w:hAnsi="Times New Roman" w:cs="Times New Roman"/>
          <w:sz w:val="24"/>
          <w:szCs w:val="24"/>
        </w:rPr>
      </w:pPr>
    </w:p>
    <w:p w:rsidRPr="008F42D1" w:rsidR="00FE7D50" w:rsidP="008F42D1" w:rsidRDefault="00FE7D50" w14:paraId="6EFED7D2" w14:textId="0A959185">
      <w:pPr>
        <w:pStyle w:val="ListParagraph"/>
        <w:jc w:val="both"/>
        <w:rPr>
          <w:rFonts w:ascii="Times New Roman" w:hAnsi="Times New Roman" w:cs="Times New Roman"/>
          <w:sz w:val="24"/>
          <w:szCs w:val="24"/>
        </w:rPr>
      </w:pPr>
      <w:r w:rsidRPr="008F42D1">
        <w:rPr>
          <w:rFonts w:ascii="Times New Roman" w:hAnsi="Times New Roman" w:cs="Times New Roman"/>
          <w:b/>
          <w:bCs/>
          <w:sz w:val="24"/>
          <w:szCs w:val="24"/>
        </w:rPr>
        <w:t>Our plan of action to achieve this outcome</w:t>
      </w:r>
      <w:r w:rsidRPr="008F42D1">
        <w:rPr>
          <w:rFonts w:ascii="Times New Roman" w:hAnsi="Times New Roman" w:cs="Times New Roman"/>
          <w:sz w:val="24"/>
          <w:szCs w:val="24"/>
        </w:rPr>
        <w:t>-</w:t>
      </w:r>
    </w:p>
    <w:p w:rsidRPr="008F42D1" w:rsidR="00FE7D50" w:rsidP="008F42D1" w:rsidRDefault="00FE7D50" w14:paraId="054FCDBB" w14:textId="4A8D95BE">
      <w:pPr>
        <w:pStyle w:val="ListParagraph"/>
        <w:numPr>
          <w:ilvl w:val="0"/>
          <w:numId w:val="4"/>
        </w:numPr>
        <w:jc w:val="both"/>
        <w:rPr>
          <w:rFonts w:ascii="Times New Roman" w:hAnsi="Times New Roman" w:cs="Times New Roman"/>
          <w:sz w:val="24"/>
          <w:szCs w:val="24"/>
        </w:rPr>
      </w:pPr>
      <w:r w:rsidRPr="008F42D1">
        <w:rPr>
          <w:rFonts w:ascii="Times New Roman" w:hAnsi="Times New Roman" w:cs="Times New Roman"/>
          <w:sz w:val="24"/>
          <w:szCs w:val="24"/>
        </w:rPr>
        <w:t xml:space="preserve">To segregate the </w:t>
      </w:r>
      <w:r w:rsidRPr="008F42D1">
        <w:rPr>
          <w:rFonts w:ascii="Times New Roman" w:hAnsi="Times New Roman" w:cs="Times New Roman"/>
          <w:b/>
          <w:bCs/>
          <w:sz w:val="24"/>
          <w:szCs w:val="24"/>
        </w:rPr>
        <w:t>industry column</w:t>
      </w:r>
      <w:r w:rsidRPr="008F42D1">
        <w:rPr>
          <w:rFonts w:ascii="Times New Roman" w:hAnsi="Times New Roman" w:cs="Times New Roman"/>
          <w:sz w:val="24"/>
          <w:szCs w:val="24"/>
        </w:rPr>
        <w:t xml:space="preserve"> from the dataset, to filter out business falling under the category of </w:t>
      </w:r>
      <w:r w:rsidRPr="008F42D1">
        <w:rPr>
          <w:rFonts w:ascii="Times New Roman" w:hAnsi="Times New Roman" w:cs="Times New Roman"/>
          <w:b/>
          <w:bCs/>
          <w:sz w:val="24"/>
          <w:szCs w:val="24"/>
        </w:rPr>
        <w:t>retail businesses</w:t>
      </w:r>
      <w:r w:rsidRPr="008F42D1">
        <w:rPr>
          <w:rFonts w:ascii="Times New Roman" w:hAnsi="Times New Roman" w:cs="Times New Roman"/>
          <w:sz w:val="24"/>
          <w:szCs w:val="24"/>
        </w:rPr>
        <w:t xml:space="preserve">. </w:t>
      </w:r>
    </w:p>
    <w:p w:rsidRPr="008F42D1" w:rsidR="009A3DB8" w:rsidP="008F42D1" w:rsidRDefault="00FE7D50" w14:paraId="24FE0BD9" w14:textId="5FCBF74B">
      <w:pPr>
        <w:pStyle w:val="ListParagraph"/>
        <w:numPr>
          <w:ilvl w:val="0"/>
          <w:numId w:val="4"/>
        </w:numPr>
        <w:spacing w:after="0" w:line="240" w:lineRule="auto"/>
        <w:jc w:val="both"/>
        <w:rPr>
          <w:rFonts w:ascii="Times New Roman" w:hAnsi="Times New Roman" w:eastAsia="Times New Roman" w:cs="Times New Roman"/>
          <w:sz w:val="24"/>
          <w:szCs w:val="24"/>
          <w:lang w:val="en-IN" w:eastAsia="en-IN"/>
        </w:rPr>
      </w:pPr>
      <w:r w:rsidRPr="008F42D1">
        <w:rPr>
          <w:rFonts w:ascii="Times New Roman" w:hAnsi="Times New Roman" w:cs="Times New Roman"/>
          <w:sz w:val="24"/>
          <w:szCs w:val="24"/>
        </w:rPr>
        <w:t xml:space="preserve">The </w:t>
      </w:r>
      <w:r w:rsidRPr="008F42D1">
        <w:rPr>
          <w:rFonts w:ascii="Times New Roman" w:hAnsi="Times New Roman" w:cs="Times New Roman"/>
          <w:b/>
          <w:bCs/>
          <w:sz w:val="24"/>
          <w:szCs w:val="24"/>
        </w:rPr>
        <w:t>Walk-in column</w:t>
      </w:r>
      <w:r w:rsidRPr="008F42D1">
        <w:rPr>
          <w:rFonts w:ascii="Times New Roman" w:hAnsi="Times New Roman" w:cs="Times New Roman"/>
          <w:sz w:val="24"/>
          <w:szCs w:val="24"/>
        </w:rPr>
        <w:t xml:space="preserve"> in the dataset</w:t>
      </w:r>
      <w:r w:rsidRPr="008F42D1" w:rsidR="009A3DB8">
        <w:rPr>
          <w:rFonts w:ascii="Times New Roman" w:hAnsi="Times New Roman" w:cs="Times New Roman"/>
          <w:sz w:val="24"/>
          <w:szCs w:val="24"/>
        </w:rPr>
        <w:t xml:space="preserve"> (target variable)</w:t>
      </w:r>
      <w:r w:rsidRPr="008F42D1">
        <w:rPr>
          <w:rFonts w:ascii="Times New Roman" w:hAnsi="Times New Roman" w:cs="Times New Roman"/>
          <w:sz w:val="24"/>
          <w:szCs w:val="24"/>
        </w:rPr>
        <w:t xml:space="preserve"> is a categorical column</w:t>
      </w:r>
      <w:r w:rsidRPr="008F42D1" w:rsidR="009A3DB8">
        <w:rPr>
          <w:rFonts w:ascii="Times New Roman" w:hAnsi="Times New Roman" w:cs="Times New Roman"/>
          <w:sz w:val="24"/>
          <w:szCs w:val="24"/>
        </w:rPr>
        <w:t xml:space="preserve">, categorizing the businesses to be walk-ins or not. We will filter out all the walk-in rows for our analyses. Going through the initial exploration of the dataset, we noticed that this column has several missing values. </w:t>
      </w:r>
      <w:r w:rsidRPr="008F42D1" w:rsidR="009A3DB8">
        <w:rPr>
          <w:rFonts w:ascii="Times New Roman" w:hAnsi="Times New Roman" w:eastAsia="Times New Roman" w:cs="Times New Roman"/>
          <w:sz w:val="24"/>
          <w:szCs w:val="24"/>
          <w:lang w:val="en-IN" w:eastAsia="en-IN"/>
        </w:rPr>
        <w:t>The dataset has 2404 records out of which 1301 records are missing in this column. We could think of two ways to handle this situation.</w:t>
      </w:r>
    </w:p>
    <w:p w:rsidRPr="008F42D1" w:rsidR="009A3DB8" w:rsidP="008F42D1" w:rsidRDefault="009A3DB8" w14:paraId="41194013" w14:textId="71D902B3">
      <w:pPr>
        <w:pStyle w:val="ListParagraph"/>
        <w:numPr>
          <w:ilvl w:val="0"/>
          <w:numId w:val="6"/>
        </w:numPr>
        <w:jc w:val="both"/>
        <w:rPr>
          <w:rFonts w:ascii="Times New Roman" w:hAnsi="Times New Roman" w:cs="Times New Roman"/>
          <w:sz w:val="24"/>
          <w:szCs w:val="24"/>
        </w:rPr>
      </w:pPr>
      <w:r w:rsidRPr="008F42D1">
        <w:rPr>
          <w:rFonts w:ascii="Times New Roman" w:hAnsi="Times New Roman" w:cs="Times New Roman"/>
          <w:sz w:val="24"/>
          <w:szCs w:val="24"/>
        </w:rPr>
        <w:t>Impute all the missing values with the most common attribute in the column, as it is a categorical column,  but this would introduce bias.</w:t>
      </w:r>
    </w:p>
    <w:p w:rsidRPr="008F42D1" w:rsidR="009A3DB8" w:rsidP="008F42D1" w:rsidRDefault="009A3DB8" w14:paraId="00BBF43E" w14:textId="7DAA54CB">
      <w:pPr>
        <w:pStyle w:val="ListParagraph"/>
        <w:numPr>
          <w:ilvl w:val="0"/>
          <w:numId w:val="6"/>
        </w:numPr>
        <w:jc w:val="both"/>
        <w:rPr>
          <w:rFonts w:ascii="Times New Roman" w:hAnsi="Times New Roman" w:cs="Times New Roman"/>
          <w:sz w:val="24"/>
          <w:szCs w:val="24"/>
        </w:rPr>
      </w:pPr>
      <w:r w:rsidRPr="008F42D1">
        <w:rPr>
          <w:rFonts w:ascii="Times New Roman" w:hAnsi="Times New Roman" w:cs="Times New Roman"/>
          <w:sz w:val="24"/>
          <w:szCs w:val="24"/>
        </w:rPr>
        <w:lastRenderedPageBreak/>
        <w:t>Delete the rows with missing Walk-in fields.</w:t>
      </w:r>
    </w:p>
    <w:p w:rsidRPr="008F42D1" w:rsidR="009A3DB8" w:rsidP="008F42D1" w:rsidRDefault="009A3DB8" w14:paraId="4595B21C" w14:textId="59DAD9B2">
      <w:pPr>
        <w:jc w:val="both"/>
        <w:rPr>
          <w:rFonts w:ascii="Times New Roman" w:hAnsi="Times New Roman" w:cs="Times New Roman"/>
          <w:sz w:val="24"/>
          <w:szCs w:val="24"/>
        </w:rPr>
      </w:pPr>
      <w:r w:rsidRPr="008F42D1">
        <w:rPr>
          <w:rFonts w:ascii="Times New Roman" w:hAnsi="Times New Roman" w:cs="Times New Roman"/>
          <w:sz w:val="24"/>
          <w:szCs w:val="24"/>
        </w:rPr>
        <w:t xml:space="preserve">          </w:t>
      </w:r>
      <w:r w:rsidRPr="008F42D1" w:rsidR="00EF4691">
        <w:rPr>
          <w:rFonts w:ascii="Times New Roman" w:hAnsi="Times New Roman" w:cs="Times New Roman"/>
          <w:sz w:val="24"/>
          <w:szCs w:val="24"/>
        </w:rPr>
        <w:tab/>
      </w:r>
      <w:r w:rsidRPr="008F42D1" w:rsidR="00EF4691">
        <w:rPr>
          <w:rFonts w:ascii="Times New Roman" w:hAnsi="Times New Roman" w:cs="Times New Roman"/>
          <w:sz w:val="24"/>
          <w:szCs w:val="24"/>
        </w:rPr>
        <w:t xml:space="preserve">        We are awaiting a response to determine the best course of action for this column.</w:t>
      </w:r>
    </w:p>
    <w:p w:rsidRPr="008F42D1" w:rsidR="009A3DB8" w:rsidP="008F42D1" w:rsidRDefault="00EF4691" w14:paraId="452D1280" w14:textId="3F479A7D">
      <w:pPr>
        <w:pStyle w:val="ListParagraph"/>
        <w:numPr>
          <w:ilvl w:val="0"/>
          <w:numId w:val="4"/>
        </w:numPr>
        <w:jc w:val="both"/>
        <w:rPr>
          <w:rFonts w:ascii="Times New Roman" w:hAnsi="Times New Roman" w:cs="Times New Roman"/>
          <w:sz w:val="24"/>
          <w:szCs w:val="24"/>
        </w:rPr>
      </w:pPr>
      <w:r w:rsidRPr="008F42D1">
        <w:rPr>
          <w:rFonts w:ascii="Times New Roman" w:hAnsi="Times New Roman" w:cs="Times New Roman"/>
          <w:sz w:val="24"/>
          <w:szCs w:val="24"/>
        </w:rPr>
        <w:t xml:space="preserve">The dataset has several duplicate records, as there are certain businesses that appear to be more than one business. </w:t>
      </w:r>
      <w:r w:rsidRPr="008F42D1">
        <w:rPr>
          <w:rFonts w:ascii="Times New Roman" w:hAnsi="Times New Roman" w:eastAsia="Times New Roman" w:cs="Times New Roman"/>
          <w:sz w:val="24"/>
          <w:szCs w:val="24"/>
          <w:lang w:val="en-IN" w:eastAsia="en-IN"/>
        </w:rPr>
        <w:t xml:space="preserve">To identify the presence of one business in multiple industries, we will use the </w:t>
      </w:r>
      <w:r w:rsidRPr="008F42D1">
        <w:rPr>
          <w:rFonts w:ascii="Times New Roman" w:hAnsi="Times New Roman" w:eastAsia="Times New Roman" w:cs="Times New Roman"/>
          <w:b/>
          <w:bCs/>
          <w:sz w:val="24"/>
          <w:szCs w:val="24"/>
          <w:lang w:val="en-IN" w:eastAsia="en-IN"/>
        </w:rPr>
        <w:t>column PIN</w:t>
      </w:r>
      <w:r w:rsidRPr="008F42D1">
        <w:rPr>
          <w:rFonts w:ascii="Times New Roman" w:hAnsi="Times New Roman" w:eastAsia="Times New Roman" w:cs="Times New Roman"/>
          <w:sz w:val="24"/>
          <w:szCs w:val="24"/>
          <w:lang w:val="en-IN" w:eastAsia="en-IN"/>
        </w:rPr>
        <w:t>, as each business has a unique PIN.</w:t>
      </w:r>
    </w:p>
    <w:p w:rsidRPr="008F42D1" w:rsidR="00EF4691" w:rsidP="008F42D1" w:rsidRDefault="00EF4691" w14:paraId="38FE8680" w14:textId="48D74E80">
      <w:pPr>
        <w:pStyle w:val="ListParagraph"/>
        <w:numPr>
          <w:ilvl w:val="0"/>
          <w:numId w:val="4"/>
        </w:numPr>
        <w:jc w:val="both"/>
        <w:rPr>
          <w:rFonts w:ascii="Times New Roman" w:hAnsi="Times New Roman" w:cs="Times New Roman"/>
          <w:sz w:val="24"/>
          <w:szCs w:val="24"/>
        </w:rPr>
      </w:pPr>
      <w:r w:rsidRPr="008F42D1">
        <w:rPr>
          <w:rFonts w:ascii="Times New Roman" w:hAnsi="Times New Roman" w:cs="Times New Roman"/>
          <w:sz w:val="24"/>
          <w:szCs w:val="24"/>
        </w:rPr>
        <w:t xml:space="preserve">We plan on using python libraries to calculate the percentage of walk-in businesses in each of the eight corridors (each corridor has a separate column in the dataset), and then sort these columns </w:t>
      </w:r>
      <w:r w:rsidRPr="008F42D1" w:rsidR="004F2DF0">
        <w:rPr>
          <w:rFonts w:ascii="Times New Roman" w:hAnsi="Times New Roman" w:cs="Times New Roman"/>
          <w:sz w:val="24"/>
          <w:szCs w:val="24"/>
        </w:rPr>
        <w:t>based on</w:t>
      </w:r>
      <w:r w:rsidRPr="008F42D1">
        <w:rPr>
          <w:rFonts w:ascii="Times New Roman" w:hAnsi="Times New Roman" w:cs="Times New Roman"/>
          <w:sz w:val="24"/>
          <w:szCs w:val="24"/>
        </w:rPr>
        <w:t xml:space="preserve"> the number of walk-in retail businesses they hold to </w:t>
      </w:r>
      <w:r w:rsidRPr="008F42D1" w:rsidR="009C7342">
        <w:rPr>
          <w:rFonts w:ascii="Times New Roman" w:hAnsi="Times New Roman" w:cs="Times New Roman"/>
          <w:sz w:val="24"/>
          <w:szCs w:val="24"/>
        </w:rPr>
        <w:t>provide a comparative ranking of the columns with most walk-in retail businesses.</w:t>
      </w:r>
    </w:p>
    <w:p w:rsidRPr="008F42D1" w:rsidR="009C7342" w:rsidP="008F42D1" w:rsidRDefault="009C7342" w14:paraId="0D53EC08" w14:textId="6792A9B9">
      <w:pPr>
        <w:pStyle w:val="ListParagraph"/>
        <w:ind w:left="1130"/>
        <w:jc w:val="both"/>
        <w:rPr>
          <w:rFonts w:ascii="Times New Roman" w:hAnsi="Times New Roman" w:cs="Times New Roman"/>
          <w:sz w:val="24"/>
          <w:szCs w:val="24"/>
        </w:rPr>
      </w:pPr>
    </w:p>
    <w:p w:rsidRPr="008F42D1" w:rsidR="009C7342" w:rsidP="008F42D1" w:rsidRDefault="009C7342" w14:paraId="00860E9B" w14:textId="28554033">
      <w:pPr>
        <w:pStyle w:val="ListParagraph"/>
        <w:ind w:left="1130"/>
        <w:jc w:val="both"/>
        <w:rPr>
          <w:rFonts w:ascii="Times New Roman" w:hAnsi="Times New Roman" w:cs="Times New Roman"/>
          <w:b/>
          <w:bCs/>
          <w:sz w:val="24"/>
          <w:szCs w:val="24"/>
        </w:rPr>
      </w:pPr>
      <w:r w:rsidRPr="008F42D1">
        <w:rPr>
          <w:rFonts w:ascii="Times New Roman" w:hAnsi="Times New Roman" w:cs="Times New Roman"/>
          <w:sz w:val="24"/>
          <w:szCs w:val="24"/>
        </w:rPr>
        <w:t xml:space="preserve">To present our findings we plan on using visualization tools like- </w:t>
      </w:r>
      <w:r w:rsidRPr="008F42D1">
        <w:rPr>
          <w:rFonts w:ascii="Times New Roman" w:hAnsi="Times New Roman" w:cs="Times New Roman"/>
          <w:b/>
          <w:bCs/>
          <w:sz w:val="24"/>
          <w:szCs w:val="24"/>
        </w:rPr>
        <w:t>PowerBI, matplotlib library in python and excel.</w:t>
      </w:r>
    </w:p>
    <w:p w:rsidRPr="008F42D1" w:rsidR="009C7342" w:rsidP="008F42D1" w:rsidRDefault="009C7342" w14:paraId="698CB779" w14:textId="566779B8">
      <w:pPr>
        <w:pStyle w:val="ListParagraph"/>
        <w:ind w:left="1130"/>
        <w:jc w:val="both"/>
        <w:rPr>
          <w:rFonts w:ascii="Times New Roman" w:hAnsi="Times New Roman" w:cs="Times New Roman"/>
          <w:b/>
          <w:bCs/>
          <w:sz w:val="24"/>
          <w:szCs w:val="24"/>
        </w:rPr>
      </w:pPr>
    </w:p>
    <w:p w:rsidRPr="008F42D1" w:rsidR="009C7342" w:rsidP="008F42D1" w:rsidRDefault="009C7342" w14:paraId="5AB55CBC" w14:textId="0EEC4A96">
      <w:pPr>
        <w:pStyle w:val="ListParagraph"/>
        <w:numPr>
          <w:ilvl w:val="0"/>
          <w:numId w:val="7"/>
        </w:numPr>
        <w:jc w:val="both"/>
        <w:rPr>
          <w:rFonts w:ascii="Times New Roman" w:hAnsi="Times New Roman" w:cs="Times New Roman"/>
          <w:b/>
          <w:bCs/>
          <w:sz w:val="28"/>
          <w:szCs w:val="28"/>
          <w:u w:val="single"/>
        </w:rPr>
      </w:pPr>
      <w:r w:rsidRPr="008F42D1">
        <w:rPr>
          <w:rFonts w:ascii="Times New Roman" w:hAnsi="Times New Roman" w:cs="Times New Roman"/>
          <w:b/>
          <w:bCs/>
          <w:sz w:val="28"/>
          <w:szCs w:val="28"/>
          <w:u w:val="single"/>
        </w:rPr>
        <w:t xml:space="preserve">Anticipated business outcomes- </w:t>
      </w:r>
    </w:p>
    <w:p w:rsidRPr="008F42D1" w:rsidR="008F42D1" w:rsidP="008F42D1" w:rsidRDefault="008F42D1" w14:paraId="19F62626" w14:textId="77777777">
      <w:pPr>
        <w:pStyle w:val="ListParagraph"/>
        <w:ind w:left="1080"/>
        <w:jc w:val="both"/>
        <w:rPr>
          <w:rFonts w:ascii="Times New Roman" w:hAnsi="Times New Roman" w:cs="Times New Roman"/>
          <w:b/>
          <w:bCs/>
          <w:sz w:val="28"/>
          <w:szCs w:val="28"/>
        </w:rPr>
      </w:pPr>
    </w:p>
    <w:p w:rsidRPr="008F42D1" w:rsidR="009C7342" w:rsidP="008F42D1" w:rsidRDefault="009C7342" w14:paraId="2323D554" w14:textId="3240DC4A">
      <w:pPr>
        <w:pStyle w:val="ListParagraph"/>
        <w:ind w:left="1130"/>
        <w:jc w:val="both"/>
        <w:rPr>
          <w:rFonts w:ascii="Times New Roman" w:hAnsi="Times New Roman" w:cs="Times New Roman"/>
          <w:sz w:val="24"/>
          <w:szCs w:val="24"/>
        </w:rPr>
      </w:pPr>
      <w:r w:rsidRPr="008F42D1">
        <w:rPr>
          <w:rFonts w:ascii="Times New Roman" w:hAnsi="Times New Roman" w:cs="Times New Roman"/>
          <w:sz w:val="24"/>
          <w:szCs w:val="24"/>
        </w:rPr>
        <w:t>With this analysis, CRA would have stats available for the number of retail walk-in businesses they have on each of the eight corridors. This would help them in their Commercial Corridor Planning Program, as they could determine their investment strategies, by planning the amount of investment they would have to make towards the infrastructure improvement of these businesses.</w:t>
      </w:r>
    </w:p>
    <w:p w:rsidRPr="008F42D1" w:rsidR="009C7342" w:rsidP="008F42D1" w:rsidRDefault="009C7342" w14:paraId="6FB2E3FA" w14:textId="56B9CDE4">
      <w:pPr>
        <w:pStyle w:val="ListParagraph"/>
        <w:ind w:left="1130"/>
        <w:jc w:val="both"/>
        <w:rPr>
          <w:rFonts w:ascii="Times New Roman" w:hAnsi="Times New Roman" w:cs="Times New Roman"/>
          <w:sz w:val="24"/>
          <w:szCs w:val="24"/>
        </w:rPr>
      </w:pPr>
    </w:p>
    <w:sectPr w:rsidRPr="008F42D1" w:rsidR="009C73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162B"/>
    <w:multiLevelType w:val="hybridMultilevel"/>
    <w:tmpl w:val="DBFABF7A"/>
    <w:lvl w:ilvl="0" w:tplc="873A619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E0A3851"/>
    <w:multiLevelType w:val="hybridMultilevel"/>
    <w:tmpl w:val="EB801E44"/>
    <w:lvl w:ilvl="0" w:tplc="C240C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C86B89"/>
    <w:multiLevelType w:val="hybridMultilevel"/>
    <w:tmpl w:val="CCE02850"/>
    <w:lvl w:ilvl="0" w:tplc="41A81E0A">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3" w15:restartNumberingAfterBreak="0">
    <w:nsid w:val="4FD97B3A"/>
    <w:multiLevelType w:val="hybridMultilevel"/>
    <w:tmpl w:val="56322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35FEE"/>
    <w:multiLevelType w:val="multilevel"/>
    <w:tmpl w:val="E26A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000A1D"/>
    <w:multiLevelType w:val="hybridMultilevel"/>
    <w:tmpl w:val="B952F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A0EBF"/>
    <w:multiLevelType w:val="hybridMultilevel"/>
    <w:tmpl w:val="47B426B2"/>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2171232">
    <w:abstractNumId w:val="3"/>
  </w:num>
  <w:num w:numId="2" w16cid:durableId="755514277">
    <w:abstractNumId w:val="5"/>
  </w:num>
  <w:num w:numId="3" w16cid:durableId="1839344662">
    <w:abstractNumId w:val="4"/>
  </w:num>
  <w:num w:numId="4" w16cid:durableId="181939316">
    <w:abstractNumId w:val="2"/>
  </w:num>
  <w:num w:numId="5" w16cid:durableId="1861312951">
    <w:abstractNumId w:val="6"/>
  </w:num>
  <w:num w:numId="6" w16cid:durableId="2005545227">
    <w:abstractNumId w:val="0"/>
  </w:num>
  <w:num w:numId="7" w16cid:durableId="186505278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3C"/>
    <w:rsid w:val="001D54AA"/>
    <w:rsid w:val="0023288F"/>
    <w:rsid w:val="004E1C2B"/>
    <w:rsid w:val="004F2DF0"/>
    <w:rsid w:val="008F42D1"/>
    <w:rsid w:val="009A3DB8"/>
    <w:rsid w:val="009C7342"/>
    <w:rsid w:val="00A70E38"/>
    <w:rsid w:val="00AF017D"/>
    <w:rsid w:val="00BF293C"/>
    <w:rsid w:val="00E276A5"/>
    <w:rsid w:val="00EF4691"/>
    <w:rsid w:val="00FA6B02"/>
    <w:rsid w:val="00FE7D50"/>
    <w:rsid w:val="01BD0631"/>
    <w:rsid w:val="61F0C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C754"/>
  <w15:chartTrackingRefBased/>
  <w15:docId w15:val="{9C9E2D34-5891-463A-9CAE-FFD508EDE8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F2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Nitika Mishra</dc:creator>
  <keywords/>
  <dc:description/>
  <lastModifiedBy>Sri Venkata Likhitha Duggi</lastModifiedBy>
  <revision>4</revision>
  <dcterms:created xsi:type="dcterms:W3CDTF">2023-03-09T06:38:00.0000000Z</dcterms:created>
  <dcterms:modified xsi:type="dcterms:W3CDTF">2023-03-09T19:00:44.8386246Z</dcterms:modified>
</coreProperties>
</file>