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A2D0" w14:textId="77777777" w:rsidR="00CC66F7" w:rsidRDefault="00CC66F7" w:rsidP="00CC66F7">
      <w:pPr>
        <w:spacing w:line="360" w:lineRule="auto"/>
        <w:jc w:val="right"/>
        <w:rPr>
          <w:rFonts w:ascii="Times New Roman" w:hAnsi="Times New Roman" w:cs="Times New Roman"/>
          <w:b/>
          <w:bCs/>
        </w:rPr>
      </w:pPr>
      <w:r>
        <w:rPr>
          <w:rFonts w:ascii="Times New Roman" w:hAnsi="Times New Roman" w:cs="Times New Roman"/>
          <w:b/>
          <w:bCs/>
        </w:rPr>
        <w:t>ASWITHA S</w:t>
      </w:r>
    </w:p>
    <w:p w14:paraId="25095DDE" w14:textId="77777777" w:rsidR="00CC66F7" w:rsidRDefault="00CC66F7" w:rsidP="00CC66F7">
      <w:pPr>
        <w:spacing w:line="360" w:lineRule="auto"/>
        <w:jc w:val="right"/>
        <w:rPr>
          <w:rFonts w:ascii="Times New Roman" w:hAnsi="Times New Roman" w:cs="Times New Roman"/>
          <w:b/>
          <w:bCs/>
        </w:rPr>
      </w:pPr>
      <w:r>
        <w:rPr>
          <w:rFonts w:ascii="Times New Roman" w:hAnsi="Times New Roman" w:cs="Times New Roman"/>
          <w:b/>
          <w:bCs/>
        </w:rPr>
        <w:t>192471001</w:t>
      </w:r>
    </w:p>
    <w:p w14:paraId="18DD853C" w14:textId="77777777" w:rsidR="00CC66F7" w:rsidRDefault="00CC66F7" w:rsidP="00CC66F7">
      <w:pPr>
        <w:spacing w:line="360" w:lineRule="auto"/>
        <w:jc w:val="right"/>
        <w:rPr>
          <w:rFonts w:ascii="Times New Roman" w:hAnsi="Times New Roman" w:cs="Times New Roman"/>
          <w:b/>
          <w:bCs/>
        </w:rPr>
      </w:pPr>
      <w:r>
        <w:rPr>
          <w:rFonts w:ascii="Times New Roman" w:hAnsi="Times New Roman" w:cs="Times New Roman"/>
          <w:b/>
          <w:bCs/>
        </w:rPr>
        <w:t>CSA1001-SOFTWARE ENGINEERING</w:t>
      </w:r>
    </w:p>
    <w:p w14:paraId="7959A6B3" w14:textId="16FCC311" w:rsidR="00CC66F7" w:rsidRDefault="00CC66F7" w:rsidP="00CC66F7">
      <w:pPr>
        <w:spacing w:line="360" w:lineRule="auto"/>
        <w:jc w:val="right"/>
        <w:rPr>
          <w:rFonts w:ascii="Times New Roman" w:hAnsi="Times New Roman" w:cs="Times New Roman"/>
          <w:b/>
          <w:bCs/>
        </w:rPr>
      </w:pPr>
      <w:r>
        <w:rPr>
          <w:rFonts w:ascii="Times New Roman" w:hAnsi="Times New Roman" w:cs="Times New Roman"/>
          <w:b/>
          <w:bCs/>
        </w:rPr>
        <w:t>ASSIGNMENT-04</w:t>
      </w:r>
    </w:p>
    <w:p w14:paraId="496D37A4" w14:textId="1DFD48C6"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1. Explain Mutation Testing and Fuzz Testing. How do these testing techniques enhance the reliability and security of software systems?</w:t>
      </w:r>
    </w:p>
    <w:p w14:paraId="7DFC6CE9"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Mutation Testing</w:t>
      </w:r>
    </w:p>
    <w:p w14:paraId="57EB1AC8"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Mutation Testing is a software testing technique used to evaluate the effectiveness of a test suite. In this technique, small and intentional changes are made to the source code. These modified versions of the program are called </w:t>
      </w:r>
      <w:r w:rsidRPr="00CC66F7">
        <w:rPr>
          <w:rFonts w:ascii="Times New Roman" w:hAnsi="Times New Roman" w:cs="Times New Roman"/>
          <w:b/>
          <w:bCs/>
        </w:rPr>
        <w:t>mutants</w:t>
      </w:r>
      <w:r w:rsidRPr="00CC66F7">
        <w:rPr>
          <w:rFonts w:ascii="Times New Roman" w:hAnsi="Times New Roman" w:cs="Times New Roman"/>
        </w:rPr>
        <w:t>.</w:t>
      </w:r>
    </w:p>
    <w:p w14:paraId="716F597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For example, an original condition may be:</w:t>
      </w:r>
    </w:p>
    <w:p w14:paraId="57C8699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if (age &gt; 18)</w:t>
      </w:r>
    </w:p>
    <w:p w14:paraId="3E87E920"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 mutant version may change it to:</w:t>
      </w:r>
    </w:p>
    <w:p w14:paraId="7F074298"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if (age &gt;= 18)</w:t>
      </w:r>
    </w:p>
    <w:p w14:paraId="5492B67B"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The existing test cases are then executed against the mutated program. If the test cases detect the change and fail, the mutant is said to be </w:t>
      </w:r>
      <w:r w:rsidRPr="00CC66F7">
        <w:rPr>
          <w:rFonts w:ascii="Times New Roman" w:hAnsi="Times New Roman" w:cs="Times New Roman"/>
          <w:b/>
          <w:bCs/>
        </w:rPr>
        <w:t>killed</w:t>
      </w:r>
      <w:r w:rsidRPr="00CC66F7">
        <w:rPr>
          <w:rFonts w:ascii="Times New Roman" w:hAnsi="Times New Roman" w:cs="Times New Roman"/>
        </w:rPr>
        <w:t>. If the test cases pass even after the modification, the mutant survives, indicating that the test cases may not be strong enough.</w:t>
      </w:r>
    </w:p>
    <w:p w14:paraId="1B6F70DE"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Mutation testing improves software reliability by identifying weaknesses in test cases and ensuring that important defects are detected before the software is released.</w:t>
      </w:r>
    </w:p>
    <w:p w14:paraId="1D49A282"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Fuzz Testing</w:t>
      </w:r>
    </w:p>
    <w:p w14:paraId="2CEC0EFF"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Fuzz Testing, also known as </w:t>
      </w:r>
      <w:r w:rsidRPr="00CC66F7">
        <w:rPr>
          <w:rFonts w:ascii="Times New Roman" w:hAnsi="Times New Roman" w:cs="Times New Roman"/>
          <w:b/>
          <w:bCs/>
        </w:rPr>
        <w:t>Fuzzing</w:t>
      </w:r>
      <w:r w:rsidRPr="00CC66F7">
        <w:rPr>
          <w:rFonts w:ascii="Times New Roman" w:hAnsi="Times New Roman" w:cs="Times New Roman"/>
        </w:rPr>
        <w:t xml:space="preserve">, is a testing technique in which a software application is provided with a large amount of unexpected, invalid, random, or malformed input. The main purpose is to identify crashes, errors, vulnerabilities, and unexpected </w:t>
      </w:r>
      <w:proofErr w:type="spellStart"/>
      <w:r w:rsidRPr="00CC66F7">
        <w:rPr>
          <w:rFonts w:ascii="Times New Roman" w:hAnsi="Times New Roman" w:cs="Times New Roman"/>
        </w:rPr>
        <w:t>behavior</w:t>
      </w:r>
      <w:proofErr w:type="spellEnd"/>
      <w:r w:rsidRPr="00CC66F7">
        <w:rPr>
          <w:rFonts w:ascii="Times New Roman" w:hAnsi="Times New Roman" w:cs="Times New Roman"/>
        </w:rPr>
        <w:t>.</w:t>
      </w:r>
    </w:p>
    <w:p w14:paraId="77082832"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For example, a web application can be tested using extremely long strings, special characters, invalid data formats, unexpected input values, or corrupted files. If the application crashes or behaves unexpectedly, the problem can be investigated and corrected.</w:t>
      </w:r>
    </w:p>
    <w:p w14:paraId="0EFB0505"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Benefits of Mutation Testing and Fuzz Testing</w:t>
      </w:r>
    </w:p>
    <w:p w14:paraId="4EFC583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lastRenderedPageBreak/>
        <w:t>Both techniques improve the reliability and security of software systems in different ways:</w:t>
      </w:r>
    </w:p>
    <w:p w14:paraId="41D16084"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Improves test quality:</w:t>
      </w:r>
      <w:r w:rsidRPr="00CC66F7">
        <w:rPr>
          <w:rFonts w:ascii="Times New Roman" w:hAnsi="Times New Roman" w:cs="Times New Roman"/>
        </w:rPr>
        <w:t xml:space="preserve"> Mutation testing verifies whether existing test cases can detect changes in the program.</w:t>
      </w:r>
    </w:p>
    <w:p w14:paraId="187091AE"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Finds hidden defects:</w:t>
      </w:r>
      <w:r w:rsidRPr="00CC66F7">
        <w:rPr>
          <w:rFonts w:ascii="Times New Roman" w:hAnsi="Times New Roman" w:cs="Times New Roman"/>
        </w:rPr>
        <w:t xml:space="preserve"> Fuzz testing can discover unexpected errors that normal test cases may not cover.</w:t>
      </w:r>
    </w:p>
    <w:p w14:paraId="31917F01"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Improves software reliability:</w:t>
      </w:r>
      <w:r w:rsidRPr="00CC66F7">
        <w:rPr>
          <w:rFonts w:ascii="Times New Roman" w:hAnsi="Times New Roman" w:cs="Times New Roman"/>
        </w:rPr>
        <w:t xml:space="preserve"> Both techniques help identify and fix defects before deployment.</w:t>
      </w:r>
    </w:p>
    <w:p w14:paraId="35C20515"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Enhances security:</w:t>
      </w:r>
      <w:r w:rsidRPr="00CC66F7">
        <w:rPr>
          <w:rFonts w:ascii="Times New Roman" w:hAnsi="Times New Roman" w:cs="Times New Roman"/>
        </w:rPr>
        <w:t xml:space="preserve"> Fuzz testing can expose vulnerabilities caused by improper input handling and unexpected data.</w:t>
      </w:r>
    </w:p>
    <w:p w14:paraId="6F49C78D"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Reduces production failures:</w:t>
      </w:r>
      <w:r w:rsidRPr="00CC66F7">
        <w:rPr>
          <w:rFonts w:ascii="Times New Roman" w:hAnsi="Times New Roman" w:cs="Times New Roman"/>
        </w:rPr>
        <w:t xml:space="preserve"> Early detection of defects reduces the possibility of crashes and failures in real-world environments.</w:t>
      </w:r>
    </w:p>
    <w:p w14:paraId="7C794CA7" w14:textId="77777777" w:rsidR="00CC66F7" w:rsidRPr="00CC66F7" w:rsidRDefault="00CC66F7" w:rsidP="00CC66F7">
      <w:pPr>
        <w:numPr>
          <w:ilvl w:val="0"/>
          <w:numId w:val="1"/>
        </w:numPr>
        <w:spacing w:line="360" w:lineRule="auto"/>
        <w:jc w:val="both"/>
        <w:rPr>
          <w:rFonts w:ascii="Times New Roman" w:hAnsi="Times New Roman" w:cs="Times New Roman"/>
        </w:rPr>
      </w:pPr>
      <w:r w:rsidRPr="00CC66F7">
        <w:rPr>
          <w:rFonts w:ascii="Times New Roman" w:hAnsi="Times New Roman" w:cs="Times New Roman"/>
          <w:b/>
          <w:bCs/>
        </w:rPr>
        <w:t>Increases robustness:</w:t>
      </w:r>
      <w:r w:rsidRPr="00CC66F7">
        <w:rPr>
          <w:rFonts w:ascii="Times New Roman" w:hAnsi="Times New Roman" w:cs="Times New Roman"/>
        </w:rPr>
        <w:t xml:space="preserve"> Fuzz testing ensures that applications can handle abnormal and unexpected inputs safely.</w:t>
      </w:r>
    </w:p>
    <w:p w14:paraId="547E9A2D"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Conclusion</w:t>
      </w:r>
    </w:p>
    <w:p w14:paraId="17EDA5C3" w14:textId="77777777" w:rsid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Mutation Testing and Fuzz Testing are important techniques for developing reliable and secure software. Mutation testing ensures that the test cases are effective, while fuzz testing checks how the application behaves under unexpected and abnormal inputs. Using both techniques helps organizations detect defects early, improve software quality, and reduce security risks.</w:t>
      </w:r>
    </w:p>
    <w:p w14:paraId="33F2CB29" w14:textId="77777777" w:rsidR="00CC66F7" w:rsidRDefault="00CC66F7" w:rsidP="00CC66F7">
      <w:pPr>
        <w:spacing w:line="360" w:lineRule="auto"/>
        <w:jc w:val="both"/>
        <w:rPr>
          <w:rFonts w:ascii="Times New Roman" w:hAnsi="Times New Roman" w:cs="Times New Roman"/>
        </w:rPr>
      </w:pPr>
    </w:p>
    <w:p w14:paraId="6489DCCC"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2. Describe the Key Stages of a CI/CD Pipeline (using Jenkins or GitHub Actions). How does using Docker for containerization support continuous delivery?</w:t>
      </w:r>
    </w:p>
    <w:p w14:paraId="17E8654A"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Introduction</w:t>
      </w:r>
    </w:p>
    <w:p w14:paraId="49827FEE"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CI/CD stands for </w:t>
      </w:r>
      <w:r w:rsidRPr="00CC66F7">
        <w:rPr>
          <w:rFonts w:ascii="Times New Roman" w:hAnsi="Times New Roman" w:cs="Times New Roman"/>
          <w:b/>
          <w:bCs/>
        </w:rPr>
        <w:t>Continuous Integration and Continuous Delivery/Deployment</w:t>
      </w:r>
      <w:r w:rsidRPr="00CC66F7">
        <w:rPr>
          <w:rFonts w:ascii="Times New Roman" w:hAnsi="Times New Roman" w:cs="Times New Roman"/>
        </w:rPr>
        <w:t xml:space="preserve">. It is a software development practice that automates the process of integrating code, testing applications, and delivering software to users. Tools such as </w:t>
      </w:r>
      <w:r w:rsidRPr="00CC66F7">
        <w:rPr>
          <w:rFonts w:ascii="Times New Roman" w:hAnsi="Times New Roman" w:cs="Times New Roman"/>
          <w:b/>
          <w:bCs/>
        </w:rPr>
        <w:t>Jenkins</w:t>
      </w:r>
      <w:r w:rsidRPr="00CC66F7">
        <w:rPr>
          <w:rFonts w:ascii="Times New Roman" w:hAnsi="Times New Roman" w:cs="Times New Roman"/>
        </w:rPr>
        <w:t xml:space="preserve"> and </w:t>
      </w:r>
      <w:r w:rsidRPr="00CC66F7">
        <w:rPr>
          <w:rFonts w:ascii="Times New Roman" w:hAnsi="Times New Roman" w:cs="Times New Roman"/>
          <w:b/>
          <w:bCs/>
        </w:rPr>
        <w:t>GitHub Actions</w:t>
      </w:r>
      <w:r w:rsidRPr="00CC66F7">
        <w:rPr>
          <w:rFonts w:ascii="Times New Roman" w:hAnsi="Times New Roman" w:cs="Times New Roman"/>
        </w:rPr>
        <w:t xml:space="preserve"> are commonly used to implement CI/CD pipelines.</w:t>
      </w:r>
    </w:p>
    <w:p w14:paraId="2E72A235"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Key Stages of a CI/CD Pipeline</w:t>
      </w:r>
    </w:p>
    <w:p w14:paraId="7EC58F6F"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1. Source Code Management</w:t>
      </w:r>
    </w:p>
    <w:p w14:paraId="7C1CA0C3"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lastRenderedPageBreak/>
        <w:t>Developers write and modify the application code and upload it to a version control system such as GitHub. When new code is pushed, the CI/CD pipeline is automatically triggered.</w:t>
      </w:r>
    </w:p>
    <w:p w14:paraId="71505A63"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2. Build</w:t>
      </w:r>
    </w:p>
    <w:p w14:paraId="32A88A6B"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The pipeline downloads the required dependencies and compiles or builds the application. This stage verifies that the application can be successfully built.</w:t>
      </w:r>
    </w:p>
    <w:p w14:paraId="06D2E77E"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3. Automated Testing</w:t>
      </w:r>
    </w:p>
    <w:p w14:paraId="64077E3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Automated tests are executed to identify errors and defects. These may include unit tests, integration tests, functional tests, and security tests.</w:t>
      </w:r>
    </w:p>
    <w:p w14:paraId="0E824C6B"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4. Code Quality and Security Checks</w:t>
      </w:r>
    </w:p>
    <w:p w14:paraId="37BA5414"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The source code is </w:t>
      </w:r>
      <w:proofErr w:type="spellStart"/>
      <w:r w:rsidRPr="00CC66F7">
        <w:rPr>
          <w:rFonts w:ascii="Times New Roman" w:hAnsi="Times New Roman" w:cs="Times New Roman"/>
        </w:rPr>
        <w:t>analyzed</w:t>
      </w:r>
      <w:proofErr w:type="spellEnd"/>
      <w:r w:rsidRPr="00CC66F7">
        <w:rPr>
          <w:rFonts w:ascii="Times New Roman" w:hAnsi="Times New Roman" w:cs="Times New Roman"/>
        </w:rPr>
        <w:t xml:space="preserve"> to identify coding problems, vulnerabilities, and other quality issues. This helps maintain secure and maintainable software.</w:t>
      </w:r>
    </w:p>
    <w:p w14:paraId="02384761"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5. Packaging</w:t>
      </w:r>
    </w:p>
    <w:p w14:paraId="44170BFC"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After successful testing, the application is packaged into a deployable format. This may include creating a Docker image containing the application and its dependencies.</w:t>
      </w:r>
    </w:p>
    <w:p w14:paraId="4333A1C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6. Deployment</w:t>
      </w:r>
    </w:p>
    <w:p w14:paraId="2ED26154"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The application is deployed to a staging or testing environment. If all checks are successful, it can then be deployed to the production environment.</w:t>
      </w:r>
    </w:p>
    <w:p w14:paraId="57ECAE07"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7. Monitoring and Feedback</w:t>
      </w:r>
    </w:p>
    <w:p w14:paraId="2DDD2C91"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After deployment, the application is monitored for errors and performance problems. Feedback from monitoring helps developers identify and fix issues quickly.</w:t>
      </w:r>
    </w:p>
    <w:p w14:paraId="19039157"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Role of Docker in Continuous Delivery</w:t>
      </w:r>
    </w:p>
    <w:p w14:paraId="38EB8834"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Docker is a containerization technology that packages an application together with its libraries, dependencies, and configuration into a </w:t>
      </w:r>
      <w:r w:rsidRPr="00CC66F7">
        <w:rPr>
          <w:rFonts w:ascii="Times New Roman" w:hAnsi="Times New Roman" w:cs="Times New Roman"/>
          <w:b/>
          <w:bCs/>
        </w:rPr>
        <w:t>container</w:t>
      </w:r>
      <w:r w:rsidRPr="00CC66F7">
        <w:rPr>
          <w:rFonts w:ascii="Times New Roman" w:hAnsi="Times New Roman" w:cs="Times New Roman"/>
        </w:rPr>
        <w:t>.</w:t>
      </w:r>
    </w:p>
    <w:p w14:paraId="3ED50550"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Docker supports continuous delivery in the following ways:</w:t>
      </w:r>
    </w:p>
    <w:p w14:paraId="0D39A06A"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Consistency:</w:t>
      </w:r>
      <w:r w:rsidRPr="00CC66F7">
        <w:rPr>
          <w:rFonts w:ascii="Times New Roman" w:hAnsi="Times New Roman" w:cs="Times New Roman"/>
        </w:rPr>
        <w:t xml:space="preserve"> The application runs in a consistent environment during development, testing, and production.</w:t>
      </w:r>
    </w:p>
    <w:p w14:paraId="76CBA785"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lastRenderedPageBreak/>
        <w:t>Portability:</w:t>
      </w:r>
      <w:r w:rsidRPr="00CC66F7">
        <w:rPr>
          <w:rFonts w:ascii="Times New Roman" w:hAnsi="Times New Roman" w:cs="Times New Roman"/>
        </w:rPr>
        <w:t xml:space="preserve"> Docker containers can run on different operating systems, servers, and cloud platforms.</w:t>
      </w:r>
    </w:p>
    <w:p w14:paraId="7DE68F2D"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Faster Deployment:</w:t>
      </w:r>
      <w:r w:rsidRPr="00CC66F7">
        <w:rPr>
          <w:rFonts w:ascii="Times New Roman" w:hAnsi="Times New Roman" w:cs="Times New Roman"/>
        </w:rPr>
        <w:t xml:space="preserve"> Docker images can be created and deployed automatically as part of the CI/CD pipeline.</w:t>
      </w:r>
    </w:p>
    <w:p w14:paraId="110FA6EA"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Dependency Management:</w:t>
      </w:r>
      <w:r w:rsidRPr="00CC66F7">
        <w:rPr>
          <w:rFonts w:ascii="Times New Roman" w:hAnsi="Times New Roman" w:cs="Times New Roman"/>
        </w:rPr>
        <w:t xml:space="preserve"> All required libraries and dependencies can be included in the container.</w:t>
      </w:r>
    </w:p>
    <w:p w14:paraId="20831256"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Isolation:</w:t>
      </w:r>
      <w:r w:rsidRPr="00CC66F7">
        <w:rPr>
          <w:rFonts w:ascii="Times New Roman" w:hAnsi="Times New Roman" w:cs="Times New Roman"/>
        </w:rPr>
        <w:t xml:space="preserve"> Each application can run in its own isolated container, reducing conflicts between applications.</w:t>
      </w:r>
    </w:p>
    <w:p w14:paraId="5F6330FA"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Easy Rollback:</w:t>
      </w:r>
      <w:r w:rsidRPr="00CC66F7">
        <w:rPr>
          <w:rFonts w:ascii="Times New Roman" w:hAnsi="Times New Roman" w:cs="Times New Roman"/>
        </w:rPr>
        <w:t xml:space="preserve"> If a new version has problems, a previous Docker image can be deployed again.</w:t>
      </w:r>
    </w:p>
    <w:p w14:paraId="7B5AC873" w14:textId="77777777" w:rsidR="00CC66F7" w:rsidRPr="00CC66F7" w:rsidRDefault="00CC66F7" w:rsidP="00CC66F7">
      <w:pPr>
        <w:numPr>
          <w:ilvl w:val="0"/>
          <w:numId w:val="2"/>
        </w:numPr>
        <w:spacing w:line="360" w:lineRule="auto"/>
        <w:jc w:val="both"/>
        <w:rPr>
          <w:rFonts w:ascii="Times New Roman" w:hAnsi="Times New Roman" w:cs="Times New Roman"/>
        </w:rPr>
      </w:pPr>
      <w:r w:rsidRPr="00CC66F7">
        <w:rPr>
          <w:rFonts w:ascii="Times New Roman" w:hAnsi="Times New Roman" w:cs="Times New Roman"/>
          <w:b/>
          <w:bCs/>
        </w:rPr>
        <w:t>Scalability:</w:t>
      </w:r>
      <w:r w:rsidRPr="00CC66F7">
        <w:rPr>
          <w:rFonts w:ascii="Times New Roman" w:hAnsi="Times New Roman" w:cs="Times New Roman"/>
        </w:rPr>
        <w:t xml:space="preserve"> Multiple containers can be created easily when the application needs to handle increased traffic.</w:t>
      </w:r>
    </w:p>
    <w:p w14:paraId="64C8D79D"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Example of a CI/CD Pipeline</w:t>
      </w:r>
    </w:p>
    <w:p w14:paraId="08049B5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 typical pipeline can be represented as:</w:t>
      </w:r>
    </w:p>
    <w:p w14:paraId="33C85BBB"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b/>
          <w:bCs/>
        </w:rPr>
        <w:t>Developer → GitHub → Build → Test → Docker Image → Staging → Production → Monitoring</w:t>
      </w:r>
    </w:p>
    <w:p w14:paraId="2873E9D4"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For example, when a developer pushes new code to GitHub, GitHub Actions or Jenkins can automatically build the application, run tests, create a Docker image, and deploy the application if all stages are successful.</w:t>
      </w:r>
    </w:p>
    <w:p w14:paraId="01DE3C24"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Conclusion</w:t>
      </w:r>
    </w:p>
    <w:p w14:paraId="45B5E78D"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A CI/CD pipeline automates software development and delivery, reducing manual work and improving software quality. Docker strengthens continuous delivery by providing consistent, portable, isolated, and easily deployable application environments. Together, CI/CD and Docker enable faster, safer, and more reliable software releases.</w:t>
      </w:r>
    </w:p>
    <w:p w14:paraId="42185D66" w14:textId="77777777" w:rsidR="00CC66F7" w:rsidRDefault="00CC66F7" w:rsidP="00CC66F7">
      <w:pPr>
        <w:spacing w:line="360" w:lineRule="auto"/>
        <w:jc w:val="both"/>
        <w:rPr>
          <w:rFonts w:ascii="Times New Roman" w:hAnsi="Times New Roman" w:cs="Times New Roman"/>
        </w:rPr>
      </w:pPr>
    </w:p>
    <w:p w14:paraId="04E25CCA"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3. Case Study – Intermittent Slowdowns in a Large SaaS Application</w:t>
      </w:r>
    </w:p>
    <w:p w14:paraId="7B0E6FDF"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Introduction</w:t>
      </w:r>
    </w:p>
    <w:p w14:paraId="73E6AA94"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lastRenderedPageBreak/>
        <w:t xml:space="preserve">A large Software as a Service (SaaS) application may experience intermittent slowdowns due to high server load, memory usage, database delays, network problems, or inefficient application code. Monitoring and logging tools such as </w:t>
      </w:r>
      <w:r w:rsidRPr="00CC66F7">
        <w:rPr>
          <w:rFonts w:ascii="Times New Roman" w:hAnsi="Times New Roman" w:cs="Times New Roman"/>
          <w:b/>
          <w:bCs/>
        </w:rPr>
        <w:t>Prometheus, Grafana, and the ELK Stack</w:t>
      </w:r>
      <w:r w:rsidRPr="00CC66F7">
        <w:rPr>
          <w:rFonts w:ascii="Times New Roman" w:hAnsi="Times New Roman" w:cs="Times New Roman"/>
        </w:rPr>
        <w:t xml:space="preserve"> help detect, diagnose, and resolve these performance issues.</w:t>
      </w:r>
    </w:p>
    <w:p w14:paraId="732AF79C"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1. Prometheus – Monitoring and Metrics Collection</w:t>
      </w:r>
    </w:p>
    <w:p w14:paraId="526A01A6"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Prometheus is an open-source monitoring and alerting tool used to collect numerical metrics from applications and infrastructure.</w:t>
      </w:r>
    </w:p>
    <w:p w14:paraId="47CE1F63"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It can monitor:</w:t>
      </w:r>
    </w:p>
    <w:p w14:paraId="4996E9E3"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CPU and memory usage</w:t>
      </w:r>
    </w:p>
    <w:p w14:paraId="3D9789E6"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Application response time</w:t>
      </w:r>
    </w:p>
    <w:p w14:paraId="79920DA0"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Request rate</w:t>
      </w:r>
    </w:p>
    <w:p w14:paraId="7321A17E"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Error rate</w:t>
      </w:r>
    </w:p>
    <w:p w14:paraId="6C3D4E0A"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Database performance</w:t>
      </w:r>
    </w:p>
    <w:p w14:paraId="06E7CBCC" w14:textId="77777777" w:rsidR="00CC66F7" w:rsidRPr="00CC66F7" w:rsidRDefault="00CC66F7" w:rsidP="00CC66F7">
      <w:pPr>
        <w:numPr>
          <w:ilvl w:val="0"/>
          <w:numId w:val="3"/>
        </w:numPr>
        <w:spacing w:line="360" w:lineRule="auto"/>
        <w:jc w:val="both"/>
        <w:rPr>
          <w:rFonts w:ascii="Times New Roman" w:hAnsi="Times New Roman" w:cs="Times New Roman"/>
        </w:rPr>
      </w:pPr>
      <w:r w:rsidRPr="00CC66F7">
        <w:rPr>
          <w:rFonts w:ascii="Times New Roman" w:hAnsi="Times New Roman" w:cs="Times New Roman"/>
        </w:rPr>
        <w:t>Server resource usage</w:t>
      </w:r>
    </w:p>
    <w:p w14:paraId="058215D3"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For example, if the application's response time suddenly increases, Prometheus can collect metrics showing whether CPU or memory usage also increased during the same period.</w:t>
      </w:r>
    </w:p>
    <w:p w14:paraId="6A8BE26B"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2. Grafana – Visualization and Alerting</w:t>
      </w:r>
    </w:p>
    <w:p w14:paraId="137A0781"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Grafana is a visualization and monitoring platform that can display metrics collected by Prometheus using dashboards, graphs, and charts.</w:t>
      </w:r>
    </w:p>
    <w:p w14:paraId="4B7E912A"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Grafana helps developers and system administrators to:</w:t>
      </w:r>
    </w:p>
    <w:p w14:paraId="5193E607" w14:textId="77777777" w:rsidR="00CC66F7" w:rsidRPr="00CC66F7" w:rsidRDefault="00CC66F7" w:rsidP="00CC66F7">
      <w:pPr>
        <w:numPr>
          <w:ilvl w:val="0"/>
          <w:numId w:val="4"/>
        </w:numPr>
        <w:spacing w:line="360" w:lineRule="auto"/>
        <w:jc w:val="both"/>
        <w:rPr>
          <w:rFonts w:ascii="Times New Roman" w:hAnsi="Times New Roman" w:cs="Times New Roman"/>
        </w:rPr>
      </w:pPr>
      <w:r w:rsidRPr="00CC66F7">
        <w:rPr>
          <w:rFonts w:ascii="Times New Roman" w:hAnsi="Times New Roman" w:cs="Times New Roman"/>
        </w:rPr>
        <w:t>Monitor application performance in real time</w:t>
      </w:r>
    </w:p>
    <w:p w14:paraId="31EC785B" w14:textId="77777777" w:rsidR="00CC66F7" w:rsidRPr="00CC66F7" w:rsidRDefault="00CC66F7" w:rsidP="00CC66F7">
      <w:pPr>
        <w:numPr>
          <w:ilvl w:val="0"/>
          <w:numId w:val="4"/>
        </w:numPr>
        <w:spacing w:line="360" w:lineRule="auto"/>
        <w:jc w:val="both"/>
        <w:rPr>
          <w:rFonts w:ascii="Times New Roman" w:hAnsi="Times New Roman" w:cs="Times New Roman"/>
        </w:rPr>
      </w:pPr>
      <w:r w:rsidRPr="00CC66F7">
        <w:rPr>
          <w:rFonts w:ascii="Times New Roman" w:hAnsi="Times New Roman" w:cs="Times New Roman"/>
        </w:rPr>
        <w:t>Identify unusual performance patterns</w:t>
      </w:r>
    </w:p>
    <w:p w14:paraId="57D1FE6B" w14:textId="77777777" w:rsidR="00CC66F7" w:rsidRPr="00CC66F7" w:rsidRDefault="00CC66F7" w:rsidP="00CC66F7">
      <w:pPr>
        <w:numPr>
          <w:ilvl w:val="0"/>
          <w:numId w:val="4"/>
        </w:numPr>
        <w:spacing w:line="360" w:lineRule="auto"/>
        <w:jc w:val="both"/>
        <w:rPr>
          <w:rFonts w:ascii="Times New Roman" w:hAnsi="Times New Roman" w:cs="Times New Roman"/>
        </w:rPr>
      </w:pPr>
      <w:r w:rsidRPr="00CC66F7">
        <w:rPr>
          <w:rFonts w:ascii="Times New Roman" w:hAnsi="Times New Roman" w:cs="Times New Roman"/>
        </w:rPr>
        <w:t>Compare performance over different time periods</w:t>
      </w:r>
    </w:p>
    <w:p w14:paraId="2E1A3407" w14:textId="77777777" w:rsidR="00CC66F7" w:rsidRPr="00CC66F7" w:rsidRDefault="00CC66F7" w:rsidP="00CC66F7">
      <w:pPr>
        <w:numPr>
          <w:ilvl w:val="0"/>
          <w:numId w:val="4"/>
        </w:numPr>
        <w:spacing w:line="360" w:lineRule="auto"/>
        <w:jc w:val="both"/>
        <w:rPr>
          <w:rFonts w:ascii="Times New Roman" w:hAnsi="Times New Roman" w:cs="Times New Roman"/>
        </w:rPr>
      </w:pPr>
      <w:r w:rsidRPr="00CC66F7">
        <w:rPr>
          <w:rFonts w:ascii="Times New Roman" w:hAnsi="Times New Roman" w:cs="Times New Roman"/>
        </w:rPr>
        <w:t>Create alerts when performance crosses a specified limit</w:t>
      </w:r>
    </w:p>
    <w:p w14:paraId="3E4AAC43"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For example, an alert can be configured when the average response time becomes higher than the acceptable threshold.</w:t>
      </w:r>
    </w:p>
    <w:p w14:paraId="51BF5743"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lastRenderedPageBreak/>
        <w:t>3. ELK Stack – Log Collection and Analysis</w:t>
      </w:r>
    </w:p>
    <w:p w14:paraId="348385C6"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The ELK Stack consists of </w:t>
      </w:r>
      <w:r w:rsidRPr="00CC66F7">
        <w:rPr>
          <w:rFonts w:ascii="Times New Roman" w:hAnsi="Times New Roman" w:cs="Times New Roman"/>
          <w:b/>
          <w:bCs/>
        </w:rPr>
        <w:t>Elasticsearch, Logstash, and Kibana</w:t>
      </w:r>
      <w:r w:rsidRPr="00CC66F7">
        <w:rPr>
          <w:rFonts w:ascii="Times New Roman" w:hAnsi="Times New Roman" w:cs="Times New Roman"/>
        </w:rPr>
        <w:t>.</w:t>
      </w:r>
    </w:p>
    <w:p w14:paraId="34AFCE01" w14:textId="77777777" w:rsidR="00CC66F7" w:rsidRPr="00CC66F7" w:rsidRDefault="00CC66F7" w:rsidP="00CC66F7">
      <w:pPr>
        <w:numPr>
          <w:ilvl w:val="0"/>
          <w:numId w:val="5"/>
        </w:numPr>
        <w:spacing w:line="360" w:lineRule="auto"/>
        <w:jc w:val="both"/>
        <w:rPr>
          <w:rFonts w:ascii="Times New Roman" w:hAnsi="Times New Roman" w:cs="Times New Roman"/>
        </w:rPr>
      </w:pPr>
      <w:r w:rsidRPr="00CC66F7">
        <w:rPr>
          <w:rFonts w:ascii="Times New Roman" w:hAnsi="Times New Roman" w:cs="Times New Roman"/>
          <w:b/>
          <w:bCs/>
        </w:rPr>
        <w:t>Elasticsearch:</w:t>
      </w:r>
      <w:r w:rsidRPr="00CC66F7">
        <w:rPr>
          <w:rFonts w:ascii="Times New Roman" w:hAnsi="Times New Roman" w:cs="Times New Roman"/>
        </w:rPr>
        <w:t xml:space="preserve"> Stores and searches large amounts of log data.</w:t>
      </w:r>
    </w:p>
    <w:p w14:paraId="577EC45E" w14:textId="77777777" w:rsidR="00CC66F7" w:rsidRPr="00CC66F7" w:rsidRDefault="00CC66F7" w:rsidP="00CC66F7">
      <w:pPr>
        <w:numPr>
          <w:ilvl w:val="0"/>
          <w:numId w:val="5"/>
        </w:numPr>
        <w:spacing w:line="360" w:lineRule="auto"/>
        <w:jc w:val="both"/>
        <w:rPr>
          <w:rFonts w:ascii="Times New Roman" w:hAnsi="Times New Roman" w:cs="Times New Roman"/>
        </w:rPr>
      </w:pPr>
      <w:r w:rsidRPr="00CC66F7">
        <w:rPr>
          <w:rFonts w:ascii="Times New Roman" w:hAnsi="Times New Roman" w:cs="Times New Roman"/>
          <w:b/>
          <w:bCs/>
        </w:rPr>
        <w:t>Logstash:</w:t>
      </w:r>
      <w:r w:rsidRPr="00CC66F7">
        <w:rPr>
          <w:rFonts w:ascii="Times New Roman" w:hAnsi="Times New Roman" w:cs="Times New Roman"/>
        </w:rPr>
        <w:t xml:space="preserve"> Collects, processes, and transfers logs from different sources.</w:t>
      </w:r>
    </w:p>
    <w:p w14:paraId="35403958" w14:textId="77777777" w:rsidR="00CC66F7" w:rsidRPr="00CC66F7" w:rsidRDefault="00CC66F7" w:rsidP="00CC66F7">
      <w:pPr>
        <w:numPr>
          <w:ilvl w:val="0"/>
          <w:numId w:val="5"/>
        </w:numPr>
        <w:spacing w:line="360" w:lineRule="auto"/>
        <w:jc w:val="both"/>
        <w:rPr>
          <w:rFonts w:ascii="Times New Roman" w:hAnsi="Times New Roman" w:cs="Times New Roman"/>
        </w:rPr>
      </w:pPr>
      <w:r w:rsidRPr="00CC66F7">
        <w:rPr>
          <w:rFonts w:ascii="Times New Roman" w:hAnsi="Times New Roman" w:cs="Times New Roman"/>
          <w:b/>
          <w:bCs/>
        </w:rPr>
        <w:t>Kibana:</w:t>
      </w:r>
      <w:r w:rsidRPr="00CC66F7">
        <w:rPr>
          <w:rFonts w:ascii="Times New Roman" w:hAnsi="Times New Roman" w:cs="Times New Roman"/>
        </w:rPr>
        <w:t xml:space="preserve"> Provides dashboards and visualizations for </w:t>
      </w:r>
      <w:proofErr w:type="spellStart"/>
      <w:r w:rsidRPr="00CC66F7">
        <w:rPr>
          <w:rFonts w:ascii="Times New Roman" w:hAnsi="Times New Roman" w:cs="Times New Roman"/>
        </w:rPr>
        <w:t>analyzing</w:t>
      </w:r>
      <w:proofErr w:type="spellEnd"/>
      <w:r w:rsidRPr="00CC66F7">
        <w:rPr>
          <w:rFonts w:ascii="Times New Roman" w:hAnsi="Times New Roman" w:cs="Times New Roman"/>
        </w:rPr>
        <w:t xml:space="preserve"> logs.</w:t>
      </w:r>
    </w:p>
    <w:p w14:paraId="7BE4ADB9"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ELK helps identify the specific errors or events that occurred when the application became slow. For example, logs may reveal database timeout errors, failed API requests, or application exceptions.</w:t>
      </w:r>
    </w:p>
    <w:p w14:paraId="0EE97A5C"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How These Tools Help Resolve the Problem</w:t>
      </w:r>
    </w:p>
    <w:p w14:paraId="2E07E17B"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These tools work together to identify the root cause of intermittent slowdowns.</w:t>
      </w:r>
    </w:p>
    <w:p w14:paraId="7F61FF26"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Detection:</w:t>
      </w:r>
      <w:r w:rsidRPr="00CC66F7">
        <w:rPr>
          <w:rFonts w:ascii="Times New Roman" w:hAnsi="Times New Roman" w:cs="Times New Roman"/>
        </w:rPr>
        <w:t xml:space="preserve"> Prometheus detects an increase in response time or resource usage.</w:t>
      </w:r>
    </w:p>
    <w:p w14:paraId="6D866257"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Visualization:</w:t>
      </w:r>
      <w:r w:rsidRPr="00CC66F7">
        <w:rPr>
          <w:rFonts w:ascii="Times New Roman" w:hAnsi="Times New Roman" w:cs="Times New Roman"/>
        </w:rPr>
        <w:t xml:space="preserve"> Grafana displays the performance data and helps identify when the slowdown occurred.</w:t>
      </w:r>
    </w:p>
    <w:p w14:paraId="5777A874"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Investigation:</w:t>
      </w:r>
      <w:r w:rsidRPr="00CC66F7">
        <w:rPr>
          <w:rFonts w:ascii="Times New Roman" w:hAnsi="Times New Roman" w:cs="Times New Roman"/>
        </w:rPr>
        <w:t xml:space="preserve"> Developers use the ELK Stack to examine application logs from the same time period.</w:t>
      </w:r>
    </w:p>
    <w:p w14:paraId="248645EE"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Root Cause Identification:</w:t>
      </w:r>
      <w:r w:rsidRPr="00CC66F7">
        <w:rPr>
          <w:rFonts w:ascii="Times New Roman" w:hAnsi="Times New Roman" w:cs="Times New Roman"/>
        </w:rPr>
        <w:t xml:space="preserve"> Logs and metrics may reveal problems such as database timeouts, high CPU usage, memory leaks, or overloaded services.</w:t>
      </w:r>
    </w:p>
    <w:p w14:paraId="4E35827E"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Resolution:</w:t>
      </w:r>
      <w:r w:rsidRPr="00CC66F7">
        <w:rPr>
          <w:rFonts w:ascii="Times New Roman" w:hAnsi="Times New Roman" w:cs="Times New Roman"/>
        </w:rPr>
        <w:t xml:space="preserve"> Developers optimize the application, database, or infrastructure to solve the identified problem.</w:t>
      </w:r>
    </w:p>
    <w:p w14:paraId="75DBFD1A" w14:textId="77777777" w:rsidR="00CC66F7" w:rsidRPr="00CC66F7" w:rsidRDefault="00CC66F7" w:rsidP="00CC66F7">
      <w:pPr>
        <w:numPr>
          <w:ilvl w:val="0"/>
          <w:numId w:val="6"/>
        </w:numPr>
        <w:spacing w:line="360" w:lineRule="auto"/>
        <w:jc w:val="both"/>
        <w:rPr>
          <w:rFonts w:ascii="Times New Roman" w:hAnsi="Times New Roman" w:cs="Times New Roman"/>
        </w:rPr>
      </w:pPr>
      <w:r w:rsidRPr="00CC66F7">
        <w:rPr>
          <w:rFonts w:ascii="Times New Roman" w:hAnsi="Times New Roman" w:cs="Times New Roman"/>
          <w:b/>
          <w:bCs/>
        </w:rPr>
        <w:t>Verification:</w:t>
      </w:r>
      <w:r w:rsidRPr="00CC66F7">
        <w:rPr>
          <w:rFonts w:ascii="Times New Roman" w:hAnsi="Times New Roman" w:cs="Times New Roman"/>
        </w:rPr>
        <w:t xml:space="preserve"> Prometheus and Grafana are used to confirm that application performance has improved after the changes.</w:t>
      </w:r>
    </w:p>
    <w:p w14:paraId="1389CCC7" w14:textId="77777777" w:rsidR="00CC66F7" w:rsidRPr="00CC66F7" w:rsidRDefault="00CC66F7" w:rsidP="00CC66F7">
      <w:pPr>
        <w:spacing w:line="360" w:lineRule="auto"/>
        <w:jc w:val="both"/>
        <w:rPr>
          <w:rFonts w:ascii="Times New Roman" w:hAnsi="Times New Roman" w:cs="Times New Roman"/>
          <w:b/>
          <w:bCs/>
        </w:rPr>
      </w:pPr>
      <w:r w:rsidRPr="00CC66F7">
        <w:rPr>
          <w:rFonts w:ascii="Times New Roman" w:hAnsi="Times New Roman" w:cs="Times New Roman"/>
          <w:b/>
          <w:bCs/>
        </w:rPr>
        <w:t>Conclusion</w:t>
      </w:r>
    </w:p>
    <w:p w14:paraId="2881AB5C" w14:textId="77777777" w:rsidR="00CC66F7" w:rsidRPr="00CC66F7" w:rsidRDefault="00CC66F7" w:rsidP="00CC66F7">
      <w:pPr>
        <w:spacing w:line="360" w:lineRule="auto"/>
        <w:jc w:val="both"/>
        <w:rPr>
          <w:rFonts w:ascii="Times New Roman" w:hAnsi="Times New Roman" w:cs="Times New Roman"/>
        </w:rPr>
      </w:pPr>
      <w:r w:rsidRPr="00CC66F7">
        <w:rPr>
          <w:rFonts w:ascii="Times New Roman" w:hAnsi="Times New Roman" w:cs="Times New Roman"/>
        </w:rPr>
        <w:t xml:space="preserve">Prometheus, Grafana, and the ELK Stack provide a complete approach to monitoring and troubleshooting large SaaS applications. Prometheus collects performance metrics, Grafana provides visualization and alerts, and the ELK Stack helps </w:t>
      </w:r>
      <w:proofErr w:type="spellStart"/>
      <w:r w:rsidRPr="00CC66F7">
        <w:rPr>
          <w:rFonts w:ascii="Times New Roman" w:hAnsi="Times New Roman" w:cs="Times New Roman"/>
        </w:rPr>
        <w:t>analyze</w:t>
      </w:r>
      <w:proofErr w:type="spellEnd"/>
      <w:r w:rsidRPr="00CC66F7">
        <w:rPr>
          <w:rFonts w:ascii="Times New Roman" w:hAnsi="Times New Roman" w:cs="Times New Roman"/>
        </w:rPr>
        <w:t xml:space="preserve"> detailed application logs. Together, these tools enable early detection, faster diagnosis, effective root-cause analysis, and improved reliability and performance of software systems.</w:t>
      </w:r>
    </w:p>
    <w:p w14:paraId="0883444F" w14:textId="77777777" w:rsidR="00CC66F7" w:rsidRPr="00CC66F7" w:rsidRDefault="00CC66F7" w:rsidP="00CC66F7">
      <w:pPr>
        <w:spacing w:line="360" w:lineRule="auto"/>
        <w:jc w:val="both"/>
        <w:rPr>
          <w:rFonts w:ascii="Times New Roman" w:hAnsi="Times New Roman" w:cs="Times New Roman"/>
        </w:rPr>
      </w:pPr>
    </w:p>
    <w:p w14:paraId="31636121" w14:textId="77777777" w:rsidR="00CC66F7" w:rsidRPr="00CC66F7" w:rsidRDefault="00CC66F7" w:rsidP="00CC66F7">
      <w:pPr>
        <w:spacing w:line="360" w:lineRule="auto"/>
        <w:jc w:val="both"/>
        <w:rPr>
          <w:rFonts w:ascii="Times New Roman" w:hAnsi="Times New Roman" w:cs="Times New Roman"/>
        </w:rPr>
      </w:pPr>
    </w:p>
    <w:sectPr w:rsidR="00CC66F7" w:rsidRPr="00CC6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3C87"/>
    <w:multiLevelType w:val="multilevel"/>
    <w:tmpl w:val="6EE2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94E2B"/>
    <w:multiLevelType w:val="multilevel"/>
    <w:tmpl w:val="39F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26D1A"/>
    <w:multiLevelType w:val="multilevel"/>
    <w:tmpl w:val="7644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C25B2"/>
    <w:multiLevelType w:val="multilevel"/>
    <w:tmpl w:val="99B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B05D3"/>
    <w:multiLevelType w:val="multilevel"/>
    <w:tmpl w:val="4CA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B955A1"/>
    <w:multiLevelType w:val="multilevel"/>
    <w:tmpl w:val="8C8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5939">
    <w:abstractNumId w:val="0"/>
  </w:num>
  <w:num w:numId="2" w16cid:durableId="680818122">
    <w:abstractNumId w:val="4"/>
  </w:num>
  <w:num w:numId="3" w16cid:durableId="1279414350">
    <w:abstractNumId w:val="3"/>
  </w:num>
  <w:num w:numId="4" w16cid:durableId="712657251">
    <w:abstractNumId w:val="5"/>
  </w:num>
  <w:num w:numId="5" w16cid:durableId="1270695621">
    <w:abstractNumId w:val="1"/>
  </w:num>
  <w:num w:numId="6" w16cid:durableId="113404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F7"/>
    <w:rsid w:val="003E2C7D"/>
    <w:rsid w:val="00CC6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E0D0"/>
  <w15:chartTrackingRefBased/>
  <w15:docId w15:val="{46143267-3D6A-43C2-9665-64961C17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6F7"/>
    <w:rPr>
      <w:rFonts w:eastAsiaTheme="majorEastAsia" w:cstheme="majorBidi"/>
      <w:color w:val="272727" w:themeColor="text1" w:themeTint="D8"/>
    </w:rPr>
  </w:style>
  <w:style w:type="paragraph" w:styleId="Title">
    <w:name w:val="Title"/>
    <w:basedOn w:val="Normal"/>
    <w:next w:val="Normal"/>
    <w:link w:val="TitleChar"/>
    <w:uiPriority w:val="10"/>
    <w:qFormat/>
    <w:rsid w:val="00CC6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6F7"/>
    <w:pPr>
      <w:spacing w:before="160"/>
      <w:jc w:val="center"/>
    </w:pPr>
    <w:rPr>
      <w:i/>
      <w:iCs/>
      <w:color w:val="404040" w:themeColor="text1" w:themeTint="BF"/>
    </w:rPr>
  </w:style>
  <w:style w:type="character" w:customStyle="1" w:styleId="QuoteChar">
    <w:name w:val="Quote Char"/>
    <w:basedOn w:val="DefaultParagraphFont"/>
    <w:link w:val="Quote"/>
    <w:uiPriority w:val="29"/>
    <w:rsid w:val="00CC66F7"/>
    <w:rPr>
      <w:i/>
      <w:iCs/>
      <w:color w:val="404040" w:themeColor="text1" w:themeTint="BF"/>
    </w:rPr>
  </w:style>
  <w:style w:type="paragraph" w:styleId="ListParagraph">
    <w:name w:val="List Paragraph"/>
    <w:basedOn w:val="Normal"/>
    <w:uiPriority w:val="34"/>
    <w:qFormat/>
    <w:rsid w:val="00CC66F7"/>
    <w:pPr>
      <w:ind w:left="720"/>
      <w:contextualSpacing/>
    </w:pPr>
  </w:style>
  <w:style w:type="character" w:styleId="IntenseEmphasis">
    <w:name w:val="Intense Emphasis"/>
    <w:basedOn w:val="DefaultParagraphFont"/>
    <w:uiPriority w:val="21"/>
    <w:qFormat/>
    <w:rsid w:val="00CC66F7"/>
    <w:rPr>
      <w:i/>
      <w:iCs/>
      <w:color w:val="0F4761" w:themeColor="accent1" w:themeShade="BF"/>
    </w:rPr>
  </w:style>
  <w:style w:type="paragraph" w:styleId="IntenseQuote">
    <w:name w:val="Intense Quote"/>
    <w:basedOn w:val="Normal"/>
    <w:next w:val="Normal"/>
    <w:link w:val="IntenseQuoteChar"/>
    <w:uiPriority w:val="30"/>
    <w:qFormat/>
    <w:rsid w:val="00CC6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6F7"/>
    <w:rPr>
      <w:i/>
      <w:iCs/>
      <w:color w:val="0F4761" w:themeColor="accent1" w:themeShade="BF"/>
    </w:rPr>
  </w:style>
  <w:style w:type="character" w:styleId="IntenseReference">
    <w:name w:val="Intense Reference"/>
    <w:basedOn w:val="DefaultParagraphFont"/>
    <w:uiPriority w:val="32"/>
    <w:qFormat/>
    <w:rsid w:val="00CC6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1394</Words>
  <Characters>7951</Characters>
  <Application>Microsoft Office Word</Application>
  <DocSecurity>0</DocSecurity>
  <Lines>66</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Aswitha Sivakumar</cp:lastModifiedBy>
  <cp:revision>1</cp:revision>
  <dcterms:created xsi:type="dcterms:W3CDTF">2026-08-12T02:58:00Z</dcterms:created>
  <dcterms:modified xsi:type="dcterms:W3CDTF">2026-08-12T03:01:00Z</dcterms:modified>
</cp:coreProperties>
</file>