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64972A7F" w:rsidR="00A40C77" w:rsidRPr="00F050EF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B96DFB">
        <w:rPr>
          <w:i/>
          <w:sz w:val="28"/>
          <w:szCs w:val="28"/>
        </w:rPr>
        <w:t>6</w:t>
      </w:r>
    </w:p>
    <w:p w14:paraId="5B72A2E7" w14:textId="779363C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B96DFB" w:rsidRPr="00B96DFB">
        <w:rPr>
          <w:b/>
          <w:sz w:val="28"/>
          <w:szCs w:val="28"/>
        </w:rPr>
        <w:t>Діаграми станів та переходів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66396CFB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B96DFB">
        <w:rPr>
          <w:b/>
          <w:bCs/>
          <w:caps/>
          <w:sz w:val="28"/>
          <w:szCs w:val="28"/>
          <w:lang w:val="ru-RU"/>
        </w:rPr>
        <w:t>6</w:t>
      </w:r>
    </w:p>
    <w:p w14:paraId="547F39DF" w14:textId="6CD64F87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B96DFB" w:rsidRPr="00B96DFB">
        <w:rPr>
          <w:iCs/>
          <w:sz w:val="28"/>
          <w:szCs w:val="28"/>
        </w:rPr>
        <w:t>Діаграми станів та переходів</w:t>
      </w:r>
      <w:r w:rsidR="00F050EF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>з інструментом для тестування Selenium Webdriver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47641288" w14:textId="400014B7" w:rsidR="00B96DFB" w:rsidRDefault="00B96DFB" w:rsidP="004911FD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B96DFB">
        <w:rPr>
          <w:bCs/>
          <w:iCs/>
          <w:sz w:val="28"/>
          <w:szCs w:val="28"/>
        </w:rPr>
        <w:t>Створити 1 діаграму станів для опису процесу функціонування обраної системи в цілому і 2 діаграми для конкретних елементів системи. Використовувати діаграму станів для авторизації користувачів забороняється.</w:t>
      </w:r>
    </w:p>
    <w:p w14:paraId="0B7542C8" w14:textId="77777777" w:rsidR="00B96DFB" w:rsidRDefault="00B96DFB" w:rsidP="004911FD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Вимоги:</w:t>
      </w:r>
    </w:p>
    <w:p w14:paraId="02C3624B" w14:textId="7738FE64" w:rsidR="002E4E66" w:rsidRPr="00B96DFB" w:rsidRDefault="00B96DFB" w:rsidP="00B96DFB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B96DFB">
        <w:rPr>
          <w:bCs/>
          <w:iCs/>
          <w:sz w:val="28"/>
          <w:szCs w:val="28"/>
        </w:rPr>
        <w:t>Кожна діаграма повинна містити не менше 6 станів.</w:t>
      </w:r>
    </w:p>
    <w:p w14:paraId="321F5628" w14:textId="08206846" w:rsidR="00B96DFB" w:rsidRDefault="00B96DFB" w:rsidP="00B96DFB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B96DFB">
        <w:rPr>
          <w:bCs/>
          <w:iCs/>
          <w:sz w:val="28"/>
          <w:szCs w:val="28"/>
        </w:rPr>
        <w:t>По можливості використати обидва типи переходів (звичайний і рефлексивний).</w:t>
      </w:r>
    </w:p>
    <w:p w14:paraId="5E4D0A83" w14:textId="643E882E" w:rsidR="00B96DFB" w:rsidRPr="00B96DFB" w:rsidRDefault="00B96DFB" w:rsidP="00B96DFB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B96DFB">
        <w:rPr>
          <w:bCs/>
          <w:iCs/>
          <w:sz w:val="28"/>
          <w:szCs w:val="28"/>
        </w:rPr>
        <w:t>Для кожного переходу визначити хоча б одну з характеристик (тригер, гранична умова, дія).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08F24F10" w14:textId="77777777" w:rsidR="00F050EF" w:rsidRDefault="00F050EF" w:rsidP="00F050EF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 xml:space="preserve">аблиця 1 – </w:t>
      </w:r>
      <w:r w:rsidRPr="004911FD">
        <w:rPr>
          <w:sz w:val="28"/>
          <w:szCs w:val="28"/>
        </w:rPr>
        <w:t>Параметри опису usecase</w:t>
      </w:r>
    </w:p>
    <w:p w14:paraId="1336000F" w14:textId="60D981A1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471F012B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A7DC4E9" w14:textId="22A70595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B96DFB">
        <w:rPr>
          <w:sz w:val="28"/>
          <w:szCs w:val="28"/>
        </w:rPr>
        <w:t>6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1B83D" w14:textId="77777777" w:rsidR="00EF0634" w:rsidRDefault="00EF0634">
      <w:pPr>
        <w:spacing w:line="240" w:lineRule="auto"/>
        <w:ind w:left="0" w:hanging="2"/>
      </w:pPr>
      <w:r>
        <w:separator/>
      </w:r>
    </w:p>
  </w:endnote>
  <w:endnote w:type="continuationSeparator" w:id="0">
    <w:p w14:paraId="585C1877" w14:textId="77777777" w:rsidR="00EF0634" w:rsidRDefault="00EF063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F1F78" w14:textId="77777777" w:rsidR="00EF0634" w:rsidRDefault="00EF0634">
      <w:pPr>
        <w:spacing w:line="240" w:lineRule="auto"/>
        <w:ind w:left="0" w:hanging="2"/>
      </w:pPr>
      <w:r>
        <w:separator/>
      </w:r>
    </w:p>
  </w:footnote>
  <w:footnote w:type="continuationSeparator" w:id="0">
    <w:p w14:paraId="4DCA4E23" w14:textId="77777777" w:rsidR="00EF0634" w:rsidRDefault="00EF0634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0834B07"/>
    <w:multiLevelType w:val="hybridMultilevel"/>
    <w:tmpl w:val="C672BBC4"/>
    <w:lvl w:ilvl="0" w:tplc="07F4727E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7"/>
  </w:num>
  <w:num w:numId="48">
    <w:abstractNumId w:val="3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3C1B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6DFB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0634"/>
    <w:rsid w:val="00EF420A"/>
    <w:rsid w:val="00EF5629"/>
    <w:rsid w:val="00EF7AF8"/>
    <w:rsid w:val="00F040B7"/>
    <w:rsid w:val="00F050EF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Props1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7</cp:revision>
  <dcterms:created xsi:type="dcterms:W3CDTF">2025-08-31T08:59:00Z</dcterms:created>
  <dcterms:modified xsi:type="dcterms:W3CDTF">2025-08-31T09:34:00Z</dcterms:modified>
</cp:coreProperties>
</file>