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48C9558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="00E84F31" w:rsidRPr="00E84F31">
        <w:rPr>
          <w:iCs/>
          <w:color w:val="FF0000"/>
          <w:sz w:val="28"/>
          <w:szCs w:val="28"/>
        </w:rPr>
        <w:t xml:space="preserve"> </w:t>
      </w:r>
      <w:r w:rsidR="00E84F31" w:rsidRPr="00E84F31">
        <w:rPr>
          <w:iCs/>
          <w:sz w:val="28"/>
          <w:szCs w:val="28"/>
        </w:rPr>
        <w:t>Набути практичних навичок створення декількох власних образів Docker для реалізації багаторівневого (multi-tier) вебзастосунка</w:t>
      </w:r>
      <w:r w:rsidR="00E84F31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D2FDEAA" w:rsidR="00FE69D5" w:rsidRDefault="00E84F3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84F31">
        <w:rPr>
          <w:sz w:val="28"/>
          <w:szCs w:val="28"/>
        </w:rPr>
        <w:t>Підготовлено два файли Dockerfile на основі базового образу ubuntu:lunar (Ubuntu 23.04), що відтворюють дволанкову інфраструктуру, аналогічну до реалізованої в лабораторній роботі №7: контейнер бази даних MySQL та контейнер вебзастосунку на Python/Django. Оскільки на момент виконання роботи реліз Ubuntu 23.04 (lunar) вже вийшов з офіційної підтримки, в обох Dockerfile джерела пакетів apt перенаправлено з archive.ub</w:t>
      </w:r>
      <w:bookmarkStart w:id="0" w:name="_GoBack"/>
      <w:bookmarkEnd w:id="0"/>
      <w:r w:rsidRPr="00E84F31">
        <w:rPr>
          <w:sz w:val="28"/>
          <w:szCs w:val="28"/>
        </w:rPr>
        <w:t xml:space="preserve">untu.com/security.ubuntu.com на архівне дзеркало old-releases.ubuntu.com </w:t>
      </w:r>
      <w:r w:rsidRPr="001715BF">
        <w:rPr>
          <w:sz w:val="28"/>
          <w:szCs w:val="28"/>
        </w:rPr>
        <w:t>–</w:t>
      </w:r>
      <w:r w:rsidRPr="00E84F31">
        <w:rPr>
          <w:sz w:val="28"/>
          <w:szCs w:val="28"/>
        </w:rPr>
        <w:t xml:space="preserve"> без цієї заміни команда apt-get update завершувалась би помилкою 404.</w:t>
      </w:r>
    </w:p>
    <w:p w14:paraId="657B92CD" w14:textId="4760225E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4912C92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A6BD04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452280DF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1A8806E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4C2B83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mysql-server &amp;&amp; rm -rf /var/lib/apt/lists/*</w:t>
      </w:r>
    </w:p>
    <w:p w14:paraId="37114A7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дозволяємо підключення не тільки з localhost</w:t>
      </w:r>
    </w:p>
    <w:p w14:paraId="2D63975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's/^bind-address.*/bind-address = 0.0.0.0/' /etc/mysql/mysql.conf.d/mysqld.cnf</w:t>
      </w:r>
    </w:p>
    <w:p w14:paraId="7E707753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students.sql /docker-entrypoint-initdb.d/students.sql</w:t>
      </w:r>
    </w:p>
    <w:p w14:paraId="3B9EA6A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lastRenderedPageBreak/>
        <w:t>COPY init.sh /init.sh</w:t>
      </w:r>
    </w:p>
    <w:p w14:paraId="506B7BE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chmod +x /init.sh</w:t>
      </w:r>
    </w:p>
    <w:p w14:paraId="265EEF9B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3306</w:t>
      </w:r>
    </w:p>
    <w:p w14:paraId="50BBA59A" w14:textId="56C6F525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["/init.sh"]</w:t>
      </w:r>
    </w:p>
    <w:p w14:paraId="2DBAB5C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82505">
        <w:rPr>
          <w:sz w:val="28"/>
          <w:szCs w:val="28"/>
        </w:rPr>
        <w:t>Файл init.sh, що є точкою входу цього контейнера, запускає службу MySQL, створює базу даних students, користувача sammy з правами доступу з будь-якого хоста мережі ('sammy'@'%'), завантажує дамп даних із файлу students.sql та підтримує процес активним через tail -f за журналом помилок MySQL.</w:t>
      </w:r>
    </w:p>
    <w:p w14:paraId="49CCEAB3" w14:textId="5B62DB6B" w:rsidR="00F82505" w:rsidRPr="00F82505" w:rsidRDefault="00F82505" w:rsidP="00F8250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init.sh для контейнера бази даних:</w:t>
      </w:r>
    </w:p>
    <w:p w14:paraId="5B33F63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#!/bin/bash</w:t>
      </w:r>
    </w:p>
    <w:p w14:paraId="7379DEF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set -e</w:t>
      </w:r>
    </w:p>
    <w:p w14:paraId="09C26D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service mysql start</w:t>
      </w:r>
    </w:p>
    <w:p w14:paraId="59E7B9B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створюємо БД, користувача sammy (як очікує show_list/mysql_connect.py) і завантажуємо дамп</w:t>
      </w:r>
    </w:p>
    <w:p w14:paraId="29CD3E5D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DATABASE IF NOT EXISTS students;"</w:t>
      </w:r>
    </w:p>
    <w:p w14:paraId="41DE30D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USER IF NOT EXISTS 'sammy'@'%' IDENTIFIED WITH mysql_native_password BY 'passwd123';"</w:t>
      </w:r>
    </w:p>
    <w:p w14:paraId="040413F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"GRANT ALL PRIVILEGES ON students.* TO 'sammy'@'%';"</w:t>
      </w:r>
    </w:p>
    <w:p w14:paraId="2B7E30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"FLUSH PRIVILEGES;"</w:t>
      </w:r>
    </w:p>
    <w:p w14:paraId="2315066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students &lt; /docker-entrypoint-initdb.d/students.sql</w:t>
      </w:r>
    </w:p>
    <w:p w14:paraId="5554A221" w14:textId="1D37C196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tail -f /var/log/mysql/error.log</w:t>
      </w:r>
    </w:p>
    <w:p w14:paraId="2ADCA24F" w14:textId="29995488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вебзастосунка (lr_6_proj-main)</w:t>
      </w:r>
      <w:r>
        <w:rPr>
          <w:b/>
          <w:i/>
          <w:sz w:val="28"/>
          <w:szCs w:val="28"/>
        </w:rPr>
        <w:t>:</w:t>
      </w:r>
    </w:p>
    <w:p w14:paraId="5EA8FB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1C2A9C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03F9309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71B8CF2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641A24E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python3 python3-pip &amp;&amp; rm -rf /var/lib/apt/lists/*</w:t>
      </w:r>
    </w:p>
    <w:p w14:paraId="6691A51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WORKDIR /app</w:t>
      </w:r>
    </w:p>
    <w:p w14:paraId="7C76383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. /app</w:t>
      </w:r>
    </w:p>
    <w:p w14:paraId="61ECD20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django відсутній в requirements.txt репозиторію, додаємо окремо</w:t>
      </w:r>
    </w:p>
    <w:p w14:paraId="55422B3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pip3 install --no-cache-dir --break-system-packages django==4.0.6 -r requirements.txt</w:t>
      </w:r>
    </w:p>
    <w:p w14:paraId="6EA8595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80</w:t>
      </w:r>
    </w:p>
    <w:p w14:paraId="6D4B6DC3" w14:textId="00BB3053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["python3", "manage.py", "runserver", "0.0.0.0:80"]</w:t>
      </w:r>
    </w:p>
    <w:p w14:paraId="48AA1287" w14:textId="1F6176DA" w:rsidR="00F82505" w:rsidRDefault="0078565B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lastRenderedPageBreak/>
        <w:t>У цьому Dockerfile встановлюється Python3 та pip, копіюється вихідний код застосунку в робочу директорію /app, а також додатково встановлюється фреймворк Django версії 4.0.6, оскільки він був відсутній у файлі requirements.txt вихідного репозиторію проєкту.</w:t>
      </w:r>
    </w:p>
    <w:p w14:paraId="2F11C6C1" w14:textId="5741AF6A" w:rsidR="0093359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DF3642E" wp14:editId="0D123EB1">
            <wp:extent cx="5167520" cy="27986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323" cy="281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5E8D5AF" w:rsidR="009B2B4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C7BF7">
        <w:rPr>
          <w:sz w:val="28"/>
          <w:szCs w:val="28"/>
        </w:rPr>
        <w:t xml:space="preserve"> – </w:t>
      </w:r>
      <w:r w:rsidRPr="0078565B">
        <w:rPr>
          <w:sz w:val="28"/>
          <w:szCs w:val="28"/>
        </w:rPr>
        <w:t>Успішна збірка образу db_lr_admin_image командою docker build</w:t>
      </w:r>
    </w:p>
    <w:p w14:paraId="7147DF5F" w14:textId="5BA36F7A" w:rsidR="00313C71" w:rsidRDefault="00313C71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27F87BAE" wp14:editId="7C62120D">
            <wp:extent cx="5110492" cy="3325091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4870" cy="333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7F1B" w14:textId="77777777" w:rsidR="0078565B" w:rsidRDefault="0078565B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CC7BF7">
        <w:rPr>
          <w:sz w:val="28"/>
          <w:szCs w:val="28"/>
        </w:rPr>
        <w:t xml:space="preserve"> – </w:t>
      </w:r>
      <w:r>
        <w:rPr>
          <w:sz w:val="28"/>
          <w:szCs w:val="28"/>
        </w:rPr>
        <w:t>У</w:t>
      </w:r>
      <w:r w:rsidRPr="0078565B">
        <w:rPr>
          <w:sz w:val="28"/>
          <w:szCs w:val="28"/>
        </w:rPr>
        <w:t>спішна збірка образу lr_6_proj_image командою docker build</w:t>
      </w:r>
    </w:p>
    <w:p w14:paraId="0FFBC1E1" w14:textId="4F94F5FD" w:rsidR="0078565B" w:rsidRPr="00313C71" w:rsidRDefault="0078565B" w:rsidP="0078565B">
      <w:pPr>
        <w:suppressAutoHyphens w:val="0"/>
        <w:spacing w:line="360" w:lineRule="auto"/>
        <w:ind w:leftChars="0" w:firstLineChars="0" w:firstLine="71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t>Обидва образи було зібрано послідовно за допомогою команд у відповідних директоріях. Обидві збірки завершилися успішно, що підтверджує коректність Dockerfile у кожному проєкті та готовність образів до подальшого використання.</w:t>
      </w:r>
    </w:p>
    <w:p w14:paraId="0FB1A5CE" w14:textId="566F6C26" w:rsidR="00313C71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lastRenderedPageBreak/>
        <w:t>Для об’</w:t>
      </w:r>
      <w:r w:rsidRPr="003B54AE">
        <w:rPr>
          <w:sz w:val="28"/>
          <w:szCs w:val="28"/>
        </w:rPr>
        <w:t>єднання контейнерів у спільну мережу зі статичними IP-адресами, що збігаються з адресами, використаними в коді застосунку (show_list/mysql_connect.py) та в топології лабораторної роботи №7, створено користувацьку мережу Docker командою:</w:t>
      </w:r>
      <w:r>
        <w:rPr>
          <w:sz w:val="28"/>
          <w:szCs w:val="28"/>
        </w:rPr>
        <w:t xml:space="preserve"> </w:t>
      </w:r>
      <w:r w:rsidRPr="003B54AE">
        <w:rPr>
          <w:sz w:val="28"/>
          <w:szCs w:val="28"/>
        </w:rPr>
        <w:t>docker network create --subnet=192.168.10.0/24 lr11_net</w:t>
      </w:r>
      <w:r>
        <w:rPr>
          <w:sz w:val="28"/>
          <w:szCs w:val="28"/>
        </w:rPr>
        <w:t xml:space="preserve">. </w:t>
      </w:r>
      <w:r w:rsidRPr="003B54AE">
        <w:rPr>
          <w:sz w:val="28"/>
          <w:szCs w:val="28"/>
        </w:rPr>
        <w:t>Після цього виконано спроб</w:t>
      </w:r>
      <w:r>
        <w:rPr>
          <w:sz w:val="28"/>
          <w:szCs w:val="28"/>
        </w:rPr>
        <w:t xml:space="preserve">у запуску контейнерів командами </w:t>
      </w:r>
      <w:r w:rsidRPr="003B54AE">
        <w:rPr>
          <w:sz w:val="28"/>
          <w:szCs w:val="28"/>
        </w:rPr>
        <w:t>docker run -d --name db_lr_admin --network lr11_net --ip 192.168.10.12 -p 3306:3306 db_lr_admin_image</w:t>
      </w:r>
      <w:r>
        <w:rPr>
          <w:sz w:val="28"/>
          <w:szCs w:val="28"/>
        </w:rPr>
        <w:t xml:space="preserve"> та </w:t>
      </w:r>
      <w:r w:rsidRPr="003B54AE">
        <w:rPr>
          <w:sz w:val="28"/>
          <w:szCs w:val="28"/>
        </w:rPr>
        <w:t>docker run -d --name lr_6_proj --network lr11_net --ip 192.168.10.11 -p 80:80 lr_6_proj_image</w:t>
      </w:r>
      <w:r>
        <w:rPr>
          <w:sz w:val="28"/>
          <w:szCs w:val="28"/>
        </w:rPr>
        <w:t>.</w:t>
      </w:r>
    </w:p>
    <w:p w14:paraId="0B94BEE1" w14:textId="7FF784D8" w:rsidR="003B54AE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B54AE">
        <w:rPr>
          <w:sz w:val="28"/>
          <w:szCs w:val="28"/>
        </w:rPr>
        <w:t>Обидві команди завершились помилкою конфлікту імен (Conflict. The container name ... is already in use), оскільки контейнери з такими іменами вже були запущені в межах цієї мережі під час попередньої перевірки роботи інфраструктури.</w:t>
      </w:r>
    </w:p>
    <w:p w14:paraId="2D3286C3" w14:textId="2F018E61" w:rsidR="00313C71" w:rsidRDefault="00313C71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00F3" w14:textId="168D4B32" w:rsidR="003B54AE" w:rsidRPr="00313C71" w:rsidRDefault="003B54AE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Pr="00CC7BF7">
        <w:rPr>
          <w:sz w:val="28"/>
          <w:szCs w:val="28"/>
        </w:rPr>
        <w:t xml:space="preserve"> – </w:t>
      </w:r>
      <w:r w:rsidRPr="003B54AE">
        <w:rPr>
          <w:sz w:val="28"/>
          <w:szCs w:val="28"/>
        </w:rPr>
        <w:t>Помилки конфлікту імен при повторній спро</w:t>
      </w:r>
      <w:r>
        <w:rPr>
          <w:sz w:val="28"/>
          <w:szCs w:val="28"/>
        </w:rPr>
        <w:t>бі запуску</w:t>
      </w:r>
    </w:p>
    <w:p w14:paraId="76C6BDA7" w14:textId="10D5A145" w:rsidR="00313C71" w:rsidRPr="00313C71" w:rsidRDefault="00075D23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Перевірка стану контейнерів командою docker ps підтвердила, що обидва контейнери фактично вже працюють: lr_6_proj (образ lr_6_proj_image)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зі статусом Up 6 minutes та прокинутим портом 0.0.0.0:80-&gt;80/tcp, db_lr_admin (образ db_lr_admin_image)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зі статусом Up 6 minutes та прокинутим портом 0.0.0.0:3306-&gt;3306/tcp. У переліку також присутній контейнер lr9-container з лабораторної роботи №9 у стані Paused, що не стосується поточної роботи.</w:t>
      </w:r>
    </w:p>
    <w:p w14:paraId="1C4D6623" w14:textId="28C46617" w:rsidR="00313C71" w:rsidRPr="00313C71" w:rsidRDefault="00313C71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3080BF75" w:rsidR="00313C71" w:rsidRDefault="00075D23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4</w:t>
      </w:r>
      <w:r w:rsidRPr="00CC7BF7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75D23">
        <w:rPr>
          <w:sz w:val="28"/>
          <w:szCs w:val="28"/>
        </w:rPr>
        <w:t xml:space="preserve">Результат </w:t>
      </w:r>
      <w:r>
        <w:rPr>
          <w:sz w:val="28"/>
          <w:szCs w:val="28"/>
        </w:rPr>
        <w:t xml:space="preserve">виконання </w:t>
      </w:r>
      <w:r w:rsidRPr="00075D23">
        <w:rPr>
          <w:sz w:val="28"/>
          <w:szCs w:val="28"/>
        </w:rPr>
        <w:t>команди docker ps</w:t>
      </w:r>
    </w:p>
    <w:p w14:paraId="60540B81" w14:textId="0703B7BD" w:rsidR="00313C71" w:rsidRPr="00313C71" w:rsidRDefault="00075D23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Працездатність усієї інфраструктури перевірено відкриттям у браузері адреси http://localhost/home/, за якою застосунок Django на порту 80 звертається до контейнера бази даних MySQL за статичною адресою 192.168.10.12. У відповідь відображено сторінку «Перелік студентів» зі списком записів із дампу бази даних, включно з додатковим записом («987654 МаоМао Ная, вул. Десятників 69, Миколаїв»), внесеним вручну через форму застосунку для перевірки роботи на запис. Це підтверджує коректну наскрізну роботу дволанкової інфраструктури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від вебзастосунка до бази даних.</w:t>
      </w:r>
    </w:p>
    <w:p w14:paraId="134A35F3" w14:textId="1EA06D18" w:rsidR="00313C71" w:rsidRDefault="00313C71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8C79" w14:textId="01888892" w:rsidR="00075D23" w:rsidRPr="00313C71" w:rsidRDefault="00075D23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075D23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75D23">
        <w:rPr>
          <w:sz w:val="28"/>
          <w:szCs w:val="28"/>
        </w:rPr>
        <w:t>Сторінка «Перелік студентів»</w:t>
      </w:r>
    </w:p>
    <w:p w14:paraId="0C0BA6FC" w14:textId="77777777" w:rsidR="00075D23" w:rsidRPr="00075D23" w:rsidRDefault="00075D23" w:rsidP="00075D23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Архітектура розгорнутої інфраструктури складається з двох контейнерів, об'єднаних у користувацьку bridge-мережу Docker (lr11_net) зі статичними адресами: контейнер бази даних (MySQL 8, користувач sammy, база даних students) за адресою 192.168.10.12, та контейнер застосунку (Python/Django, що звертається до бази даних через SQLAlchemy за фіксованою адресою 192.168.10.12), опублікований на порту 80 хост-машини. Коректність призначення статичних адрес контейнерам у межах підмережі 192.168.10.0/24 можна додатково перевірити </w:t>
      </w:r>
      <w:r w:rsidRPr="00075D23">
        <w:rPr>
          <w:sz w:val="28"/>
          <w:szCs w:val="28"/>
        </w:rPr>
        <w:lastRenderedPageBreak/>
        <w:t>командою docker network inspect lr11_net. Доступ до застосунку з локальної мережі забезпечується тим, що порт 80 контейнера опубліковано на всіх мережевих інтерфейсах хоста (-p 80:80), тому сторінка http://&lt;IP_хоста&gt;/home/ доступна й з інших пристроїв тієї самої локальної мережі.</w:t>
      </w:r>
    </w:p>
    <w:p w14:paraId="62557850" w14:textId="1410A5E2" w:rsidR="00313C71" w:rsidRDefault="00075D23" w:rsidP="00341579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>Після завершення перевірки для зупинки та видалення середовища використовуються команди:</w:t>
      </w:r>
      <w:r w:rsidR="00341579" w:rsidRPr="00341579">
        <w:t xml:space="preserve"> </w:t>
      </w:r>
      <w:r w:rsidR="00341579" w:rsidRPr="00341579">
        <w:rPr>
          <w:sz w:val="28"/>
          <w:szCs w:val="28"/>
        </w:rPr>
        <w:t>docker rm -f db_lr_admin lr_6_proj</w:t>
      </w:r>
      <w:r w:rsidR="00341579">
        <w:rPr>
          <w:sz w:val="28"/>
          <w:szCs w:val="28"/>
        </w:rPr>
        <w:t xml:space="preserve"> та </w:t>
      </w:r>
      <w:r w:rsidR="00341579" w:rsidRPr="00341579">
        <w:rPr>
          <w:sz w:val="28"/>
          <w:szCs w:val="28"/>
        </w:rPr>
        <w:t>docker network rm lr11_net</w:t>
      </w:r>
      <w:r w:rsidR="00341579">
        <w:rPr>
          <w:sz w:val="28"/>
          <w:szCs w:val="28"/>
        </w:rPr>
        <w:t>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047C4746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У цій роботі саме завдяки легковажності контейнерів вдалося швидко відтворити дволанкову інфраструктуру з ЛР7, не піднімаючи дві повноцінні віртуальні машини.</w:t>
      </w: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400031B5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Базові образи (у цій роботі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ubuntu:lunar) завантажуються з публічного реєстру Docker Hub автоматично при першому виконанні docker build або docker pull. Власні образи (db_lr_admin_image, lr_6_proj_image) будуються локально на основі власних файлів Dockerfile командою docker build.</w:t>
      </w: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2A61A90A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Доступ до директорії контейнера з боку хоста забезпечується мон</w:t>
      </w:r>
      <w:r>
        <w:rPr>
          <w:sz w:val="28"/>
          <w:szCs w:val="28"/>
        </w:rPr>
        <w:t>туванням тому (volume) або прив’</w:t>
      </w:r>
      <w:r w:rsidRPr="00341579">
        <w:rPr>
          <w:sz w:val="28"/>
          <w:szCs w:val="28"/>
        </w:rPr>
        <w:t>язкою директорії (bind mount) через параметр -v/--mount під час запуску контейнера. У цій роботі файли проєкту (код застосунку, дамп бази даних) натомість були включені безпосередньо в образ інструкцією COPY під час його побудови.</w:t>
      </w: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lastRenderedPageBreak/>
        <w:t>Що таке «Port forwarding» (перенаправлення портів)? Яким чином «Port forwarding» можна реалізувати в контейнерах Docker?</w:t>
      </w:r>
    </w:p>
    <w:p w14:paraId="5E212058" w14:textId="1073A891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Port forwarding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це перенаправлення мережевого трафіку з певного порту хост-машини на порт усередині контейнера, що дозволяє звертатися до служби контейнера ззовні, хоча сама вона працює в ізольованому мережевому просторі. У Docker це реалізується параметром -p host_port:container_port під час запуску контейнера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у цій роботі так налаштовано доступ до бази даних (-p 3306:3306) та до вебзастосунку (-p 80:80).</w:t>
      </w: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25BA5745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Доступ з мережі забезпечується публікацією порту контейнера на всіх мережевих інтерфейсах хоста (за замовчуванням -p прив</w:t>
      </w:r>
      <w:r>
        <w:rPr>
          <w:sz w:val="28"/>
          <w:szCs w:val="28"/>
        </w:rPr>
        <w:t>’</w:t>
      </w:r>
      <w:r w:rsidRPr="00341579">
        <w:rPr>
          <w:sz w:val="28"/>
          <w:szCs w:val="28"/>
        </w:rPr>
        <w:t>язує порт до 0.0.0.0), як це зроблено для контейнера lr_6_proj (-p 80:80). Завдяки цьому вебзастосунок стає доступним не лише через localhost хоста, а й з інших пристроїв тієї самої локальної мережі за IP-адресою хост-машини.</w:t>
      </w: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6159879C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Основні інструкції Dockerfile: FROM (базовий образ), ENV (змінні середовища), RUN, COPY, WORKDIR, EXPOSE, CMD/ENTRYPOINT. Розділ RUN виконує команди безпосередньо під час побудови образу (наприклад, встановлення пакетів mysql-server, python3, залежностей pip3 install)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результат цих команд «запікається» в шари образу. Розділ CMD натомість задає команду, яка виконується під час запуску контейнера з готового образу (у цій роботі </w:t>
      </w:r>
      <w:r w:rsidRPr="00075D2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341579">
        <w:rPr>
          <w:sz w:val="28"/>
          <w:szCs w:val="28"/>
        </w:rPr>
        <w:t>запуск /init.sh для бази даних та python3 manage.py runserver для застосунку), і може бути перевизначена при запуску контейнера.</w:t>
      </w: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D7EFDE0" w14:textId="4763F40A" w:rsidR="00341579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Контейнер видаляється командою docker rm &lt;назва_або_id&gt;, а для примусового видалення запущеного контейнера без попередньої зупинки використовується docker rm -f &lt;назва&gt;, як застосовано в цій роботі для очищення </w:t>
      </w:r>
      <w:r w:rsidRPr="00341579">
        <w:rPr>
          <w:sz w:val="28"/>
          <w:szCs w:val="28"/>
        </w:rPr>
        <w:lastRenderedPageBreak/>
        <w:t>середовища: docker rm -f db_lr_admin lr_6_proj. Після видалення контейнерів за потреби можна також видалити саму мережу командою docker network rm lr11_net та самі образи командою docker rmi &lt;назва_образу&gt;.</w:t>
      </w:r>
    </w:p>
    <w:p w14:paraId="0C2FDB9F" w14:textId="5C685800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</w:t>
      </w:r>
      <w:r w:rsidR="00341579" w:rsidRPr="00341579">
        <w:rPr>
          <w:sz w:val="28"/>
          <w:szCs w:val="28"/>
        </w:rPr>
        <w:t>ід час виконання лабораторної роботи №11 набуто практичних навичок створення декількох власних образів Docker для реалізації багаторівневого вебзастосунка. Підготовлено два файли Dockerfile на основі базового образу Ubuntu lunar. Обидва образи успішно зібрано, а контейнери на їх основі об</w:t>
      </w:r>
      <w:r w:rsidR="00341579">
        <w:rPr>
          <w:sz w:val="28"/>
          <w:szCs w:val="28"/>
        </w:rPr>
        <w:t>’</w:t>
      </w:r>
      <w:r w:rsidR="00341579" w:rsidRPr="00341579">
        <w:rPr>
          <w:sz w:val="28"/>
          <w:szCs w:val="28"/>
        </w:rPr>
        <w:t>єднано в користувацьку Docker-мережу зі статичними IP-адресами, що відтворює топологію лабораторної роботи №7. Перевірено наскрізну працездатність інфраструктури: вебзастосунок коректно отримав дані з контейнера бази даних та відобразив їх у браузері за адресою http://localhost/home/, включно з демонстрацією можливості додавання нового запису. Звіт оформлено згідно з чинними вимогами ДСТУ.</w:t>
      </w:r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6EBFE9" w14:textId="77777777" w:rsidR="00765966" w:rsidRDefault="00765966">
      <w:pPr>
        <w:spacing w:line="240" w:lineRule="auto"/>
        <w:ind w:left="0" w:hanging="2"/>
      </w:pPr>
      <w:r>
        <w:separator/>
      </w:r>
    </w:p>
  </w:endnote>
  <w:endnote w:type="continuationSeparator" w:id="0">
    <w:p w14:paraId="4AA5D2F5" w14:textId="77777777" w:rsidR="00765966" w:rsidRDefault="00765966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5F49EA" w14:textId="77777777" w:rsidR="00765966" w:rsidRDefault="00765966">
      <w:pPr>
        <w:spacing w:line="240" w:lineRule="auto"/>
        <w:ind w:left="0" w:hanging="2"/>
      </w:pPr>
      <w:r>
        <w:separator/>
      </w:r>
    </w:p>
  </w:footnote>
  <w:footnote w:type="continuationSeparator" w:id="0">
    <w:p w14:paraId="602E0E24" w14:textId="77777777" w:rsidR="00765966" w:rsidRDefault="00765966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5D23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B4A73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4CF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5833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1579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54AE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65966"/>
    <w:rsid w:val="00770D1D"/>
    <w:rsid w:val="00771F4B"/>
    <w:rsid w:val="007729D4"/>
    <w:rsid w:val="007757E4"/>
    <w:rsid w:val="00775A04"/>
    <w:rsid w:val="00777681"/>
    <w:rsid w:val="00783637"/>
    <w:rsid w:val="00784850"/>
    <w:rsid w:val="0078565B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25BB1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F31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2505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5A23C80-5472-4E8A-B8FA-43239117F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9</Pages>
  <Words>1720</Words>
  <Characters>9804</Characters>
  <Application>Microsoft Office Word</Application>
  <DocSecurity>0</DocSecurity>
  <Lines>81</Lines>
  <Paragraphs>23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16</cp:revision>
  <dcterms:created xsi:type="dcterms:W3CDTF">2025-08-31T13:24:00Z</dcterms:created>
  <dcterms:modified xsi:type="dcterms:W3CDTF">2026-09-25T17:09:00Z</dcterms:modified>
</cp:coreProperties>
</file>