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bookmarkStart w:id="0" w:name="_GoBack"/>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bookmarkEnd w:id="0"/>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lastRenderedPageBreak/>
        <w:drawing>
          <wp:inline distT="0" distB="0" distL="0" distR="0" wp14:anchorId="6B0CFA59" wp14:editId="483FC632">
            <wp:extent cx="6299835" cy="4776470"/>
            <wp:effectExtent l="0" t="0" r="571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4776470"/>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127FC3CC" w14:textId="5D77FEA1" w:rsidR="008E64D9" w:rsidRDefault="00BA0DD0" w:rsidP="008E64D9">
      <w:pPr>
        <w:spacing w:line="360" w:lineRule="auto"/>
        <w:ind w:leftChars="0" w:firstLineChars="251" w:firstLine="703"/>
        <w:contextualSpacing/>
        <w:jc w:val="both"/>
        <w:outlineLvl w:val="9"/>
        <w:rPr>
          <w:sz w:val="28"/>
          <w:szCs w:val="28"/>
        </w:rPr>
      </w:pPr>
      <w:r w:rsidRPr="00BA0DD0">
        <w:rPr>
          <w:sz w:val="28"/>
          <w:szCs w:val="28"/>
        </w:rPr>
        <w:t>На графіку температур видно, що моніторинг охоплював процесор та накопичувач SK hynix PC711. Шкала температур становить від 0°C до 100°C. Під час тесту не зафіксовано критичних перегрівів</w:t>
      </w:r>
      <w:r>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lastRenderedPageBreak/>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lastRenderedPageBreak/>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AD154C" w14:textId="77777777" w:rsidR="000F600B" w:rsidRDefault="000F600B">
      <w:pPr>
        <w:spacing w:line="240" w:lineRule="auto"/>
        <w:ind w:left="0" w:hanging="2"/>
      </w:pPr>
      <w:r>
        <w:separator/>
      </w:r>
    </w:p>
  </w:endnote>
  <w:endnote w:type="continuationSeparator" w:id="0">
    <w:p w14:paraId="22586ADC" w14:textId="77777777" w:rsidR="000F600B" w:rsidRDefault="000F600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FC53126" w14:textId="77777777" w:rsidR="000F600B" w:rsidRDefault="000F600B">
      <w:pPr>
        <w:spacing w:line="240" w:lineRule="auto"/>
        <w:ind w:left="0" w:hanging="2"/>
      </w:pPr>
      <w:r>
        <w:separator/>
      </w:r>
    </w:p>
  </w:footnote>
  <w:footnote w:type="continuationSeparator" w:id="0">
    <w:p w14:paraId="79A3CB2B" w14:textId="77777777" w:rsidR="000F600B" w:rsidRDefault="000F600B">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00B"/>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45D2E3-AC63-4384-8AA9-D71176A17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20</Pages>
  <Words>2893</Words>
  <Characters>16495</Characters>
  <Application>Microsoft Office Word</Application>
  <DocSecurity>0</DocSecurity>
  <Lines>137</Lines>
  <Paragraphs>38</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19350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37</cp:revision>
  <dcterms:created xsi:type="dcterms:W3CDTF">2025-08-31T13:24:00Z</dcterms:created>
  <dcterms:modified xsi:type="dcterms:W3CDTF">2026-10-06T10:02:00Z</dcterms:modified>
</cp:coreProperties>
</file>