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040354BE" w:rsidR="00FE69D5" w:rsidRDefault="006C77B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Створено конфігураційний файл Vagrantfile на основі образу ubuntu/jammy64. </w:t>
      </w:r>
      <w:r>
        <w:rPr>
          <w:sz w:val="28"/>
          <w:szCs w:val="28"/>
        </w:rPr>
        <w:t>Ф</w:t>
      </w:r>
      <w:r w:rsidRPr="006C77B9">
        <w:rPr>
          <w:sz w:val="28"/>
          <w:szCs w:val="28"/>
        </w:rPr>
        <w:t>айл доповнено новими блоками provision, які послідовно виконують повне автома</w:t>
      </w:r>
      <w:r>
        <w:rPr>
          <w:sz w:val="28"/>
          <w:szCs w:val="28"/>
        </w:rPr>
        <w:t>тичне розгортання CMS WordPress.</w:t>
      </w:r>
    </w:p>
    <w:p w14:paraId="283F5DAE" w14:textId="1BEBE3D9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Спочатку виконується </w:t>
      </w:r>
      <w:r>
        <w:rPr>
          <w:sz w:val="28"/>
          <w:szCs w:val="28"/>
        </w:rPr>
        <w:t>о</w:t>
      </w:r>
      <w:r w:rsidRPr="006C77B9">
        <w:rPr>
          <w:sz w:val="28"/>
          <w:szCs w:val="28"/>
        </w:rPr>
        <w:t>новлення системних пакетів</w:t>
      </w:r>
      <w:r>
        <w:rPr>
          <w:sz w:val="28"/>
          <w:szCs w:val="28"/>
        </w:rPr>
        <w:t xml:space="preserve"> за допомогою команд apt-get update та apt-get upgrade</w:t>
      </w:r>
      <w:r w:rsidRPr="006C77B9">
        <w:rPr>
          <w:sz w:val="28"/>
          <w:szCs w:val="28"/>
        </w:rPr>
        <w:t xml:space="preserve">. Це гарантує, що всі компоненти середовища є актуальними та безпечними.  </w:t>
      </w:r>
    </w:p>
    <w:p w14:paraId="03F50075" w14:textId="3547EB71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Далі встановлюється Apache2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веб‑сервер, який залишився з попередньої роботи. Якщо раніше він використовувався для статичного сайту, тепер його роль </w:t>
      </w:r>
      <w:r>
        <w:rPr>
          <w:sz w:val="28"/>
          <w:szCs w:val="28"/>
        </w:rPr>
        <w:t>полягає у підтримці WordPress.</w:t>
      </w:r>
    </w:p>
    <w:p w14:paraId="7077A4E5" w14:textId="6877BC2E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Наступним кроком є інсталяція PHP та необхідних розширень</w:t>
      </w:r>
      <w:r>
        <w:rPr>
          <w:sz w:val="28"/>
          <w:szCs w:val="28"/>
        </w:rPr>
        <w:t>.</w:t>
      </w:r>
    </w:p>
    <w:p w14:paraId="7B0EF6C8" w14:textId="6CF10AC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lastRenderedPageBreak/>
        <w:t>Після цього встановлюється MySQL. Це забезпечує основ</w:t>
      </w:r>
      <w:r>
        <w:rPr>
          <w:sz w:val="28"/>
          <w:szCs w:val="28"/>
        </w:rPr>
        <w:t>у для збереження контенту CMS.</w:t>
      </w:r>
    </w:p>
    <w:p w14:paraId="10921541" w14:textId="4FBCA252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Для зручності адміністрування додається WP-CLI</w:t>
      </w:r>
      <w:r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інструмент командного рядка, який дозволяє керувати WordPress бе</w:t>
      </w:r>
      <w:r>
        <w:rPr>
          <w:sz w:val="28"/>
          <w:szCs w:val="28"/>
        </w:rPr>
        <w:t>з використання веб‑інтерфейсу.</w:t>
      </w:r>
    </w:p>
    <w:p w14:paraId="4E226EAC" w14:textId="30B94E4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Далі відбувається завантаження ядра WordPress, ст</w:t>
      </w:r>
      <w:r>
        <w:rPr>
          <w:sz w:val="28"/>
          <w:szCs w:val="28"/>
        </w:rPr>
        <w:t>ворення конфігураційного файлу wp-config.php</w:t>
      </w:r>
      <w:r w:rsidRPr="006C77B9">
        <w:rPr>
          <w:sz w:val="28"/>
          <w:szCs w:val="28"/>
        </w:rPr>
        <w:t xml:space="preserve"> з параметрами підключення до бази даних та автомат</w:t>
      </w:r>
      <w:r>
        <w:rPr>
          <w:sz w:val="28"/>
          <w:szCs w:val="28"/>
        </w:rPr>
        <w:t>ичне встановлення CMS командою wp core install</w:t>
      </w:r>
      <w:r w:rsidRPr="006C77B9">
        <w:rPr>
          <w:sz w:val="28"/>
          <w:szCs w:val="28"/>
        </w:rPr>
        <w:t>. На цьому етапі створюється о</w:t>
      </w:r>
      <w:r>
        <w:rPr>
          <w:sz w:val="28"/>
          <w:szCs w:val="28"/>
        </w:rPr>
        <w:t>бліковий запис адміністратора.</w:t>
      </w:r>
    </w:p>
    <w:p w14:paraId="0D24FD0A" w14:textId="3707C905" w:rsidR="006C77B9" w:rsidRPr="006C77B9" w:rsidRDefault="001558F2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Завершальним кроком є </w:t>
      </w:r>
      <w:r w:rsidR="006C77B9" w:rsidRPr="006C77B9">
        <w:rPr>
          <w:sz w:val="28"/>
          <w:szCs w:val="28"/>
        </w:rPr>
        <w:t>розгортання власної теми «Canape». Вона копіюється із синхронізованої директорії shared у каталог wp-content/themes</w:t>
      </w:r>
      <w:r>
        <w:rPr>
          <w:sz w:val="28"/>
          <w:szCs w:val="28"/>
        </w:rPr>
        <w:t>. Формується файл style.css</w:t>
      </w:r>
      <w:r w:rsidR="006C77B9" w:rsidRPr="006C77B9">
        <w:rPr>
          <w:sz w:val="28"/>
          <w:szCs w:val="28"/>
        </w:rPr>
        <w:t xml:space="preserve"> теми, після чого вона активується командою </w:t>
      </w:r>
      <w:r>
        <w:rPr>
          <w:sz w:val="28"/>
          <w:szCs w:val="28"/>
        </w:rPr>
        <w:t>wp theme activate</w:t>
      </w:r>
      <w:r w:rsidR="006C77B9" w:rsidRPr="006C77B9">
        <w:rPr>
          <w:sz w:val="28"/>
          <w:szCs w:val="28"/>
        </w:rPr>
        <w:t>.</w:t>
      </w:r>
    </w:p>
    <w:p w14:paraId="77F7C7B7" w14:textId="0F59308C" w:rsidR="001A2ABD" w:rsidRDefault="001A2ABD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415" w14:textId="55D413D0" w:rsidR="001558F2" w:rsidRDefault="001558F2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228E2B87" w14:textId="5FE7D8DE" w:rsidR="001558F2" w:rsidRDefault="001558F2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558F2">
        <w:rPr>
          <w:sz w:val="28"/>
          <w:szCs w:val="28"/>
        </w:rPr>
        <w:t xml:space="preserve">Виконано команду vagrant up. Оскільки середовище на момент цього запуску вже було раніше піднято та провіжнено, Vagrant не виконував провижнінг повторно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558F2">
        <w:rPr>
          <w:sz w:val="28"/>
          <w:szCs w:val="28"/>
        </w:rPr>
        <w:t>про це свідчить повідомлення Machine already provisioned. Vagrant підключився до вже готової машини по SSH (127.0.0.1:2222), налаштував мережевий інтерфейс та підключив синхронізовані папки (/vagrant та /home/vagrant/shared).</w:t>
      </w:r>
    </w:p>
    <w:p w14:paraId="56B17963" w14:textId="26A3CEB2" w:rsidR="002379B5" w:rsidRDefault="002379B5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379B5">
        <w:rPr>
          <w:sz w:val="28"/>
          <w:szCs w:val="28"/>
        </w:rPr>
        <w:lastRenderedPageBreak/>
        <w:t>Після запуску середовища перевірено працездатність розгорнутого CMS WordPress. У браузері фізичної машини відкрито сайт «Canape», що використовує саморобну тему оформлення, розгорнуту через provisioning. Наявність панелі адміністратора WordPress у верхній частині сторінки («Howdy, admin», пункти меню «Customize», «New» тощо) підтверджує успішний автоматичний вхід/автентифікацію адміністратора та коректну роботу всього стеку CMS.</w:t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4F593DB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379B5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E65C62" w:rsidRPr="00E65C62">
        <w:rPr>
          <w:sz w:val="28"/>
          <w:szCs w:val="28"/>
        </w:rPr>
        <w:t>Сайт «Canape» на базі CMS WordPress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14BD19DF" w:rsidR="00A9545A" w:rsidRPr="00A9545A" w:rsidRDefault="0065398B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5398B">
        <w:rPr>
          <w:sz w:val="28"/>
          <w:szCs w:val="28"/>
        </w:rPr>
        <w:t xml:space="preserve">Vagrant </w:t>
      </w:r>
      <w:r w:rsidRPr="001715BF">
        <w:rPr>
          <w:sz w:val="28"/>
          <w:szCs w:val="28"/>
        </w:rPr>
        <w:t>–</w:t>
      </w:r>
      <w:r w:rsidRPr="0065398B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у вигляді текстового файлу Vagrantfile, що робить середовище відтворюваним та легко переносимим між розробниками.</w:t>
      </w: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33E349E1" w:rsidR="00A9545A" w:rsidRPr="00A9545A" w:rsidRDefault="00CA211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CA211A">
        <w:rPr>
          <w:sz w:val="28"/>
          <w:szCs w:val="28"/>
        </w:rPr>
        <w:t>Джерелом образу ОС є портал Vagrant Cloud</w:t>
      </w:r>
      <w:bookmarkStart w:id="0" w:name="_GoBack"/>
      <w:bookmarkEnd w:id="0"/>
      <w:r w:rsidRPr="00CA211A">
        <w:rPr>
          <w:sz w:val="28"/>
          <w:szCs w:val="28"/>
        </w:rPr>
        <w:t xml:space="preserve">. У цій роботі використано box ubuntu/jammy64 </w:t>
      </w:r>
      <w:r w:rsidRPr="001715BF">
        <w:rPr>
          <w:sz w:val="28"/>
          <w:szCs w:val="28"/>
        </w:rPr>
        <w:t>–</w:t>
      </w:r>
      <w:r w:rsidRPr="00CA211A">
        <w:rPr>
          <w:sz w:val="28"/>
          <w:szCs w:val="28"/>
        </w:rPr>
        <w:t xml:space="preserve"> офіційний образ Ubuntu 22.04 LTS, який Vagrant автоматично завантажує при першому запуску.</w:t>
      </w: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1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8340B5" w14:textId="77777777" w:rsidR="00DE2879" w:rsidRDefault="00DE2879">
      <w:pPr>
        <w:spacing w:line="240" w:lineRule="auto"/>
        <w:ind w:left="0" w:hanging="2"/>
      </w:pPr>
      <w:r>
        <w:separator/>
      </w:r>
    </w:p>
  </w:endnote>
  <w:endnote w:type="continuationSeparator" w:id="0">
    <w:p w14:paraId="6E739352" w14:textId="77777777" w:rsidR="00DE2879" w:rsidRDefault="00DE2879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6EEBF04" w14:textId="77777777" w:rsidR="00DE2879" w:rsidRDefault="00DE2879">
      <w:pPr>
        <w:spacing w:line="240" w:lineRule="auto"/>
        <w:ind w:left="0" w:hanging="2"/>
      </w:pPr>
      <w:r>
        <w:separator/>
      </w:r>
    </w:p>
  </w:footnote>
  <w:footnote w:type="continuationSeparator" w:id="0">
    <w:p w14:paraId="73614E78" w14:textId="77777777" w:rsidR="00DE2879" w:rsidRDefault="00DE2879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8F2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79B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398B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C77B9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211A"/>
    <w:rsid w:val="00CA7E00"/>
    <w:rsid w:val="00CB6A9E"/>
    <w:rsid w:val="00CB7015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287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5C62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BDEF83E-3F8A-4DC5-9F3A-29537EA36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1439</Words>
  <Characters>8208</Characters>
  <Application>Microsoft Office Word</Application>
  <DocSecurity>0</DocSecurity>
  <Lines>68</Lines>
  <Paragraphs>19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9628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20</cp:revision>
  <dcterms:created xsi:type="dcterms:W3CDTF">2025-08-31T13:24:00Z</dcterms:created>
  <dcterms:modified xsi:type="dcterms:W3CDTF">2026-09-23T11:51:00Z</dcterms:modified>
</cp:coreProperties>
</file>