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both"/>
              <w:rPr>
                <w:color w:val="767171"/>
                <w:sz w:val="24"/>
                <w:szCs w:val="24"/>
              </w:rPr>
            </w:pPr>
            <w:r w:rsidDel="00000000" w:rsidR="00000000" w:rsidRPr="00000000">
              <w:rPr>
                <w:color w:val="767171"/>
                <w:sz w:val="24"/>
                <w:szCs w:val="24"/>
                <w:rtl w:val="0"/>
              </w:rPr>
              <w:t xml:space="preserve">Los certificados que más me gustaron son:</w:t>
            </w:r>
          </w:p>
          <w:p w:rsidR="00000000" w:rsidDel="00000000" w:rsidP="00000000" w:rsidRDefault="00000000" w:rsidRPr="00000000" w14:paraId="0000000E">
            <w:pPr>
              <w:jc w:val="both"/>
              <w:rPr>
                <w:color w:val="767171"/>
                <w:sz w:val="24"/>
                <w:szCs w:val="24"/>
              </w:rPr>
            </w:pPr>
            <w:r w:rsidDel="00000000" w:rsidR="00000000" w:rsidRPr="00000000">
              <w:rPr>
                <w:color w:val="767171"/>
                <w:sz w:val="24"/>
                <w:szCs w:val="24"/>
                <w:rtl w:val="0"/>
              </w:rPr>
              <w:t xml:space="preserve">El Certificado de Programación de Software es en el que más sentí que hacía algo “tangible” que demostraba conocimientos, algo que en las de documentación no se siente porque todo es hipotético.</w:t>
            </w:r>
          </w:p>
          <w:p w:rsidR="00000000" w:rsidDel="00000000" w:rsidP="00000000" w:rsidRDefault="00000000" w:rsidRPr="00000000" w14:paraId="0000000F">
            <w:pPr>
              <w:jc w:val="both"/>
              <w:rPr>
                <w:color w:val="767171"/>
                <w:sz w:val="24"/>
                <w:szCs w:val="24"/>
              </w:rPr>
            </w:pPr>
            <w:r w:rsidDel="00000000" w:rsidR="00000000" w:rsidRPr="00000000">
              <w:rPr>
                <w:color w:val="767171"/>
                <w:sz w:val="24"/>
                <w:szCs w:val="24"/>
                <w:rtl w:val="0"/>
              </w:rPr>
              <w:t xml:space="preserve">El Certificado en Análisis y Desarrollo de Modelos de Datos al igual que en el otro certificado, me sentí más útil y me gustó más poder hacer algo y también que se quedó el conocimiento más marcado en mi cabeza.</w:t>
            </w:r>
          </w:p>
          <w:p w:rsidR="00000000" w:rsidDel="00000000" w:rsidP="00000000" w:rsidRDefault="00000000" w:rsidRPr="00000000" w14:paraId="00000010">
            <w:pPr>
              <w:jc w:val="both"/>
              <w:rPr>
                <w:color w:val="767171"/>
                <w:sz w:val="24"/>
                <w:szCs w:val="24"/>
              </w:rPr>
            </w:pPr>
            <w:r w:rsidDel="00000000" w:rsidR="00000000" w:rsidRPr="00000000">
              <w:rPr>
                <w:color w:val="767171"/>
                <w:sz w:val="24"/>
                <w:szCs w:val="24"/>
                <w:rtl w:val="0"/>
              </w:rPr>
              <w:t xml:space="preserve">Certificado en Inteligencia de Negocios me gustó pensar en lo que se puede hacer con la información o datos que se recaudan de cualquier cosa, y a su vez tiene que ver con las dos cosas que menciono arriba.</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color w:val="1f4e79"/>
              </w:rPr>
            </w:pPr>
            <w:r w:rsidDel="00000000" w:rsidR="00000000" w:rsidRPr="00000000">
              <w:rPr>
                <w:color w:val="767171"/>
                <w:sz w:val="24"/>
                <w:szCs w:val="24"/>
                <w:rtl w:val="0"/>
              </w:rPr>
              <w:t xml:space="preserve">En cuanto al conocimiento impartido y recibido por parte de las certificaciones de Duoc, me parece que son sumamente valiosas ya que te preparan para distintas áreas de trabajo. Sin embargo, como papel de certificación, me parece que no aporta mucho ya que como cualquier otra institución se debe impartir los cursos independiente si hay algún certificado que lo demuestre.</w:t>
            </w: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B">
            <w:pPr>
              <w:tabs>
                <w:tab w:val="left" w:leader="none" w:pos="454"/>
              </w:tabs>
              <w:jc w:val="both"/>
              <w:rPr>
                <w:color w:val="767171"/>
                <w:sz w:val="24"/>
                <w:szCs w:val="24"/>
              </w:rPr>
            </w:pPr>
            <w:r w:rsidDel="00000000" w:rsidR="00000000" w:rsidRPr="00000000">
              <w:rPr>
                <w:color w:val="767171"/>
                <w:sz w:val="24"/>
                <w:szCs w:val="24"/>
                <w:rtl w:val="0"/>
              </w:rPr>
              <w:t xml:space="preserve">Más desarrolladas:</w:t>
            </w:r>
          </w:p>
          <w:p w:rsidR="00000000" w:rsidDel="00000000" w:rsidP="00000000" w:rsidRDefault="00000000" w:rsidRPr="00000000" w14:paraId="0000001C">
            <w:pPr>
              <w:tabs>
                <w:tab w:val="left" w:leader="none" w:pos="454"/>
              </w:tabs>
              <w:jc w:val="both"/>
              <w:rPr>
                <w:color w:val="767171"/>
                <w:sz w:val="24"/>
                <w:szCs w:val="24"/>
              </w:rPr>
            </w:pPr>
            <w:r w:rsidDel="00000000" w:rsidR="00000000" w:rsidRPr="00000000">
              <w:rPr>
                <w:color w:val="767171"/>
                <w:sz w:val="24"/>
                <w:szCs w:val="24"/>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color w:val="767171"/>
                <w:sz w:val="24"/>
                <w:szCs w:val="24"/>
                <w:rtl w:val="0"/>
              </w:rPr>
              <w:t xml:space="preserve">Realizar pruebas de calidad tanto de los productos como de los procesos utilizando buenas prácticas definidas por la industria.</w:t>
            </w:r>
          </w:p>
          <w:p w:rsidR="00000000" w:rsidDel="00000000" w:rsidP="00000000" w:rsidRDefault="00000000" w:rsidRPr="00000000" w14:paraId="0000001E">
            <w:pPr>
              <w:tabs>
                <w:tab w:val="left" w:leader="none" w:pos="454"/>
              </w:tabs>
              <w:jc w:val="both"/>
              <w:rPr>
                <w:color w:val="767171"/>
                <w:sz w:val="24"/>
                <w:szCs w:val="24"/>
              </w:rPr>
            </w:pPr>
            <w:r w:rsidDel="00000000" w:rsidR="00000000" w:rsidRPr="00000000">
              <w:rPr>
                <w:color w:val="767171"/>
                <w:sz w:val="24"/>
                <w:szCs w:val="24"/>
                <w:rtl w:val="0"/>
              </w:rPr>
              <w:t xml:space="preserve">Gestionar proyectos informáticos, ofreciendo alternativas para la toma de decisiones de acuerdo con los requerimientos de la organización.</w:t>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color w:val="767171"/>
                <w:sz w:val="24"/>
                <w:szCs w:val="24"/>
                <w:rtl w:val="0"/>
              </w:rPr>
              <w:t xml:space="preserve">Comunicar en forma oral y escrita diferentes mensajes, utilizando herramientas lingüísticas funcionales con propósitos específicos en diversos contextos sociolaborales y disciplinares. 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color w:val="767171"/>
                <w:sz w:val="24"/>
                <w:szCs w:val="24"/>
                <w:rtl w:val="0"/>
              </w:rPr>
              <w:t xml:space="preserve">Requieren ser fortalecidas:</w:t>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color w:val="767171"/>
                <w:sz w:val="24"/>
                <w:szCs w:val="24"/>
                <w:rtl w:val="0"/>
              </w:rPr>
              <w:t xml:space="preserve">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color w:val="767171"/>
                <w:sz w:val="24"/>
                <w:szCs w:val="24"/>
                <w:rtl w:val="0"/>
              </w:rPr>
              <w:t xml:space="preserve">Construir el modelo arquitectónico de una solución sistémica que soporte los procesos de negocio de acuerdo los requerimientos de la organización y estándares industriales. Implementar soluciones sistémicas integrales para automatizar </w:t>
            </w:r>
            <w:r w:rsidDel="00000000" w:rsidR="00000000" w:rsidRPr="00000000">
              <w:rPr>
                <w:color w:val="767171"/>
                <w:sz w:val="24"/>
                <w:szCs w:val="24"/>
                <w:rtl w:val="0"/>
              </w:rPr>
              <w:t xml:space="preserve">u optimizar</w:t>
            </w:r>
            <w:r w:rsidDel="00000000" w:rsidR="00000000" w:rsidRPr="00000000">
              <w:rPr>
                <w:color w:val="767171"/>
                <w:sz w:val="24"/>
                <w:szCs w:val="24"/>
                <w:rtl w:val="0"/>
              </w:rPr>
              <w:t xml:space="preserve"> procesos de negocio de acuerdo con las necesidades de la organización.</w:t>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color w:val="767171"/>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B">
            <w:pPr>
              <w:rPr>
                <w:color w:val="76717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color w:val="767171"/>
                <w:sz w:val="24"/>
                <w:szCs w:val="24"/>
                <w:rtl w:val="0"/>
              </w:rPr>
              <w:t xml:space="preserve">El área que más me interesa es la gestión de proyectos informáticos pero pretendo partir por el área de desarrollo y poco a poco ir subiendo hasta gestionar proyectos.</w:t>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color w:val="767171"/>
                <w:sz w:val="24"/>
                <w:szCs w:val="24"/>
                <w:rtl w:val="0"/>
              </w:rPr>
              <w:t xml:space="preserve">La competencia que más se relaciona con mis intereses profesionales es:</w:t>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color w:val="767171"/>
                <w:sz w:val="24"/>
                <w:szCs w:val="24"/>
                <w:rtl w:val="0"/>
              </w:rPr>
              <w:t xml:space="preserve">Gestionar proyectos informáticos, ofreciendo alternativas para la toma de decisiones de acuerdo con los requerimientos de la organización.</w:t>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color w:val="767171"/>
                <w:sz w:val="24"/>
                <w:szCs w:val="24"/>
                <w:rtl w:val="0"/>
              </w:rPr>
              <w:t xml:space="preserve">Y la que necesito fortalecer y se relaciona con el interés profesional es:</w:t>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color w:val="767171"/>
                <w:sz w:val="24"/>
                <w:szCs w:val="24"/>
                <w:rtl w:val="0"/>
              </w:rPr>
              <w:t xml:space="preserve">Desarrollar una solución de software utilizando técnicas que permitan sistematizar el proceso de desarrollo y mantenimiento, asegurando el logro de los objetivos. Construir modelos de datos para soportar los requerimientos de la organización de acuerdo a un diseño definido y escalable en el tiempo.</w:t>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6">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Trabajando en una empresa mediana o grande, con un sueldo estable y con seguridad, programando o liderando proyectos.</w:t>
            </w:r>
            <w:r w:rsidDel="00000000" w:rsidR="00000000" w:rsidRPr="00000000">
              <w:rPr>
                <w:rtl w:val="0"/>
              </w:rPr>
            </w:r>
          </w:p>
          <w:p w:rsidR="00000000" w:rsidDel="00000000" w:rsidP="00000000" w:rsidRDefault="00000000" w:rsidRPr="00000000" w14:paraId="00000037">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Para el curso anterior de Portafolio ya teníamos establecido este proyecto por lo que todo lo trabajado anteriormente se relaciona con este semestre. Por lo que se ajusta y se relaciona porque el proyecto fue pensado para esta asignatura.</w:t>
            </w:r>
          </w:p>
          <w:p w:rsidR="00000000" w:rsidDel="00000000" w:rsidP="00000000" w:rsidRDefault="00000000" w:rsidRPr="00000000" w14:paraId="0000004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ekxrCmYN6kObG3WoDRCcZ1dwwg==">CgMxLjAyCGguZ2pkZ3hzOAByITFpNk11ZHJ2aDJzc0trdGhjYzFSUUZLM3owU2FtMkhsSw==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